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E13E6" w14:textId="77777777" w:rsidR="00130D16" w:rsidRPr="00FA20B9" w:rsidRDefault="00130D16" w:rsidP="005D6E02">
      <w:pPr>
        <w:pStyle w:val="a4"/>
        <w:spacing w:after="0" w:line="100" w:lineRule="atLeast"/>
        <w:jc w:val="center"/>
        <w:rPr>
          <w:sz w:val="28"/>
          <w:szCs w:val="28"/>
        </w:rPr>
      </w:pPr>
      <w:r w:rsidRPr="00FA20B9">
        <w:rPr>
          <w:sz w:val="28"/>
          <w:szCs w:val="28"/>
        </w:rPr>
        <w:t>Муниципальное бюджетное учреждение</w:t>
      </w:r>
    </w:p>
    <w:p w14:paraId="3A2E2750" w14:textId="77777777" w:rsidR="00130D16" w:rsidRPr="00FA20B9" w:rsidRDefault="00130D16" w:rsidP="005D6E02">
      <w:pPr>
        <w:pStyle w:val="a4"/>
        <w:spacing w:after="0" w:line="100" w:lineRule="atLeast"/>
        <w:ind w:right="49"/>
        <w:jc w:val="center"/>
        <w:rPr>
          <w:sz w:val="28"/>
          <w:szCs w:val="28"/>
        </w:rPr>
      </w:pPr>
      <w:r w:rsidRPr="00FA20B9">
        <w:rPr>
          <w:sz w:val="28"/>
          <w:szCs w:val="28"/>
        </w:rPr>
        <w:t>дополнительного образования</w:t>
      </w:r>
    </w:p>
    <w:p w14:paraId="17A6E9DA" w14:textId="77777777" w:rsidR="00130D16" w:rsidRPr="00FA20B9" w:rsidRDefault="00130D16" w:rsidP="005D6E02">
      <w:pPr>
        <w:pStyle w:val="a4"/>
        <w:spacing w:after="0" w:line="100" w:lineRule="atLeast"/>
        <w:jc w:val="center"/>
        <w:rPr>
          <w:sz w:val="28"/>
          <w:szCs w:val="28"/>
        </w:rPr>
      </w:pPr>
      <w:r w:rsidRPr="00FA20B9">
        <w:rPr>
          <w:sz w:val="28"/>
          <w:szCs w:val="28"/>
        </w:rPr>
        <w:t>Дом детского творчества</w:t>
      </w:r>
    </w:p>
    <w:p w14:paraId="7966161A" w14:textId="77777777" w:rsidR="00130D16" w:rsidRDefault="00130D16" w:rsidP="005D6E02">
      <w:pPr>
        <w:pStyle w:val="a4"/>
        <w:spacing w:after="0" w:line="100" w:lineRule="atLeast"/>
        <w:jc w:val="center"/>
      </w:pPr>
    </w:p>
    <w:p w14:paraId="5C6ACF57" w14:textId="77777777" w:rsidR="00130D16" w:rsidRDefault="00130D16" w:rsidP="005D6E02">
      <w:pPr>
        <w:pStyle w:val="a4"/>
        <w:spacing w:after="0" w:line="100" w:lineRule="atLeast"/>
        <w:jc w:val="center"/>
      </w:pPr>
    </w:p>
    <w:tbl>
      <w:tblPr>
        <w:tblStyle w:val="a5"/>
        <w:tblW w:w="10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4990"/>
      </w:tblGrid>
      <w:tr w:rsidR="00130D16" w:rsidRPr="00906B32" w14:paraId="228DE334" w14:textId="77777777" w:rsidTr="000357C1">
        <w:trPr>
          <w:trHeight w:val="2109"/>
        </w:trPr>
        <w:tc>
          <w:tcPr>
            <w:tcW w:w="5031" w:type="dxa"/>
          </w:tcPr>
          <w:p w14:paraId="08A12C07" w14:textId="77777777" w:rsidR="00130D16" w:rsidRPr="00FA20B9" w:rsidRDefault="00130D16" w:rsidP="005D6E02">
            <w:pPr>
              <w:pStyle w:val="a4"/>
              <w:spacing w:line="100" w:lineRule="atLeast"/>
              <w:jc w:val="center"/>
              <w:rPr>
                <w:sz w:val="28"/>
                <w:szCs w:val="28"/>
              </w:rPr>
            </w:pPr>
            <w:r w:rsidRPr="00FA20B9">
              <w:rPr>
                <w:sz w:val="28"/>
                <w:szCs w:val="28"/>
              </w:rPr>
              <w:t>СОГЛАСОВАНО:</w:t>
            </w:r>
          </w:p>
          <w:p w14:paraId="2A22BFD7" w14:textId="77777777" w:rsidR="00130D16" w:rsidRPr="00FA20B9" w:rsidRDefault="00130D16" w:rsidP="005D6E02">
            <w:pPr>
              <w:pStyle w:val="FR3"/>
              <w:ind w:left="0"/>
              <w:jc w:val="center"/>
              <w:rPr>
                <w:szCs w:val="28"/>
              </w:rPr>
            </w:pPr>
            <w:r w:rsidRPr="00FA20B9">
              <w:rPr>
                <w:szCs w:val="28"/>
              </w:rPr>
              <w:t>Председатель ПК МБУ ДО</w:t>
            </w:r>
          </w:p>
          <w:p w14:paraId="122676E5" w14:textId="77777777" w:rsidR="00130D16" w:rsidRPr="00FA20B9" w:rsidRDefault="00130D16" w:rsidP="005D6E02">
            <w:pPr>
              <w:pStyle w:val="FR3"/>
              <w:ind w:left="-142" w:firstLine="142"/>
              <w:jc w:val="center"/>
              <w:rPr>
                <w:szCs w:val="28"/>
              </w:rPr>
            </w:pPr>
            <w:r w:rsidRPr="00FA20B9">
              <w:rPr>
                <w:szCs w:val="28"/>
              </w:rPr>
              <w:t>Дома детского творчества</w:t>
            </w:r>
          </w:p>
          <w:p w14:paraId="68ABF639" w14:textId="77777777" w:rsidR="00130D16" w:rsidRPr="00FA20B9" w:rsidRDefault="00130D16" w:rsidP="005D6E02">
            <w:pPr>
              <w:pStyle w:val="FR3"/>
              <w:ind w:left="3" w:right="148"/>
              <w:jc w:val="center"/>
              <w:rPr>
                <w:szCs w:val="28"/>
              </w:rPr>
            </w:pPr>
            <w:r w:rsidRPr="00FA20B9">
              <w:rPr>
                <w:szCs w:val="28"/>
              </w:rPr>
              <w:t>___________Т.И. Черникова</w:t>
            </w:r>
          </w:p>
          <w:p w14:paraId="2811CA0A" w14:textId="252D9D03" w:rsidR="00130D16" w:rsidRPr="00FA20B9" w:rsidRDefault="00130D16" w:rsidP="005D6E02">
            <w:pPr>
              <w:pStyle w:val="a4"/>
              <w:spacing w:line="100" w:lineRule="atLeast"/>
              <w:jc w:val="center"/>
              <w:rPr>
                <w:sz w:val="28"/>
                <w:szCs w:val="28"/>
              </w:rPr>
            </w:pPr>
            <w:r w:rsidRPr="00FA20B9">
              <w:rPr>
                <w:sz w:val="28"/>
                <w:szCs w:val="28"/>
              </w:rPr>
              <w:t>«31» августа 202</w:t>
            </w:r>
            <w:r w:rsidR="00015EC0">
              <w:rPr>
                <w:sz w:val="28"/>
                <w:szCs w:val="28"/>
              </w:rPr>
              <w:t>3</w:t>
            </w:r>
            <w:r w:rsidRPr="00FA20B9">
              <w:rPr>
                <w:sz w:val="28"/>
                <w:szCs w:val="28"/>
              </w:rPr>
              <w:t xml:space="preserve"> года</w:t>
            </w:r>
          </w:p>
          <w:p w14:paraId="4D80B999" w14:textId="77777777" w:rsidR="00130D16" w:rsidRPr="00FA20B9" w:rsidRDefault="00130D16" w:rsidP="005D6E02">
            <w:pPr>
              <w:pStyle w:val="a4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14:paraId="5E5D05DC" w14:textId="77777777" w:rsidR="00130D16" w:rsidRPr="00FA20B9" w:rsidRDefault="00130D16" w:rsidP="005D6E02">
            <w:pPr>
              <w:pStyle w:val="a4"/>
              <w:spacing w:line="100" w:lineRule="atLeast"/>
              <w:jc w:val="center"/>
              <w:rPr>
                <w:sz w:val="28"/>
                <w:szCs w:val="28"/>
              </w:rPr>
            </w:pPr>
            <w:r w:rsidRPr="00FA20B9">
              <w:rPr>
                <w:sz w:val="28"/>
                <w:szCs w:val="28"/>
              </w:rPr>
              <w:t>УТВЕРЖДАЮ:</w:t>
            </w:r>
          </w:p>
          <w:p w14:paraId="31B6BC9D" w14:textId="7B6A3087" w:rsidR="00130D16" w:rsidRPr="00FA20B9" w:rsidRDefault="00015EC0" w:rsidP="005D6E02">
            <w:pPr>
              <w:pStyle w:val="a4"/>
              <w:shd w:val="clear" w:color="auto" w:fill="FFFFFF"/>
              <w:spacing w:line="100" w:lineRule="atLeast"/>
              <w:ind w:left="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И.О. </w:t>
            </w:r>
            <w:r w:rsidR="00130D16" w:rsidRPr="00FA20B9">
              <w:rPr>
                <w:color w:val="000000"/>
                <w:sz w:val="28"/>
                <w:szCs w:val="28"/>
              </w:rPr>
              <w:t>Директор МБУ ДО</w:t>
            </w:r>
          </w:p>
          <w:p w14:paraId="4A6E97E5" w14:textId="77777777" w:rsidR="00130D16" w:rsidRPr="00FA20B9" w:rsidRDefault="00130D16" w:rsidP="005D6E02">
            <w:pPr>
              <w:pStyle w:val="a4"/>
              <w:shd w:val="clear" w:color="auto" w:fill="FFFFFF"/>
              <w:spacing w:line="100" w:lineRule="atLeast"/>
              <w:ind w:right="28"/>
              <w:jc w:val="center"/>
              <w:rPr>
                <w:sz w:val="28"/>
                <w:szCs w:val="28"/>
              </w:rPr>
            </w:pPr>
            <w:r w:rsidRPr="00FA20B9">
              <w:rPr>
                <w:color w:val="000000"/>
                <w:sz w:val="28"/>
                <w:szCs w:val="28"/>
              </w:rPr>
              <w:t>Дома детского творчества</w:t>
            </w:r>
          </w:p>
          <w:p w14:paraId="0FC60343" w14:textId="06072FD2" w:rsidR="00130D16" w:rsidRPr="00FA20B9" w:rsidRDefault="00130D16" w:rsidP="005D6E02">
            <w:pPr>
              <w:pStyle w:val="a4"/>
              <w:spacing w:line="100" w:lineRule="atLeast"/>
              <w:ind w:left="-121" w:firstLine="121"/>
              <w:jc w:val="center"/>
              <w:rPr>
                <w:sz w:val="28"/>
                <w:szCs w:val="28"/>
              </w:rPr>
            </w:pPr>
            <w:r w:rsidRPr="00FA20B9">
              <w:rPr>
                <w:sz w:val="28"/>
                <w:szCs w:val="28"/>
              </w:rPr>
              <w:t>___________</w:t>
            </w:r>
            <w:r w:rsidR="00015EC0">
              <w:rPr>
                <w:sz w:val="28"/>
                <w:szCs w:val="28"/>
              </w:rPr>
              <w:t>М.В. Егорова</w:t>
            </w:r>
          </w:p>
          <w:p w14:paraId="3A77D75D" w14:textId="606445BF" w:rsidR="00130D16" w:rsidRPr="00FA20B9" w:rsidRDefault="00130D16" w:rsidP="005D6E02">
            <w:pPr>
              <w:pStyle w:val="a4"/>
              <w:spacing w:line="100" w:lineRule="atLeast"/>
              <w:jc w:val="center"/>
              <w:rPr>
                <w:sz w:val="28"/>
                <w:szCs w:val="28"/>
              </w:rPr>
            </w:pPr>
            <w:r w:rsidRPr="00FA20B9">
              <w:rPr>
                <w:sz w:val="28"/>
                <w:szCs w:val="28"/>
              </w:rPr>
              <w:t>«01» сентября 202</w:t>
            </w:r>
            <w:r w:rsidR="00015EC0">
              <w:rPr>
                <w:sz w:val="28"/>
                <w:szCs w:val="28"/>
              </w:rPr>
              <w:t>3</w:t>
            </w:r>
            <w:r w:rsidRPr="00FA20B9">
              <w:rPr>
                <w:sz w:val="28"/>
                <w:szCs w:val="28"/>
              </w:rPr>
              <w:t xml:space="preserve"> года</w:t>
            </w:r>
          </w:p>
        </w:tc>
      </w:tr>
      <w:tr w:rsidR="00130D16" w:rsidRPr="00906B32" w14:paraId="56F778FE" w14:textId="77777777" w:rsidTr="000357C1">
        <w:trPr>
          <w:trHeight w:val="1071"/>
        </w:trPr>
        <w:tc>
          <w:tcPr>
            <w:tcW w:w="5031" w:type="dxa"/>
          </w:tcPr>
          <w:p w14:paraId="38520241" w14:textId="77777777" w:rsidR="00130D16" w:rsidRPr="00FA20B9" w:rsidRDefault="00130D16" w:rsidP="005D6E02">
            <w:pPr>
              <w:pStyle w:val="a4"/>
              <w:spacing w:line="100" w:lineRule="atLeast"/>
              <w:jc w:val="center"/>
              <w:rPr>
                <w:sz w:val="28"/>
                <w:szCs w:val="28"/>
              </w:rPr>
            </w:pPr>
            <w:r w:rsidRPr="00FA20B9">
              <w:rPr>
                <w:sz w:val="28"/>
                <w:szCs w:val="28"/>
              </w:rPr>
              <w:t>ПРИНЯТО:</w:t>
            </w:r>
          </w:p>
          <w:p w14:paraId="3D2D5294" w14:textId="77777777" w:rsidR="00130D16" w:rsidRPr="00FA20B9" w:rsidRDefault="00130D16" w:rsidP="005D6E02">
            <w:pPr>
              <w:pStyle w:val="FR3"/>
              <w:ind w:left="3" w:right="148"/>
              <w:jc w:val="center"/>
              <w:rPr>
                <w:szCs w:val="28"/>
              </w:rPr>
            </w:pPr>
            <w:r w:rsidRPr="00FA20B9">
              <w:rPr>
                <w:szCs w:val="28"/>
              </w:rPr>
              <w:t>На педагогическом совете</w:t>
            </w:r>
          </w:p>
          <w:p w14:paraId="0EC5BEE0" w14:textId="662C3DFB" w:rsidR="00130D16" w:rsidRPr="00FA20B9" w:rsidRDefault="00130D16" w:rsidP="005D6E02">
            <w:pPr>
              <w:pStyle w:val="a4"/>
              <w:spacing w:line="100" w:lineRule="atLeast"/>
              <w:jc w:val="center"/>
              <w:rPr>
                <w:sz w:val="28"/>
                <w:szCs w:val="28"/>
              </w:rPr>
            </w:pPr>
            <w:r w:rsidRPr="00FA20B9">
              <w:rPr>
                <w:sz w:val="28"/>
                <w:szCs w:val="28"/>
              </w:rPr>
              <w:t>Протокол № 1 от «31» августа 202</w:t>
            </w:r>
            <w:r w:rsidR="00015EC0">
              <w:rPr>
                <w:sz w:val="28"/>
                <w:szCs w:val="28"/>
              </w:rPr>
              <w:t>3</w:t>
            </w:r>
          </w:p>
        </w:tc>
        <w:tc>
          <w:tcPr>
            <w:tcW w:w="4990" w:type="dxa"/>
          </w:tcPr>
          <w:p w14:paraId="53385950" w14:textId="77777777" w:rsidR="00130D16" w:rsidRPr="00FA20B9" w:rsidRDefault="00130D16" w:rsidP="005D6E02">
            <w:pPr>
              <w:pStyle w:val="a4"/>
              <w:spacing w:line="100" w:lineRule="atLeast"/>
              <w:jc w:val="center"/>
              <w:rPr>
                <w:sz w:val="28"/>
                <w:szCs w:val="28"/>
              </w:rPr>
            </w:pPr>
          </w:p>
          <w:p w14:paraId="33C725E9" w14:textId="77777777" w:rsidR="00130D16" w:rsidRPr="00FA20B9" w:rsidRDefault="00130D16" w:rsidP="005D6E02">
            <w:pPr>
              <w:pStyle w:val="a4"/>
              <w:spacing w:line="100" w:lineRule="atLeast"/>
              <w:jc w:val="center"/>
              <w:rPr>
                <w:sz w:val="28"/>
                <w:szCs w:val="28"/>
              </w:rPr>
            </w:pPr>
          </w:p>
          <w:p w14:paraId="7A0618EF" w14:textId="361CB591" w:rsidR="00130D16" w:rsidRPr="00FA20B9" w:rsidRDefault="00130D16" w:rsidP="005D6E02">
            <w:pPr>
              <w:pStyle w:val="a4"/>
              <w:spacing w:line="100" w:lineRule="atLeast"/>
              <w:jc w:val="center"/>
              <w:rPr>
                <w:sz w:val="28"/>
                <w:szCs w:val="28"/>
              </w:rPr>
            </w:pPr>
            <w:r w:rsidRPr="00FA20B9">
              <w:rPr>
                <w:sz w:val="28"/>
                <w:szCs w:val="28"/>
              </w:rPr>
              <w:t>Приказ от 01.09.202</w:t>
            </w:r>
            <w:r w:rsidR="00015EC0">
              <w:rPr>
                <w:sz w:val="28"/>
                <w:szCs w:val="28"/>
              </w:rPr>
              <w:t>3</w:t>
            </w:r>
            <w:r w:rsidRPr="00FA20B9">
              <w:rPr>
                <w:sz w:val="28"/>
                <w:szCs w:val="28"/>
              </w:rPr>
              <w:t xml:space="preserve"> № </w:t>
            </w:r>
            <w:r w:rsidR="00015EC0">
              <w:rPr>
                <w:sz w:val="28"/>
                <w:szCs w:val="28"/>
              </w:rPr>
              <w:t>222</w:t>
            </w:r>
          </w:p>
        </w:tc>
      </w:tr>
    </w:tbl>
    <w:p w14:paraId="6EE97EF7" w14:textId="77777777" w:rsidR="00130D16" w:rsidRDefault="00130D16" w:rsidP="005D6E02">
      <w:pPr>
        <w:pStyle w:val="a4"/>
        <w:spacing w:after="0" w:line="100" w:lineRule="atLeast"/>
        <w:jc w:val="center"/>
      </w:pPr>
    </w:p>
    <w:p w14:paraId="0EB8A9A4" w14:textId="77777777" w:rsidR="00E1419B" w:rsidRPr="00130D16" w:rsidRDefault="00E1419B" w:rsidP="005D6E02">
      <w:pPr>
        <w:pStyle w:val="a4"/>
        <w:spacing w:after="0" w:line="100" w:lineRule="atLeast"/>
        <w:jc w:val="center"/>
        <w:rPr>
          <w:rFonts w:cs="Times New Roman"/>
          <w:sz w:val="24"/>
          <w:szCs w:val="24"/>
        </w:rPr>
      </w:pPr>
    </w:p>
    <w:p w14:paraId="5D50BF3C" w14:textId="77777777" w:rsidR="00E1419B" w:rsidRPr="00130D16" w:rsidRDefault="00E1419B" w:rsidP="005D6E02">
      <w:pPr>
        <w:pStyle w:val="a4"/>
        <w:spacing w:after="0" w:line="100" w:lineRule="atLeast"/>
        <w:jc w:val="center"/>
        <w:rPr>
          <w:rFonts w:cs="Times New Roman"/>
          <w:sz w:val="24"/>
          <w:szCs w:val="24"/>
        </w:rPr>
      </w:pPr>
    </w:p>
    <w:p w14:paraId="7DC545A6" w14:textId="77777777" w:rsidR="00E1419B" w:rsidRPr="00130D16" w:rsidRDefault="00E1419B" w:rsidP="005D6E02">
      <w:pPr>
        <w:pStyle w:val="a4"/>
        <w:spacing w:after="0" w:line="100" w:lineRule="atLeast"/>
        <w:jc w:val="center"/>
        <w:rPr>
          <w:rFonts w:cs="Times New Roman"/>
          <w:sz w:val="24"/>
          <w:szCs w:val="24"/>
        </w:rPr>
      </w:pPr>
    </w:p>
    <w:p w14:paraId="140DDDE1" w14:textId="77777777" w:rsidR="00E1419B" w:rsidRPr="00130D16" w:rsidRDefault="00E1419B" w:rsidP="005D6E02">
      <w:pPr>
        <w:pStyle w:val="a4"/>
        <w:spacing w:after="0" w:line="100" w:lineRule="atLeast"/>
        <w:jc w:val="center"/>
        <w:rPr>
          <w:rFonts w:cs="Times New Roman"/>
          <w:sz w:val="24"/>
          <w:szCs w:val="24"/>
        </w:rPr>
      </w:pPr>
    </w:p>
    <w:p w14:paraId="7305BBDB" w14:textId="77777777" w:rsidR="00E1419B" w:rsidRPr="00130D16" w:rsidRDefault="00E1419B" w:rsidP="005D6E02">
      <w:pPr>
        <w:pStyle w:val="a4"/>
        <w:spacing w:after="0" w:line="100" w:lineRule="atLeast"/>
        <w:jc w:val="center"/>
        <w:rPr>
          <w:rFonts w:cs="Times New Roman"/>
          <w:sz w:val="24"/>
          <w:szCs w:val="24"/>
        </w:rPr>
      </w:pPr>
    </w:p>
    <w:tbl>
      <w:tblPr>
        <w:tblW w:w="1110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9"/>
        <w:gridCol w:w="4723"/>
      </w:tblGrid>
      <w:tr w:rsidR="00E1419B" w:rsidRPr="00130D16" w14:paraId="77D1AD5A" w14:textId="77777777" w:rsidTr="00E1419B">
        <w:trPr>
          <w:trHeight w:val="1975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A676" w14:textId="77777777" w:rsidR="00E1419B" w:rsidRPr="00130D16" w:rsidRDefault="00E1419B" w:rsidP="005D6E02">
            <w:pPr>
              <w:pStyle w:val="a4"/>
              <w:tabs>
                <w:tab w:val="clear" w:pos="708"/>
                <w:tab w:val="left" w:pos="-250"/>
                <w:tab w:val="left" w:pos="1000"/>
              </w:tabs>
              <w:ind w:left="-12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2D7E7" w14:textId="77777777" w:rsidR="00E1419B" w:rsidRPr="00130D16" w:rsidRDefault="00E1419B" w:rsidP="005D6E02">
            <w:pPr>
              <w:pStyle w:val="a4"/>
              <w:spacing w:after="0" w:line="10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41F4603D" w14:textId="77777777" w:rsidR="00E1419B" w:rsidRPr="00130D16" w:rsidRDefault="00E1419B" w:rsidP="005D6E02">
      <w:pPr>
        <w:pStyle w:val="a4"/>
        <w:spacing w:after="0" w:line="100" w:lineRule="atLeast"/>
        <w:jc w:val="center"/>
        <w:rPr>
          <w:rFonts w:cs="Times New Roman"/>
          <w:sz w:val="24"/>
          <w:szCs w:val="24"/>
        </w:rPr>
      </w:pPr>
    </w:p>
    <w:p w14:paraId="571CD874" w14:textId="77777777" w:rsidR="00E1419B" w:rsidRPr="00130D16" w:rsidRDefault="00E1419B" w:rsidP="005D6E02">
      <w:pPr>
        <w:pStyle w:val="a4"/>
        <w:spacing w:after="0" w:line="100" w:lineRule="atLeast"/>
        <w:jc w:val="center"/>
        <w:rPr>
          <w:rFonts w:cs="Times New Roman"/>
          <w:sz w:val="24"/>
          <w:szCs w:val="24"/>
        </w:rPr>
      </w:pPr>
    </w:p>
    <w:p w14:paraId="08A8C13F" w14:textId="77777777" w:rsidR="00E1419B" w:rsidRPr="00130D16" w:rsidRDefault="00E1419B" w:rsidP="005D6E02">
      <w:pPr>
        <w:pStyle w:val="a4"/>
        <w:spacing w:after="0"/>
        <w:jc w:val="center"/>
        <w:rPr>
          <w:rFonts w:cs="Times New Roman"/>
          <w:sz w:val="24"/>
          <w:szCs w:val="24"/>
        </w:rPr>
      </w:pPr>
    </w:p>
    <w:p w14:paraId="4D0A3EF7" w14:textId="77777777" w:rsidR="00E1419B" w:rsidRPr="00130D16" w:rsidRDefault="00E1419B" w:rsidP="005D6E02">
      <w:pPr>
        <w:pStyle w:val="FR3"/>
        <w:spacing w:before="120" w:line="276" w:lineRule="atLeast"/>
        <w:ind w:left="0"/>
        <w:jc w:val="center"/>
        <w:rPr>
          <w:b/>
          <w:sz w:val="56"/>
          <w:szCs w:val="56"/>
        </w:rPr>
      </w:pPr>
      <w:r w:rsidRPr="00130D16">
        <w:rPr>
          <w:b/>
          <w:sz w:val="56"/>
          <w:szCs w:val="56"/>
        </w:rPr>
        <w:t>ПОЛОЖЕНИЕ</w:t>
      </w:r>
    </w:p>
    <w:p w14:paraId="1D1E6299" w14:textId="77777777" w:rsidR="00E1419B" w:rsidRPr="00130D16" w:rsidRDefault="00E1419B" w:rsidP="005D6E0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30D16">
        <w:rPr>
          <w:rFonts w:ascii="Times New Roman" w:hAnsi="Times New Roman" w:cs="Times New Roman"/>
          <w:b/>
          <w:sz w:val="36"/>
          <w:szCs w:val="36"/>
        </w:rPr>
        <w:t>о кодексе профессиональной этики</w:t>
      </w:r>
    </w:p>
    <w:p w14:paraId="31B94B65" w14:textId="77777777" w:rsidR="00E1419B" w:rsidRPr="00130D16" w:rsidRDefault="00E1419B" w:rsidP="005D6E02">
      <w:pPr>
        <w:pStyle w:val="a4"/>
        <w:jc w:val="center"/>
        <w:rPr>
          <w:rFonts w:cs="Times New Roman"/>
          <w:sz w:val="24"/>
          <w:szCs w:val="24"/>
        </w:rPr>
      </w:pPr>
    </w:p>
    <w:p w14:paraId="2C8E23EE" w14:textId="77777777" w:rsidR="00E1419B" w:rsidRPr="00130D16" w:rsidRDefault="00E1419B" w:rsidP="005D6E02">
      <w:pPr>
        <w:pStyle w:val="a4"/>
        <w:jc w:val="center"/>
        <w:rPr>
          <w:rFonts w:cs="Times New Roman"/>
          <w:sz w:val="24"/>
          <w:szCs w:val="24"/>
        </w:rPr>
      </w:pPr>
    </w:p>
    <w:p w14:paraId="64052AD0" w14:textId="77777777" w:rsidR="00E1419B" w:rsidRPr="00130D16" w:rsidRDefault="00E1419B" w:rsidP="005D6E02">
      <w:pPr>
        <w:pStyle w:val="a4"/>
        <w:jc w:val="center"/>
        <w:rPr>
          <w:rFonts w:cs="Times New Roman"/>
          <w:sz w:val="24"/>
          <w:szCs w:val="24"/>
        </w:rPr>
      </w:pPr>
    </w:p>
    <w:p w14:paraId="35486719" w14:textId="77777777" w:rsidR="00E1419B" w:rsidRPr="00130D16" w:rsidRDefault="00E1419B" w:rsidP="005D6E02">
      <w:pPr>
        <w:pStyle w:val="a4"/>
        <w:spacing w:after="0" w:line="100" w:lineRule="atLeast"/>
        <w:jc w:val="center"/>
        <w:rPr>
          <w:rFonts w:cs="Times New Roman"/>
          <w:sz w:val="24"/>
          <w:szCs w:val="24"/>
        </w:rPr>
      </w:pPr>
    </w:p>
    <w:p w14:paraId="35A7F563" w14:textId="77777777" w:rsidR="00E1419B" w:rsidRPr="00130D16" w:rsidRDefault="00E1419B" w:rsidP="005D6E02">
      <w:pPr>
        <w:pStyle w:val="a4"/>
        <w:spacing w:after="0" w:line="100" w:lineRule="atLeast"/>
        <w:jc w:val="center"/>
        <w:rPr>
          <w:rFonts w:cs="Times New Roman"/>
          <w:sz w:val="24"/>
          <w:szCs w:val="24"/>
        </w:rPr>
      </w:pPr>
    </w:p>
    <w:p w14:paraId="077D9F80" w14:textId="77777777" w:rsidR="00E1419B" w:rsidRPr="00130D16" w:rsidRDefault="00E1419B" w:rsidP="005D6E02">
      <w:pPr>
        <w:pStyle w:val="a4"/>
        <w:spacing w:after="0" w:line="100" w:lineRule="atLeast"/>
        <w:jc w:val="center"/>
        <w:rPr>
          <w:rFonts w:cs="Times New Roman"/>
          <w:sz w:val="24"/>
          <w:szCs w:val="24"/>
        </w:rPr>
      </w:pPr>
    </w:p>
    <w:p w14:paraId="795C9E61" w14:textId="77777777" w:rsidR="00E1419B" w:rsidRPr="00130D16" w:rsidRDefault="00E1419B" w:rsidP="005D6E02">
      <w:pPr>
        <w:pStyle w:val="a4"/>
        <w:spacing w:after="0" w:line="100" w:lineRule="atLeast"/>
        <w:jc w:val="center"/>
        <w:rPr>
          <w:rFonts w:cs="Times New Roman"/>
          <w:sz w:val="24"/>
          <w:szCs w:val="24"/>
        </w:rPr>
      </w:pPr>
    </w:p>
    <w:p w14:paraId="7134E7DF" w14:textId="77777777" w:rsidR="00E1419B" w:rsidRPr="00130D16" w:rsidRDefault="00E1419B" w:rsidP="005D6E02">
      <w:pPr>
        <w:pStyle w:val="a4"/>
        <w:spacing w:after="0" w:line="100" w:lineRule="atLeast"/>
        <w:jc w:val="center"/>
        <w:rPr>
          <w:rFonts w:cs="Times New Roman"/>
          <w:sz w:val="24"/>
          <w:szCs w:val="24"/>
        </w:rPr>
      </w:pPr>
    </w:p>
    <w:p w14:paraId="15B040F0" w14:textId="77777777" w:rsidR="00E1419B" w:rsidRPr="00130D16" w:rsidRDefault="00E1419B" w:rsidP="005D6E02">
      <w:pPr>
        <w:pStyle w:val="a4"/>
        <w:tabs>
          <w:tab w:val="left" w:pos="10490"/>
        </w:tabs>
        <w:spacing w:after="0" w:line="100" w:lineRule="atLeast"/>
        <w:ind w:right="49"/>
        <w:jc w:val="center"/>
        <w:rPr>
          <w:rFonts w:cs="Times New Roman"/>
          <w:sz w:val="24"/>
          <w:szCs w:val="24"/>
        </w:rPr>
      </w:pPr>
    </w:p>
    <w:p w14:paraId="25B7F275" w14:textId="77777777" w:rsidR="00E1419B" w:rsidRPr="00130D16" w:rsidRDefault="00E1419B" w:rsidP="005D6E02">
      <w:pPr>
        <w:pStyle w:val="a4"/>
        <w:spacing w:after="0" w:line="100" w:lineRule="atLeast"/>
        <w:jc w:val="center"/>
        <w:rPr>
          <w:rFonts w:cs="Times New Roman"/>
          <w:sz w:val="24"/>
          <w:szCs w:val="24"/>
        </w:rPr>
      </w:pPr>
    </w:p>
    <w:p w14:paraId="1CDD3FFB" w14:textId="77777777" w:rsidR="00E1419B" w:rsidRPr="00130D16" w:rsidRDefault="00E1419B" w:rsidP="005D6E02">
      <w:pPr>
        <w:pStyle w:val="a4"/>
        <w:spacing w:after="0" w:line="100" w:lineRule="atLeast"/>
        <w:jc w:val="center"/>
        <w:rPr>
          <w:rFonts w:cs="Times New Roman"/>
          <w:sz w:val="24"/>
          <w:szCs w:val="24"/>
        </w:rPr>
      </w:pPr>
    </w:p>
    <w:p w14:paraId="6EEC52FA" w14:textId="77777777" w:rsidR="00E1419B" w:rsidRPr="00130D16" w:rsidRDefault="00E1419B" w:rsidP="000357C1">
      <w:pPr>
        <w:pStyle w:val="a4"/>
        <w:spacing w:after="0" w:line="100" w:lineRule="atLeast"/>
        <w:rPr>
          <w:rFonts w:cs="Times New Roman"/>
          <w:sz w:val="24"/>
          <w:szCs w:val="24"/>
        </w:rPr>
      </w:pPr>
    </w:p>
    <w:p w14:paraId="7B383601" w14:textId="77777777" w:rsidR="00E1419B" w:rsidRPr="00130D16" w:rsidRDefault="00E1419B" w:rsidP="005D6E02">
      <w:pPr>
        <w:pStyle w:val="a4"/>
        <w:spacing w:after="0" w:line="100" w:lineRule="atLeast"/>
        <w:jc w:val="center"/>
        <w:rPr>
          <w:rFonts w:cs="Times New Roman"/>
          <w:sz w:val="24"/>
          <w:szCs w:val="24"/>
        </w:rPr>
      </w:pPr>
    </w:p>
    <w:p w14:paraId="367CC7DD" w14:textId="77777777" w:rsidR="00E1419B" w:rsidRPr="00130D16" w:rsidRDefault="00E1419B" w:rsidP="005D6E02">
      <w:pPr>
        <w:pStyle w:val="a4"/>
        <w:spacing w:after="0" w:line="100" w:lineRule="atLeast"/>
        <w:jc w:val="center"/>
        <w:rPr>
          <w:rFonts w:cs="Times New Roman"/>
          <w:sz w:val="24"/>
          <w:szCs w:val="24"/>
        </w:rPr>
      </w:pPr>
    </w:p>
    <w:p w14:paraId="6C0C3ABB" w14:textId="77777777" w:rsidR="00130D16" w:rsidRDefault="00E1419B" w:rsidP="005D6E02">
      <w:pPr>
        <w:pStyle w:val="a4"/>
        <w:spacing w:after="0" w:line="100" w:lineRule="atLeast"/>
        <w:jc w:val="center"/>
        <w:rPr>
          <w:rFonts w:cs="Times New Roman"/>
          <w:sz w:val="24"/>
          <w:szCs w:val="24"/>
        </w:rPr>
      </w:pPr>
      <w:r w:rsidRPr="00130D16">
        <w:rPr>
          <w:rFonts w:cs="Times New Roman"/>
          <w:sz w:val="24"/>
          <w:szCs w:val="24"/>
        </w:rPr>
        <w:t>г. Белая Калитва</w:t>
      </w:r>
    </w:p>
    <w:p w14:paraId="2C3602C8" w14:textId="51522072" w:rsidR="00E1419B" w:rsidRPr="00130D16" w:rsidRDefault="00E1419B" w:rsidP="005D6E02">
      <w:pPr>
        <w:pStyle w:val="a4"/>
        <w:spacing w:after="0" w:line="100" w:lineRule="atLeast"/>
        <w:jc w:val="center"/>
        <w:rPr>
          <w:rFonts w:cs="Times New Roman"/>
          <w:sz w:val="24"/>
          <w:szCs w:val="24"/>
        </w:rPr>
      </w:pPr>
      <w:r w:rsidRPr="00130D16">
        <w:rPr>
          <w:rFonts w:cs="Times New Roman"/>
          <w:sz w:val="24"/>
          <w:szCs w:val="24"/>
        </w:rPr>
        <w:t>202</w:t>
      </w:r>
      <w:r w:rsidR="00015EC0">
        <w:rPr>
          <w:rFonts w:cs="Times New Roman"/>
          <w:sz w:val="24"/>
          <w:szCs w:val="24"/>
        </w:rPr>
        <w:t>3</w:t>
      </w:r>
    </w:p>
    <w:p w14:paraId="2F158D65" w14:textId="77777777" w:rsidR="00E1419B" w:rsidRPr="00130D16" w:rsidRDefault="00E1419B" w:rsidP="005D6E02">
      <w:pPr>
        <w:pStyle w:val="a4"/>
        <w:spacing w:after="0" w:line="100" w:lineRule="atLeast"/>
        <w:jc w:val="center"/>
        <w:rPr>
          <w:rFonts w:cs="Times New Roman"/>
          <w:sz w:val="24"/>
          <w:szCs w:val="24"/>
        </w:rPr>
      </w:pPr>
    </w:p>
    <w:p w14:paraId="68DE3441" w14:textId="77777777" w:rsidR="00D23027" w:rsidRPr="00130D16" w:rsidRDefault="00D23027" w:rsidP="005D6E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79647" w14:textId="77777777" w:rsidR="00A5153F" w:rsidRPr="00FA20B9" w:rsidRDefault="00A5153F" w:rsidP="005D6E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0B9">
        <w:rPr>
          <w:rFonts w:ascii="Times New Roman" w:hAnsi="Times New Roman" w:cs="Times New Roman"/>
          <w:b/>
          <w:sz w:val="28"/>
          <w:szCs w:val="28"/>
        </w:rPr>
        <w:t>Раздел 1. Общие положения.</w:t>
      </w:r>
    </w:p>
    <w:p w14:paraId="7F9CF483" w14:textId="77777777" w:rsidR="005F6C3F" w:rsidRPr="00FA20B9" w:rsidRDefault="005F6C3F" w:rsidP="005D6E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1. Кодекс </w:t>
      </w:r>
      <w:r w:rsidRPr="00FA20B9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профессиональной </w:t>
      </w:r>
      <w:r w:rsidRPr="00FA20B9">
        <w:rPr>
          <w:rFonts w:ascii="Times New Roman" w:hAnsi="Times New Roman" w:cs="Times New Roman"/>
          <w:sz w:val="28"/>
          <w:szCs w:val="28"/>
        </w:rPr>
        <w:t xml:space="preserve">этики педагогических работников организации, осуществляющих образовательную деятельность (далее - Кодекс), разработан на основании положений Конституции Российской Федерации, Федерального закона от29 декабря 2012 г. № 273-ФЗ «Об образовании в Российской Федерации», Указа Президента Российской Федерации </w:t>
      </w:r>
      <w:r w:rsidRPr="00FA20B9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FA20B9">
        <w:rPr>
          <w:rFonts w:ascii="Times New Roman" w:hAnsi="Times New Roman" w:cs="Times New Roman"/>
          <w:sz w:val="28"/>
          <w:szCs w:val="28"/>
        </w:rPr>
        <w:t xml:space="preserve">7 мая 2012 </w:t>
      </w:r>
      <w:r w:rsidRPr="00FA20B9">
        <w:rPr>
          <w:rFonts w:ascii="Times New Roman" w:hAnsi="Times New Roman" w:cs="Times New Roman"/>
          <w:b/>
          <w:bCs/>
          <w:sz w:val="28"/>
          <w:szCs w:val="28"/>
        </w:rPr>
        <w:t xml:space="preserve">г, </w:t>
      </w:r>
      <w:r w:rsidRPr="00FA20B9">
        <w:rPr>
          <w:rFonts w:ascii="Times New Roman" w:hAnsi="Times New Roman" w:cs="Times New Roman"/>
          <w:sz w:val="28"/>
          <w:szCs w:val="28"/>
        </w:rPr>
        <w:t>№ 597 «О мероприятиях по реализации государственной социальной политики» и иных нормативных правовыхактов Российской Федерации.</w:t>
      </w:r>
    </w:p>
    <w:p w14:paraId="435D33CF" w14:textId="77777777" w:rsidR="005F6C3F" w:rsidRPr="00FA20B9" w:rsidRDefault="005F6C3F" w:rsidP="005D6E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2. 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организаций, осуществляющих образовательную деятельность (далее - педагогические </w:t>
      </w:r>
      <w:r w:rsidRPr="00FA20B9">
        <w:rPr>
          <w:rFonts w:ascii="Times New Roman" w:hAnsi="Times New Roman" w:cs="Times New Roman"/>
          <w:b/>
          <w:bCs/>
          <w:sz w:val="28"/>
          <w:szCs w:val="28"/>
        </w:rPr>
        <w:t xml:space="preserve">работники), независимо от </w:t>
      </w:r>
      <w:r w:rsidRPr="00FA20B9">
        <w:rPr>
          <w:rFonts w:ascii="Times New Roman" w:hAnsi="Times New Roman" w:cs="Times New Roman"/>
          <w:sz w:val="28"/>
          <w:szCs w:val="28"/>
        </w:rPr>
        <w:t xml:space="preserve">занимаемой ими </w:t>
      </w:r>
      <w:r w:rsidRPr="00FA20B9">
        <w:rPr>
          <w:rFonts w:ascii="Times New Roman" w:hAnsi="Times New Roman" w:cs="Times New Roman"/>
          <w:b/>
          <w:bCs/>
          <w:sz w:val="28"/>
          <w:szCs w:val="28"/>
        </w:rPr>
        <w:t>должности.</w:t>
      </w:r>
    </w:p>
    <w:p w14:paraId="69996D87" w14:textId="77777777" w:rsidR="005F6C3F" w:rsidRPr="00FA20B9" w:rsidRDefault="005F6C3F" w:rsidP="005D6E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3. Педагогическому работнику, который состоит в трудовых отношениях с организацией, осуществляющей образовательную деятельность, и </w:t>
      </w:r>
      <w:r w:rsidRPr="00FA20B9">
        <w:rPr>
          <w:rFonts w:ascii="Times New Roman" w:hAnsi="Times New Roman" w:cs="Times New Roman"/>
          <w:b/>
          <w:bCs/>
          <w:sz w:val="28"/>
          <w:szCs w:val="28"/>
        </w:rPr>
        <w:t xml:space="preserve">выполняет </w:t>
      </w:r>
      <w:r w:rsidRPr="00FA20B9">
        <w:rPr>
          <w:rFonts w:ascii="Times New Roman" w:hAnsi="Times New Roman" w:cs="Times New Roman"/>
          <w:sz w:val="28"/>
          <w:szCs w:val="28"/>
        </w:rPr>
        <w:t xml:space="preserve">обязанности по обучению, воспитанию обучающихся и (или) организации образовательной деятельности, рекомендуется соблюдать </w:t>
      </w:r>
      <w:r w:rsidRPr="00FA20B9">
        <w:rPr>
          <w:rFonts w:ascii="Times New Roman" w:hAnsi="Times New Roman" w:cs="Times New Roman"/>
          <w:b/>
          <w:bCs/>
          <w:sz w:val="28"/>
          <w:szCs w:val="28"/>
        </w:rPr>
        <w:t>положения Кодекса всвоей деятельности.</w:t>
      </w:r>
    </w:p>
    <w:p w14:paraId="3E0BD25F" w14:textId="77777777" w:rsidR="005F6C3F" w:rsidRPr="00FA20B9" w:rsidRDefault="005F6C3F" w:rsidP="005D6E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4. Целями Кодекса являются:</w:t>
      </w:r>
    </w:p>
    <w:p w14:paraId="669269CA" w14:textId="77777777" w:rsidR="005F6C3F" w:rsidRPr="00FA20B9" w:rsidRDefault="005F6C3F" w:rsidP="005D6E02">
      <w:pPr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Pr="00FA20B9">
        <w:rPr>
          <w:rFonts w:ascii="Times New Roman" w:hAnsi="Times New Roman" w:cs="Times New Roman"/>
          <w:b/>
          <w:bCs/>
          <w:sz w:val="28"/>
          <w:szCs w:val="28"/>
        </w:rPr>
        <w:t xml:space="preserve">этических норм и правил поведения </w:t>
      </w:r>
      <w:r w:rsidRPr="00FA20B9">
        <w:rPr>
          <w:rFonts w:ascii="Times New Roman" w:hAnsi="Times New Roman" w:cs="Times New Roman"/>
          <w:sz w:val="28"/>
          <w:szCs w:val="28"/>
        </w:rPr>
        <w:t>педагогических работников для выполнения ими своей профессиональной деятельности;</w:t>
      </w:r>
    </w:p>
    <w:p w14:paraId="19F15E13" w14:textId="77777777" w:rsidR="005F6C3F" w:rsidRPr="00FA20B9" w:rsidRDefault="005F6C3F" w:rsidP="005D6E02">
      <w:pPr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содействие укреплению авторитета педагогических работников организаций, осуществляющих образовательную деятельность; </w:t>
      </w:r>
    </w:p>
    <w:p w14:paraId="5BB2C3C3" w14:textId="77777777" w:rsidR="005F6C3F" w:rsidRPr="00FA20B9" w:rsidRDefault="005F6C3F" w:rsidP="005D6E02">
      <w:pPr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обеспечение единых норм поведения педагогических работников.</w:t>
      </w:r>
    </w:p>
    <w:p w14:paraId="740CE6E7" w14:textId="77777777" w:rsidR="005F6C3F" w:rsidRPr="00FA20B9" w:rsidRDefault="005F6C3F" w:rsidP="005D6E0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5. Кодекс призван повысить эффективность выполнения </w:t>
      </w:r>
      <w:r w:rsidRPr="00FA20B9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педагогическими </w:t>
      </w:r>
      <w:r w:rsidRPr="00FA20B9">
        <w:rPr>
          <w:rFonts w:ascii="Times New Roman" w:hAnsi="Times New Roman" w:cs="Times New Roman"/>
          <w:sz w:val="28"/>
          <w:szCs w:val="28"/>
        </w:rPr>
        <w:t>работниками своих трудовых обязанностей.</w:t>
      </w:r>
    </w:p>
    <w:p w14:paraId="2E032EAB" w14:textId="77777777" w:rsidR="005F6C3F" w:rsidRPr="00FA20B9" w:rsidRDefault="005F6C3F" w:rsidP="005D6E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6.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14:paraId="4B222E9C" w14:textId="77777777" w:rsidR="001F78A9" w:rsidRPr="00FA20B9" w:rsidRDefault="001F78A9" w:rsidP="005D6E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63045D" w14:textId="77777777" w:rsidR="00075021" w:rsidRPr="00FA20B9" w:rsidRDefault="00A5153F" w:rsidP="005D6E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0B9">
        <w:rPr>
          <w:rFonts w:ascii="Times New Roman" w:hAnsi="Times New Roman" w:cs="Times New Roman"/>
          <w:b/>
          <w:sz w:val="28"/>
          <w:szCs w:val="28"/>
        </w:rPr>
        <w:t>Раздел 2.</w:t>
      </w:r>
      <w:r w:rsidR="002E1505" w:rsidRPr="00FA20B9">
        <w:rPr>
          <w:rFonts w:ascii="Times New Roman" w:hAnsi="Times New Roman" w:cs="Times New Roman"/>
          <w:b/>
          <w:sz w:val="28"/>
          <w:szCs w:val="28"/>
        </w:rPr>
        <w:t>Основы деятельности педагогического работника</w:t>
      </w:r>
      <w:r w:rsidRPr="00FA20B9">
        <w:rPr>
          <w:rFonts w:ascii="Times New Roman" w:hAnsi="Times New Roman" w:cs="Times New Roman"/>
          <w:b/>
          <w:sz w:val="28"/>
          <w:szCs w:val="28"/>
        </w:rPr>
        <w:t>.</w:t>
      </w:r>
    </w:p>
    <w:p w14:paraId="66AB60FD" w14:textId="77777777" w:rsidR="00075021" w:rsidRPr="00FA20B9" w:rsidRDefault="0083619A" w:rsidP="005D6E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0B9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2E1505" w:rsidRPr="00FA20B9">
        <w:rPr>
          <w:rFonts w:ascii="Times New Roman" w:hAnsi="Times New Roman" w:cs="Times New Roman"/>
          <w:b/>
          <w:sz w:val="28"/>
          <w:szCs w:val="28"/>
        </w:rPr>
        <w:t>Личность педагогического работника</w:t>
      </w:r>
    </w:p>
    <w:p w14:paraId="57B4B7D4" w14:textId="77777777" w:rsidR="00A5153F" w:rsidRPr="00FA20B9" w:rsidRDefault="00A5153F" w:rsidP="005D6E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2.1.1   </w:t>
      </w:r>
      <w:r w:rsidR="005F6C3F" w:rsidRPr="00FA20B9">
        <w:rPr>
          <w:rFonts w:ascii="Times New Roman" w:hAnsi="Times New Roman" w:cs="Times New Roman"/>
          <w:sz w:val="28"/>
          <w:szCs w:val="28"/>
        </w:rPr>
        <w:t xml:space="preserve">Профессиональная этика </w:t>
      </w:r>
      <w:r w:rsidRPr="00FA20B9">
        <w:rPr>
          <w:rFonts w:ascii="Times New Roman" w:hAnsi="Times New Roman" w:cs="Times New Roman"/>
          <w:sz w:val="28"/>
          <w:szCs w:val="28"/>
        </w:rPr>
        <w:t>требует призвания, преданности своей работе и чувства ответственности при исполнении своих обязанностей.</w:t>
      </w:r>
    </w:p>
    <w:p w14:paraId="4AFD2BC3" w14:textId="77777777" w:rsidR="00A5153F" w:rsidRPr="00FA20B9" w:rsidRDefault="00A5153F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319F8" w:rsidRPr="00FA20B9">
        <w:rPr>
          <w:rFonts w:ascii="Times New Roman" w:hAnsi="Times New Roman" w:cs="Times New Roman"/>
          <w:sz w:val="28"/>
          <w:szCs w:val="28"/>
        </w:rPr>
        <w:t xml:space="preserve">.1.2 </w:t>
      </w:r>
      <w:r w:rsidRPr="00FA20B9">
        <w:rPr>
          <w:rFonts w:ascii="Times New Roman" w:hAnsi="Times New Roman" w:cs="Times New Roman"/>
          <w:sz w:val="28"/>
          <w:szCs w:val="28"/>
        </w:rPr>
        <w:t>Педагог</w:t>
      </w:r>
      <w:r w:rsidR="005F6C3F" w:rsidRPr="00FA20B9">
        <w:rPr>
          <w:rFonts w:ascii="Times New Roman" w:hAnsi="Times New Roman" w:cs="Times New Roman"/>
          <w:sz w:val="28"/>
          <w:szCs w:val="28"/>
        </w:rPr>
        <w:t>ический работник</w:t>
      </w:r>
      <w:r w:rsidRPr="00FA20B9">
        <w:rPr>
          <w:rFonts w:ascii="Times New Roman" w:hAnsi="Times New Roman" w:cs="Times New Roman"/>
          <w:sz w:val="28"/>
          <w:szCs w:val="28"/>
        </w:rPr>
        <w:t xml:space="preserve"> требователен по отношению к себе и стремится к самосовершенствованию. Для него характерны самонаблюдение, самоопределение и самовоспитание.</w:t>
      </w:r>
    </w:p>
    <w:p w14:paraId="6D84B952" w14:textId="77777777" w:rsidR="00A5153F" w:rsidRPr="00FA20B9" w:rsidRDefault="00A5153F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2</w:t>
      </w:r>
      <w:r w:rsidR="00F319F8" w:rsidRPr="00FA20B9">
        <w:rPr>
          <w:rFonts w:ascii="Times New Roman" w:hAnsi="Times New Roman" w:cs="Times New Roman"/>
          <w:sz w:val="28"/>
          <w:szCs w:val="28"/>
        </w:rPr>
        <w:t>.1.3</w:t>
      </w:r>
      <w:r w:rsidR="005F6C3F" w:rsidRPr="00FA20B9">
        <w:rPr>
          <w:rFonts w:ascii="Times New Roman" w:hAnsi="Times New Roman" w:cs="Times New Roman"/>
          <w:sz w:val="28"/>
          <w:szCs w:val="28"/>
        </w:rPr>
        <w:t>Для педагогического работника</w:t>
      </w:r>
      <w:r w:rsidRPr="00FA20B9">
        <w:rPr>
          <w:rFonts w:ascii="Times New Roman" w:hAnsi="Times New Roman" w:cs="Times New Roman"/>
          <w:sz w:val="28"/>
          <w:szCs w:val="28"/>
        </w:rPr>
        <w:t xml:space="preserve">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14:paraId="17C664B2" w14:textId="77777777" w:rsidR="00A5153F" w:rsidRPr="00FA20B9" w:rsidRDefault="00A5153F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2.1.4 </w:t>
      </w:r>
      <w:r w:rsidR="005F6C3F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FA20B9">
        <w:rPr>
          <w:rFonts w:ascii="Times New Roman" w:hAnsi="Times New Roman" w:cs="Times New Roman"/>
          <w:sz w:val="28"/>
          <w:szCs w:val="28"/>
        </w:rPr>
        <w:t xml:space="preserve"> несет ответственность за качество и результаты доверенной ему педагогической работы </w:t>
      </w:r>
      <w:r w:rsidR="00B87438" w:rsidRPr="00FA20B9">
        <w:rPr>
          <w:rFonts w:ascii="Times New Roman" w:hAnsi="Times New Roman" w:cs="Times New Roman"/>
          <w:sz w:val="28"/>
          <w:szCs w:val="28"/>
        </w:rPr>
        <w:t>–дополнительного образования,</w:t>
      </w:r>
      <w:r w:rsidRPr="00FA20B9">
        <w:rPr>
          <w:rFonts w:ascii="Times New Roman" w:hAnsi="Times New Roman" w:cs="Times New Roman"/>
          <w:sz w:val="28"/>
          <w:szCs w:val="28"/>
        </w:rPr>
        <w:t xml:space="preserve"> воспитания.</w:t>
      </w:r>
    </w:p>
    <w:p w14:paraId="3111B557" w14:textId="77777777" w:rsidR="00A5153F" w:rsidRPr="00FA20B9" w:rsidRDefault="00A5153F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2.1.</w:t>
      </w:r>
      <w:r w:rsidR="005F6C3F" w:rsidRPr="00FA20B9">
        <w:rPr>
          <w:rFonts w:ascii="Times New Roman" w:hAnsi="Times New Roman" w:cs="Times New Roman"/>
          <w:sz w:val="28"/>
          <w:szCs w:val="28"/>
        </w:rPr>
        <w:t xml:space="preserve"> Педагогический работник</w:t>
      </w:r>
      <w:r w:rsidRPr="00FA20B9">
        <w:rPr>
          <w:rFonts w:ascii="Times New Roman" w:hAnsi="Times New Roman" w:cs="Times New Roman"/>
          <w:sz w:val="28"/>
          <w:szCs w:val="28"/>
        </w:rPr>
        <w:t xml:space="preserve"> несет ответственность за физическую, интеллектуальную, эмоциональную и духовную защиту детей, оставленных под его присмотром.</w:t>
      </w:r>
    </w:p>
    <w:p w14:paraId="0F6698AF" w14:textId="77777777" w:rsidR="00A5153F" w:rsidRPr="00FA20B9" w:rsidRDefault="00A5153F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2.1.6 </w:t>
      </w:r>
      <w:r w:rsidR="005F6C3F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FA20B9">
        <w:rPr>
          <w:rFonts w:ascii="Times New Roman" w:hAnsi="Times New Roman" w:cs="Times New Roman"/>
          <w:sz w:val="28"/>
          <w:szCs w:val="28"/>
        </w:rPr>
        <w:t xml:space="preserve"> несет ответственность за порученные ему администрацией функции и доверенные ресурсы.</w:t>
      </w:r>
    </w:p>
    <w:p w14:paraId="6DFC2F63" w14:textId="77777777" w:rsidR="00F319F8" w:rsidRPr="00FA20B9" w:rsidRDefault="00F319F8" w:rsidP="005D6E02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2.1.7 </w:t>
      </w:r>
      <w:r w:rsidR="005F6C3F" w:rsidRPr="00FA20B9">
        <w:rPr>
          <w:rFonts w:ascii="Times New Roman" w:hAnsi="Times New Roman" w:cs="Times New Roman"/>
          <w:sz w:val="28"/>
          <w:szCs w:val="28"/>
        </w:rPr>
        <w:t xml:space="preserve">Педагогический работник </w:t>
      </w:r>
      <w:r w:rsidRPr="00FA20B9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чувство меры и самообладание в любой сложной коммуникативной ситуации. Искренняя улыбка в общении - «знак качества» и профессиональной компетенции.</w:t>
      </w:r>
    </w:p>
    <w:p w14:paraId="7EB2E38B" w14:textId="77777777" w:rsidR="00F319F8" w:rsidRPr="00FA20B9" w:rsidRDefault="00F319F8" w:rsidP="005D6E02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2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2.1.8 </w:t>
      </w:r>
      <w:r w:rsidRPr="00FA20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Внешний вид должен соответствовать общепринятым в обществе нормам делового стиля и исключать вызывающие детали.</w:t>
      </w:r>
    </w:p>
    <w:p w14:paraId="2FD051FE" w14:textId="77777777" w:rsidR="00EC35A6" w:rsidRPr="00FA20B9" w:rsidRDefault="00EC35A6" w:rsidP="005D6E02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5E658E9" w14:textId="77777777" w:rsidR="00A5153F" w:rsidRPr="00FA20B9" w:rsidRDefault="00A5153F" w:rsidP="005D6E02">
      <w:p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0B9">
        <w:rPr>
          <w:rFonts w:ascii="Times New Roman" w:hAnsi="Times New Roman" w:cs="Times New Roman"/>
          <w:b/>
          <w:sz w:val="28"/>
          <w:szCs w:val="28"/>
        </w:rPr>
        <w:t>2.2 Авторитет, честь, репутация</w:t>
      </w:r>
    </w:p>
    <w:p w14:paraId="50EDC21A" w14:textId="77777777" w:rsidR="00A5153F" w:rsidRPr="00FA20B9" w:rsidRDefault="00A5153F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2</w:t>
      </w:r>
      <w:r w:rsidR="00F319F8" w:rsidRPr="00FA20B9">
        <w:rPr>
          <w:rFonts w:ascii="Times New Roman" w:hAnsi="Times New Roman" w:cs="Times New Roman"/>
          <w:sz w:val="28"/>
          <w:szCs w:val="28"/>
        </w:rPr>
        <w:t xml:space="preserve">.2.1 </w:t>
      </w:r>
      <w:r w:rsidRPr="00FA20B9">
        <w:rPr>
          <w:rFonts w:ascii="Times New Roman" w:hAnsi="Times New Roman" w:cs="Times New Roman"/>
          <w:sz w:val="28"/>
          <w:szCs w:val="28"/>
        </w:rPr>
        <w:t xml:space="preserve">Своим поведением </w:t>
      </w:r>
      <w:r w:rsidR="005F6C3F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FA20B9">
        <w:rPr>
          <w:rFonts w:ascii="Times New Roman" w:hAnsi="Times New Roman" w:cs="Times New Roman"/>
          <w:sz w:val="28"/>
          <w:szCs w:val="28"/>
        </w:rPr>
        <w:t xml:space="preserve"> поддерживает и защищает исторически сложившуюся профессиональную честь педагога.</w:t>
      </w:r>
    </w:p>
    <w:p w14:paraId="4C3C4905" w14:textId="77777777" w:rsidR="00A5153F" w:rsidRPr="00FA20B9" w:rsidRDefault="00A5153F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2</w:t>
      </w:r>
      <w:r w:rsidR="00F319F8" w:rsidRPr="00FA20B9">
        <w:rPr>
          <w:rFonts w:ascii="Times New Roman" w:hAnsi="Times New Roman" w:cs="Times New Roman"/>
          <w:sz w:val="28"/>
          <w:szCs w:val="28"/>
        </w:rPr>
        <w:t xml:space="preserve">.2.2 </w:t>
      </w:r>
      <w:r w:rsidR="005F6C3F" w:rsidRPr="00FA20B9">
        <w:rPr>
          <w:rFonts w:ascii="Times New Roman" w:hAnsi="Times New Roman" w:cs="Times New Roman"/>
          <w:sz w:val="28"/>
          <w:szCs w:val="28"/>
        </w:rPr>
        <w:t xml:space="preserve">Педагогический работник </w:t>
      </w:r>
      <w:r w:rsidRPr="00FA20B9">
        <w:rPr>
          <w:rFonts w:ascii="Times New Roman" w:hAnsi="Times New Roman" w:cs="Times New Roman"/>
          <w:sz w:val="28"/>
          <w:szCs w:val="28"/>
        </w:rPr>
        <w:t xml:space="preserve">передает молодому поколению национальные и общечеловеческие культурные ценности, принимает посильное участие в процессе культурного развития. </w:t>
      </w:r>
    </w:p>
    <w:p w14:paraId="3FCA1C09" w14:textId="77777777" w:rsidR="00A5153F" w:rsidRPr="00FA20B9" w:rsidRDefault="00A5153F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2</w:t>
      </w:r>
      <w:r w:rsidR="00F319F8" w:rsidRPr="00FA20B9">
        <w:rPr>
          <w:rFonts w:ascii="Times New Roman" w:hAnsi="Times New Roman" w:cs="Times New Roman"/>
          <w:sz w:val="28"/>
          <w:szCs w:val="28"/>
        </w:rPr>
        <w:t xml:space="preserve">.2.3 </w:t>
      </w:r>
      <w:r w:rsidRPr="00FA20B9">
        <w:rPr>
          <w:rFonts w:ascii="Times New Roman" w:hAnsi="Times New Roman" w:cs="Times New Roman"/>
          <w:sz w:val="28"/>
          <w:szCs w:val="28"/>
        </w:rPr>
        <w:t>Он не может заниматься противокультурной деятельностью ни при исполнении своих прямых обязанностей, ни за пределами образовательного учреждения.</w:t>
      </w:r>
    </w:p>
    <w:p w14:paraId="47A2493B" w14:textId="77777777" w:rsidR="00A5153F" w:rsidRPr="00FA20B9" w:rsidRDefault="00A5153F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2</w:t>
      </w:r>
      <w:r w:rsidR="00F319F8" w:rsidRPr="00FA20B9">
        <w:rPr>
          <w:rFonts w:ascii="Times New Roman" w:hAnsi="Times New Roman" w:cs="Times New Roman"/>
          <w:sz w:val="28"/>
          <w:szCs w:val="28"/>
        </w:rPr>
        <w:t>.2.4</w:t>
      </w:r>
      <w:r w:rsidRPr="00FA20B9">
        <w:rPr>
          <w:rFonts w:ascii="Times New Roman" w:hAnsi="Times New Roman" w:cs="Times New Roman"/>
          <w:sz w:val="28"/>
          <w:szCs w:val="28"/>
        </w:rPr>
        <w:t xml:space="preserve">В </w:t>
      </w:r>
      <w:r w:rsidR="00B87438" w:rsidRPr="00FA20B9">
        <w:rPr>
          <w:rFonts w:ascii="Times New Roman" w:hAnsi="Times New Roman" w:cs="Times New Roman"/>
          <w:sz w:val="28"/>
          <w:szCs w:val="28"/>
        </w:rPr>
        <w:t>общении со своими обучающимися</w:t>
      </w:r>
      <w:r w:rsidRPr="00FA20B9">
        <w:rPr>
          <w:rFonts w:ascii="Times New Roman" w:hAnsi="Times New Roman" w:cs="Times New Roman"/>
          <w:sz w:val="28"/>
          <w:szCs w:val="28"/>
        </w:rPr>
        <w:t xml:space="preserve"> и во всех остальных случаях </w:t>
      </w:r>
      <w:r w:rsidR="005F6C3F" w:rsidRPr="00FA20B9">
        <w:rPr>
          <w:rFonts w:ascii="Times New Roman" w:hAnsi="Times New Roman" w:cs="Times New Roman"/>
          <w:sz w:val="28"/>
          <w:szCs w:val="28"/>
        </w:rPr>
        <w:t xml:space="preserve">педагогический работник </w:t>
      </w:r>
      <w:r w:rsidRPr="00FA20B9">
        <w:rPr>
          <w:rFonts w:ascii="Times New Roman" w:hAnsi="Times New Roman" w:cs="Times New Roman"/>
          <w:sz w:val="28"/>
          <w:szCs w:val="28"/>
        </w:rPr>
        <w:t>уважителен, вежлив и корректен. Он знает и соблюдает нормы этикета, подходящие для каждой отдельно взятой ситуации.</w:t>
      </w:r>
    </w:p>
    <w:p w14:paraId="37E02C9C" w14:textId="77777777" w:rsidR="00A5153F" w:rsidRPr="00FA20B9" w:rsidRDefault="005D6E02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2.2.5 </w:t>
      </w:r>
      <w:r w:rsidR="00A5153F" w:rsidRPr="00FA20B9">
        <w:rPr>
          <w:rFonts w:ascii="Times New Roman" w:hAnsi="Times New Roman" w:cs="Times New Roman"/>
          <w:sz w:val="28"/>
          <w:szCs w:val="28"/>
        </w:rPr>
        <w:t xml:space="preserve">Авторитет </w:t>
      </w:r>
      <w:r w:rsidR="005F6C3F" w:rsidRPr="00FA20B9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="00A5153F" w:rsidRPr="00FA20B9">
        <w:rPr>
          <w:rFonts w:ascii="Times New Roman" w:hAnsi="Times New Roman" w:cs="Times New Roman"/>
          <w:sz w:val="28"/>
          <w:szCs w:val="28"/>
        </w:rPr>
        <w:t xml:space="preserve"> основывается на компетенции, справедливости, такте, умении </w:t>
      </w:r>
      <w:r w:rsidR="00B87438" w:rsidRPr="00FA20B9">
        <w:rPr>
          <w:rFonts w:ascii="Times New Roman" w:hAnsi="Times New Roman" w:cs="Times New Roman"/>
          <w:sz w:val="28"/>
          <w:szCs w:val="28"/>
        </w:rPr>
        <w:t>заботиться о своих обучающихся</w:t>
      </w:r>
      <w:r w:rsidR="00A5153F" w:rsidRPr="00FA20B9">
        <w:rPr>
          <w:rFonts w:ascii="Times New Roman" w:hAnsi="Times New Roman" w:cs="Times New Roman"/>
          <w:sz w:val="28"/>
          <w:szCs w:val="28"/>
        </w:rPr>
        <w:t xml:space="preserve">. </w:t>
      </w:r>
      <w:r w:rsidR="005F6C3F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A5153F" w:rsidRPr="00FA20B9">
        <w:rPr>
          <w:rFonts w:ascii="Times New Roman" w:hAnsi="Times New Roman" w:cs="Times New Roman"/>
          <w:sz w:val="28"/>
          <w:szCs w:val="28"/>
        </w:rPr>
        <w:t xml:space="preserve"> не создает свой авторитет при помощи некорректных способов и не злоупотребляет им.</w:t>
      </w:r>
    </w:p>
    <w:p w14:paraId="2E1C1DC9" w14:textId="77777777" w:rsidR="00A5153F" w:rsidRPr="00FA20B9" w:rsidRDefault="00A5153F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2.2.6 </w:t>
      </w:r>
      <w:r w:rsidR="005F6C3F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FA20B9">
        <w:rPr>
          <w:rFonts w:ascii="Times New Roman" w:hAnsi="Times New Roman" w:cs="Times New Roman"/>
          <w:sz w:val="28"/>
          <w:szCs w:val="28"/>
        </w:rPr>
        <w:t xml:space="preserve">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14:paraId="07AF7BF1" w14:textId="77777777" w:rsidR="00A5153F" w:rsidRPr="00FA20B9" w:rsidRDefault="00A5153F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lastRenderedPageBreak/>
        <w:t xml:space="preserve">1.2.7 </w:t>
      </w:r>
      <w:r w:rsidR="005F6C3F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FA20B9">
        <w:rPr>
          <w:rFonts w:ascii="Times New Roman" w:hAnsi="Times New Roman" w:cs="Times New Roman"/>
          <w:sz w:val="28"/>
          <w:szCs w:val="28"/>
        </w:rPr>
        <w:t xml:space="preserve"> имеет право на неприкосновенность личной жизни, однако выбранный им образ жизни не должен ронять престиж профессии, извращать его отношения с </w:t>
      </w:r>
      <w:r w:rsidR="00B87438" w:rsidRPr="00FA20B9">
        <w:rPr>
          <w:rFonts w:ascii="Times New Roman" w:hAnsi="Times New Roman" w:cs="Times New Roman"/>
          <w:sz w:val="28"/>
          <w:szCs w:val="28"/>
        </w:rPr>
        <w:t>обучающимися</w:t>
      </w:r>
      <w:r w:rsidRPr="00FA20B9">
        <w:rPr>
          <w:rFonts w:ascii="Times New Roman" w:hAnsi="Times New Roman" w:cs="Times New Roman"/>
          <w:sz w:val="28"/>
          <w:szCs w:val="28"/>
        </w:rPr>
        <w:t xml:space="preserve"> и коллегами или мешать исполнению профессиональных обязанностей.</w:t>
      </w:r>
    </w:p>
    <w:p w14:paraId="723290CF" w14:textId="77777777" w:rsidR="00A5153F" w:rsidRPr="00FA20B9" w:rsidRDefault="00A5153F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2.2.8 Пьянство и злоупотребление другими одурманивающими веществами несовместимо с профессией педагога.</w:t>
      </w:r>
    </w:p>
    <w:p w14:paraId="18EA4140" w14:textId="77777777" w:rsidR="00A5153F" w:rsidRPr="00FA20B9" w:rsidRDefault="00A5153F" w:rsidP="005D6E02">
      <w:pPr>
        <w:tabs>
          <w:tab w:val="left" w:pos="6508"/>
        </w:tabs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2.2.</w:t>
      </w:r>
      <w:r w:rsidR="00C4206B" w:rsidRPr="00FA20B9">
        <w:rPr>
          <w:rFonts w:ascii="Times New Roman" w:hAnsi="Times New Roman" w:cs="Times New Roman"/>
          <w:sz w:val="28"/>
          <w:szCs w:val="28"/>
        </w:rPr>
        <w:t xml:space="preserve">9 </w:t>
      </w:r>
      <w:r w:rsidR="005F6C3F" w:rsidRPr="00FA20B9">
        <w:rPr>
          <w:rFonts w:ascii="Times New Roman" w:hAnsi="Times New Roman" w:cs="Times New Roman"/>
          <w:sz w:val="28"/>
          <w:szCs w:val="28"/>
        </w:rPr>
        <w:t xml:space="preserve">Педагогический работник </w:t>
      </w:r>
      <w:r w:rsidRPr="00FA20B9">
        <w:rPr>
          <w:rFonts w:ascii="Times New Roman" w:hAnsi="Times New Roman" w:cs="Times New Roman"/>
          <w:sz w:val="28"/>
          <w:szCs w:val="28"/>
        </w:rPr>
        <w:t>дорожит своей репутацией.</w:t>
      </w:r>
      <w:r w:rsidR="0083619A" w:rsidRPr="00FA20B9">
        <w:rPr>
          <w:rFonts w:ascii="Times New Roman" w:hAnsi="Times New Roman" w:cs="Times New Roman"/>
          <w:sz w:val="28"/>
          <w:szCs w:val="28"/>
        </w:rPr>
        <w:tab/>
      </w:r>
    </w:p>
    <w:p w14:paraId="6DD5E507" w14:textId="77777777" w:rsidR="00D13205" w:rsidRPr="00FA20B9" w:rsidRDefault="00F319F8" w:rsidP="005D6E02">
      <w:pPr>
        <w:pStyle w:val="1"/>
        <w:numPr>
          <w:ilvl w:val="0"/>
          <w:numId w:val="0"/>
        </w:numPr>
        <w:ind w:left="567" w:hanging="567"/>
        <w:jc w:val="center"/>
        <w:rPr>
          <w:rFonts w:ascii="Times New Roman" w:hAnsi="Times New Roman" w:cs="Times New Roman"/>
          <w:color w:val="auto"/>
        </w:rPr>
      </w:pPr>
      <w:r w:rsidRPr="00FA20B9">
        <w:rPr>
          <w:rFonts w:ascii="Times New Roman" w:hAnsi="Times New Roman" w:cs="Times New Roman"/>
          <w:color w:val="auto"/>
        </w:rPr>
        <w:t>Раздел 3. Взаимоотношения с другими лицами</w:t>
      </w:r>
    </w:p>
    <w:p w14:paraId="41C020E6" w14:textId="77777777" w:rsidR="00D13205" w:rsidRPr="00FA20B9" w:rsidRDefault="00D13205" w:rsidP="005D6E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0B9">
        <w:rPr>
          <w:rFonts w:ascii="Times New Roman" w:hAnsi="Times New Roman" w:cs="Times New Roman"/>
          <w:b/>
          <w:sz w:val="28"/>
          <w:szCs w:val="28"/>
        </w:rPr>
        <w:t xml:space="preserve">3.1 </w:t>
      </w:r>
      <w:r w:rsidR="002F3E08" w:rsidRPr="00FA20B9">
        <w:rPr>
          <w:rFonts w:ascii="Times New Roman" w:hAnsi="Times New Roman" w:cs="Times New Roman"/>
          <w:b/>
          <w:sz w:val="28"/>
          <w:szCs w:val="28"/>
        </w:rPr>
        <w:t>Взаимоотношения</w:t>
      </w:r>
      <w:r w:rsidR="00B87438" w:rsidRPr="00FA20B9">
        <w:rPr>
          <w:rFonts w:ascii="Times New Roman" w:hAnsi="Times New Roman" w:cs="Times New Roman"/>
          <w:b/>
          <w:sz w:val="28"/>
          <w:szCs w:val="28"/>
        </w:rPr>
        <w:t xml:space="preserve"> педагога с обучающимися.</w:t>
      </w:r>
    </w:p>
    <w:p w14:paraId="02BAEC01" w14:textId="77777777" w:rsidR="002F3E08" w:rsidRPr="00FA20B9" w:rsidRDefault="00D13205" w:rsidP="005D6E02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3.1.1</w:t>
      </w:r>
      <w:r w:rsidR="005F6C3F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2F3E08" w:rsidRPr="00FA20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создает оптимальные ус</w:t>
      </w:r>
      <w:r w:rsidR="00B87438" w:rsidRPr="00FA20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ловия для познавательного</w:t>
      </w:r>
      <w:r w:rsidR="002F3E08" w:rsidRPr="00FA20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физического, социального-личностного, художественно-эстетического развития ребенка в адекватных возрасту формах. </w:t>
      </w:r>
      <w:r w:rsidR="005D6E02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2F3E08" w:rsidRPr="00FA20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стремиться к повышению мотивации</w:t>
      </w:r>
      <w:r w:rsidR="00B87438" w:rsidRPr="00FA20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получению новых знаний и умений у обучающихся</w:t>
      </w:r>
      <w:r w:rsidR="002F3E08" w:rsidRPr="00FA20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 укреплению в них веры в собств</w:t>
      </w:r>
      <w:r w:rsidR="005F6C3F" w:rsidRPr="00FA20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енные силы и возможности. Он</w:t>
      </w:r>
      <w:r w:rsidR="002F3E08" w:rsidRPr="00FA20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ответственен за мотивационный настрой к учебе и эмоциональное состоян</w:t>
      </w:r>
      <w:r w:rsidR="00B87438" w:rsidRPr="00FA20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ие ребенка</w:t>
      </w:r>
      <w:r w:rsidR="002F3E08" w:rsidRPr="00FA20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7FC8AAC" w14:textId="77777777" w:rsidR="002F3E08" w:rsidRPr="00FA20B9" w:rsidRDefault="002F3E08" w:rsidP="005D6E02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6A6A6A"/>
          <w:sz w:val="28"/>
          <w:szCs w:val="28"/>
        </w:rPr>
      </w:pPr>
    </w:p>
    <w:p w14:paraId="0E60DE0D" w14:textId="77777777" w:rsidR="00D13205" w:rsidRPr="00FA20B9" w:rsidRDefault="00D13205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3.1.2 В первую очередь </w:t>
      </w:r>
      <w:r w:rsidR="005F6C3F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FA20B9">
        <w:rPr>
          <w:rFonts w:ascii="Times New Roman" w:hAnsi="Times New Roman" w:cs="Times New Roman"/>
          <w:sz w:val="28"/>
          <w:szCs w:val="28"/>
        </w:rPr>
        <w:t xml:space="preserve"> должен быть требователен к себе. Требовательность </w:t>
      </w:r>
      <w:r w:rsidR="005F6C3F" w:rsidRPr="00FA20B9">
        <w:rPr>
          <w:rFonts w:ascii="Times New Roman" w:hAnsi="Times New Roman" w:cs="Times New Roman"/>
          <w:sz w:val="28"/>
          <w:szCs w:val="28"/>
        </w:rPr>
        <w:t xml:space="preserve">педагогического работника </w:t>
      </w:r>
      <w:r w:rsidR="005D6E02" w:rsidRPr="00FA20B9">
        <w:rPr>
          <w:rFonts w:ascii="Times New Roman" w:hAnsi="Times New Roman" w:cs="Times New Roman"/>
          <w:sz w:val="28"/>
          <w:szCs w:val="28"/>
        </w:rPr>
        <w:t>по отношению к обучающе</w:t>
      </w:r>
      <w:r w:rsidR="00B87438" w:rsidRPr="00FA20B9">
        <w:rPr>
          <w:rFonts w:ascii="Times New Roman" w:hAnsi="Times New Roman" w:cs="Times New Roman"/>
          <w:sz w:val="28"/>
          <w:szCs w:val="28"/>
        </w:rPr>
        <w:t>муся</w:t>
      </w:r>
      <w:r w:rsidRPr="00FA20B9">
        <w:rPr>
          <w:rFonts w:ascii="Times New Roman" w:hAnsi="Times New Roman" w:cs="Times New Roman"/>
          <w:sz w:val="28"/>
          <w:szCs w:val="28"/>
        </w:rPr>
        <w:t xml:space="preserve"> позитивна и хорошо обоснованна. </w:t>
      </w:r>
      <w:r w:rsidR="005F6C3F" w:rsidRPr="00FA20B9">
        <w:rPr>
          <w:rFonts w:ascii="Times New Roman" w:hAnsi="Times New Roman" w:cs="Times New Roman"/>
          <w:sz w:val="28"/>
          <w:szCs w:val="28"/>
        </w:rPr>
        <w:t xml:space="preserve">Он </w:t>
      </w:r>
      <w:r w:rsidRPr="00FA20B9">
        <w:rPr>
          <w:rFonts w:ascii="Times New Roman" w:hAnsi="Times New Roman" w:cs="Times New Roman"/>
          <w:sz w:val="28"/>
          <w:szCs w:val="28"/>
        </w:rPr>
        <w:t>никогда не должен терять чувства меры и самообладания.</w:t>
      </w:r>
    </w:p>
    <w:p w14:paraId="353362FA" w14:textId="77777777" w:rsidR="00D13205" w:rsidRPr="00FA20B9" w:rsidRDefault="00EC35A6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.1.3 </w:t>
      </w:r>
      <w:r w:rsidR="005F6C3F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выбирает такие методы работы, которы</w:t>
      </w:r>
      <w:r w:rsidR="00B87438" w:rsidRPr="00FA20B9">
        <w:rPr>
          <w:rFonts w:ascii="Times New Roman" w:hAnsi="Times New Roman" w:cs="Times New Roman"/>
          <w:sz w:val="28"/>
          <w:szCs w:val="28"/>
        </w:rPr>
        <w:t>е поощряют в его обучающихся</w:t>
      </w:r>
      <w:r w:rsidR="00666AA0" w:rsidRPr="00FA20B9">
        <w:rPr>
          <w:rFonts w:ascii="Times New Roman" w:hAnsi="Times New Roman" w:cs="Times New Roman"/>
          <w:sz w:val="28"/>
          <w:szCs w:val="28"/>
        </w:rPr>
        <w:t xml:space="preserve"> стремление к получению новых знаний и умений,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развитие положительных черт и взаимоотношений: самостоятельность, самоконтроль, самовоспитание, желание сотрудничать и помогать другим.</w:t>
      </w:r>
    </w:p>
    <w:p w14:paraId="0F68EAE3" w14:textId="77777777" w:rsidR="00D13205" w:rsidRPr="00FA20B9" w:rsidRDefault="00EC35A6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.1.4 При оценке поведения </w:t>
      </w:r>
      <w:r w:rsidR="00666AA0" w:rsidRPr="00FA20B9">
        <w:rPr>
          <w:rFonts w:ascii="Times New Roman" w:hAnsi="Times New Roman" w:cs="Times New Roman"/>
          <w:sz w:val="28"/>
          <w:szCs w:val="28"/>
        </w:rPr>
        <w:t>и достижений своих обучающихся</w:t>
      </w:r>
      <w:r w:rsidR="005F6C3F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стремится укреплять их самоуважение и веру в свои силы, показывать им возможности совершенствования, повышать мотивацию обучения.</w:t>
      </w:r>
    </w:p>
    <w:p w14:paraId="4707C6AE" w14:textId="77777777" w:rsidR="00D13205" w:rsidRPr="00FA20B9" w:rsidRDefault="00EC35A6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.1.5 </w:t>
      </w:r>
      <w:r w:rsidR="005F6C3F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является беспристрастным, одинаково доброжелательным и благ</w:t>
      </w:r>
      <w:r w:rsidR="00FC5ACA" w:rsidRPr="00FA20B9">
        <w:rPr>
          <w:rFonts w:ascii="Times New Roman" w:hAnsi="Times New Roman" w:cs="Times New Roman"/>
          <w:sz w:val="28"/>
          <w:szCs w:val="28"/>
        </w:rPr>
        <w:t>осклонным ко всем своим обучающимся</w:t>
      </w:r>
      <w:r w:rsidR="00D13205" w:rsidRPr="00FA20B9">
        <w:rPr>
          <w:rFonts w:ascii="Times New Roman" w:hAnsi="Times New Roman" w:cs="Times New Roman"/>
          <w:sz w:val="28"/>
          <w:szCs w:val="28"/>
        </w:rPr>
        <w:t>. Приняв н</w:t>
      </w:r>
      <w:r w:rsidR="00666AA0" w:rsidRPr="00FA20B9">
        <w:rPr>
          <w:rFonts w:ascii="Times New Roman" w:hAnsi="Times New Roman" w:cs="Times New Roman"/>
          <w:sz w:val="28"/>
          <w:szCs w:val="28"/>
        </w:rPr>
        <w:t xml:space="preserve">еобоснованно принижающие ребенка </w:t>
      </w:r>
      <w:r w:rsidR="005F6C3F" w:rsidRPr="00FA20B9">
        <w:rPr>
          <w:rFonts w:ascii="Times New Roman" w:hAnsi="Times New Roman" w:cs="Times New Roman"/>
          <w:sz w:val="28"/>
          <w:szCs w:val="28"/>
        </w:rPr>
        <w:t>оценочные решения, он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должен постараться немедленно исправить свою ошибку.</w:t>
      </w:r>
    </w:p>
    <w:p w14:paraId="105DCE3E" w14:textId="77777777" w:rsidR="00D13205" w:rsidRPr="00FA20B9" w:rsidRDefault="00EC35A6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83619A" w:rsidRPr="00FA20B9">
        <w:rPr>
          <w:rFonts w:ascii="Times New Roman" w:hAnsi="Times New Roman" w:cs="Times New Roman"/>
          <w:sz w:val="28"/>
          <w:szCs w:val="28"/>
        </w:rPr>
        <w:t>.1.6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При</w:t>
      </w:r>
      <w:r w:rsidR="00666AA0" w:rsidRPr="00FA20B9">
        <w:rPr>
          <w:rFonts w:ascii="Times New Roman" w:hAnsi="Times New Roman" w:cs="Times New Roman"/>
          <w:sz w:val="28"/>
          <w:szCs w:val="28"/>
        </w:rPr>
        <w:t xml:space="preserve"> оценке достижений обучающихся</w:t>
      </w:r>
      <w:r w:rsidR="005F6C3F" w:rsidRPr="00FA20B9">
        <w:rPr>
          <w:rFonts w:ascii="Times New Roman" w:hAnsi="Times New Roman" w:cs="Times New Roman"/>
          <w:sz w:val="28"/>
          <w:szCs w:val="28"/>
        </w:rPr>
        <w:t xml:space="preserve">педагогический работник 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стремится к объективности и справедливости. </w:t>
      </w:r>
    </w:p>
    <w:p w14:paraId="79BDC982" w14:textId="77777777" w:rsidR="00D13205" w:rsidRPr="00FA20B9" w:rsidRDefault="00EC35A6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83619A" w:rsidRPr="00FA20B9">
        <w:rPr>
          <w:rFonts w:ascii="Times New Roman" w:hAnsi="Times New Roman" w:cs="Times New Roman"/>
          <w:sz w:val="28"/>
          <w:szCs w:val="28"/>
        </w:rPr>
        <w:t>.1.7</w:t>
      </w:r>
      <w:r w:rsidR="005F6C3F" w:rsidRPr="00FA20B9">
        <w:rPr>
          <w:rFonts w:ascii="Times New Roman" w:hAnsi="Times New Roman" w:cs="Times New Roman"/>
          <w:sz w:val="28"/>
          <w:szCs w:val="28"/>
        </w:rPr>
        <w:t xml:space="preserve">Педагогический работник </w:t>
      </w:r>
      <w:r w:rsidR="00D13205" w:rsidRPr="00FA20B9">
        <w:rPr>
          <w:rFonts w:ascii="Times New Roman" w:hAnsi="Times New Roman" w:cs="Times New Roman"/>
          <w:sz w:val="28"/>
          <w:szCs w:val="28"/>
        </w:rPr>
        <w:t>постоянно заботится о культуре своей речи и общения. В его речи нет ругательств, вульгаризмов, грубых и оскорбительных фраз.</w:t>
      </w:r>
    </w:p>
    <w:p w14:paraId="00E867C8" w14:textId="77777777" w:rsidR="00D13205" w:rsidRPr="00FA20B9" w:rsidRDefault="00EC35A6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3619A" w:rsidRPr="00FA20B9">
        <w:rPr>
          <w:rFonts w:ascii="Times New Roman" w:hAnsi="Times New Roman" w:cs="Times New Roman"/>
          <w:sz w:val="28"/>
          <w:szCs w:val="28"/>
        </w:rPr>
        <w:t>.1.8</w:t>
      </w:r>
      <w:r w:rsidR="005F6C3F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соблюдает дискретность. </w:t>
      </w:r>
      <w:r w:rsidR="005F6C3F" w:rsidRPr="00FA20B9">
        <w:rPr>
          <w:rFonts w:ascii="Times New Roman" w:hAnsi="Times New Roman" w:cs="Times New Roman"/>
          <w:sz w:val="28"/>
          <w:szCs w:val="28"/>
        </w:rPr>
        <w:t xml:space="preserve">Педагогическому работнику </w:t>
      </w:r>
      <w:r w:rsidR="00D13205" w:rsidRPr="00FA20B9">
        <w:rPr>
          <w:rFonts w:ascii="Times New Roman" w:hAnsi="Times New Roman" w:cs="Times New Roman"/>
          <w:sz w:val="28"/>
          <w:szCs w:val="28"/>
        </w:rPr>
        <w:t>запрещается сообщать другим лицам дов</w:t>
      </w:r>
      <w:r w:rsidR="00D15525" w:rsidRPr="00FA20B9">
        <w:rPr>
          <w:rFonts w:ascii="Times New Roman" w:hAnsi="Times New Roman" w:cs="Times New Roman"/>
          <w:sz w:val="28"/>
          <w:szCs w:val="28"/>
        </w:rPr>
        <w:t>еренную лично ему обучающимся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информацию, за исключением случаев, предусмотренных законодательством.</w:t>
      </w:r>
    </w:p>
    <w:p w14:paraId="6EE21854" w14:textId="77777777" w:rsidR="00D13205" w:rsidRPr="00FA20B9" w:rsidRDefault="00EC35A6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83619A" w:rsidRPr="00FA20B9">
        <w:rPr>
          <w:rFonts w:ascii="Times New Roman" w:hAnsi="Times New Roman" w:cs="Times New Roman"/>
          <w:sz w:val="28"/>
          <w:szCs w:val="28"/>
        </w:rPr>
        <w:t>.1.9</w:t>
      </w:r>
      <w:r w:rsidR="00D15525" w:rsidRPr="00FA20B9">
        <w:rPr>
          <w:rFonts w:ascii="Times New Roman" w:hAnsi="Times New Roman" w:cs="Times New Roman"/>
          <w:sz w:val="28"/>
          <w:szCs w:val="28"/>
        </w:rPr>
        <w:t xml:space="preserve">Педагогический работник 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не злоупотребляет своим служебным положением. Он не может </w:t>
      </w:r>
      <w:r w:rsidR="00666AA0" w:rsidRPr="00FA20B9">
        <w:rPr>
          <w:rFonts w:ascii="Times New Roman" w:hAnsi="Times New Roman" w:cs="Times New Roman"/>
          <w:sz w:val="28"/>
          <w:szCs w:val="28"/>
        </w:rPr>
        <w:t>использовать своих обучающихся</w:t>
      </w:r>
      <w:r w:rsidR="00D13205" w:rsidRPr="00FA20B9">
        <w:rPr>
          <w:rFonts w:ascii="Times New Roman" w:hAnsi="Times New Roman" w:cs="Times New Roman"/>
          <w:sz w:val="28"/>
          <w:szCs w:val="28"/>
        </w:rPr>
        <w:t>, требовать от них каких-либо услуг или одолжений.</w:t>
      </w:r>
    </w:p>
    <w:p w14:paraId="72CC42F4" w14:textId="77777777" w:rsidR="00D13205" w:rsidRPr="00FA20B9" w:rsidRDefault="00EC35A6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83619A" w:rsidRPr="00FA20B9">
        <w:rPr>
          <w:rFonts w:ascii="Times New Roman" w:hAnsi="Times New Roman" w:cs="Times New Roman"/>
          <w:sz w:val="28"/>
          <w:szCs w:val="28"/>
        </w:rPr>
        <w:t>.1.10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не имеет права </w:t>
      </w:r>
      <w:r w:rsidR="00666AA0" w:rsidRPr="00FA20B9">
        <w:rPr>
          <w:rFonts w:ascii="Times New Roman" w:hAnsi="Times New Roman" w:cs="Times New Roman"/>
          <w:sz w:val="28"/>
          <w:szCs w:val="28"/>
        </w:rPr>
        <w:t>требовать от своего обучающегося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вознаграждения за свою работу, в том числе и дополнительную. Если </w:t>
      </w:r>
      <w:r w:rsidR="00D15525" w:rsidRPr="00FA20B9">
        <w:rPr>
          <w:rFonts w:ascii="Times New Roman" w:hAnsi="Times New Roman" w:cs="Times New Roman"/>
          <w:sz w:val="28"/>
          <w:szCs w:val="28"/>
        </w:rPr>
        <w:t xml:space="preserve">педагогический работник </w:t>
      </w:r>
      <w:r w:rsidR="00D13205" w:rsidRPr="00FA20B9">
        <w:rPr>
          <w:rFonts w:ascii="Times New Roman" w:hAnsi="Times New Roman" w:cs="Times New Roman"/>
          <w:sz w:val="28"/>
          <w:szCs w:val="28"/>
        </w:rPr>
        <w:t>занимается частной практикой, условия вознаграждения за труд должны быть согласованы в начале работы и закреплены договором.</w:t>
      </w:r>
    </w:p>
    <w:p w14:paraId="21317A5C" w14:textId="77777777" w:rsidR="00D13205" w:rsidRPr="00FA20B9" w:rsidRDefault="00EC35A6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83619A" w:rsidRPr="00FA20B9">
        <w:rPr>
          <w:rFonts w:ascii="Times New Roman" w:hAnsi="Times New Roman" w:cs="Times New Roman"/>
          <w:sz w:val="28"/>
          <w:szCs w:val="28"/>
        </w:rPr>
        <w:t>.1.11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терпимо относится к религиозным убеждениям и политическим вз</w:t>
      </w:r>
      <w:r w:rsidR="00D15525" w:rsidRPr="00FA20B9">
        <w:rPr>
          <w:rFonts w:ascii="Times New Roman" w:hAnsi="Times New Roman" w:cs="Times New Roman"/>
          <w:sz w:val="28"/>
          <w:szCs w:val="28"/>
        </w:rPr>
        <w:t>глядам своих обучающихся</w:t>
      </w:r>
      <w:r w:rsidR="00D13205" w:rsidRPr="00FA20B9">
        <w:rPr>
          <w:rFonts w:ascii="Times New Roman" w:hAnsi="Times New Roman" w:cs="Times New Roman"/>
          <w:sz w:val="28"/>
          <w:szCs w:val="28"/>
        </w:rPr>
        <w:t>. Он не имеет права использовать индокт</w:t>
      </w:r>
      <w:r w:rsidR="00666AA0" w:rsidRPr="00FA20B9">
        <w:rPr>
          <w:rFonts w:ascii="Times New Roman" w:hAnsi="Times New Roman" w:cs="Times New Roman"/>
          <w:sz w:val="28"/>
          <w:szCs w:val="28"/>
        </w:rPr>
        <w:t>ринацию, навязывая обучающимся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свои взгляды.</w:t>
      </w:r>
    </w:p>
    <w:p w14:paraId="022FEEAC" w14:textId="77777777" w:rsidR="002F3E08" w:rsidRPr="00FA20B9" w:rsidRDefault="002F3E08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3.1.1</w:t>
      </w:r>
      <w:r w:rsidR="0083619A" w:rsidRPr="00FA20B9">
        <w:rPr>
          <w:rFonts w:ascii="Times New Roman" w:hAnsi="Times New Roman" w:cs="Times New Roman"/>
          <w:sz w:val="28"/>
          <w:szCs w:val="28"/>
        </w:rPr>
        <w:t xml:space="preserve">2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FA20B9">
        <w:rPr>
          <w:rFonts w:ascii="Times New Roman" w:hAnsi="Times New Roman" w:cs="Times New Roman"/>
          <w:sz w:val="28"/>
          <w:szCs w:val="28"/>
        </w:rPr>
        <w:t xml:space="preserve"> сам выбирает подх</w:t>
      </w:r>
      <w:r w:rsidR="00FC5ACA" w:rsidRPr="00FA20B9">
        <w:rPr>
          <w:rFonts w:ascii="Times New Roman" w:hAnsi="Times New Roman" w:cs="Times New Roman"/>
          <w:sz w:val="28"/>
          <w:szCs w:val="28"/>
        </w:rPr>
        <w:t>одящий стиль общения с обучающимися</w:t>
      </w:r>
      <w:r w:rsidRPr="00FA20B9">
        <w:rPr>
          <w:rFonts w:ascii="Times New Roman" w:hAnsi="Times New Roman" w:cs="Times New Roman"/>
          <w:sz w:val="28"/>
          <w:szCs w:val="28"/>
        </w:rPr>
        <w:t>, основанный на взаимном уважении.</w:t>
      </w:r>
    </w:p>
    <w:p w14:paraId="03E3E865" w14:textId="77777777" w:rsidR="00D13205" w:rsidRPr="00FA20B9" w:rsidRDefault="002F3E08" w:rsidP="005D6E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0B9">
        <w:rPr>
          <w:rFonts w:ascii="Times New Roman" w:hAnsi="Times New Roman" w:cs="Times New Roman"/>
          <w:b/>
          <w:sz w:val="28"/>
          <w:szCs w:val="28"/>
        </w:rPr>
        <w:t>3.2 Взаимоотношения педагога с педагогическим сообществом</w:t>
      </w:r>
      <w:r w:rsidR="00716F5C" w:rsidRPr="00FA20B9">
        <w:rPr>
          <w:rFonts w:ascii="Times New Roman" w:hAnsi="Times New Roman" w:cs="Times New Roman"/>
          <w:b/>
          <w:sz w:val="28"/>
          <w:szCs w:val="28"/>
        </w:rPr>
        <w:t>.</w:t>
      </w:r>
    </w:p>
    <w:p w14:paraId="59572F1A" w14:textId="77777777" w:rsidR="00D13205" w:rsidRPr="00FA20B9" w:rsidRDefault="002F3E08" w:rsidP="005D6E02">
      <w:pPr>
        <w:spacing w:line="240" w:lineRule="auto"/>
        <w:ind w:left="374" w:hanging="374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.2.1Взаимоотношения между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педагогическими работниками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основываются на принципах коллегиальности, партнерства и уважения.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защищает не только свой авторитет, но и авторитет своих коллег. Он не принижает своих ко</w:t>
      </w:r>
      <w:r w:rsidR="00D15525" w:rsidRPr="00FA20B9">
        <w:rPr>
          <w:rFonts w:ascii="Times New Roman" w:hAnsi="Times New Roman" w:cs="Times New Roman"/>
          <w:sz w:val="28"/>
          <w:szCs w:val="28"/>
        </w:rPr>
        <w:t>ллег в присутствии обучающихся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или других лиц.</w:t>
      </w:r>
    </w:p>
    <w:p w14:paraId="00B6E310" w14:textId="77777777" w:rsidR="00D13205" w:rsidRPr="00FA20B9" w:rsidRDefault="002F3E08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83619A" w:rsidRPr="00FA20B9">
        <w:rPr>
          <w:rFonts w:ascii="Times New Roman" w:hAnsi="Times New Roman" w:cs="Times New Roman"/>
          <w:sz w:val="28"/>
          <w:szCs w:val="28"/>
        </w:rPr>
        <w:t xml:space="preserve">.2.2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14:paraId="03319337" w14:textId="77777777" w:rsidR="00D13205" w:rsidRPr="00FA20B9" w:rsidRDefault="0083619A" w:rsidP="005D6E0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.2.3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одно</w:t>
      </w:r>
      <w:r w:rsidR="00FC5ACA" w:rsidRPr="00FA20B9">
        <w:rPr>
          <w:rFonts w:ascii="Times New Roman" w:hAnsi="Times New Roman" w:cs="Times New Roman"/>
          <w:sz w:val="28"/>
          <w:szCs w:val="28"/>
        </w:rPr>
        <w:t xml:space="preserve">го и того же учреждения </w:t>
      </w:r>
      <w:r w:rsidR="00D13205" w:rsidRPr="00FA20B9">
        <w:rPr>
          <w:rFonts w:ascii="Times New Roman" w:hAnsi="Times New Roman" w:cs="Times New Roman"/>
          <w:sz w:val="28"/>
          <w:szCs w:val="28"/>
        </w:rPr>
        <w:t>избегают конкуренции, мешающей их партнерству при выполнении общего дела. Педагогов объединяют взаимовыручка, поддержка, открытость и доверие.</w:t>
      </w:r>
    </w:p>
    <w:p w14:paraId="1FE95384" w14:textId="77777777" w:rsidR="00D13205" w:rsidRPr="00FA20B9" w:rsidRDefault="0083619A" w:rsidP="005D6E02">
      <w:pPr>
        <w:spacing w:line="240" w:lineRule="auto"/>
        <w:ind w:left="374" w:hanging="374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.2.4 Правом и обязанностью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является оценка деятельности коллег и администрации. Преследование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за критику строго запрещено. Критика, в первую очередь, должна быть внутренней, т. е</w:t>
      </w:r>
      <w:r w:rsidR="00FC5ACA" w:rsidRPr="00FA20B9">
        <w:rPr>
          <w:rFonts w:ascii="Times New Roman" w:hAnsi="Times New Roman" w:cs="Times New Roman"/>
          <w:sz w:val="28"/>
          <w:szCs w:val="28"/>
        </w:rPr>
        <w:t xml:space="preserve">. она должна высказываться в учреждении 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педагогическими работниками</w:t>
      </w:r>
      <w:r w:rsidR="00FC5ACA" w:rsidRPr="00FA20B9">
        <w:rPr>
          <w:rFonts w:ascii="Times New Roman" w:hAnsi="Times New Roman" w:cs="Times New Roman"/>
          <w:sz w:val="28"/>
          <w:szCs w:val="28"/>
        </w:rPr>
        <w:t>, а не за пределами его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35A636" w14:textId="77777777" w:rsidR="00D13205" w:rsidRPr="00FA20B9" w:rsidRDefault="0083619A" w:rsidP="005D6E0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EC35A6" w:rsidRPr="00FA20B9">
        <w:rPr>
          <w:rFonts w:ascii="Times New Roman" w:hAnsi="Times New Roman" w:cs="Times New Roman"/>
          <w:sz w:val="28"/>
          <w:szCs w:val="28"/>
        </w:rPr>
        <w:t>.2.5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</w:t>
      </w:r>
    </w:p>
    <w:p w14:paraId="06363A1A" w14:textId="77777777" w:rsidR="00D13205" w:rsidRPr="00FA20B9" w:rsidRDefault="0083619A" w:rsidP="005D6E0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13205" w:rsidRPr="00FA20B9">
        <w:rPr>
          <w:rFonts w:ascii="Times New Roman" w:hAnsi="Times New Roman" w:cs="Times New Roman"/>
          <w:sz w:val="28"/>
          <w:szCs w:val="28"/>
        </w:rPr>
        <w:t>.2.6 Критика, направленная на работу, решения, взгляды и поступки коллег или администрации, не должна унижать подвергаемое критике лицо. Она должна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14:paraId="695FB662" w14:textId="77777777" w:rsidR="00D13205" w:rsidRPr="00FA20B9" w:rsidRDefault="0083619A" w:rsidP="005D6E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EC35A6" w:rsidRPr="00FA20B9">
        <w:rPr>
          <w:rFonts w:ascii="Times New Roman" w:hAnsi="Times New Roman" w:cs="Times New Roman"/>
          <w:sz w:val="28"/>
          <w:szCs w:val="28"/>
        </w:rPr>
        <w:t xml:space="preserve">.2.7  </w:t>
      </w:r>
      <w:r w:rsidR="00D15525" w:rsidRPr="00FA20B9">
        <w:rPr>
          <w:rFonts w:ascii="Times New Roman" w:hAnsi="Times New Roman" w:cs="Times New Roman"/>
          <w:sz w:val="28"/>
          <w:szCs w:val="28"/>
        </w:rPr>
        <w:t xml:space="preserve">Педагогические  работники </w:t>
      </w:r>
      <w:r w:rsidR="00D13205" w:rsidRPr="00FA20B9">
        <w:rPr>
          <w:rFonts w:ascii="Times New Roman" w:hAnsi="Times New Roman" w:cs="Times New Roman"/>
          <w:sz w:val="28"/>
          <w:szCs w:val="28"/>
        </w:rPr>
        <w:t>не прикрывают ошибки и проступки друг друга.</w:t>
      </w:r>
    </w:p>
    <w:p w14:paraId="17E4BD9F" w14:textId="77777777" w:rsidR="00D13205" w:rsidRPr="00FA20B9" w:rsidRDefault="00481D2F" w:rsidP="005D6E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0B9">
        <w:rPr>
          <w:rFonts w:ascii="Times New Roman" w:hAnsi="Times New Roman" w:cs="Times New Roman"/>
          <w:b/>
          <w:sz w:val="28"/>
          <w:szCs w:val="28"/>
        </w:rPr>
        <w:t>3</w:t>
      </w:r>
      <w:r w:rsidR="00D13205" w:rsidRPr="00FA20B9">
        <w:rPr>
          <w:rFonts w:ascii="Times New Roman" w:hAnsi="Times New Roman" w:cs="Times New Roman"/>
          <w:b/>
          <w:sz w:val="28"/>
          <w:szCs w:val="28"/>
        </w:rPr>
        <w:t>.3 Взаимоотношения с администрацией</w:t>
      </w:r>
      <w:r w:rsidR="00716F5C" w:rsidRPr="00FA20B9">
        <w:rPr>
          <w:rFonts w:ascii="Times New Roman" w:hAnsi="Times New Roman" w:cs="Times New Roman"/>
          <w:b/>
          <w:sz w:val="28"/>
          <w:szCs w:val="28"/>
        </w:rPr>
        <w:t>.</w:t>
      </w:r>
    </w:p>
    <w:p w14:paraId="3D4B4571" w14:textId="77777777" w:rsidR="00D13205" w:rsidRPr="00FA20B9" w:rsidRDefault="00481D2F" w:rsidP="005D6E0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3.3.1</w:t>
      </w:r>
      <w:r w:rsidR="007D2950" w:rsidRPr="00FA20B9">
        <w:rPr>
          <w:rFonts w:ascii="Times New Roman" w:hAnsi="Times New Roman" w:cs="Times New Roman"/>
          <w:sz w:val="28"/>
          <w:szCs w:val="28"/>
        </w:rPr>
        <w:t xml:space="preserve"> Политика учреждения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</w:t>
      </w:r>
      <w:r w:rsidR="00666AA0" w:rsidRPr="00FA20B9">
        <w:rPr>
          <w:rFonts w:ascii="Times New Roman" w:hAnsi="Times New Roman" w:cs="Times New Roman"/>
          <w:sz w:val="28"/>
          <w:szCs w:val="28"/>
        </w:rPr>
        <w:t>дополнительного</w:t>
      </w:r>
      <w:r w:rsidR="007D2950" w:rsidRPr="00FA20B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666AA0" w:rsidRPr="00FA20B9">
        <w:rPr>
          <w:rFonts w:ascii="Times New Roman" w:hAnsi="Times New Roman" w:cs="Times New Roman"/>
          <w:sz w:val="28"/>
          <w:szCs w:val="28"/>
        </w:rPr>
        <w:t xml:space="preserve"> </w:t>
      </w:r>
      <w:r w:rsidR="00D13205" w:rsidRPr="00FA20B9">
        <w:rPr>
          <w:rFonts w:ascii="Times New Roman" w:hAnsi="Times New Roman" w:cs="Times New Roman"/>
          <w:sz w:val="28"/>
          <w:szCs w:val="28"/>
        </w:rPr>
        <w:t>базируется на принципах свободы слова и убеждений, терпимости, демократичности и справедливости.</w:t>
      </w:r>
    </w:p>
    <w:p w14:paraId="0BB3E13C" w14:textId="77777777" w:rsidR="00D13205" w:rsidRPr="00FA20B9" w:rsidRDefault="00481D2F" w:rsidP="005D6E0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666AA0" w:rsidRPr="00FA20B9">
        <w:rPr>
          <w:rFonts w:ascii="Times New Roman" w:hAnsi="Times New Roman" w:cs="Times New Roman"/>
          <w:sz w:val="28"/>
          <w:szCs w:val="28"/>
        </w:rPr>
        <w:t>.3.2</w:t>
      </w:r>
      <w:r w:rsidR="00FA20B9" w:rsidRPr="00FA20B9">
        <w:rPr>
          <w:rFonts w:ascii="Times New Roman" w:hAnsi="Times New Roman" w:cs="Times New Roman"/>
          <w:sz w:val="28"/>
          <w:szCs w:val="28"/>
        </w:rPr>
        <w:t xml:space="preserve"> </w:t>
      </w:r>
      <w:r w:rsidR="00666AA0" w:rsidRPr="00FA20B9">
        <w:rPr>
          <w:rFonts w:ascii="Times New Roman" w:hAnsi="Times New Roman" w:cs="Times New Roman"/>
          <w:sz w:val="28"/>
          <w:szCs w:val="28"/>
        </w:rPr>
        <w:t>В учреждении дополнительного образования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</w:t>
      </w:r>
      <w:r w:rsidR="00FC5ACA" w:rsidRPr="00FA20B9">
        <w:rPr>
          <w:rFonts w:ascii="Times New Roman" w:hAnsi="Times New Roman" w:cs="Times New Roman"/>
          <w:sz w:val="28"/>
          <w:szCs w:val="28"/>
        </w:rPr>
        <w:t>й атмосферы несет директор Д</w:t>
      </w:r>
      <w:r w:rsidR="00666AA0" w:rsidRPr="00FA20B9">
        <w:rPr>
          <w:rFonts w:ascii="Times New Roman" w:hAnsi="Times New Roman" w:cs="Times New Roman"/>
          <w:sz w:val="28"/>
          <w:szCs w:val="28"/>
        </w:rPr>
        <w:t>ома детского творчества(далее ДДТ)</w:t>
      </w:r>
      <w:r w:rsidR="00D13205" w:rsidRPr="00FA20B9">
        <w:rPr>
          <w:rFonts w:ascii="Times New Roman" w:hAnsi="Times New Roman" w:cs="Times New Roman"/>
          <w:sz w:val="28"/>
          <w:szCs w:val="28"/>
        </w:rPr>
        <w:t>.</w:t>
      </w:r>
    </w:p>
    <w:p w14:paraId="0ED484D4" w14:textId="77777777" w:rsidR="00D13205" w:rsidRPr="00FA20B9" w:rsidRDefault="00481D2F" w:rsidP="005D6E0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FC5ACA" w:rsidRPr="00FA20B9">
        <w:rPr>
          <w:rFonts w:ascii="Times New Roman" w:hAnsi="Times New Roman" w:cs="Times New Roman"/>
          <w:sz w:val="28"/>
          <w:szCs w:val="28"/>
        </w:rPr>
        <w:t>.3.3 Администрация ДДТ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D13205" w:rsidRPr="00FA20B9">
        <w:rPr>
          <w:rFonts w:ascii="Times New Roman" w:hAnsi="Times New Roman" w:cs="Times New Roman"/>
          <w:sz w:val="28"/>
          <w:szCs w:val="28"/>
        </w:rPr>
        <w:t>, квалификационные категории и обязанности не должны препятствовать равнопра</w:t>
      </w:r>
      <w:r w:rsidR="00D15525" w:rsidRPr="00FA20B9">
        <w:rPr>
          <w:rFonts w:ascii="Times New Roman" w:hAnsi="Times New Roman" w:cs="Times New Roman"/>
          <w:sz w:val="28"/>
          <w:szCs w:val="28"/>
        </w:rPr>
        <w:t xml:space="preserve">вному выражению всеми 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своего мнения и защите своих убеждений.</w:t>
      </w:r>
    </w:p>
    <w:p w14:paraId="09F87E2E" w14:textId="77777777" w:rsidR="00D13205" w:rsidRPr="00FA20B9" w:rsidRDefault="00481D2F" w:rsidP="005D6E0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.3.4 Администрация не может дискриминировать, игнорировать или преследовать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за их убеждения или на основании личных симпатий или антипатий. Отношения администрации с каждым из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основываются на принципе равноправия.</w:t>
      </w:r>
    </w:p>
    <w:p w14:paraId="1D0D50ED" w14:textId="77777777" w:rsidR="00D13205" w:rsidRPr="00FA20B9" w:rsidRDefault="00481D2F" w:rsidP="005D6E0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.3.5  Администрация не может требовать или собирать информацию о личной жизни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="00D13205" w:rsidRPr="00FA20B9">
        <w:rPr>
          <w:rFonts w:ascii="Times New Roman" w:hAnsi="Times New Roman" w:cs="Times New Roman"/>
          <w:sz w:val="28"/>
          <w:szCs w:val="28"/>
        </w:rPr>
        <w:t>, не связанной с выполнением им своих трудовых обязанностей.</w:t>
      </w:r>
    </w:p>
    <w:p w14:paraId="22E66001" w14:textId="77777777" w:rsidR="00D13205" w:rsidRPr="00FA20B9" w:rsidRDefault="00481D2F" w:rsidP="005D6E0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D13205" w:rsidRPr="00FA20B9">
        <w:rPr>
          <w:rFonts w:ascii="Times New Roman" w:hAnsi="Times New Roman" w:cs="Times New Roman"/>
          <w:sz w:val="28"/>
          <w:szCs w:val="28"/>
        </w:rPr>
        <w:t>.3.6  О</w:t>
      </w:r>
      <w:r w:rsidR="00FC5ACA" w:rsidRPr="00FA20B9">
        <w:rPr>
          <w:rFonts w:ascii="Times New Roman" w:hAnsi="Times New Roman" w:cs="Times New Roman"/>
          <w:sz w:val="28"/>
          <w:szCs w:val="28"/>
        </w:rPr>
        <w:t xml:space="preserve">ценки и решения   директора 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 должны быть беспристрастными и основываться на фактах и реальных заслугах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="00D13205" w:rsidRPr="00FA20B9">
        <w:rPr>
          <w:rFonts w:ascii="Times New Roman" w:hAnsi="Times New Roman" w:cs="Times New Roman"/>
          <w:sz w:val="28"/>
          <w:szCs w:val="28"/>
        </w:rPr>
        <w:t>. Претенденты на более высокую квалификационную категорию должны отбираться и поддерживаться независимо от их личной близости или покорности главе администрации.</w:t>
      </w:r>
    </w:p>
    <w:p w14:paraId="7AFDB9E9" w14:textId="77777777" w:rsidR="00D13205" w:rsidRPr="00FA20B9" w:rsidRDefault="00481D2F" w:rsidP="005D6E0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.3.7 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14:paraId="72D21EA5" w14:textId="77777777" w:rsidR="00D13205" w:rsidRPr="00FA20B9" w:rsidRDefault="00481D2F" w:rsidP="005D6E0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D6E02" w:rsidRPr="00FA20B9">
        <w:rPr>
          <w:rFonts w:ascii="Times New Roman" w:hAnsi="Times New Roman" w:cs="Times New Roman"/>
          <w:sz w:val="28"/>
          <w:szCs w:val="28"/>
        </w:rPr>
        <w:t xml:space="preserve">.3.8 </w:t>
      </w:r>
      <w:r w:rsidR="00D13205" w:rsidRPr="00FA20B9">
        <w:rPr>
          <w:rFonts w:ascii="Times New Roman" w:hAnsi="Times New Roman" w:cs="Times New Roman"/>
          <w:sz w:val="28"/>
          <w:szCs w:val="28"/>
        </w:rPr>
        <w:t>Интриги, непреодолимые конфликты, вредительство коллегам и раскол в пед</w:t>
      </w:r>
      <w:r w:rsidR="00FC5ACA" w:rsidRPr="00FA20B9">
        <w:rPr>
          <w:rFonts w:ascii="Times New Roman" w:hAnsi="Times New Roman" w:cs="Times New Roman"/>
          <w:sz w:val="28"/>
          <w:szCs w:val="28"/>
        </w:rPr>
        <w:t xml:space="preserve">агогическом сообществе мешают 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учреждению выполнять свои непосред</w:t>
      </w:r>
      <w:r w:rsidR="00FC5ACA" w:rsidRPr="00FA20B9">
        <w:rPr>
          <w:rFonts w:ascii="Times New Roman" w:hAnsi="Times New Roman" w:cs="Times New Roman"/>
          <w:sz w:val="28"/>
          <w:szCs w:val="28"/>
        </w:rPr>
        <w:t>ственные функции. Директор</w:t>
      </w:r>
      <w:r w:rsidR="00D13205" w:rsidRPr="00FA20B9">
        <w:rPr>
          <w:rFonts w:ascii="Times New Roman" w:hAnsi="Times New Roman" w:cs="Times New Roman"/>
          <w:sz w:val="28"/>
          <w:szCs w:val="28"/>
        </w:rPr>
        <w:t>, который не может совладать с острыми и затянувшимися конфликтами, должен подать в отставку.</w:t>
      </w:r>
    </w:p>
    <w:p w14:paraId="01EE9BA7" w14:textId="77777777" w:rsidR="00D13205" w:rsidRPr="00FA20B9" w:rsidRDefault="00481D2F" w:rsidP="005D6E0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FC5ACA" w:rsidRPr="00FA20B9">
        <w:rPr>
          <w:rFonts w:ascii="Times New Roman" w:hAnsi="Times New Roman" w:cs="Times New Roman"/>
          <w:sz w:val="28"/>
          <w:szCs w:val="28"/>
        </w:rPr>
        <w:t>.3.9  ДДТ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дорожит своей репутацией. В случае выявления преступной деятельности педагогов и ответственных сотрудников администрации, а также грубых нарушений профессиональной этики </w:t>
      </w:r>
      <w:r w:rsidR="007D2950" w:rsidRPr="00FA20B9">
        <w:rPr>
          <w:rFonts w:ascii="Times New Roman" w:hAnsi="Times New Roman" w:cs="Times New Roman"/>
          <w:sz w:val="28"/>
          <w:szCs w:val="28"/>
        </w:rPr>
        <w:t>директор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должен подать в отставку.</w:t>
      </w:r>
    </w:p>
    <w:p w14:paraId="39D604F3" w14:textId="77777777" w:rsidR="00D13205" w:rsidRPr="00FA20B9" w:rsidRDefault="00481D2F" w:rsidP="005D6E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0B9">
        <w:rPr>
          <w:rFonts w:ascii="Times New Roman" w:hAnsi="Times New Roman" w:cs="Times New Roman"/>
          <w:b/>
          <w:sz w:val="28"/>
          <w:szCs w:val="28"/>
        </w:rPr>
        <w:t>3</w:t>
      </w:r>
      <w:r w:rsidR="00D13205" w:rsidRPr="00FA20B9">
        <w:rPr>
          <w:rFonts w:ascii="Times New Roman" w:hAnsi="Times New Roman" w:cs="Times New Roman"/>
          <w:b/>
          <w:sz w:val="28"/>
          <w:szCs w:val="28"/>
        </w:rPr>
        <w:t>.4 Отношения с роди</w:t>
      </w:r>
      <w:r w:rsidR="00FC5ACA" w:rsidRPr="00FA20B9">
        <w:rPr>
          <w:rFonts w:ascii="Times New Roman" w:hAnsi="Times New Roman" w:cs="Times New Roman"/>
          <w:b/>
          <w:sz w:val="28"/>
          <w:szCs w:val="28"/>
        </w:rPr>
        <w:t>телями и опекунами обучающихся</w:t>
      </w:r>
      <w:r w:rsidR="00716F5C" w:rsidRPr="00FA20B9">
        <w:rPr>
          <w:rFonts w:ascii="Times New Roman" w:hAnsi="Times New Roman" w:cs="Times New Roman"/>
          <w:b/>
          <w:sz w:val="28"/>
          <w:szCs w:val="28"/>
        </w:rPr>
        <w:t>.</w:t>
      </w:r>
    </w:p>
    <w:p w14:paraId="6288A95B" w14:textId="77777777" w:rsidR="00D13205" w:rsidRPr="00FA20B9" w:rsidRDefault="00481D2F" w:rsidP="005D6E0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D13205" w:rsidRPr="00FA20B9">
        <w:rPr>
          <w:rFonts w:ascii="Times New Roman" w:hAnsi="Times New Roman" w:cs="Times New Roman"/>
          <w:sz w:val="28"/>
          <w:szCs w:val="28"/>
        </w:rPr>
        <w:t>.4.1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консультирует родителей и опекунов по проблемам </w:t>
      </w:r>
      <w:r w:rsidR="00FC5ACA" w:rsidRPr="00FA20B9">
        <w:rPr>
          <w:rFonts w:ascii="Times New Roman" w:hAnsi="Times New Roman" w:cs="Times New Roman"/>
          <w:sz w:val="28"/>
          <w:szCs w:val="28"/>
        </w:rPr>
        <w:t>образования,</w:t>
      </w:r>
      <w:r w:rsidR="00D13205" w:rsidRPr="00FA20B9">
        <w:rPr>
          <w:rFonts w:ascii="Times New Roman" w:hAnsi="Times New Roman" w:cs="Times New Roman"/>
          <w:sz w:val="28"/>
          <w:szCs w:val="28"/>
        </w:rPr>
        <w:t>воспитания детей, помогает смягчить конфликты между родителями и детьми.</w:t>
      </w:r>
    </w:p>
    <w:p w14:paraId="2FD5F90D" w14:textId="77777777" w:rsidR="00481D2F" w:rsidRPr="00FA20B9" w:rsidRDefault="00481D2F" w:rsidP="005D6E02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3.4.2 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FA20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предоставляет семье</w:t>
      </w:r>
      <w:r w:rsidR="00FC5ACA" w:rsidRPr="00FA20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«обратную связь» о жизни в ДДТ</w:t>
      </w:r>
      <w:r w:rsidRPr="00FA20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достижениях конкретного ребенка. Родители имеют право получать полную информацию о развитии своего ребенка. Выводы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Pr="00FA20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носят доброжелательный и позитивный характер.</w:t>
      </w:r>
    </w:p>
    <w:p w14:paraId="3EC03E44" w14:textId="77777777" w:rsidR="00481D2F" w:rsidRPr="00FA20B9" w:rsidRDefault="00481D2F" w:rsidP="005D6E02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6A6A6A"/>
          <w:sz w:val="28"/>
          <w:szCs w:val="28"/>
        </w:rPr>
      </w:pPr>
    </w:p>
    <w:p w14:paraId="702188AC" w14:textId="77777777" w:rsidR="00D13205" w:rsidRPr="00FA20B9" w:rsidRDefault="00481D2F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3.4.3</w:t>
      </w:r>
      <w:r w:rsidR="00D15525" w:rsidRPr="00FA20B9">
        <w:rPr>
          <w:rFonts w:ascii="Times New Roman" w:hAnsi="Times New Roman" w:cs="Times New Roman"/>
          <w:sz w:val="28"/>
          <w:szCs w:val="28"/>
        </w:rPr>
        <w:t xml:space="preserve">Педагогический работник 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не разглашает высказанное детьми мнение о своих родителях или опекунах или мнение родителей или опекунов - о детях. Передавать такое мнение другой стороне можно лишь с согласия лица, довершившего </w:t>
      </w:r>
      <w:r w:rsidR="00D15525" w:rsidRPr="00FA20B9">
        <w:rPr>
          <w:rFonts w:ascii="Times New Roman" w:hAnsi="Times New Roman" w:cs="Times New Roman"/>
          <w:sz w:val="28"/>
          <w:szCs w:val="28"/>
        </w:rPr>
        <w:t xml:space="preserve">педагогическому работнику </w:t>
      </w:r>
      <w:r w:rsidR="00D13205" w:rsidRPr="00FA20B9">
        <w:rPr>
          <w:rFonts w:ascii="Times New Roman" w:hAnsi="Times New Roman" w:cs="Times New Roman"/>
          <w:sz w:val="28"/>
          <w:szCs w:val="28"/>
        </w:rPr>
        <w:t>упомянутое мнение.</w:t>
      </w:r>
    </w:p>
    <w:p w14:paraId="518523BF" w14:textId="77777777" w:rsidR="00D13205" w:rsidRPr="00FA20B9" w:rsidRDefault="00481D2F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3.4.4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должны уважительно и доброжелательно общ</w:t>
      </w:r>
      <w:r w:rsidR="00FC5ACA" w:rsidRPr="00FA20B9">
        <w:rPr>
          <w:rFonts w:ascii="Times New Roman" w:hAnsi="Times New Roman" w:cs="Times New Roman"/>
          <w:sz w:val="28"/>
          <w:szCs w:val="28"/>
        </w:rPr>
        <w:t>аться с ро</w:t>
      </w:r>
      <w:r w:rsidR="003F5B31" w:rsidRPr="00FA20B9">
        <w:rPr>
          <w:rFonts w:ascii="Times New Roman" w:hAnsi="Times New Roman" w:cs="Times New Roman"/>
          <w:sz w:val="28"/>
          <w:szCs w:val="28"/>
        </w:rPr>
        <w:t>дителями о</w:t>
      </w:r>
      <w:r w:rsidR="00FC5ACA" w:rsidRPr="00FA20B9">
        <w:rPr>
          <w:rFonts w:ascii="Times New Roman" w:hAnsi="Times New Roman" w:cs="Times New Roman"/>
          <w:sz w:val="28"/>
          <w:szCs w:val="28"/>
        </w:rPr>
        <w:t>бучающихся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. Они не побуждают </w:t>
      </w:r>
      <w:r w:rsidR="007D2950" w:rsidRPr="00FA20B9">
        <w:rPr>
          <w:rFonts w:ascii="Times New Roman" w:hAnsi="Times New Roman" w:cs="Times New Roman"/>
          <w:sz w:val="28"/>
          <w:szCs w:val="28"/>
        </w:rPr>
        <w:t>родителей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, чтобы они по каким-либо поводам организовывали для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угощения, поздравления и тому подобное.</w:t>
      </w:r>
    </w:p>
    <w:p w14:paraId="7BB93A90" w14:textId="77777777" w:rsidR="00D13205" w:rsidRPr="00FA20B9" w:rsidRDefault="00481D2F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3.4.5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Отношения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педагогических  работников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с родителями не должны оказывать влияния на оценку личности и достижений детей.</w:t>
      </w:r>
    </w:p>
    <w:p w14:paraId="0C08A0E6" w14:textId="77777777" w:rsidR="00753BB2" w:rsidRPr="00FA20B9" w:rsidRDefault="00481D2F" w:rsidP="005D6E02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3.4.6.</w:t>
      </w:r>
      <w:r w:rsidR="00753BB2" w:rsidRPr="00FA20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Панибратские отношения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753BB2" w:rsidRPr="00FA20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родителей мешают профессиональной деятельности, способствуют распространению в родительской среде вн</w:t>
      </w:r>
      <w:r w:rsidR="004E4494" w:rsidRPr="00FA20B9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утренней, закрытой информации учреждения</w:t>
      </w:r>
      <w:r w:rsidR="00753BB2" w:rsidRPr="00FA20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вредят имиджу учреждения. Коммуникация между родителем и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педагогическим работником</w:t>
      </w:r>
      <w:r w:rsidR="00753BB2" w:rsidRPr="00FA20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должна вестись по имени-отчеству, с нейтрально-уважительным обращением на «Вы».</w:t>
      </w:r>
    </w:p>
    <w:p w14:paraId="42115153" w14:textId="77777777" w:rsidR="00753BB2" w:rsidRPr="00FA20B9" w:rsidRDefault="00753BB2" w:rsidP="005D6E02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69B8B7" w14:textId="77777777" w:rsidR="00753BB2" w:rsidRPr="00FA20B9" w:rsidRDefault="00753BB2" w:rsidP="005D6E02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6A6A6A"/>
          <w:sz w:val="28"/>
          <w:szCs w:val="28"/>
        </w:rPr>
      </w:pPr>
      <w:r w:rsidRPr="00FA20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3.4.7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FA20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содействует родителям в защите прав ребенка и его достоинства, при необходимости информирует их о существующих правах ребенка и путях их соблюдения.</w:t>
      </w:r>
    </w:p>
    <w:p w14:paraId="4BE01CF8" w14:textId="77777777" w:rsidR="00753BB2" w:rsidRPr="00FA20B9" w:rsidRDefault="00753BB2" w:rsidP="005D6E02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C443C9" w14:textId="77777777" w:rsidR="00753BB2" w:rsidRPr="00FA20B9" w:rsidRDefault="00753BB2" w:rsidP="005D6E02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6A6A6A"/>
          <w:sz w:val="28"/>
          <w:szCs w:val="28"/>
        </w:rPr>
      </w:pPr>
      <w:r w:rsidRPr="00FA20B9">
        <w:rPr>
          <w:rFonts w:ascii="Times New Roman" w:eastAsia="Times New Roman" w:hAnsi="Times New Roman" w:cs="Times New Roman"/>
          <w:color w:val="6A6A6A"/>
          <w:sz w:val="28"/>
          <w:szCs w:val="28"/>
        </w:rPr>
        <w:t xml:space="preserve">3.4.8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FA20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осознает право родителей иметь собственный взгляд и личный подход к </w:t>
      </w:r>
      <w:r w:rsidR="004E4494" w:rsidRPr="00FA20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образованию и </w:t>
      </w:r>
      <w:r w:rsidRPr="00FA20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воспитанию своего ребенка. Семья- первичное и главное звено в воспитании ребенка. При </w:t>
      </w:r>
      <w:r w:rsidRPr="00FA20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необходимости педагог корректно рекомендует обратиться к специалистам службы сопровождения.</w:t>
      </w:r>
    </w:p>
    <w:p w14:paraId="57697339" w14:textId="77777777" w:rsidR="00753BB2" w:rsidRPr="00FA20B9" w:rsidRDefault="00753BB2" w:rsidP="005D6E02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6A6A6A"/>
          <w:sz w:val="28"/>
          <w:szCs w:val="28"/>
        </w:rPr>
      </w:pPr>
    </w:p>
    <w:p w14:paraId="03763FA1" w14:textId="77777777" w:rsidR="00753BB2" w:rsidRPr="00FA20B9" w:rsidRDefault="00753BB2" w:rsidP="005D6E02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6A6A6A"/>
          <w:sz w:val="28"/>
          <w:szCs w:val="28"/>
        </w:rPr>
      </w:pPr>
      <w:r w:rsidRPr="00FA20B9">
        <w:rPr>
          <w:rFonts w:ascii="Times New Roman" w:eastAsia="Times New Roman" w:hAnsi="Times New Roman" w:cs="Times New Roman"/>
          <w:color w:val="6A6A6A"/>
          <w:sz w:val="28"/>
          <w:szCs w:val="28"/>
        </w:rPr>
        <w:t xml:space="preserve">3.4.9 </w:t>
      </w:r>
      <w:r w:rsidR="00D15525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FA20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имеет права вторгаться в частную жизнь семьи. Только в случае угрозы здоровью (физическому или психическому) информировать соответствующие органы с целью своевременного оказания помощи.</w:t>
      </w:r>
    </w:p>
    <w:p w14:paraId="6A73C8DF" w14:textId="77777777" w:rsidR="00753BB2" w:rsidRPr="00FA20B9" w:rsidRDefault="00753BB2" w:rsidP="005D6E02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6A6A6A"/>
          <w:sz w:val="28"/>
          <w:szCs w:val="28"/>
        </w:rPr>
      </w:pPr>
    </w:p>
    <w:p w14:paraId="76EDF47E" w14:textId="77777777" w:rsidR="00D13205" w:rsidRPr="00FA20B9" w:rsidRDefault="00481D2F" w:rsidP="005D6E0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753BB2" w:rsidRPr="00FA20B9">
        <w:rPr>
          <w:rFonts w:ascii="Times New Roman" w:hAnsi="Times New Roman" w:cs="Times New Roman"/>
          <w:sz w:val="28"/>
          <w:szCs w:val="28"/>
        </w:rPr>
        <w:t>.4.10</w:t>
      </w:r>
      <w:r w:rsidR="00D13205" w:rsidRPr="00FA20B9">
        <w:rPr>
          <w:rFonts w:ascii="Times New Roman" w:hAnsi="Times New Roman" w:cs="Times New Roman"/>
          <w:sz w:val="28"/>
          <w:szCs w:val="28"/>
        </w:rPr>
        <w:t>На отно</w:t>
      </w:r>
      <w:r w:rsidR="004E4494" w:rsidRPr="00FA20B9">
        <w:rPr>
          <w:rFonts w:ascii="Times New Roman" w:hAnsi="Times New Roman" w:cs="Times New Roman"/>
          <w:sz w:val="28"/>
          <w:szCs w:val="28"/>
        </w:rPr>
        <w:t xml:space="preserve">шения </w:t>
      </w:r>
      <w:r w:rsidR="00630CC8" w:rsidRPr="00FA20B9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="004E4494" w:rsidRPr="00FA20B9">
        <w:rPr>
          <w:rFonts w:ascii="Times New Roman" w:hAnsi="Times New Roman" w:cs="Times New Roman"/>
          <w:sz w:val="28"/>
          <w:szCs w:val="28"/>
        </w:rPr>
        <w:t xml:space="preserve"> с обучающимися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и на их оценку не должна влиять поддержка, оказываемая</w:t>
      </w:r>
      <w:r w:rsidR="00666AA0" w:rsidRPr="00FA20B9">
        <w:rPr>
          <w:rFonts w:ascii="Times New Roman" w:hAnsi="Times New Roman" w:cs="Times New Roman"/>
          <w:sz w:val="28"/>
          <w:szCs w:val="28"/>
        </w:rPr>
        <w:t xml:space="preserve"> их родителями или опекунами</w:t>
      </w:r>
      <w:r w:rsidR="00D13205" w:rsidRPr="00FA20B9">
        <w:rPr>
          <w:rFonts w:ascii="Times New Roman" w:hAnsi="Times New Roman" w:cs="Times New Roman"/>
          <w:sz w:val="28"/>
          <w:szCs w:val="28"/>
        </w:rPr>
        <w:t>.</w:t>
      </w:r>
    </w:p>
    <w:p w14:paraId="21C96BAE" w14:textId="77777777" w:rsidR="00D13205" w:rsidRPr="00FA20B9" w:rsidRDefault="00481D2F" w:rsidP="005D6E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0B9">
        <w:rPr>
          <w:rFonts w:ascii="Times New Roman" w:hAnsi="Times New Roman" w:cs="Times New Roman"/>
          <w:b/>
          <w:sz w:val="28"/>
          <w:szCs w:val="28"/>
        </w:rPr>
        <w:t>3</w:t>
      </w:r>
      <w:r w:rsidR="00D13205" w:rsidRPr="00FA20B9">
        <w:rPr>
          <w:rFonts w:ascii="Times New Roman" w:hAnsi="Times New Roman" w:cs="Times New Roman"/>
          <w:b/>
          <w:sz w:val="28"/>
          <w:szCs w:val="28"/>
        </w:rPr>
        <w:t>.5 Взаимоотношения с обществом</w:t>
      </w:r>
      <w:r w:rsidR="009C43B2" w:rsidRPr="00FA20B9">
        <w:rPr>
          <w:rFonts w:ascii="Times New Roman" w:hAnsi="Times New Roman" w:cs="Times New Roman"/>
          <w:b/>
          <w:sz w:val="28"/>
          <w:szCs w:val="28"/>
        </w:rPr>
        <w:t xml:space="preserve"> и государством.</w:t>
      </w:r>
    </w:p>
    <w:p w14:paraId="4734A6E3" w14:textId="77777777" w:rsidR="00D13205" w:rsidRPr="00FA20B9" w:rsidRDefault="000648DC" w:rsidP="005D6E02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.5.1 </w:t>
      </w:r>
      <w:r w:rsidR="00630CC8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являетс</w:t>
      </w:r>
      <w:r w:rsidR="004E4494" w:rsidRPr="00FA20B9">
        <w:rPr>
          <w:rFonts w:ascii="Times New Roman" w:hAnsi="Times New Roman" w:cs="Times New Roman"/>
          <w:sz w:val="28"/>
          <w:szCs w:val="28"/>
        </w:rPr>
        <w:t xml:space="preserve">я не только учителем, 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воспитателем детей, но и общественным просветителем, хранителем культурных ценностей, порядочными образованным человеком.</w:t>
      </w:r>
    </w:p>
    <w:p w14:paraId="49F3208A" w14:textId="77777777" w:rsidR="00D13205" w:rsidRPr="00FA20B9" w:rsidRDefault="000648DC" w:rsidP="005D6E02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C4206B" w:rsidRPr="00FA20B9">
        <w:rPr>
          <w:rFonts w:ascii="Times New Roman" w:hAnsi="Times New Roman" w:cs="Times New Roman"/>
          <w:sz w:val="28"/>
          <w:szCs w:val="28"/>
        </w:rPr>
        <w:t xml:space="preserve">.5.2 </w:t>
      </w:r>
      <w:r w:rsidR="00630CC8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старается внести свой вклад в согласие общества. Не только в частной, но и в общественной жизни педагог избегает распрей, конфликтов, ссор. Он более других готов предвидеть и решать проблемы, разногласия, знает способы их решения.</w:t>
      </w:r>
    </w:p>
    <w:p w14:paraId="0F343251" w14:textId="77777777" w:rsidR="00D13205" w:rsidRPr="00FA20B9" w:rsidRDefault="000648DC" w:rsidP="005D6E02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.5.3 </w:t>
      </w:r>
      <w:r w:rsidR="00630CC8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D13205" w:rsidRPr="00FA20B9">
        <w:rPr>
          <w:rFonts w:ascii="Times New Roman" w:hAnsi="Times New Roman" w:cs="Times New Roman"/>
          <w:sz w:val="28"/>
          <w:szCs w:val="28"/>
        </w:rPr>
        <w:t xml:space="preserve"> хорошо понимает и исполняет свой гражданский долг и социальную роль. Он избегает подчеркнутой исключительности, однако также не склонен и к тому, чтобы приспособленчески опуститься до какого-либо окружения и слиться с ним.</w:t>
      </w:r>
    </w:p>
    <w:p w14:paraId="607AFB48" w14:textId="77777777" w:rsidR="000648DC" w:rsidRPr="00FA20B9" w:rsidRDefault="000648DC" w:rsidP="005D6E02">
      <w:pPr>
        <w:pStyle w:val="a3"/>
        <w:ind w:left="3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0B9">
        <w:rPr>
          <w:rFonts w:ascii="Times New Roman" w:hAnsi="Times New Roman" w:cs="Times New Roman"/>
          <w:b/>
          <w:sz w:val="28"/>
          <w:szCs w:val="28"/>
        </w:rPr>
        <w:t>Раздел 4. Академическая свобода и свобода слова.</w:t>
      </w:r>
    </w:p>
    <w:p w14:paraId="6906D949" w14:textId="77777777" w:rsidR="00630CC8" w:rsidRPr="00FA20B9" w:rsidRDefault="00C4206B" w:rsidP="005D6E0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4.1 </w:t>
      </w:r>
      <w:r w:rsidR="00630CC8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716F5C" w:rsidRPr="00FA20B9">
        <w:rPr>
          <w:rFonts w:ascii="Times New Roman" w:hAnsi="Times New Roman" w:cs="Times New Roman"/>
          <w:sz w:val="28"/>
          <w:szCs w:val="28"/>
        </w:rPr>
        <w:t xml:space="preserve"> имеет право пользоваться различными источниками информации.</w:t>
      </w:r>
    </w:p>
    <w:p w14:paraId="46CAC772" w14:textId="77777777" w:rsidR="00630CC8" w:rsidRPr="00FA20B9" w:rsidRDefault="00716F5C" w:rsidP="005D6E0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4.2 При отбор</w:t>
      </w:r>
      <w:r w:rsidR="00666AA0" w:rsidRPr="00FA20B9">
        <w:rPr>
          <w:rFonts w:ascii="Times New Roman" w:hAnsi="Times New Roman" w:cs="Times New Roman"/>
          <w:sz w:val="28"/>
          <w:szCs w:val="28"/>
        </w:rPr>
        <w:t>е и передаче информации обучающимся</w:t>
      </w:r>
      <w:r w:rsidR="00630CC8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FA20B9">
        <w:rPr>
          <w:rFonts w:ascii="Times New Roman" w:hAnsi="Times New Roman" w:cs="Times New Roman"/>
          <w:sz w:val="28"/>
          <w:szCs w:val="28"/>
        </w:rPr>
        <w:t xml:space="preserve">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14:paraId="6C5238E7" w14:textId="77777777" w:rsidR="00716F5C" w:rsidRPr="00FA20B9" w:rsidRDefault="00630CC8" w:rsidP="005D6E0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4.3   Педагогический работник</w:t>
      </w:r>
      <w:r w:rsidR="00716F5C" w:rsidRPr="00FA20B9">
        <w:rPr>
          <w:rFonts w:ascii="Times New Roman" w:hAnsi="Times New Roman" w:cs="Times New Roman"/>
          <w:sz w:val="28"/>
          <w:szCs w:val="28"/>
        </w:rPr>
        <w:t xml:space="preserve"> может по своему усмотрению выбрать вид воспитательной деятельности и создавать новые методы воспитания, если они с профессиональной точки зрения пригодны, ответственны и пристойны.</w:t>
      </w:r>
    </w:p>
    <w:p w14:paraId="295DE39D" w14:textId="77777777" w:rsidR="00716F5C" w:rsidRPr="00FA20B9" w:rsidRDefault="00C4206B" w:rsidP="005D6E0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4.4  </w:t>
      </w:r>
      <w:r w:rsidR="00630CC8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716F5C" w:rsidRPr="00FA20B9">
        <w:rPr>
          <w:rFonts w:ascii="Times New Roman" w:hAnsi="Times New Roman" w:cs="Times New Roman"/>
          <w:sz w:val="28"/>
          <w:szCs w:val="28"/>
        </w:rPr>
        <w:t xml:space="preserve"> имеет право открыто (в письменной или в устной форме) высказывать свое мнение о  региональной или государственной политике просвещения, а также о действиях участников образовательного процесса, однако его утверждения не </w:t>
      </w:r>
      <w:r w:rsidR="00716F5C" w:rsidRPr="00FA20B9">
        <w:rPr>
          <w:rFonts w:ascii="Times New Roman" w:hAnsi="Times New Roman" w:cs="Times New Roman"/>
          <w:sz w:val="28"/>
          <w:szCs w:val="28"/>
        </w:rPr>
        <w:lastRenderedPageBreak/>
        <w:t>могут быть тенденциозно неточными, злонамеренными и оскорбительными.</w:t>
      </w:r>
    </w:p>
    <w:p w14:paraId="11F1D4E1" w14:textId="77777777" w:rsidR="00716F5C" w:rsidRPr="00FA20B9" w:rsidRDefault="00716F5C" w:rsidP="005D6E0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4</w:t>
      </w:r>
      <w:r w:rsidR="00075021" w:rsidRPr="00FA20B9">
        <w:rPr>
          <w:rFonts w:ascii="Times New Roman" w:hAnsi="Times New Roman" w:cs="Times New Roman"/>
          <w:sz w:val="28"/>
          <w:szCs w:val="28"/>
        </w:rPr>
        <w:t xml:space="preserve">.5 </w:t>
      </w:r>
      <w:r w:rsidR="00630CC8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FA20B9">
        <w:rPr>
          <w:rFonts w:ascii="Times New Roman" w:hAnsi="Times New Roman" w:cs="Times New Roman"/>
          <w:sz w:val="28"/>
          <w:szCs w:val="28"/>
        </w:rPr>
        <w:t xml:space="preserve"> не обнародует конфиденциальную служебную информацию, предназ</w:t>
      </w:r>
      <w:r w:rsidR="004E4494" w:rsidRPr="00FA20B9">
        <w:rPr>
          <w:rFonts w:ascii="Times New Roman" w:hAnsi="Times New Roman" w:cs="Times New Roman"/>
          <w:sz w:val="28"/>
          <w:szCs w:val="28"/>
        </w:rPr>
        <w:t>наченную для внутренних нужд учреждения</w:t>
      </w:r>
    </w:p>
    <w:p w14:paraId="05808339" w14:textId="77777777" w:rsidR="00716F5C" w:rsidRPr="00FA20B9" w:rsidRDefault="00716F5C" w:rsidP="005D6E02">
      <w:pPr>
        <w:pStyle w:val="a3"/>
        <w:spacing w:line="240" w:lineRule="auto"/>
        <w:ind w:left="709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36E020" w14:textId="77777777" w:rsidR="008953E7" w:rsidRPr="00FA20B9" w:rsidRDefault="00716F5C" w:rsidP="005D6E02">
      <w:pPr>
        <w:pStyle w:val="a3"/>
        <w:ind w:left="3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0B9">
        <w:rPr>
          <w:rFonts w:ascii="Times New Roman" w:hAnsi="Times New Roman" w:cs="Times New Roman"/>
          <w:b/>
          <w:sz w:val="28"/>
          <w:szCs w:val="28"/>
        </w:rPr>
        <w:t>Раздел 5. Использование информационных ресурсов.</w:t>
      </w:r>
    </w:p>
    <w:p w14:paraId="0A40EADE" w14:textId="77777777" w:rsidR="00716F5C" w:rsidRPr="00FA20B9" w:rsidRDefault="00716F5C" w:rsidP="005D6E02">
      <w:pPr>
        <w:pStyle w:val="a3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7F05CF" w14:textId="77777777" w:rsidR="00716F5C" w:rsidRPr="00FA20B9" w:rsidRDefault="00716F5C" w:rsidP="005D6E02">
      <w:pPr>
        <w:pStyle w:val="a3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5.1.</w:t>
      </w:r>
      <w:r w:rsidR="00630CC8" w:rsidRPr="00FA20B9">
        <w:rPr>
          <w:rFonts w:ascii="Times New Roman" w:hAnsi="Times New Roman" w:cs="Times New Roman"/>
          <w:sz w:val="28"/>
          <w:szCs w:val="28"/>
        </w:rPr>
        <w:t xml:space="preserve"> Педагогические работники</w:t>
      </w:r>
      <w:r w:rsidRPr="00FA20B9">
        <w:rPr>
          <w:rFonts w:ascii="Times New Roman" w:hAnsi="Times New Roman" w:cs="Times New Roman"/>
          <w:sz w:val="28"/>
          <w:szCs w:val="28"/>
        </w:rPr>
        <w:t xml:space="preserve"> и административные работники должны бережно и обоснованно расходовать материальные и другие ресурсы. Они не должны использовать имуще</w:t>
      </w:r>
      <w:r w:rsidR="00A327DE" w:rsidRPr="00FA20B9">
        <w:rPr>
          <w:rFonts w:ascii="Times New Roman" w:hAnsi="Times New Roman" w:cs="Times New Roman"/>
          <w:sz w:val="28"/>
          <w:szCs w:val="28"/>
        </w:rPr>
        <w:t xml:space="preserve">ство </w:t>
      </w:r>
      <w:r w:rsidRPr="00FA20B9">
        <w:rPr>
          <w:rFonts w:ascii="Times New Roman" w:hAnsi="Times New Roman" w:cs="Times New Roman"/>
          <w:sz w:val="28"/>
          <w:szCs w:val="28"/>
        </w:rPr>
        <w:t xml:space="preserve">(помещения, мебель, телефон, 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 </w:t>
      </w:r>
    </w:p>
    <w:p w14:paraId="5F0EDB1F" w14:textId="77777777" w:rsidR="00A327DE" w:rsidRPr="00FA20B9" w:rsidRDefault="00A327DE" w:rsidP="005D6E02">
      <w:pPr>
        <w:pStyle w:val="a3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57F91717" w14:textId="77777777" w:rsidR="00A327DE" w:rsidRPr="00FA20B9" w:rsidRDefault="00A327DE" w:rsidP="005D6E02">
      <w:pPr>
        <w:pStyle w:val="a3"/>
        <w:ind w:left="567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0B9">
        <w:rPr>
          <w:rFonts w:ascii="Times New Roman" w:hAnsi="Times New Roman" w:cs="Times New Roman"/>
          <w:b/>
          <w:sz w:val="28"/>
          <w:szCs w:val="28"/>
        </w:rPr>
        <w:t>Раздел 6. Личные интересы и самоотвод.</w:t>
      </w:r>
    </w:p>
    <w:p w14:paraId="09F7BD9A" w14:textId="77777777" w:rsidR="00A327DE" w:rsidRPr="00FA20B9" w:rsidRDefault="00C4206B" w:rsidP="005D6E02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6.1 </w:t>
      </w:r>
      <w:r w:rsidR="00630CC8" w:rsidRPr="00FA20B9">
        <w:rPr>
          <w:rFonts w:ascii="Times New Roman" w:hAnsi="Times New Roman" w:cs="Times New Roman"/>
          <w:sz w:val="28"/>
          <w:szCs w:val="28"/>
        </w:rPr>
        <w:t xml:space="preserve">Педагогический работник </w:t>
      </w:r>
      <w:r w:rsidR="004E4494" w:rsidRPr="00FA20B9">
        <w:rPr>
          <w:rFonts w:ascii="Times New Roman" w:hAnsi="Times New Roman" w:cs="Times New Roman"/>
          <w:sz w:val="28"/>
          <w:szCs w:val="28"/>
        </w:rPr>
        <w:t xml:space="preserve">и директор ДДТ </w:t>
      </w:r>
      <w:r w:rsidR="00A327DE" w:rsidRPr="00FA20B9">
        <w:rPr>
          <w:rFonts w:ascii="Times New Roman" w:hAnsi="Times New Roman" w:cs="Times New Roman"/>
          <w:sz w:val="28"/>
          <w:szCs w:val="28"/>
        </w:rPr>
        <w:t>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14:paraId="0031742C" w14:textId="77777777" w:rsidR="00A327DE" w:rsidRPr="00FA20B9" w:rsidRDefault="00A327DE" w:rsidP="005D6E02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6.2Если</w:t>
      </w:r>
      <w:r w:rsidR="00630CC8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FA20B9">
        <w:rPr>
          <w:rFonts w:ascii="Times New Roman" w:hAnsi="Times New Roman" w:cs="Times New Roman"/>
          <w:sz w:val="28"/>
          <w:szCs w:val="28"/>
        </w:rPr>
        <w:t xml:space="preserve">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14:paraId="04426A72" w14:textId="77777777" w:rsidR="00A327DE" w:rsidRPr="00FA20B9" w:rsidRDefault="00A327DE" w:rsidP="005D6E02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6.3 </w:t>
      </w:r>
      <w:r w:rsidR="00630CC8" w:rsidRPr="00FA20B9">
        <w:rPr>
          <w:rFonts w:ascii="Times New Roman" w:hAnsi="Times New Roman" w:cs="Times New Roman"/>
          <w:sz w:val="28"/>
          <w:szCs w:val="28"/>
        </w:rPr>
        <w:t xml:space="preserve"> Педагогический работник</w:t>
      </w:r>
      <w:r w:rsidRPr="00FA20B9">
        <w:rPr>
          <w:rFonts w:ascii="Times New Roman" w:hAnsi="Times New Roman" w:cs="Times New Roman"/>
          <w:sz w:val="28"/>
          <w:szCs w:val="28"/>
        </w:rPr>
        <w:t xml:space="preserve">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</w:t>
      </w:r>
      <w:r w:rsidR="007D2950" w:rsidRPr="00FA20B9">
        <w:rPr>
          <w:rFonts w:ascii="Times New Roman" w:hAnsi="Times New Roman" w:cs="Times New Roman"/>
          <w:sz w:val="28"/>
          <w:szCs w:val="28"/>
        </w:rPr>
        <w:t>директору ДДТ</w:t>
      </w:r>
      <w:r w:rsidRPr="00FA20B9">
        <w:rPr>
          <w:rFonts w:ascii="Times New Roman" w:hAnsi="Times New Roman" w:cs="Times New Roman"/>
          <w:sz w:val="28"/>
          <w:szCs w:val="28"/>
        </w:rPr>
        <w:t xml:space="preserve"> и лицам, рассматривающим данное дело.</w:t>
      </w:r>
    </w:p>
    <w:p w14:paraId="02FA3C36" w14:textId="77777777" w:rsidR="00A327DE" w:rsidRPr="00FA20B9" w:rsidRDefault="004E4494" w:rsidP="005D6E02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0B9">
        <w:rPr>
          <w:rFonts w:ascii="Times New Roman" w:hAnsi="Times New Roman" w:cs="Times New Roman"/>
          <w:b/>
          <w:sz w:val="28"/>
          <w:szCs w:val="28"/>
        </w:rPr>
        <w:t>Раздел 7. Подарки и помощь ДДТ</w:t>
      </w:r>
      <w:r w:rsidR="00A327DE" w:rsidRPr="00FA20B9">
        <w:rPr>
          <w:rFonts w:ascii="Times New Roman" w:hAnsi="Times New Roman" w:cs="Times New Roman"/>
          <w:b/>
          <w:sz w:val="28"/>
          <w:szCs w:val="28"/>
        </w:rPr>
        <w:t>.</w:t>
      </w:r>
    </w:p>
    <w:p w14:paraId="54E48638" w14:textId="77777777" w:rsidR="00FA2232" w:rsidRPr="00FA20B9" w:rsidRDefault="00C4206B" w:rsidP="005D6E02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7.1 </w:t>
      </w:r>
      <w:r w:rsidR="00630CC8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A327DE" w:rsidRPr="00FA20B9">
        <w:rPr>
          <w:rFonts w:ascii="Times New Roman" w:hAnsi="Times New Roman" w:cs="Times New Roman"/>
          <w:sz w:val="28"/>
          <w:szCs w:val="28"/>
        </w:rPr>
        <w:t xml:space="preserve"> является честным человеком и строго соблюдает законодательство. С профессиональной этикой </w:t>
      </w:r>
      <w:r w:rsidR="00630CC8" w:rsidRPr="00FA20B9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="00A327DE" w:rsidRPr="00FA20B9">
        <w:rPr>
          <w:rFonts w:ascii="Times New Roman" w:hAnsi="Times New Roman" w:cs="Times New Roman"/>
          <w:sz w:val="28"/>
          <w:szCs w:val="28"/>
        </w:rPr>
        <w:t xml:space="preserve"> не сочетаются ни получение взятки, ни ее дача.</w:t>
      </w:r>
    </w:p>
    <w:p w14:paraId="5DFDF884" w14:textId="77777777" w:rsidR="00A327DE" w:rsidRPr="00FA20B9" w:rsidRDefault="00A327DE" w:rsidP="005D6E02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7.2 </w:t>
      </w:r>
      <w:r w:rsidR="00FA20B9" w:rsidRPr="00FA20B9">
        <w:rPr>
          <w:rFonts w:ascii="Times New Roman" w:hAnsi="Times New Roman" w:cs="Times New Roman"/>
          <w:sz w:val="28"/>
          <w:szCs w:val="28"/>
        </w:rPr>
        <w:t xml:space="preserve"> </w:t>
      </w:r>
      <w:r w:rsidRPr="00FA20B9">
        <w:rPr>
          <w:rFonts w:ascii="Times New Roman" w:hAnsi="Times New Roman" w:cs="Times New Roman"/>
          <w:sz w:val="28"/>
          <w:szCs w:val="28"/>
        </w:rPr>
        <w:t>В</w:t>
      </w:r>
      <w:r w:rsidR="00FA20B9" w:rsidRPr="00FA20B9">
        <w:rPr>
          <w:rFonts w:ascii="Times New Roman" w:hAnsi="Times New Roman" w:cs="Times New Roman"/>
          <w:sz w:val="28"/>
          <w:szCs w:val="28"/>
        </w:rPr>
        <w:t xml:space="preserve"> </w:t>
      </w:r>
      <w:r w:rsidRPr="00FA20B9">
        <w:rPr>
          <w:rFonts w:ascii="Times New Roman" w:hAnsi="Times New Roman" w:cs="Times New Roman"/>
          <w:sz w:val="28"/>
          <w:szCs w:val="28"/>
        </w:rPr>
        <w:t>некоторых случаях, видя у</w:t>
      </w:r>
      <w:r w:rsidR="004E4494" w:rsidRPr="00FA20B9">
        <w:rPr>
          <w:rFonts w:ascii="Times New Roman" w:hAnsi="Times New Roman" w:cs="Times New Roman"/>
          <w:sz w:val="28"/>
          <w:szCs w:val="28"/>
        </w:rPr>
        <w:t>важение со стороны обучающихся</w:t>
      </w:r>
      <w:r w:rsidRPr="00FA20B9">
        <w:rPr>
          <w:rFonts w:ascii="Times New Roman" w:hAnsi="Times New Roman" w:cs="Times New Roman"/>
          <w:sz w:val="28"/>
          <w:szCs w:val="28"/>
        </w:rPr>
        <w:t xml:space="preserve">, их родителей или опекунов и их желание выразить ему свою благодарность, </w:t>
      </w:r>
      <w:r w:rsidR="00630CC8" w:rsidRPr="00FA20B9">
        <w:rPr>
          <w:rFonts w:ascii="Times New Roman" w:hAnsi="Times New Roman" w:cs="Times New Roman"/>
          <w:sz w:val="28"/>
          <w:szCs w:val="28"/>
        </w:rPr>
        <w:t xml:space="preserve">педагогический работник </w:t>
      </w:r>
      <w:r w:rsidRPr="00FA20B9">
        <w:rPr>
          <w:rFonts w:ascii="Times New Roman" w:hAnsi="Times New Roman" w:cs="Times New Roman"/>
          <w:sz w:val="28"/>
          <w:szCs w:val="28"/>
        </w:rPr>
        <w:t>может принять от них подарки.</w:t>
      </w:r>
    </w:p>
    <w:p w14:paraId="7333B871" w14:textId="77777777" w:rsidR="00A327DE" w:rsidRPr="00FA20B9" w:rsidRDefault="00A327DE" w:rsidP="005D6E02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lastRenderedPageBreak/>
        <w:t xml:space="preserve">7.3 </w:t>
      </w:r>
      <w:r w:rsidR="00C4206B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FA20B9">
        <w:rPr>
          <w:rFonts w:ascii="Times New Roman" w:hAnsi="Times New Roman" w:cs="Times New Roman"/>
          <w:sz w:val="28"/>
          <w:szCs w:val="28"/>
        </w:rPr>
        <w:t xml:space="preserve"> может принимать лишь те подарки, которые: </w:t>
      </w:r>
    </w:p>
    <w:p w14:paraId="2237B4BF" w14:textId="77777777" w:rsidR="00A327DE" w:rsidRPr="00FA20B9" w:rsidRDefault="00A327DE" w:rsidP="005D6E02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1) преподносятся совершенно добровольно; </w:t>
      </w:r>
    </w:p>
    <w:p w14:paraId="4E1DDA3A" w14:textId="77777777" w:rsidR="00A327DE" w:rsidRPr="00FA20B9" w:rsidRDefault="00A327DE" w:rsidP="005D6E02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2) не имеют и не могут иметь своей целью подкуп педагога;</w:t>
      </w:r>
    </w:p>
    <w:p w14:paraId="6A49D0EA" w14:textId="77777777" w:rsidR="00A327DE" w:rsidRPr="00FA20B9" w:rsidRDefault="00A327DE" w:rsidP="005D6E02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3) достаточно скромны, т. е. это вещи, сдел</w:t>
      </w:r>
      <w:r w:rsidR="004E4494" w:rsidRPr="00FA20B9">
        <w:rPr>
          <w:rFonts w:ascii="Times New Roman" w:hAnsi="Times New Roman" w:cs="Times New Roman"/>
          <w:sz w:val="28"/>
          <w:szCs w:val="28"/>
        </w:rPr>
        <w:t>анные руками самих обучающихся</w:t>
      </w:r>
      <w:r w:rsidRPr="00FA20B9">
        <w:rPr>
          <w:rFonts w:ascii="Times New Roman" w:hAnsi="Times New Roman" w:cs="Times New Roman"/>
          <w:sz w:val="28"/>
          <w:szCs w:val="28"/>
        </w:rPr>
        <w:t xml:space="preserve"> или их родителей, созданные ими произведения, цветы, сладости, сувениры</w:t>
      </w:r>
      <w:r w:rsidR="007D2950" w:rsidRPr="00FA20B9">
        <w:rPr>
          <w:rFonts w:ascii="Times New Roman" w:hAnsi="Times New Roman" w:cs="Times New Roman"/>
          <w:sz w:val="28"/>
          <w:szCs w:val="28"/>
        </w:rPr>
        <w:t>.</w:t>
      </w:r>
      <w:r w:rsidRPr="00FA20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085CA" w14:textId="77777777" w:rsidR="00A327DE" w:rsidRPr="00FA20B9" w:rsidRDefault="00A327DE" w:rsidP="005D6E02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7.4 </w:t>
      </w:r>
      <w:r w:rsidR="00C4206B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FA20B9">
        <w:rPr>
          <w:rFonts w:ascii="Times New Roman" w:hAnsi="Times New Roman" w:cs="Times New Roman"/>
          <w:sz w:val="28"/>
          <w:szCs w:val="28"/>
        </w:rPr>
        <w:t xml:space="preserve"> не делает намеков, не выражает пожеланий, не договаривается с другими </w:t>
      </w:r>
      <w:r w:rsidR="00C4206B" w:rsidRPr="00FA20B9">
        <w:rPr>
          <w:rFonts w:ascii="Times New Roman" w:hAnsi="Times New Roman" w:cs="Times New Roman"/>
          <w:sz w:val="28"/>
          <w:szCs w:val="28"/>
        </w:rPr>
        <w:t>педагогическими работниками</w:t>
      </w:r>
      <w:r w:rsidRPr="00FA20B9">
        <w:rPr>
          <w:rFonts w:ascii="Times New Roman" w:hAnsi="Times New Roman" w:cs="Times New Roman"/>
          <w:sz w:val="28"/>
          <w:szCs w:val="28"/>
        </w:rPr>
        <w:t>, чтоб</w:t>
      </w:r>
      <w:r w:rsidR="004E4494" w:rsidRPr="00FA20B9">
        <w:rPr>
          <w:rFonts w:ascii="Times New Roman" w:hAnsi="Times New Roman" w:cs="Times New Roman"/>
          <w:sz w:val="28"/>
          <w:szCs w:val="28"/>
        </w:rPr>
        <w:t>ы они организовали обучающихся</w:t>
      </w:r>
      <w:r w:rsidRPr="00FA20B9">
        <w:rPr>
          <w:rFonts w:ascii="Times New Roman" w:hAnsi="Times New Roman" w:cs="Times New Roman"/>
          <w:sz w:val="28"/>
          <w:szCs w:val="28"/>
        </w:rPr>
        <w:t xml:space="preserve"> или их родителей для вручения  подарков или подготовки угощения.</w:t>
      </w:r>
    </w:p>
    <w:p w14:paraId="3C79559F" w14:textId="77777777" w:rsidR="00A327DE" w:rsidRPr="00FA20B9" w:rsidRDefault="00A327DE" w:rsidP="005D6E02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7</w:t>
      </w:r>
      <w:r w:rsidR="004E4494" w:rsidRPr="00FA20B9">
        <w:rPr>
          <w:rFonts w:ascii="Times New Roman" w:hAnsi="Times New Roman" w:cs="Times New Roman"/>
          <w:sz w:val="28"/>
          <w:szCs w:val="28"/>
        </w:rPr>
        <w:t>.5 Директор</w:t>
      </w:r>
      <w:r w:rsidRPr="00FA20B9">
        <w:rPr>
          <w:rFonts w:ascii="Times New Roman" w:hAnsi="Times New Roman" w:cs="Times New Roman"/>
          <w:sz w:val="28"/>
          <w:szCs w:val="28"/>
        </w:rPr>
        <w:t xml:space="preserve"> учреждения или педагог</w:t>
      </w:r>
      <w:r w:rsidR="007D2950" w:rsidRPr="00FA20B9">
        <w:rPr>
          <w:rFonts w:ascii="Times New Roman" w:hAnsi="Times New Roman" w:cs="Times New Roman"/>
          <w:sz w:val="28"/>
          <w:szCs w:val="28"/>
        </w:rPr>
        <w:t>ический работник</w:t>
      </w:r>
      <w:r w:rsidRPr="00FA20B9">
        <w:rPr>
          <w:rFonts w:ascii="Times New Roman" w:hAnsi="Times New Roman" w:cs="Times New Roman"/>
          <w:sz w:val="28"/>
          <w:szCs w:val="28"/>
        </w:rPr>
        <w:t xml:space="preserve"> может при</w:t>
      </w:r>
      <w:r w:rsidR="004E4494" w:rsidRPr="00FA20B9">
        <w:rPr>
          <w:rFonts w:ascii="Times New Roman" w:hAnsi="Times New Roman" w:cs="Times New Roman"/>
          <w:sz w:val="28"/>
          <w:szCs w:val="28"/>
        </w:rPr>
        <w:t>нять от родителей  обучающихся</w:t>
      </w:r>
      <w:r w:rsidRPr="00FA20B9">
        <w:rPr>
          <w:rFonts w:ascii="Times New Roman" w:hAnsi="Times New Roman" w:cs="Times New Roman"/>
          <w:sz w:val="28"/>
          <w:szCs w:val="28"/>
        </w:rPr>
        <w:t xml:space="preserve">  любую бескорыстную помощь,</w:t>
      </w:r>
      <w:r w:rsidR="004E4494" w:rsidRPr="00FA20B9">
        <w:rPr>
          <w:rFonts w:ascii="Times New Roman" w:hAnsi="Times New Roman" w:cs="Times New Roman"/>
          <w:sz w:val="28"/>
          <w:szCs w:val="28"/>
        </w:rPr>
        <w:t xml:space="preserve"> предназначенную </w:t>
      </w:r>
      <w:r w:rsidRPr="00FA20B9">
        <w:rPr>
          <w:rFonts w:ascii="Times New Roman" w:hAnsi="Times New Roman" w:cs="Times New Roman"/>
          <w:sz w:val="28"/>
          <w:szCs w:val="28"/>
        </w:rPr>
        <w:t xml:space="preserve">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14:paraId="15D69A4B" w14:textId="77777777" w:rsidR="00A327DE" w:rsidRPr="00FA20B9" w:rsidRDefault="00A327DE" w:rsidP="005D6E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0B9">
        <w:rPr>
          <w:rFonts w:ascii="Times New Roman" w:hAnsi="Times New Roman" w:cs="Times New Roman"/>
          <w:b/>
          <w:sz w:val="28"/>
          <w:szCs w:val="28"/>
        </w:rPr>
        <w:t>Раздел 8. Прием на работу и перевод на более высокую должность.</w:t>
      </w:r>
    </w:p>
    <w:p w14:paraId="64E9E771" w14:textId="77777777" w:rsidR="00A327DE" w:rsidRPr="00FA20B9" w:rsidRDefault="00A327DE" w:rsidP="005D6E02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8</w:t>
      </w:r>
      <w:r w:rsidR="004E4494" w:rsidRPr="00FA20B9">
        <w:rPr>
          <w:rFonts w:ascii="Times New Roman" w:hAnsi="Times New Roman" w:cs="Times New Roman"/>
          <w:sz w:val="28"/>
          <w:szCs w:val="28"/>
        </w:rPr>
        <w:t>.1 Директор ДДТ</w:t>
      </w:r>
      <w:r w:rsidRPr="00FA20B9">
        <w:rPr>
          <w:rFonts w:ascii="Times New Roman" w:hAnsi="Times New Roman" w:cs="Times New Roman"/>
          <w:sz w:val="28"/>
          <w:szCs w:val="28"/>
        </w:rPr>
        <w:t xml:space="preserve"> должен сохранять беспристрастно</w:t>
      </w:r>
      <w:r w:rsidR="00075021" w:rsidRPr="00FA20B9">
        <w:rPr>
          <w:rFonts w:ascii="Times New Roman" w:hAnsi="Times New Roman" w:cs="Times New Roman"/>
          <w:sz w:val="28"/>
          <w:szCs w:val="28"/>
        </w:rPr>
        <w:t>сть при приеме на работу нового</w:t>
      </w:r>
      <w:r w:rsidRPr="00FA20B9">
        <w:rPr>
          <w:rFonts w:ascii="Times New Roman" w:hAnsi="Times New Roman" w:cs="Times New Roman"/>
          <w:sz w:val="28"/>
          <w:szCs w:val="28"/>
        </w:rPr>
        <w:t>сотрудника или повышении своего сотрудника в должности. Он не может на</w:t>
      </w:r>
      <w:r w:rsidR="008B1CE3" w:rsidRPr="00FA20B9">
        <w:rPr>
          <w:rFonts w:ascii="Times New Roman" w:hAnsi="Times New Roman" w:cs="Times New Roman"/>
          <w:sz w:val="28"/>
          <w:szCs w:val="28"/>
        </w:rPr>
        <w:t>значить своим заместителем или методистом</w:t>
      </w:r>
      <w:r w:rsidRPr="00FA20B9">
        <w:rPr>
          <w:rFonts w:ascii="Times New Roman" w:hAnsi="Times New Roman" w:cs="Times New Roman"/>
          <w:sz w:val="28"/>
          <w:szCs w:val="28"/>
        </w:rPr>
        <w:t xml:space="preserve"> члена своей семьи или своего родственника, а также предоставлять им какие-либо иные привилегии.</w:t>
      </w:r>
    </w:p>
    <w:p w14:paraId="7C60BCBA" w14:textId="77777777" w:rsidR="00A327DE" w:rsidRPr="00FA20B9" w:rsidRDefault="00A327DE" w:rsidP="005D6E02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 xml:space="preserve">8.2 </w:t>
      </w:r>
      <w:r w:rsidR="00C4206B" w:rsidRPr="00FA20B9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FA20B9">
        <w:rPr>
          <w:rFonts w:ascii="Times New Roman" w:hAnsi="Times New Roman" w:cs="Times New Roman"/>
          <w:sz w:val="28"/>
          <w:szCs w:val="28"/>
        </w:rPr>
        <w:t xml:space="preserve"> не может оказывать давление на администр</w:t>
      </w:r>
      <w:r w:rsidR="00075021" w:rsidRPr="00FA20B9">
        <w:rPr>
          <w:rFonts w:ascii="Times New Roman" w:hAnsi="Times New Roman" w:cs="Times New Roman"/>
          <w:sz w:val="28"/>
          <w:szCs w:val="28"/>
        </w:rPr>
        <w:t>ацию с тем, чтобы в учреждение,</w:t>
      </w:r>
      <w:r w:rsidR="00FA20B9">
        <w:rPr>
          <w:rFonts w:ascii="Times New Roman" w:hAnsi="Times New Roman" w:cs="Times New Roman"/>
          <w:sz w:val="28"/>
          <w:szCs w:val="28"/>
        </w:rPr>
        <w:t xml:space="preserve"> </w:t>
      </w:r>
      <w:r w:rsidRPr="00FA20B9">
        <w:rPr>
          <w:rFonts w:ascii="Times New Roman" w:hAnsi="Times New Roman" w:cs="Times New Roman"/>
          <w:sz w:val="28"/>
          <w:szCs w:val="28"/>
        </w:rPr>
        <w:t>где он работает, был принят член его семьи, родственник или близкий друг или чтобы вышеупомянутые лица были повышены в должности. Он не должен принимать участия в рассмотрении этого вопроса на педагогическом совете и принятии решения.</w:t>
      </w:r>
    </w:p>
    <w:p w14:paraId="2635343E" w14:textId="77777777" w:rsidR="00075021" w:rsidRPr="00FA20B9" w:rsidRDefault="00A327DE" w:rsidP="005D6E02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8.3 Недопустимо брать вознаграждение в какой бы то ни</w:t>
      </w:r>
      <w:r w:rsidR="00075021" w:rsidRPr="00FA20B9">
        <w:rPr>
          <w:rFonts w:ascii="Times New Roman" w:hAnsi="Times New Roman" w:cs="Times New Roman"/>
          <w:sz w:val="28"/>
          <w:szCs w:val="28"/>
        </w:rPr>
        <w:t xml:space="preserve"> было форме за приём на работу</w:t>
      </w:r>
      <w:r w:rsidR="00FA20B9">
        <w:rPr>
          <w:rFonts w:ascii="Times New Roman" w:hAnsi="Times New Roman" w:cs="Times New Roman"/>
          <w:sz w:val="28"/>
          <w:szCs w:val="28"/>
        </w:rPr>
        <w:t xml:space="preserve">  </w:t>
      </w:r>
      <w:r w:rsidR="00075021" w:rsidRPr="00FA20B9">
        <w:rPr>
          <w:rFonts w:ascii="Times New Roman" w:hAnsi="Times New Roman" w:cs="Times New Roman"/>
          <w:sz w:val="28"/>
          <w:szCs w:val="28"/>
        </w:rPr>
        <w:t>,</w:t>
      </w:r>
      <w:r w:rsidRPr="00FA20B9">
        <w:rPr>
          <w:rFonts w:ascii="Times New Roman" w:hAnsi="Times New Roman" w:cs="Times New Roman"/>
          <w:sz w:val="28"/>
          <w:szCs w:val="28"/>
        </w:rPr>
        <w:t>повышение квалификационной категории, назначение на более высокую должность и т. п.</w:t>
      </w:r>
    </w:p>
    <w:p w14:paraId="6221EDFC" w14:textId="77777777" w:rsidR="00A327DE" w:rsidRPr="00FA20B9" w:rsidRDefault="009C43B2" w:rsidP="005D6E02">
      <w:pPr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b/>
          <w:sz w:val="28"/>
          <w:szCs w:val="28"/>
        </w:rPr>
        <w:t>Раздел 9. Заключительные положения.</w:t>
      </w:r>
    </w:p>
    <w:p w14:paraId="4AB3D6FB" w14:textId="77777777" w:rsidR="003750AF" w:rsidRPr="00FA20B9" w:rsidRDefault="009C43B2" w:rsidP="005D6E02">
      <w:pPr>
        <w:tabs>
          <w:tab w:val="left" w:pos="426"/>
        </w:tabs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t>9.1 При пр</w:t>
      </w:r>
      <w:r w:rsidR="008B1CE3" w:rsidRPr="00FA20B9">
        <w:rPr>
          <w:rFonts w:ascii="Times New Roman" w:hAnsi="Times New Roman" w:cs="Times New Roman"/>
          <w:sz w:val="28"/>
          <w:szCs w:val="28"/>
        </w:rPr>
        <w:t xml:space="preserve">иеме на работу в </w:t>
      </w:r>
      <w:r w:rsidRPr="00FA20B9">
        <w:rPr>
          <w:rFonts w:ascii="Times New Roman" w:hAnsi="Times New Roman" w:cs="Times New Roman"/>
          <w:sz w:val="28"/>
          <w:szCs w:val="28"/>
        </w:rPr>
        <w:t>учреждение</w:t>
      </w:r>
      <w:r w:rsidR="00FA20B9" w:rsidRPr="00FA20B9">
        <w:rPr>
          <w:rFonts w:ascii="Times New Roman" w:hAnsi="Times New Roman" w:cs="Times New Roman"/>
          <w:sz w:val="28"/>
          <w:szCs w:val="28"/>
        </w:rPr>
        <w:t xml:space="preserve"> </w:t>
      </w:r>
      <w:r w:rsidR="008B1CE3" w:rsidRPr="00FA20B9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FA20B9" w:rsidRPr="00FA20B9">
        <w:rPr>
          <w:rFonts w:ascii="Times New Roman" w:hAnsi="Times New Roman" w:cs="Times New Roman"/>
          <w:sz w:val="28"/>
          <w:szCs w:val="28"/>
        </w:rPr>
        <w:t xml:space="preserve"> </w:t>
      </w:r>
      <w:r w:rsidRPr="00FA20B9">
        <w:rPr>
          <w:rFonts w:ascii="Times New Roman" w:hAnsi="Times New Roman" w:cs="Times New Roman"/>
          <w:sz w:val="28"/>
          <w:szCs w:val="28"/>
        </w:rPr>
        <w:t xml:space="preserve">(до подписания </w:t>
      </w:r>
      <w:r w:rsidR="008B1CE3" w:rsidRPr="00FA20B9">
        <w:rPr>
          <w:rFonts w:ascii="Times New Roman" w:hAnsi="Times New Roman" w:cs="Times New Roman"/>
          <w:sz w:val="28"/>
          <w:szCs w:val="28"/>
        </w:rPr>
        <w:t>трудового договора) директор обязан ознакомить педагога</w:t>
      </w:r>
      <w:r w:rsidRPr="00FA20B9">
        <w:rPr>
          <w:rFonts w:ascii="Times New Roman" w:hAnsi="Times New Roman" w:cs="Times New Roman"/>
          <w:sz w:val="28"/>
          <w:szCs w:val="28"/>
        </w:rPr>
        <w:t xml:space="preserve"> с настоящим Кодексом.</w:t>
      </w:r>
    </w:p>
    <w:p w14:paraId="704B2D61" w14:textId="77777777" w:rsidR="003750AF" w:rsidRPr="00FA20B9" w:rsidRDefault="008B1CE3" w:rsidP="005D6E02">
      <w:pPr>
        <w:tabs>
          <w:tab w:val="left" w:pos="426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FA20B9">
        <w:rPr>
          <w:rFonts w:ascii="Times New Roman" w:hAnsi="Times New Roman" w:cs="Times New Roman"/>
          <w:sz w:val="28"/>
          <w:szCs w:val="28"/>
        </w:rPr>
        <w:lastRenderedPageBreak/>
        <w:t xml:space="preserve">9.2.  Нарушение </w:t>
      </w:r>
      <w:r w:rsidR="00C4206B" w:rsidRPr="00FA20B9">
        <w:rPr>
          <w:rFonts w:ascii="Times New Roman" w:hAnsi="Times New Roman" w:cs="Times New Roman"/>
          <w:sz w:val="28"/>
          <w:szCs w:val="28"/>
        </w:rPr>
        <w:t>педагогический работником</w:t>
      </w:r>
      <w:r w:rsidR="009C43B2" w:rsidRPr="00FA20B9">
        <w:rPr>
          <w:rFonts w:ascii="Times New Roman" w:hAnsi="Times New Roman" w:cs="Times New Roman"/>
          <w:sz w:val="28"/>
          <w:szCs w:val="28"/>
        </w:rPr>
        <w:t xml:space="preserve"> положений настоящего Кодекса подлежит моральному осуждению на заседаниях педагогического коллектива.</w:t>
      </w:r>
    </w:p>
    <w:p w14:paraId="0F18C60C" w14:textId="77777777" w:rsidR="009C43B2" w:rsidRPr="00FA20B9" w:rsidRDefault="009C43B2" w:rsidP="005D6E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726BBD" w14:textId="77777777" w:rsidR="009C43B2" w:rsidRPr="00130D16" w:rsidRDefault="009C43B2" w:rsidP="005D6E02">
      <w:pPr>
        <w:pStyle w:val="a3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43B2" w:rsidRPr="00130D16" w:rsidSect="00130D1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B042F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5B333A3"/>
    <w:multiLevelType w:val="multilevel"/>
    <w:tmpl w:val="E722A48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97E6413"/>
    <w:multiLevelType w:val="multilevel"/>
    <w:tmpl w:val="E722A48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BB70721"/>
    <w:multiLevelType w:val="hybridMultilevel"/>
    <w:tmpl w:val="63E6D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468846">
    <w:abstractNumId w:val="2"/>
  </w:num>
  <w:num w:numId="2" w16cid:durableId="1786846592">
    <w:abstractNumId w:val="1"/>
  </w:num>
  <w:num w:numId="3" w16cid:durableId="61604398">
    <w:abstractNumId w:val="0"/>
  </w:num>
  <w:num w:numId="4" w16cid:durableId="1639217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53F"/>
    <w:rsid w:val="00015EC0"/>
    <w:rsid w:val="000357C1"/>
    <w:rsid w:val="00042617"/>
    <w:rsid w:val="000648DC"/>
    <w:rsid w:val="00075021"/>
    <w:rsid w:val="000F0B6A"/>
    <w:rsid w:val="000F3FC7"/>
    <w:rsid w:val="00130D16"/>
    <w:rsid w:val="001B589D"/>
    <w:rsid w:val="001F78A9"/>
    <w:rsid w:val="0023518F"/>
    <w:rsid w:val="002E1505"/>
    <w:rsid w:val="002F3E08"/>
    <w:rsid w:val="003750AF"/>
    <w:rsid w:val="003F5B31"/>
    <w:rsid w:val="004212D5"/>
    <w:rsid w:val="00481D2F"/>
    <w:rsid w:val="004E4494"/>
    <w:rsid w:val="00505684"/>
    <w:rsid w:val="005D6E02"/>
    <w:rsid w:val="005F6C3F"/>
    <w:rsid w:val="00630CC8"/>
    <w:rsid w:val="00666AA0"/>
    <w:rsid w:val="00716F5C"/>
    <w:rsid w:val="00753BB2"/>
    <w:rsid w:val="007919A3"/>
    <w:rsid w:val="007B52AC"/>
    <w:rsid w:val="007D2950"/>
    <w:rsid w:val="0082008D"/>
    <w:rsid w:val="0083619A"/>
    <w:rsid w:val="008953E7"/>
    <w:rsid w:val="008B1CE3"/>
    <w:rsid w:val="00930F61"/>
    <w:rsid w:val="009C43B2"/>
    <w:rsid w:val="009D512E"/>
    <w:rsid w:val="00A327DE"/>
    <w:rsid w:val="00A5153F"/>
    <w:rsid w:val="00B339EE"/>
    <w:rsid w:val="00B87438"/>
    <w:rsid w:val="00BF4773"/>
    <w:rsid w:val="00C4206B"/>
    <w:rsid w:val="00D13205"/>
    <w:rsid w:val="00D15525"/>
    <w:rsid w:val="00D23027"/>
    <w:rsid w:val="00E1419B"/>
    <w:rsid w:val="00EC35A6"/>
    <w:rsid w:val="00F319F8"/>
    <w:rsid w:val="00F641FA"/>
    <w:rsid w:val="00FA20B9"/>
    <w:rsid w:val="00FA2232"/>
    <w:rsid w:val="00FB257F"/>
    <w:rsid w:val="00FC5ACA"/>
    <w:rsid w:val="00FC7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CB2D"/>
  <w15:docId w15:val="{48C4DDA2-3040-4F14-843C-6554CB09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12E"/>
  </w:style>
  <w:style w:type="paragraph" w:styleId="1">
    <w:name w:val="heading 1"/>
    <w:basedOn w:val="a"/>
    <w:next w:val="a"/>
    <w:link w:val="10"/>
    <w:uiPriority w:val="9"/>
    <w:qFormat/>
    <w:rsid w:val="00A5153F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53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53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53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53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53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53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53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53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5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15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515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515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515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515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515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515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515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515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4">
    <w:name w:val="Базовый"/>
    <w:rsid w:val="00E1419B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paragraph" w:customStyle="1" w:styleId="FR3">
    <w:name w:val="FR3"/>
    <w:rsid w:val="00E1419B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table" w:styleId="a5">
    <w:name w:val="Table Grid"/>
    <w:basedOn w:val="a1"/>
    <w:uiPriority w:val="59"/>
    <w:rsid w:val="00E1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A2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2E1C0-C452-4F56-8F71-412653CB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11</Pages>
  <Words>2962</Words>
  <Characters>16889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д/с№94</Company>
  <LinksUpToDate>false</LinksUpToDate>
  <CharactersWithSpaces>19812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Николай Еремян</cp:lastModifiedBy>
  <cp:revision>29</cp:revision>
  <cp:lastPrinted>2021-03-31T07:24:00Z</cp:lastPrinted>
  <dcterms:created xsi:type="dcterms:W3CDTF">2013-08-12T06:54:00Z</dcterms:created>
  <dcterms:modified xsi:type="dcterms:W3CDTF">2023-12-04T13:43:00Z</dcterms:modified>
</cp:coreProperties>
</file>