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BC653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0A7726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Муниципальное бюджетное учреждение </w:t>
      </w:r>
    </w:p>
    <w:p w14:paraId="33542C27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ind w:right="49"/>
        <w:jc w:val="center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0A7726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дополнительного образования </w:t>
      </w:r>
    </w:p>
    <w:p w14:paraId="3F2EB161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0A7726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Дом детского творчества </w:t>
      </w:r>
    </w:p>
    <w:p w14:paraId="7D57AE93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27D14387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0"/>
      </w:tblGrid>
      <w:tr w:rsidR="003F360E" w:rsidRPr="000A7726" w14:paraId="27A94BCA" w14:textId="77777777" w:rsidTr="00014A1E">
        <w:tc>
          <w:tcPr>
            <w:tcW w:w="5211" w:type="dxa"/>
          </w:tcPr>
          <w:p w14:paraId="22184AEA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СОГЛАСОВАНО:</w:t>
            </w:r>
          </w:p>
          <w:p w14:paraId="18FEC7AE" w14:textId="77777777" w:rsidR="003F360E" w:rsidRPr="000A7726" w:rsidRDefault="003F360E" w:rsidP="00014A1E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Председатель ПК МБУ ДО</w:t>
            </w:r>
          </w:p>
          <w:p w14:paraId="013F1B6E" w14:textId="77777777" w:rsidR="003F360E" w:rsidRPr="000A7726" w:rsidRDefault="003F360E" w:rsidP="00014A1E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-142" w:firstLine="14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Дома детского творчества</w:t>
            </w:r>
          </w:p>
          <w:p w14:paraId="6D0C0DCB" w14:textId="77777777" w:rsidR="003F360E" w:rsidRPr="000A7726" w:rsidRDefault="003F360E" w:rsidP="00014A1E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3" w:right="14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___________</w:t>
            </w:r>
            <w:proofErr w:type="gramStart"/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Т.И.</w:t>
            </w:r>
            <w:proofErr w:type="gramEnd"/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Черникова</w:t>
            </w:r>
          </w:p>
          <w:p w14:paraId="027A25DA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«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28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» 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августа 2019 года</w:t>
            </w:r>
          </w:p>
          <w:p w14:paraId="230ADA03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211" w:type="dxa"/>
          </w:tcPr>
          <w:p w14:paraId="725A794F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УТВЕРЖДАЮ:</w:t>
            </w:r>
          </w:p>
          <w:p w14:paraId="13ECC2D7" w14:textId="77777777" w:rsidR="003F360E" w:rsidRPr="000A7726" w:rsidRDefault="003F360E" w:rsidP="00014A1E">
            <w:pPr>
              <w:shd w:val="clear" w:color="auto" w:fill="FFFFFF"/>
              <w:tabs>
                <w:tab w:val="left" w:pos="708"/>
              </w:tabs>
              <w:suppressAutoHyphens/>
              <w:spacing w:line="100" w:lineRule="atLeast"/>
              <w:ind w:left="3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t xml:space="preserve">     Директор МБУ ДО</w:t>
            </w:r>
          </w:p>
          <w:p w14:paraId="7CFB5E62" w14:textId="77777777" w:rsidR="003F360E" w:rsidRPr="000A7726" w:rsidRDefault="003F360E" w:rsidP="00014A1E">
            <w:pPr>
              <w:shd w:val="clear" w:color="auto" w:fill="FFFFFF"/>
              <w:tabs>
                <w:tab w:val="left" w:pos="708"/>
              </w:tabs>
              <w:suppressAutoHyphens/>
              <w:spacing w:line="100" w:lineRule="atLeast"/>
              <w:ind w:right="28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t>Дома детского творчества</w:t>
            </w:r>
          </w:p>
          <w:p w14:paraId="5260E337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ind w:left="-121" w:firstLine="121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___________</w:t>
            </w:r>
            <w:proofErr w:type="gramStart"/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Т.А.</w:t>
            </w:r>
            <w:proofErr w:type="gramEnd"/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 Кравченко</w:t>
            </w:r>
          </w:p>
          <w:p w14:paraId="69F99A82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«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28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» 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августа 2019 года</w:t>
            </w:r>
          </w:p>
        </w:tc>
      </w:tr>
      <w:tr w:rsidR="003F360E" w:rsidRPr="000A7726" w14:paraId="15691F29" w14:textId="77777777" w:rsidTr="00014A1E">
        <w:tc>
          <w:tcPr>
            <w:tcW w:w="5211" w:type="dxa"/>
          </w:tcPr>
          <w:p w14:paraId="24CD40B4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ПРИНЯТО:</w:t>
            </w:r>
          </w:p>
          <w:p w14:paraId="7137F555" w14:textId="77777777" w:rsidR="003F360E" w:rsidRPr="000A7726" w:rsidRDefault="003F360E" w:rsidP="00014A1E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3" w:right="14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На педагогическом совете</w:t>
            </w:r>
          </w:p>
          <w:p w14:paraId="0ACBA3B6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Протокол № 1 от «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28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» 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августа 2019</w:t>
            </w:r>
          </w:p>
        </w:tc>
        <w:tc>
          <w:tcPr>
            <w:tcW w:w="5211" w:type="dxa"/>
          </w:tcPr>
          <w:p w14:paraId="41542AE6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   </w:t>
            </w:r>
          </w:p>
          <w:p w14:paraId="54FE92B8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</w:p>
          <w:p w14:paraId="454F7C87" w14:textId="77777777" w:rsidR="003F360E" w:rsidRPr="000A7726" w:rsidRDefault="003F360E" w:rsidP="00014A1E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Приказ от 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28.08.2019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 № 220</w:t>
            </w:r>
          </w:p>
        </w:tc>
      </w:tr>
    </w:tbl>
    <w:p w14:paraId="7CDD32BF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4CF0B4D5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49563B80" w14:textId="77777777" w:rsidR="003F360E" w:rsidRPr="000A7726" w:rsidRDefault="003F360E" w:rsidP="003F360E">
      <w:pPr>
        <w:tabs>
          <w:tab w:val="left" w:pos="708"/>
        </w:tabs>
        <w:suppressAutoHyphens/>
        <w:spacing w:after="0" w:line="36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C357B77" w14:textId="77777777" w:rsidR="003F360E" w:rsidRPr="000A7726" w:rsidRDefault="003F360E" w:rsidP="003F360E">
      <w:pPr>
        <w:tabs>
          <w:tab w:val="left" w:pos="-142"/>
        </w:tabs>
        <w:suppressAutoHyphens/>
        <w:spacing w:after="0" w:line="36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7ACE2F29" w14:textId="77777777" w:rsidR="003F360E" w:rsidRPr="000A7726" w:rsidRDefault="003F360E" w:rsidP="003F360E">
      <w:pPr>
        <w:widowControl w:val="0"/>
        <w:tabs>
          <w:tab w:val="left" w:pos="178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52F43B2B" w14:textId="77777777" w:rsidR="003F360E" w:rsidRPr="000A7726" w:rsidRDefault="003F360E" w:rsidP="003F360E">
      <w:pPr>
        <w:widowControl w:val="0"/>
        <w:tabs>
          <w:tab w:val="left" w:pos="178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7E8EC373" w14:textId="77777777" w:rsidR="003F360E" w:rsidRPr="000A7726" w:rsidRDefault="003F360E" w:rsidP="003F360E">
      <w:pPr>
        <w:widowControl w:val="0"/>
        <w:tabs>
          <w:tab w:val="left" w:pos="178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45ED0305" w14:textId="77777777" w:rsidR="003F360E" w:rsidRPr="000A7726" w:rsidRDefault="003F360E" w:rsidP="003F360E">
      <w:pPr>
        <w:widowControl w:val="0"/>
        <w:tabs>
          <w:tab w:val="left" w:pos="1788"/>
        </w:tabs>
        <w:suppressAutoHyphens/>
        <w:spacing w:before="120" w:after="0" w:line="276" w:lineRule="atLeast"/>
        <w:jc w:val="center"/>
        <w:rPr>
          <w:rFonts w:ascii="Times New Roman" w:eastAsia="Times New Roman" w:hAnsi="Times New Roman" w:cs="Times New Roman"/>
          <w:b/>
          <w:color w:val="00000A"/>
          <w:sz w:val="56"/>
          <w:szCs w:val="56"/>
          <w:lang w:eastAsia="zh-CN" w:bidi="hi-IN"/>
        </w:rPr>
      </w:pPr>
    </w:p>
    <w:p w14:paraId="3099B48E" w14:textId="77777777" w:rsidR="003F360E" w:rsidRPr="000A7726" w:rsidRDefault="003F360E" w:rsidP="003F360E">
      <w:pPr>
        <w:widowControl w:val="0"/>
        <w:tabs>
          <w:tab w:val="left" w:pos="1788"/>
        </w:tabs>
        <w:suppressAutoHyphens/>
        <w:spacing w:before="120" w:after="0" w:line="276" w:lineRule="atLeast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zh-CN" w:bidi="hi-IN"/>
        </w:rPr>
      </w:pPr>
      <w:r w:rsidRPr="000A7726">
        <w:rPr>
          <w:rFonts w:ascii="Times New Roman" w:eastAsia="Times New Roman" w:hAnsi="Times New Roman" w:cs="Times New Roman"/>
          <w:b/>
          <w:color w:val="00000A"/>
          <w:sz w:val="56"/>
          <w:szCs w:val="56"/>
          <w:lang w:eastAsia="zh-CN" w:bidi="hi-IN"/>
        </w:rPr>
        <w:t>ПОЛОЖЕНИЕ</w:t>
      </w:r>
    </w:p>
    <w:p w14:paraId="13B067FB" w14:textId="1A40E4B3" w:rsidR="003F360E" w:rsidRPr="000A7726" w:rsidRDefault="003F360E" w:rsidP="003F360E">
      <w:pPr>
        <w:tabs>
          <w:tab w:val="left" w:pos="708"/>
        </w:tabs>
        <w:suppressAutoHyphens/>
        <w:spacing w:after="0" w:line="276" w:lineRule="atLeast"/>
        <w:ind w:left="-1134" w:right="-143" w:firstLine="141"/>
        <w:jc w:val="center"/>
        <w:rPr>
          <w:rFonts w:ascii="Times New Roman" w:eastAsia="SimSun" w:hAnsi="Times New Roman" w:cs="Mangal"/>
          <w:b/>
          <w:color w:val="00000A"/>
          <w:lang w:eastAsia="zh-CN" w:bidi="hi-IN"/>
        </w:rPr>
      </w:pPr>
      <w:r w:rsidRPr="000A7726"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zh-CN" w:bidi="hi-IN"/>
        </w:rPr>
        <w:t xml:space="preserve">        </w:t>
      </w:r>
      <w:r w:rsidR="00CF224F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>о</w:t>
      </w:r>
      <w:r w:rsidR="00974909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>б</w:t>
      </w:r>
      <w:r w:rsidR="00CF224F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 xml:space="preserve"> </w:t>
      </w:r>
      <w:r w:rsidR="00974909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>Общем родительском собрании</w:t>
      </w:r>
      <w:r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 xml:space="preserve"> МБУ Д</w:t>
      </w:r>
      <w:r w:rsidR="00BA576B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>О</w:t>
      </w:r>
      <w:r w:rsidRPr="000A7726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 xml:space="preserve"> </w:t>
      </w:r>
      <w:r w:rsidR="00BA576B" w:rsidRPr="005C407C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>ДДТ</w:t>
      </w:r>
    </w:p>
    <w:p w14:paraId="7191CB18" w14:textId="77777777" w:rsidR="003F360E" w:rsidRPr="000A7726" w:rsidRDefault="003F360E" w:rsidP="003F360E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129396E" w14:textId="77777777" w:rsidR="003F360E" w:rsidRPr="000A7726" w:rsidRDefault="003F360E" w:rsidP="003F360E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258CDF0B" w14:textId="77777777" w:rsidR="003F360E" w:rsidRPr="000A7726" w:rsidRDefault="003F360E" w:rsidP="003F360E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285577AC" w14:textId="77777777" w:rsidR="003F360E" w:rsidRPr="000A7726" w:rsidRDefault="003F360E" w:rsidP="003F360E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71DCDC2F" w14:textId="77777777" w:rsidR="003F360E" w:rsidRPr="000A7726" w:rsidRDefault="003F360E" w:rsidP="003F360E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40F7DF56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03FC9D3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2A2E667D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511EA426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1F8C2CC2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5F9DD7FB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4573994A" w14:textId="77777777" w:rsidR="003F360E" w:rsidRPr="000A7726" w:rsidRDefault="003F360E" w:rsidP="003F360E">
      <w:pPr>
        <w:tabs>
          <w:tab w:val="left" w:pos="708"/>
          <w:tab w:val="left" w:pos="10490"/>
        </w:tabs>
        <w:suppressAutoHyphens/>
        <w:spacing w:after="0" w:line="100" w:lineRule="atLeast"/>
        <w:ind w:right="49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7ECC954E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988C0FC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5E602989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2A264A22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69044266" w14:textId="655385D5" w:rsidR="003F360E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5042389C" w14:textId="52D42187" w:rsidR="00EF464B" w:rsidRDefault="00EF464B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2F172A89" w14:textId="26C7923A" w:rsidR="004A4D78" w:rsidRDefault="004A4D78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51418759" w14:textId="59F237B9" w:rsidR="004A4D78" w:rsidRDefault="004A4D78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3C509E9B" w14:textId="77777777" w:rsidR="004A4D78" w:rsidRPr="000A7726" w:rsidRDefault="004A4D78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63742C07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7AC9F4BC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0A7726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г. Белая Калитва</w:t>
      </w:r>
    </w:p>
    <w:p w14:paraId="30BEDB97" w14:textId="77777777" w:rsidR="003F360E" w:rsidRPr="000A7726" w:rsidRDefault="003F360E" w:rsidP="003F360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0A7726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2019 </w:t>
      </w:r>
    </w:p>
    <w:p w14:paraId="6F0D6A0B" w14:textId="77777777" w:rsidR="002A7F71" w:rsidRDefault="002A7F71" w:rsidP="004A4D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08336" w14:textId="6AA24A68" w:rsidR="003C3CD9" w:rsidRPr="00974909" w:rsidRDefault="003C3CD9" w:rsidP="004A4D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909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14:paraId="1216975F" w14:textId="77777777" w:rsidR="003C3CD9" w:rsidRPr="003C3CD9" w:rsidRDefault="003C3CD9" w:rsidP="004A4D7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F65F3D" w14:textId="5B1CE44B" w:rsidR="00974909" w:rsidRDefault="003C3CD9" w:rsidP="004A4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1.1. Настоящее Положение об Общем родительском собрании 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учреждения дополнительного образования Дома детского творчества </w:t>
      </w:r>
      <w:r w:rsidR="00974909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Общее родительское собрание </w:t>
      </w:r>
      <w:r w:rsidR="00974909">
        <w:rPr>
          <w:rFonts w:ascii="Times New Roman" w:hAnsi="Times New Roman" w:cs="Times New Roman"/>
          <w:bCs/>
          <w:sz w:val="28"/>
          <w:szCs w:val="28"/>
        </w:rPr>
        <w:t xml:space="preserve">МБУ ДО ДДТ) разработано </w:t>
      </w:r>
      <w:r w:rsidR="002B0736">
        <w:rPr>
          <w:rFonts w:ascii="Times New Roman" w:hAnsi="Times New Roman" w:cs="Times New Roman"/>
          <w:bCs/>
          <w:sz w:val="28"/>
          <w:szCs w:val="28"/>
        </w:rPr>
        <w:t>на основе</w:t>
      </w:r>
      <w:r w:rsidR="0097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909" w:rsidRPr="00337994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974909">
        <w:rPr>
          <w:rFonts w:ascii="Times New Roman" w:hAnsi="Times New Roman" w:cs="Times New Roman"/>
          <w:sz w:val="28"/>
          <w:szCs w:val="28"/>
        </w:rPr>
        <w:t>4</w:t>
      </w:r>
      <w:r w:rsidR="002B0736">
        <w:rPr>
          <w:rFonts w:ascii="Times New Roman" w:hAnsi="Times New Roman" w:cs="Times New Roman"/>
          <w:sz w:val="28"/>
          <w:szCs w:val="28"/>
        </w:rPr>
        <w:t xml:space="preserve"> </w:t>
      </w:r>
      <w:r w:rsidR="00974909" w:rsidRPr="00337994">
        <w:rPr>
          <w:rFonts w:ascii="Times New Roman" w:hAnsi="Times New Roman" w:cs="Times New Roman"/>
          <w:sz w:val="28"/>
          <w:szCs w:val="28"/>
        </w:rPr>
        <w:t>статьи 26</w:t>
      </w:r>
      <w:r w:rsidR="005C407C">
        <w:rPr>
          <w:rFonts w:ascii="Times New Roman" w:hAnsi="Times New Roman" w:cs="Times New Roman"/>
          <w:sz w:val="28"/>
          <w:szCs w:val="28"/>
        </w:rPr>
        <w:t xml:space="preserve">, </w:t>
      </w:r>
      <w:r w:rsidR="003B3A3F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5C407C">
        <w:rPr>
          <w:rFonts w:ascii="Times New Roman" w:hAnsi="Times New Roman" w:cs="Times New Roman"/>
          <w:sz w:val="28"/>
          <w:szCs w:val="28"/>
        </w:rPr>
        <w:t>44</w:t>
      </w:r>
      <w:r w:rsidR="00974909" w:rsidRPr="00337994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29.12.2012 г.</w:t>
      </w:r>
      <w:bookmarkStart w:id="0" w:name="_GoBack"/>
      <w:bookmarkEnd w:id="0"/>
      <w:r w:rsidR="00974909" w:rsidRPr="00337994">
        <w:rPr>
          <w:rFonts w:ascii="Times New Roman" w:hAnsi="Times New Roman" w:cs="Times New Roman"/>
          <w:sz w:val="28"/>
          <w:szCs w:val="28"/>
        </w:rPr>
        <w:t>№273-ФЗ «Об образовании в Российской Федерации»</w:t>
      </w:r>
      <w:r w:rsidR="009749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05B8C2" w14:textId="204982BA" w:rsidR="00974909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B9E">
        <w:rPr>
          <w:rFonts w:ascii="Times New Roman" w:hAnsi="Times New Roman" w:cs="Times New Roman"/>
          <w:bCs/>
          <w:sz w:val="28"/>
          <w:szCs w:val="28"/>
        </w:rPr>
        <w:t xml:space="preserve">1.2.  Общее родительское собрание 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r w:rsidR="00974909" w:rsidRPr="00E37B9E">
        <w:rPr>
          <w:rFonts w:ascii="Times New Roman" w:hAnsi="Times New Roman" w:cs="Times New Roman"/>
          <w:bCs/>
          <w:sz w:val="28"/>
          <w:szCs w:val="28"/>
        </w:rPr>
        <w:t xml:space="preserve">ДДТ </w:t>
      </w:r>
      <w:r w:rsidR="00E37B9E" w:rsidRPr="00E37B9E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коллегиальны</w:t>
      </w:r>
      <w:r w:rsidR="005F714F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E37B9E" w:rsidRPr="00E37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 управления</w:t>
      </w:r>
      <w:r w:rsidRPr="00E37B9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действующий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974909"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C1FA010" w14:textId="37214F97" w:rsidR="00974909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1.3. В состав Общего родительского собрания 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МБУ ДО ДДТ 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входят родители (законные представители) </w:t>
      </w:r>
      <w:r w:rsidR="00974909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909"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00B81F7" w14:textId="2B839CDC" w:rsidR="00974909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1.4. Изменения и дополнения в настоящее Положение вносятся </w:t>
      </w:r>
      <w:r w:rsidR="00E37B9E">
        <w:rPr>
          <w:rFonts w:ascii="Times New Roman" w:hAnsi="Times New Roman" w:cs="Times New Roman"/>
          <w:bCs/>
          <w:sz w:val="28"/>
          <w:szCs w:val="28"/>
        </w:rPr>
        <w:t xml:space="preserve">Общим родительским собранием 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МБУ ДО ДДТ </w:t>
      </w:r>
      <w:r w:rsidR="00E37B9E">
        <w:rPr>
          <w:rFonts w:ascii="Times New Roman" w:hAnsi="Times New Roman" w:cs="Times New Roman"/>
          <w:bCs/>
          <w:sz w:val="28"/>
          <w:szCs w:val="28"/>
        </w:rPr>
        <w:t>и принимаются п</w:t>
      </w:r>
      <w:r w:rsidR="00974909">
        <w:rPr>
          <w:rFonts w:ascii="Times New Roman" w:hAnsi="Times New Roman" w:cs="Times New Roman"/>
          <w:bCs/>
          <w:sz w:val="28"/>
          <w:szCs w:val="28"/>
        </w:rPr>
        <w:t>едагогическим советом</w:t>
      </w:r>
      <w:r w:rsidR="00E37B9E">
        <w:rPr>
          <w:rFonts w:ascii="Times New Roman" w:hAnsi="Times New Roman" w:cs="Times New Roman"/>
          <w:bCs/>
          <w:sz w:val="28"/>
          <w:szCs w:val="28"/>
        </w:rPr>
        <w:t>.</w:t>
      </w:r>
      <w:r w:rsidR="00974909"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B9C898" w14:textId="2485A24B" w:rsidR="003C3CD9" w:rsidRPr="003C3CD9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1.5. Срок данного Положения не ограничен. Данное Положение действует до принятия нового. </w:t>
      </w:r>
    </w:p>
    <w:p w14:paraId="7D5121B8" w14:textId="77777777" w:rsidR="003C3CD9" w:rsidRPr="003C3CD9" w:rsidRDefault="003C3CD9" w:rsidP="004A4D7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0BC3F3" w14:textId="04342238" w:rsidR="00974909" w:rsidRPr="00974909" w:rsidRDefault="003C3CD9" w:rsidP="004A4D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909">
        <w:rPr>
          <w:rFonts w:ascii="Times New Roman" w:hAnsi="Times New Roman" w:cs="Times New Roman"/>
          <w:b/>
          <w:sz w:val="28"/>
          <w:szCs w:val="28"/>
        </w:rPr>
        <w:t>2. Основные задачи Общего родительского собрания</w:t>
      </w:r>
      <w:r w:rsidR="005F714F">
        <w:rPr>
          <w:rFonts w:ascii="Times New Roman" w:hAnsi="Times New Roman" w:cs="Times New Roman"/>
          <w:b/>
          <w:sz w:val="28"/>
          <w:szCs w:val="28"/>
        </w:rPr>
        <w:t xml:space="preserve"> МБУ ДО ДДТ</w:t>
      </w:r>
      <w:r w:rsidRPr="00974909">
        <w:rPr>
          <w:rFonts w:ascii="Times New Roman" w:hAnsi="Times New Roman" w:cs="Times New Roman"/>
          <w:b/>
          <w:sz w:val="28"/>
          <w:szCs w:val="28"/>
        </w:rPr>
        <w:t>.</w:t>
      </w:r>
    </w:p>
    <w:p w14:paraId="36AF79D4" w14:textId="77777777" w:rsidR="00974909" w:rsidRDefault="0097490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4F5C73" w14:textId="744A82E4" w:rsidR="00974909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Основными </w:t>
      </w:r>
      <w:r w:rsidR="00974909" w:rsidRPr="003C3CD9">
        <w:rPr>
          <w:rFonts w:ascii="Times New Roman" w:hAnsi="Times New Roman" w:cs="Times New Roman"/>
          <w:bCs/>
          <w:sz w:val="28"/>
          <w:szCs w:val="28"/>
        </w:rPr>
        <w:t>задачами Общего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родительского собрания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 МБУ ДО </w:t>
      </w:r>
      <w:r w:rsidR="005C407C">
        <w:rPr>
          <w:rFonts w:ascii="Times New Roman" w:hAnsi="Times New Roman" w:cs="Times New Roman"/>
          <w:bCs/>
          <w:sz w:val="28"/>
          <w:szCs w:val="28"/>
        </w:rPr>
        <w:t xml:space="preserve">ДДТ </w:t>
      </w:r>
      <w:r w:rsidR="005C407C" w:rsidRPr="003C3CD9">
        <w:rPr>
          <w:rFonts w:ascii="Times New Roman" w:hAnsi="Times New Roman" w:cs="Times New Roman"/>
          <w:bCs/>
          <w:sz w:val="28"/>
          <w:szCs w:val="28"/>
        </w:rPr>
        <w:t>являются</w:t>
      </w:r>
      <w:r w:rsidRPr="003C3CD9">
        <w:rPr>
          <w:rFonts w:ascii="Times New Roman" w:hAnsi="Times New Roman" w:cs="Times New Roman"/>
          <w:bCs/>
          <w:sz w:val="28"/>
          <w:szCs w:val="28"/>
        </w:rPr>
        <w:t>:</w:t>
      </w:r>
    </w:p>
    <w:p w14:paraId="0834B986" w14:textId="614B5243" w:rsidR="00974909" w:rsidRDefault="0097490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E37B9E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3C3CD9">
        <w:rPr>
          <w:rFonts w:ascii="Times New Roman" w:hAnsi="Times New Roman" w:cs="Times New Roman"/>
          <w:bCs/>
          <w:sz w:val="28"/>
          <w:szCs w:val="28"/>
        </w:rPr>
        <w:t>ассмотрение основных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направлений развития </w:t>
      </w:r>
      <w:r w:rsidR="00602745"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="000B1717">
        <w:rPr>
          <w:rFonts w:ascii="Times New Roman" w:hAnsi="Times New Roman" w:cs="Times New Roman"/>
          <w:bCs/>
          <w:sz w:val="28"/>
          <w:szCs w:val="28"/>
        </w:rPr>
        <w:t>.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877A05" w14:textId="108C57B9" w:rsidR="003C3CD9" w:rsidRPr="003C3CD9" w:rsidRDefault="0097490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E37B9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02745">
        <w:rPr>
          <w:rFonts w:ascii="Times New Roman" w:hAnsi="Times New Roman" w:cs="Times New Roman"/>
          <w:bCs/>
          <w:sz w:val="28"/>
          <w:szCs w:val="28"/>
        </w:rPr>
        <w:t>К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оординация действий родительской общественности и педагогического коллектива </w:t>
      </w:r>
      <w:r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по вопросам образования, воспитания, оздоровления и развития воспитанников, охраны их физического и психического здоровья. </w:t>
      </w:r>
    </w:p>
    <w:p w14:paraId="6460D420" w14:textId="77777777" w:rsidR="003C3CD9" w:rsidRPr="003C3CD9" w:rsidRDefault="003C3CD9" w:rsidP="004A4D7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B6C64F" w14:textId="6C9A704A" w:rsidR="003C3CD9" w:rsidRPr="00974909" w:rsidRDefault="003C3CD9" w:rsidP="004A4D7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909">
        <w:rPr>
          <w:rFonts w:ascii="Times New Roman" w:hAnsi="Times New Roman" w:cs="Times New Roman"/>
          <w:b/>
          <w:sz w:val="28"/>
          <w:szCs w:val="28"/>
        </w:rPr>
        <w:t xml:space="preserve">3. Функции Общего родительского собрания </w:t>
      </w:r>
      <w:r w:rsidR="004A4D78">
        <w:rPr>
          <w:rFonts w:ascii="Times New Roman" w:hAnsi="Times New Roman" w:cs="Times New Roman"/>
          <w:b/>
          <w:sz w:val="28"/>
          <w:szCs w:val="28"/>
        </w:rPr>
        <w:t>МБУ ДО ДДТ</w:t>
      </w:r>
      <w:r w:rsidRPr="00974909">
        <w:rPr>
          <w:rFonts w:ascii="Times New Roman" w:hAnsi="Times New Roman" w:cs="Times New Roman"/>
          <w:b/>
          <w:sz w:val="28"/>
          <w:szCs w:val="28"/>
        </w:rPr>
        <w:t>.</w:t>
      </w:r>
    </w:p>
    <w:p w14:paraId="0BE2BA1E" w14:textId="77777777" w:rsidR="003C3CD9" w:rsidRPr="003C3CD9" w:rsidRDefault="003C3CD9" w:rsidP="004A4D7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0A376A" w14:textId="3B352282" w:rsidR="004A4D78" w:rsidRDefault="003C3CD9" w:rsidP="000B17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>Общее родительское собрание МБ</w:t>
      </w:r>
      <w:r w:rsidR="004A4D78">
        <w:rPr>
          <w:rFonts w:ascii="Times New Roman" w:hAnsi="Times New Roman" w:cs="Times New Roman"/>
          <w:bCs/>
          <w:sz w:val="28"/>
          <w:szCs w:val="28"/>
        </w:rPr>
        <w:t>У ДО ДДТ</w:t>
      </w:r>
      <w:r w:rsidRPr="003C3CD9">
        <w:rPr>
          <w:rFonts w:ascii="Times New Roman" w:hAnsi="Times New Roman" w:cs="Times New Roman"/>
          <w:bCs/>
          <w:sz w:val="28"/>
          <w:szCs w:val="28"/>
        </w:rPr>
        <w:t>:</w:t>
      </w:r>
    </w:p>
    <w:p w14:paraId="0773A019" w14:textId="12A7176B" w:rsidR="004A4D78" w:rsidRDefault="004A4D78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В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>ыбирает Совет родителей М</w:t>
      </w:r>
      <w:r>
        <w:rPr>
          <w:rFonts w:ascii="Times New Roman" w:hAnsi="Times New Roman" w:cs="Times New Roman"/>
          <w:bCs/>
          <w:sz w:val="28"/>
          <w:szCs w:val="28"/>
        </w:rPr>
        <w:t>БУ ДО ДДТ</w:t>
      </w:r>
      <w:r w:rsidR="000B17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50CB62" w14:textId="7ECB53C8" w:rsidR="004A4D78" w:rsidRDefault="004A4D78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 З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накомится с Уставом и </w:t>
      </w:r>
      <w:r>
        <w:rPr>
          <w:rFonts w:ascii="Times New Roman" w:hAnsi="Times New Roman" w:cs="Times New Roman"/>
          <w:bCs/>
          <w:sz w:val="28"/>
          <w:szCs w:val="28"/>
        </w:rPr>
        <w:t>рассматрива</w:t>
      </w:r>
      <w:r w:rsidR="00E37B9E">
        <w:rPr>
          <w:rFonts w:ascii="Times New Roman" w:hAnsi="Times New Roman" w:cs="Times New Roman"/>
          <w:bCs/>
          <w:sz w:val="28"/>
          <w:szCs w:val="28"/>
        </w:rPr>
        <w:t>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>локальны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>, касающи</w:t>
      </w:r>
      <w:r w:rsidR="005F714F">
        <w:rPr>
          <w:rFonts w:ascii="Times New Roman" w:hAnsi="Times New Roman" w:cs="Times New Roman"/>
          <w:bCs/>
          <w:sz w:val="28"/>
          <w:szCs w:val="28"/>
        </w:rPr>
        <w:t>еся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взаимодействия с родительской общественностью в части воспитания и образования детей</w:t>
      </w:r>
      <w:r w:rsidR="000B17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AEA1FE" w14:textId="35A22551" w:rsidR="004A4D78" w:rsidRDefault="004A4D78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 О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бсуждает проблемы развития, воспитания и оздоровления детей </w:t>
      </w:r>
      <w:r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3.4. В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>носит предложения по совершенствованию образовательной, оздоровительной и воспитательной деятельности</w:t>
      </w:r>
      <w:r w:rsidR="000B17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0AB64A" w14:textId="63FD6B12" w:rsidR="003C3CD9" w:rsidRPr="003C3CD9" w:rsidRDefault="004A4D78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 З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аслушивает </w:t>
      </w:r>
      <w:r w:rsidR="00E37B9E">
        <w:rPr>
          <w:rFonts w:ascii="Times New Roman" w:hAnsi="Times New Roman" w:cs="Times New Roman"/>
          <w:bCs/>
          <w:sz w:val="28"/>
          <w:szCs w:val="28"/>
        </w:rPr>
        <w:t>вопросы</w:t>
      </w:r>
      <w:r w:rsidR="005F714F">
        <w:rPr>
          <w:rFonts w:ascii="Times New Roman" w:hAnsi="Times New Roman" w:cs="Times New Roman"/>
          <w:bCs/>
          <w:sz w:val="28"/>
          <w:szCs w:val="28"/>
        </w:rPr>
        <w:t>,</w:t>
      </w:r>
      <w:r w:rsidR="00E37B9E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3231C4">
        <w:rPr>
          <w:rFonts w:ascii="Times New Roman" w:hAnsi="Times New Roman" w:cs="Times New Roman"/>
          <w:bCs/>
          <w:sz w:val="28"/>
          <w:szCs w:val="28"/>
        </w:rPr>
        <w:t>асающи</w:t>
      </w:r>
      <w:r w:rsidR="00E37B9E">
        <w:rPr>
          <w:rFonts w:ascii="Times New Roman" w:hAnsi="Times New Roman" w:cs="Times New Roman"/>
          <w:bCs/>
          <w:sz w:val="28"/>
          <w:szCs w:val="28"/>
        </w:rPr>
        <w:t>е</w:t>
      </w:r>
      <w:r w:rsidR="003231C4">
        <w:rPr>
          <w:rFonts w:ascii="Times New Roman" w:hAnsi="Times New Roman" w:cs="Times New Roman"/>
          <w:bCs/>
          <w:sz w:val="28"/>
          <w:szCs w:val="28"/>
        </w:rPr>
        <w:t>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B9E">
        <w:rPr>
          <w:rFonts w:ascii="Times New Roman" w:hAnsi="Times New Roman" w:cs="Times New Roman"/>
          <w:bCs/>
          <w:sz w:val="28"/>
          <w:szCs w:val="28"/>
        </w:rPr>
        <w:t>содержания, форм и методов образовательного процесса, планирования педагогической деятельности МБУ ДО ДДТ</w:t>
      </w:r>
      <w:r w:rsidR="000B17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D7DE12" w14:textId="77777777" w:rsidR="002A7F71" w:rsidRPr="003C3CD9" w:rsidRDefault="002A7F71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0E4E22" w14:textId="0099755A" w:rsidR="004A4D78" w:rsidRPr="00C451B5" w:rsidRDefault="003C3CD9" w:rsidP="004A4D7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1B5">
        <w:rPr>
          <w:rFonts w:ascii="Times New Roman" w:hAnsi="Times New Roman" w:cs="Times New Roman"/>
          <w:b/>
          <w:sz w:val="28"/>
          <w:szCs w:val="28"/>
        </w:rPr>
        <w:t>4. Права Общего родительского собрания</w:t>
      </w:r>
      <w:r w:rsidR="003B3A3F">
        <w:rPr>
          <w:rFonts w:ascii="Times New Roman" w:hAnsi="Times New Roman" w:cs="Times New Roman"/>
          <w:b/>
          <w:sz w:val="28"/>
          <w:szCs w:val="28"/>
        </w:rPr>
        <w:t xml:space="preserve"> МБУ ДО ДДТ</w:t>
      </w:r>
      <w:r w:rsidRPr="00C451B5">
        <w:rPr>
          <w:rFonts w:ascii="Times New Roman" w:hAnsi="Times New Roman" w:cs="Times New Roman"/>
          <w:b/>
          <w:sz w:val="28"/>
          <w:szCs w:val="28"/>
        </w:rPr>
        <w:t>.</w:t>
      </w:r>
    </w:p>
    <w:p w14:paraId="1EA969F6" w14:textId="77777777" w:rsidR="004A4D78" w:rsidRDefault="004A4D78" w:rsidP="004A4D7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F2EB06" w14:textId="0079BAAF" w:rsidR="00736E2E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Общее родительское собрание </w:t>
      </w:r>
      <w:r w:rsidR="00736E2E">
        <w:rPr>
          <w:rFonts w:ascii="Times New Roman" w:hAnsi="Times New Roman" w:cs="Times New Roman"/>
          <w:bCs/>
          <w:sz w:val="28"/>
          <w:szCs w:val="28"/>
        </w:rPr>
        <w:t xml:space="preserve">МБУ ДО ДДТ </w:t>
      </w:r>
      <w:r w:rsidRPr="003C3CD9">
        <w:rPr>
          <w:rFonts w:ascii="Times New Roman" w:hAnsi="Times New Roman" w:cs="Times New Roman"/>
          <w:bCs/>
          <w:sz w:val="28"/>
          <w:szCs w:val="28"/>
        </w:rPr>
        <w:t>имеет право:</w:t>
      </w:r>
    </w:p>
    <w:p w14:paraId="53FFDD06" w14:textId="573114F4" w:rsidR="00736E2E" w:rsidRDefault="00736E2E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</w:t>
      </w:r>
      <w:r w:rsidR="00C451B5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>ыбир</w:t>
      </w:r>
      <w:r w:rsidR="00C451B5">
        <w:rPr>
          <w:rFonts w:ascii="Times New Roman" w:hAnsi="Times New Roman" w:cs="Times New Roman"/>
          <w:bCs/>
          <w:sz w:val="28"/>
          <w:szCs w:val="28"/>
        </w:rPr>
        <w:t>ать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Совет родителей </w:t>
      </w:r>
      <w:r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5229C68E" w14:textId="22BC8DDF" w:rsidR="00736E2E" w:rsidRDefault="00736E2E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4.2. Т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ребовать от Совета родителей </w:t>
      </w:r>
      <w:r w:rsidR="005F714F"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выполнения и (или) контроля выполнения его решений. </w:t>
      </w:r>
    </w:p>
    <w:p w14:paraId="14B3167B" w14:textId="457238A5" w:rsidR="00014A1E" w:rsidRDefault="00C451B5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Каждый </w:t>
      </w:r>
      <w:r w:rsidR="00E37B9E" w:rsidRPr="003C3CD9">
        <w:rPr>
          <w:rFonts w:ascii="Times New Roman" w:hAnsi="Times New Roman" w:cs="Times New Roman"/>
          <w:bCs/>
          <w:sz w:val="28"/>
          <w:szCs w:val="28"/>
        </w:rPr>
        <w:t>член Общего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родительского </w:t>
      </w:r>
      <w:r w:rsidR="00E37B9E" w:rsidRPr="003C3CD9">
        <w:rPr>
          <w:rFonts w:ascii="Times New Roman" w:hAnsi="Times New Roman" w:cs="Times New Roman"/>
          <w:bCs/>
          <w:sz w:val="28"/>
          <w:szCs w:val="28"/>
        </w:rPr>
        <w:t>собрания имеет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право: </w:t>
      </w:r>
    </w:p>
    <w:p w14:paraId="2C9DF95D" w14:textId="69D543B7" w:rsidR="00E37B9E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974CDA">
        <w:rPr>
          <w:rFonts w:ascii="Times New Roman" w:hAnsi="Times New Roman" w:cs="Times New Roman"/>
          <w:bCs/>
          <w:sz w:val="28"/>
          <w:szCs w:val="28"/>
        </w:rPr>
        <w:t>предложить рассмотрения</w:t>
      </w:r>
      <w:r w:rsidR="00E37B9E" w:rsidRPr="003C3CD9">
        <w:rPr>
          <w:rFonts w:ascii="Times New Roman" w:hAnsi="Times New Roman" w:cs="Times New Roman"/>
          <w:bCs/>
          <w:sz w:val="28"/>
          <w:szCs w:val="28"/>
        </w:rPr>
        <w:t xml:space="preserve"> Общим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родительским собранием 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МБУ ДО ДДТ 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любого вопроса, входящего в его компетенцию, если это предложение поддержит не менее одной трети членов Общего родительского собрания </w:t>
      </w:r>
      <w:r w:rsidR="00E37B9E">
        <w:rPr>
          <w:rFonts w:ascii="Times New Roman" w:hAnsi="Times New Roman" w:cs="Times New Roman"/>
          <w:bCs/>
          <w:sz w:val="28"/>
          <w:szCs w:val="28"/>
        </w:rPr>
        <w:t>МБУ ДО ДДТ;</w:t>
      </w:r>
    </w:p>
    <w:p w14:paraId="12E32B6F" w14:textId="0453CF92" w:rsidR="003C3CD9" w:rsidRPr="003C3CD9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- при несогласии с </w:t>
      </w:r>
      <w:r w:rsidR="00E37B9E" w:rsidRPr="003C3CD9">
        <w:rPr>
          <w:rFonts w:ascii="Times New Roman" w:hAnsi="Times New Roman" w:cs="Times New Roman"/>
          <w:bCs/>
          <w:sz w:val="28"/>
          <w:szCs w:val="28"/>
        </w:rPr>
        <w:t>решением Общего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родительского</w:t>
      </w:r>
      <w:r w:rsidR="005F714F">
        <w:rPr>
          <w:rFonts w:ascii="Times New Roman" w:hAnsi="Times New Roman" w:cs="Times New Roman"/>
          <w:bCs/>
          <w:sz w:val="28"/>
          <w:szCs w:val="28"/>
        </w:rPr>
        <w:t xml:space="preserve"> МБУ ДО ДДТ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B9E">
        <w:rPr>
          <w:rFonts w:ascii="Times New Roman" w:hAnsi="Times New Roman" w:cs="Times New Roman"/>
          <w:bCs/>
          <w:sz w:val="28"/>
          <w:szCs w:val="28"/>
        </w:rPr>
        <w:t xml:space="preserve">собрания 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высказать свое мотивированное мнение, которое должно быть занесено в протокол. </w:t>
      </w:r>
    </w:p>
    <w:p w14:paraId="3005F7A6" w14:textId="77777777" w:rsidR="003C3CD9" w:rsidRPr="003C3CD9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E50FBF" w14:textId="2F07B51C" w:rsidR="00C451B5" w:rsidRDefault="003C3CD9" w:rsidP="00C451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1B5">
        <w:rPr>
          <w:rFonts w:ascii="Times New Roman" w:hAnsi="Times New Roman" w:cs="Times New Roman"/>
          <w:b/>
          <w:sz w:val="28"/>
          <w:szCs w:val="28"/>
        </w:rPr>
        <w:t xml:space="preserve">5. Организация управления Общим родительским собранием </w:t>
      </w:r>
      <w:r w:rsidR="00C451B5">
        <w:rPr>
          <w:rFonts w:ascii="Times New Roman" w:hAnsi="Times New Roman" w:cs="Times New Roman"/>
          <w:b/>
          <w:sz w:val="28"/>
          <w:szCs w:val="28"/>
        </w:rPr>
        <w:t>МБУ ДО ДДТ</w:t>
      </w:r>
      <w:r w:rsidRPr="00C451B5">
        <w:rPr>
          <w:rFonts w:ascii="Times New Roman" w:hAnsi="Times New Roman" w:cs="Times New Roman"/>
          <w:b/>
          <w:sz w:val="28"/>
          <w:szCs w:val="28"/>
        </w:rPr>
        <w:t>.</w:t>
      </w:r>
    </w:p>
    <w:p w14:paraId="312588CB" w14:textId="77777777" w:rsidR="00C451B5" w:rsidRPr="00C451B5" w:rsidRDefault="00C451B5" w:rsidP="00C451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BB185" w14:textId="0956A8B2" w:rsidR="009872AF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>5.</w:t>
      </w:r>
      <w:r w:rsidR="000B1717">
        <w:rPr>
          <w:rFonts w:ascii="Times New Roman" w:hAnsi="Times New Roman" w:cs="Times New Roman"/>
          <w:bCs/>
          <w:sz w:val="28"/>
          <w:szCs w:val="28"/>
        </w:rPr>
        <w:t>1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. Общее родительское собрание избирает из своего состава </w:t>
      </w:r>
      <w:r w:rsidR="00251AF4">
        <w:rPr>
          <w:rFonts w:ascii="Times New Roman" w:hAnsi="Times New Roman" w:cs="Times New Roman"/>
          <w:bCs/>
          <w:sz w:val="28"/>
          <w:szCs w:val="28"/>
        </w:rPr>
        <w:t>С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овет родителей </w:t>
      </w:r>
      <w:r w:rsidR="009872AF">
        <w:rPr>
          <w:rFonts w:ascii="Times New Roman" w:hAnsi="Times New Roman" w:cs="Times New Roman"/>
          <w:bCs/>
          <w:sz w:val="28"/>
          <w:szCs w:val="28"/>
        </w:rPr>
        <w:t>МБУ ДО ДДТ.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DCAC87" w14:textId="7927ADEF" w:rsidR="00E37B9E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>5.</w:t>
      </w:r>
      <w:r w:rsidR="000B1717">
        <w:rPr>
          <w:rFonts w:ascii="Times New Roman" w:hAnsi="Times New Roman" w:cs="Times New Roman"/>
          <w:bCs/>
          <w:sz w:val="28"/>
          <w:szCs w:val="28"/>
        </w:rPr>
        <w:t>2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. Общее родительское </w:t>
      </w:r>
      <w:r w:rsidR="00E37B9E" w:rsidRPr="003C3CD9">
        <w:rPr>
          <w:rFonts w:ascii="Times New Roman" w:hAnsi="Times New Roman" w:cs="Times New Roman"/>
          <w:bCs/>
          <w:sz w:val="28"/>
          <w:szCs w:val="28"/>
        </w:rPr>
        <w:t xml:space="preserve">собрание </w:t>
      </w:r>
      <w:r w:rsidR="00974CDA">
        <w:rPr>
          <w:rFonts w:ascii="Times New Roman" w:hAnsi="Times New Roman" w:cs="Times New Roman"/>
          <w:bCs/>
          <w:sz w:val="28"/>
          <w:szCs w:val="28"/>
        </w:rPr>
        <w:t xml:space="preserve">МБУ ДО ДДТ </w:t>
      </w:r>
      <w:r w:rsidR="00E37B9E" w:rsidRPr="003C3CD9">
        <w:rPr>
          <w:rFonts w:ascii="Times New Roman" w:hAnsi="Times New Roman" w:cs="Times New Roman"/>
          <w:bCs/>
          <w:sz w:val="28"/>
          <w:szCs w:val="28"/>
        </w:rPr>
        <w:t>ведет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B9E">
        <w:rPr>
          <w:rFonts w:ascii="Times New Roman" w:hAnsi="Times New Roman" w:cs="Times New Roman"/>
          <w:bCs/>
          <w:sz w:val="28"/>
          <w:szCs w:val="28"/>
        </w:rPr>
        <w:t>заместитель директора по организационно-методической работе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3C29DAE" w14:textId="38D21EBD" w:rsidR="007F35CE" w:rsidRDefault="00E37B9E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0B171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74CDA">
        <w:rPr>
          <w:rFonts w:ascii="Times New Roman" w:hAnsi="Times New Roman" w:cs="Times New Roman"/>
          <w:bCs/>
          <w:sz w:val="28"/>
          <w:szCs w:val="28"/>
        </w:rPr>
        <w:t>На первом заседании из числа родителей в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>ыбираются председатель, секретарь</w:t>
      </w:r>
      <w:r w:rsidR="00974CDA">
        <w:rPr>
          <w:rFonts w:ascii="Times New Roman" w:hAnsi="Times New Roman" w:cs="Times New Roman"/>
          <w:bCs/>
          <w:sz w:val="28"/>
          <w:szCs w:val="28"/>
        </w:rPr>
        <w:t xml:space="preserve"> сроком на 1 учебный год.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FFA693A" w14:textId="340D4911" w:rsidR="003C3CD9" w:rsidRPr="003C3CD9" w:rsidRDefault="003C3CD9" w:rsidP="00C273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>5.</w:t>
      </w:r>
      <w:r w:rsidR="000B1717">
        <w:rPr>
          <w:rFonts w:ascii="Times New Roman" w:hAnsi="Times New Roman" w:cs="Times New Roman"/>
          <w:bCs/>
          <w:sz w:val="28"/>
          <w:szCs w:val="28"/>
        </w:rPr>
        <w:t>4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. Общее родительское собрание </w:t>
      </w:r>
      <w:r w:rsidR="00C27342"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r w:rsidR="00720B1A">
        <w:rPr>
          <w:rFonts w:ascii="Times New Roman" w:hAnsi="Times New Roman" w:cs="Times New Roman"/>
          <w:bCs/>
          <w:sz w:val="28"/>
          <w:szCs w:val="28"/>
        </w:rPr>
        <w:t>ДДТ</w:t>
      </w:r>
      <w:r w:rsidR="00720B1A" w:rsidRPr="003C3CD9">
        <w:rPr>
          <w:rFonts w:ascii="Times New Roman" w:hAnsi="Times New Roman" w:cs="Times New Roman"/>
          <w:bCs/>
          <w:sz w:val="28"/>
          <w:szCs w:val="28"/>
        </w:rPr>
        <w:t xml:space="preserve"> собирается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не реже 2 раз в год</w:t>
      </w:r>
      <w:r w:rsidR="002523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CCEC87" w14:textId="591D782A" w:rsidR="00D10A86" w:rsidRPr="005C407C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>5.</w:t>
      </w:r>
      <w:r w:rsidR="000B1717">
        <w:rPr>
          <w:rFonts w:ascii="Times New Roman" w:hAnsi="Times New Roman" w:cs="Times New Roman"/>
          <w:bCs/>
          <w:sz w:val="28"/>
          <w:szCs w:val="28"/>
        </w:rPr>
        <w:t>5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. Решение Общего родительского </w:t>
      </w:r>
      <w:r w:rsidR="00720B1A" w:rsidRPr="003C3CD9">
        <w:rPr>
          <w:rFonts w:ascii="Times New Roman" w:hAnsi="Times New Roman" w:cs="Times New Roman"/>
          <w:bCs/>
          <w:sz w:val="28"/>
          <w:szCs w:val="28"/>
        </w:rPr>
        <w:t xml:space="preserve">собрания </w:t>
      </w:r>
      <w:r w:rsidR="00974CDA">
        <w:rPr>
          <w:rFonts w:ascii="Times New Roman" w:hAnsi="Times New Roman" w:cs="Times New Roman"/>
          <w:bCs/>
          <w:sz w:val="28"/>
          <w:szCs w:val="28"/>
        </w:rPr>
        <w:t xml:space="preserve">МБУ ДО ДДТ </w:t>
      </w:r>
      <w:r w:rsidR="00720B1A" w:rsidRPr="003C3CD9">
        <w:rPr>
          <w:rFonts w:ascii="Times New Roman" w:hAnsi="Times New Roman" w:cs="Times New Roman"/>
          <w:bCs/>
          <w:sz w:val="28"/>
          <w:szCs w:val="28"/>
        </w:rPr>
        <w:t>принимается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B1A" w:rsidRPr="003C3CD9">
        <w:rPr>
          <w:rFonts w:ascii="Times New Roman" w:hAnsi="Times New Roman" w:cs="Times New Roman"/>
          <w:bCs/>
          <w:sz w:val="28"/>
          <w:szCs w:val="28"/>
        </w:rPr>
        <w:t>открытым голосованием</w:t>
      </w:r>
      <w:r w:rsidR="00974CDA">
        <w:rPr>
          <w:rFonts w:ascii="Times New Roman" w:hAnsi="Times New Roman" w:cs="Times New Roman"/>
          <w:bCs/>
          <w:sz w:val="28"/>
          <w:szCs w:val="28"/>
        </w:rPr>
        <w:t xml:space="preserve"> и считается принятым, если за него проголосовало не менее двух третей </w:t>
      </w:r>
      <w:r w:rsidR="00974CDA" w:rsidRPr="005C407C">
        <w:rPr>
          <w:rFonts w:ascii="Times New Roman" w:hAnsi="Times New Roman" w:cs="Times New Roman"/>
          <w:bCs/>
          <w:sz w:val="28"/>
          <w:szCs w:val="28"/>
        </w:rPr>
        <w:t xml:space="preserve">присутствующих. </w:t>
      </w:r>
    </w:p>
    <w:p w14:paraId="4BD61362" w14:textId="18D87A5F" w:rsidR="003C3CD9" w:rsidRPr="003C3CD9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3959E3" w14:textId="55E1A24E" w:rsidR="00D10A86" w:rsidRDefault="003C3CD9" w:rsidP="00D10A8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86">
        <w:rPr>
          <w:rFonts w:ascii="Times New Roman" w:hAnsi="Times New Roman" w:cs="Times New Roman"/>
          <w:b/>
          <w:sz w:val="28"/>
          <w:szCs w:val="28"/>
        </w:rPr>
        <w:t>6. Ответственность Общего родительского собрания</w:t>
      </w:r>
      <w:r w:rsidR="000B1717">
        <w:rPr>
          <w:rFonts w:ascii="Times New Roman" w:hAnsi="Times New Roman" w:cs="Times New Roman"/>
          <w:b/>
          <w:sz w:val="28"/>
          <w:szCs w:val="28"/>
        </w:rPr>
        <w:t xml:space="preserve"> МБУ ДО ДДТ</w:t>
      </w:r>
      <w:r w:rsidRPr="00D10A86">
        <w:rPr>
          <w:rFonts w:ascii="Times New Roman" w:hAnsi="Times New Roman" w:cs="Times New Roman"/>
          <w:b/>
          <w:sz w:val="28"/>
          <w:szCs w:val="28"/>
        </w:rPr>
        <w:t>.</w:t>
      </w:r>
    </w:p>
    <w:p w14:paraId="4C1C7482" w14:textId="77777777" w:rsidR="000B1717" w:rsidRPr="00D10A86" w:rsidRDefault="000B1717" w:rsidP="00D10A8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A6CC6" w14:textId="42EFAB47" w:rsidR="00D10A86" w:rsidRDefault="003C3CD9" w:rsidP="004A4D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Общее родительское собрание </w:t>
      </w:r>
      <w:r w:rsidR="00E37B9E"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несет ответственность</w:t>
      </w:r>
      <w:r w:rsidR="000B1717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 w:rsidR="00D10A8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C5963A0" w14:textId="6AAD165E" w:rsidR="00D10A86" w:rsidRDefault="00D10A86" w:rsidP="00720B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>6.1.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1717">
        <w:rPr>
          <w:rFonts w:ascii="Times New Roman" w:hAnsi="Times New Roman" w:cs="Times New Roman"/>
          <w:bCs/>
          <w:sz w:val="28"/>
          <w:szCs w:val="28"/>
        </w:rPr>
        <w:t>В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ыполнение закрепленных за ним задач и функций; </w:t>
      </w:r>
    </w:p>
    <w:p w14:paraId="6EB27D07" w14:textId="522EAF06" w:rsidR="003C3CD9" w:rsidRPr="003C3CD9" w:rsidRDefault="00D10A86" w:rsidP="00720B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6.2. </w:t>
      </w:r>
      <w:r w:rsidR="000B1717">
        <w:rPr>
          <w:rFonts w:ascii="Times New Roman" w:hAnsi="Times New Roman" w:cs="Times New Roman"/>
          <w:bCs/>
          <w:sz w:val="28"/>
          <w:szCs w:val="28"/>
        </w:rPr>
        <w:t>С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оответствие </w:t>
      </w:r>
      <w:r w:rsidR="00AB41FE" w:rsidRPr="003C3CD9">
        <w:rPr>
          <w:rFonts w:ascii="Times New Roman" w:hAnsi="Times New Roman" w:cs="Times New Roman"/>
          <w:bCs/>
          <w:sz w:val="28"/>
          <w:szCs w:val="28"/>
        </w:rPr>
        <w:t xml:space="preserve">законодательству 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>принимаемых решений</w:t>
      </w:r>
      <w:r w:rsidR="00720B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735AFF" w14:textId="77777777" w:rsidR="003C3CD9" w:rsidRPr="003C3CD9" w:rsidRDefault="003C3CD9" w:rsidP="004A4D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0CC91E" w14:textId="7B025016" w:rsidR="00720B1A" w:rsidRDefault="003C3CD9" w:rsidP="00720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1A">
        <w:rPr>
          <w:rFonts w:ascii="Times New Roman" w:hAnsi="Times New Roman" w:cs="Times New Roman"/>
          <w:b/>
          <w:sz w:val="28"/>
          <w:szCs w:val="28"/>
        </w:rPr>
        <w:t>7. Делопроизводство Общего родительского собрания МБУ</w:t>
      </w:r>
      <w:r w:rsidR="00720B1A">
        <w:rPr>
          <w:rFonts w:ascii="Times New Roman" w:hAnsi="Times New Roman" w:cs="Times New Roman"/>
          <w:b/>
          <w:sz w:val="28"/>
          <w:szCs w:val="28"/>
        </w:rPr>
        <w:t xml:space="preserve"> ДО ДДТ</w:t>
      </w:r>
      <w:r w:rsidRPr="00720B1A">
        <w:rPr>
          <w:rFonts w:ascii="Times New Roman" w:hAnsi="Times New Roman" w:cs="Times New Roman"/>
          <w:b/>
          <w:sz w:val="28"/>
          <w:szCs w:val="28"/>
        </w:rPr>
        <w:t>.</w:t>
      </w:r>
    </w:p>
    <w:p w14:paraId="10806EB8" w14:textId="77777777" w:rsidR="00720B1A" w:rsidRPr="00720B1A" w:rsidRDefault="00720B1A" w:rsidP="00720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F9ECB" w14:textId="74A038CA" w:rsidR="00720B1A" w:rsidRDefault="003C3CD9" w:rsidP="004A4D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7.1. Заседания Общего родительского </w:t>
      </w:r>
      <w:r w:rsidR="00E37B9E" w:rsidRPr="003C3CD9">
        <w:rPr>
          <w:rFonts w:ascii="Times New Roman" w:hAnsi="Times New Roman" w:cs="Times New Roman"/>
          <w:bCs/>
          <w:sz w:val="28"/>
          <w:szCs w:val="28"/>
        </w:rPr>
        <w:t>собрания МБУ</w:t>
      </w:r>
      <w:r w:rsidR="00720B1A">
        <w:rPr>
          <w:rFonts w:ascii="Times New Roman" w:hAnsi="Times New Roman" w:cs="Times New Roman"/>
          <w:bCs/>
          <w:sz w:val="28"/>
          <w:szCs w:val="28"/>
        </w:rPr>
        <w:t xml:space="preserve"> ДО ДДТ</w:t>
      </w:r>
      <w:r w:rsidRPr="003C3CD9">
        <w:rPr>
          <w:rFonts w:ascii="Times New Roman" w:hAnsi="Times New Roman" w:cs="Times New Roman"/>
          <w:bCs/>
          <w:sz w:val="28"/>
          <w:szCs w:val="28"/>
        </w:rPr>
        <w:t xml:space="preserve"> оформляется протоколом. </w:t>
      </w:r>
    </w:p>
    <w:p w14:paraId="474A6A07" w14:textId="79AB5982" w:rsidR="00720B1A" w:rsidRDefault="00720B1A" w:rsidP="00720B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7.2. Р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Общего родительского собрания</w:t>
      </w:r>
      <w:r w:rsidR="00AB41FE">
        <w:rPr>
          <w:rFonts w:ascii="Times New Roman" w:hAnsi="Times New Roman" w:cs="Times New Roman"/>
          <w:bCs/>
          <w:sz w:val="28"/>
          <w:szCs w:val="28"/>
        </w:rPr>
        <w:t xml:space="preserve"> МБУ ДО ДДТ</w:t>
      </w:r>
      <w:r w:rsidR="003C3CD9" w:rsidRPr="003C3C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носят рекомендательный характер.</w:t>
      </w:r>
    </w:p>
    <w:p w14:paraId="5ED61341" w14:textId="79304BE5" w:rsidR="00720B1A" w:rsidRDefault="003C3CD9" w:rsidP="00720B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CD9">
        <w:rPr>
          <w:rFonts w:ascii="Times New Roman" w:hAnsi="Times New Roman" w:cs="Times New Roman"/>
          <w:bCs/>
          <w:sz w:val="28"/>
          <w:szCs w:val="28"/>
        </w:rPr>
        <w:t xml:space="preserve">7.3. Протоколы подписываются председателем и секретарем Общего родительского </w:t>
      </w:r>
      <w:r w:rsidR="00E37B9E" w:rsidRPr="003C3CD9">
        <w:rPr>
          <w:rFonts w:ascii="Times New Roman" w:hAnsi="Times New Roman" w:cs="Times New Roman"/>
          <w:bCs/>
          <w:sz w:val="28"/>
          <w:szCs w:val="28"/>
        </w:rPr>
        <w:t>собрания МБУ</w:t>
      </w:r>
      <w:r w:rsidR="00720B1A">
        <w:rPr>
          <w:rFonts w:ascii="Times New Roman" w:hAnsi="Times New Roman" w:cs="Times New Roman"/>
          <w:bCs/>
          <w:sz w:val="28"/>
          <w:szCs w:val="28"/>
        </w:rPr>
        <w:t xml:space="preserve"> ДО ДДТ</w:t>
      </w:r>
      <w:r w:rsidR="00E37B9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1D7AC0" w14:textId="77777777" w:rsidR="00F954EF" w:rsidRPr="00F954EF" w:rsidRDefault="00F954EF" w:rsidP="003C3C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F954EF" w:rsidRPr="00F954EF" w:rsidSect="004A4D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B6F34"/>
    <w:multiLevelType w:val="hybridMultilevel"/>
    <w:tmpl w:val="C6E27A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3BF20E1"/>
    <w:multiLevelType w:val="multilevel"/>
    <w:tmpl w:val="B4CE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551583"/>
    <w:multiLevelType w:val="multilevel"/>
    <w:tmpl w:val="6A407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C"/>
    <w:rsid w:val="00014A1E"/>
    <w:rsid w:val="000B1717"/>
    <w:rsid w:val="001F5A7D"/>
    <w:rsid w:val="00200146"/>
    <w:rsid w:val="00251AF4"/>
    <w:rsid w:val="00252393"/>
    <w:rsid w:val="002A7F71"/>
    <w:rsid w:val="002B0736"/>
    <w:rsid w:val="003231C4"/>
    <w:rsid w:val="003B3A3F"/>
    <w:rsid w:val="003C3CD9"/>
    <w:rsid w:val="003F360E"/>
    <w:rsid w:val="00430004"/>
    <w:rsid w:val="004A4D78"/>
    <w:rsid w:val="005C407C"/>
    <w:rsid w:val="005F2401"/>
    <w:rsid w:val="005F714F"/>
    <w:rsid w:val="00602745"/>
    <w:rsid w:val="006B709E"/>
    <w:rsid w:val="006D695A"/>
    <w:rsid w:val="00720B1A"/>
    <w:rsid w:val="00736E2E"/>
    <w:rsid w:val="007F35CE"/>
    <w:rsid w:val="007F4B1E"/>
    <w:rsid w:val="008144D5"/>
    <w:rsid w:val="00974909"/>
    <w:rsid w:val="00974CDA"/>
    <w:rsid w:val="009872AF"/>
    <w:rsid w:val="00AB41FE"/>
    <w:rsid w:val="00B56976"/>
    <w:rsid w:val="00BA576B"/>
    <w:rsid w:val="00C27342"/>
    <w:rsid w:val="00C451B5"/>
    <w:rsid w:val="00CC1948"/>
    <w:rsid w:val="00CF224F"/>
    <w:rsid w:val="00D10A86"/>
    <w:rsid w:val="00E37B9E"/>
    <w:rsid w:val="00EB04FC"/>
    <w:rsid w:val="00EC7CAE"/>
    <w:rsid w:val="00ED4C75"/>
    <w:rsid w:val="00EF464B"/>
    <w:rsid w:val="00F954EF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27F8"/>
  <w15:chartTrackingRefBased/>
  <w15:docId w15:val="{6E42CA92-1189-4ADF-8DBB-C18AC4AF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6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3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F36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3D09-6900-41C7-9A64-E81B6A7D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47</cp:revision>
  <cp:lastPrinted>2020-03-26T12:24:00Z</cp:lastPrinted>
  <dcterms:created xsi:type="dcterms:W3CDTF">2020-03-19T12:08:00Z</dcterms:created>
  <dcterms:modified xsi:type="dcterms:W3CDTF">2020-03-26T12:28:00Z</dcterms:modified>
</cp:coreProperties>
</file>