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E6" w:rsidRDefault="00A97D1B" w:rsidP="007B49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9E6">
        <w:rPr>
          <w:rFonts w:ascii="Times New Roman" w:hAnsi="Times New Roman" w:cs="Times New Roman"/>
          <w:b/>
          <w:sz w:val="26"/>
          <w:szCs w:val="26"/>
        </w:rPr>
        <w:t>Порядок уведомления о фактах обращения в целях склонения работников к совершению коррупционных правонарушений</w:t>
      </w:r>
    </w:p>
    <w:p w:rsidR="007B49E6" w:rsidRPr="007B49E6" w:rsidRDefault="007B49E6" w:rsidP="007B49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9E6" w:rsidRDefault="00A97D1B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9E6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7B49E6">
        <w:rPr>
          <w:rFonts w:ascii="Times New Roman" w:hAnsi="Times New Roman" w:cs="Times New Roman"/>
          <w:sz w:val="26"/>
          <w:szCs w:val="26"/>
        </w:rPr>
        <w:t>Настоящий Порядок регламентирует процедуру уведомления о фактах обращения к работникам «</w:t>
      </w:r>
      <w:r w:rsidR="007B49E6">
        <w:rPr>
          <w:rFonts w:ascii="Times New Roman" w:hAnsi="Times New Roman" w:cs="Times New Roman"/>
          <w:sz w:val="26"/>
          <w:szCs w:val="26"/>
        </w:rPr>
        <w:t>МБУ ДО ДДТ</w:t>
      </w:r>
      <w:r w:rsidRPr="007B49E6">
        <w:rPr>
          <w:rFonts w:ascii="Times New Roman" w:hAnsi="Times New Roman" w:cs="Times New Roman"/>
          <w:sz w:val="26"/>
          <w:szCs w:val="26"/>
        </w:rPr>
        <w:t>» (далее —  </w:t>
      </w:r>
      <w:r w:rsidR="007B49E6">
        <w:rPr>
          <w:rFonts w:ascii="Times New Roman" w:hAnsi="Times New Roman" w:cs="Times New Roman"/>
          <w:sz w:val="26"/>
          <w:szCs w:val="26"/>
        </w:rPr>
        <w:t>ДДТ</w:t>
      </w:r>
      <w:r w:rsidRPr="007B49E6">
        <w:rPr>
          <w:rFonts w:ascii="Times New Roman" w:hAnsi="Times New Roman" w:cs="Times New Roman"/>
          <w:sz w:val="26"/>
          <w:szCs w:val="26"/>
        </w:rPr>
        <w:t xml:space="preserve">): каких-либо лиц в целях склонения к совершению коррупционных правонарушений; устанавливает перечень сведений, которые должны быть сообщены директору </w:t>
      </w:r>
      <w:r w:rsidR="007B49E6">
        <w:rPr>
          <w:rFonts w:ascii="Times New Roman" w:hAnsi="Times New Roman" w:cs="Times New Roman"/>
          <w:sz w:val="26"/>
          <w:szCs w:val="26"/>
        </w:rPr>
        <w:t>ДДТ</w:t>
      </w:r>
      <w:r w:rsidRPr="007B49E6">
        <w:rPr>
          <w:rFonts w:ascii="Times New Roman" w:hAnsi="Times New Roman" w:cs="Times New Roman"/>
          <w:sz w:val="26"/>
          <w:szCs w:val="26"/>
        </w:rPr>
        <w:t xml:space="preserve">; процедуру проверки этих сведений, а также процедуру регистрации и направления уведомлений о фактах обращения в целях склонения работников </w:t>
      </w:r>
      <w:r w:rsidR="007B49E6">
        <w:rPr>
          <w:rFonts w:ascii="Times New Roman" w:hAnsi="Times New Roman" w:cs="Times New Roman"/>
          <w:sz w:val="26"/>
          <w:szCs w:val="26"/>
        </w:rPr>
        <w:t>ДДТ</w:t>
      </w:r>
      <w:r w:rsidRPr="007B49E6">
        <w:rPr>
          <w:rFonts w:ascii="Times New Roman" w:hAnsi="Times New Roman" w:cs="Times New Roman"/>
          <w:sz w:val="26"/>
          <w:szCs w:val="26"/>
        </w:rPr>
        <w:t xml:space="preserve"> к совершению коррупционных правонарушений в правоохранительные органы. </w:t>
      </w:r>
      <w:proofErr w:type="gramEnd"/>
    </w:p>
    <w:p w:rsidR="007B49E6" w:rsidRDefault="00A97D1B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9E6">
        <w:rPr>
          <w:rFonts w:ascii="Times New Roman" w:hAnsi="Times New Roman" w:cs="Times New Roman"/>
          <w:sz w:val="26"/>
          <w:szCs w:val="26"/>
        </w:rPr>
        <w:t xml:space="preserve">1.2. Работник </w:t>
      </w:r>
      <w:r w:rsidR="007B49E6">
        <w:rPr>
          <w:rFonts w:ascii="Times New Roman" w:hAnsi="Times New Roman" w:cs="Times New Roman"/>
          <w:sz w:val="26"/>
          <w:szCs w:val="26"/>
        </w:rPr>
        <w:t>ДДТ</w:t>
      </w:r>
      <w:r w:rsidRPr="007B49E6">
        <w:rPr>
          <w:rFonts w:ascii="Times New Roman" w:hAnsi="Times New Roman" w:cs="Times New Roman"/>
          <w:sz w:val="26"/>
          <w:szCs w:val="26"/>
        </w:rPr>
        <w:t xml:space="preserve"> (далее именуется — работник) обязан уведомлять директора </w:t>
      </w:r>
      <w:r w:rsidR="007B49E6">
        <w:rPr>
          <w:rFonts w:ascii="Times New Roman" w:hAnsi="Times New Roman" w:cs="Times New Roman"/>
          <w:sz w:val="26"/>
          <w:szCs w:val="26"/>
        </w:rPr>
        <w:t>ДДТ</w:t>
      </w:r>
      <w:r w:rsidRPr="007B49E6">
        <w:rPr>
          <w:rFonts w:ascii="Times New Roman" w:hAnsi="Times New Roman" w:cs="Times New Roman"/>
          <w:sz w:val="26"/>
          <w:szCs w:val="26"/>
        </w:rPr>
        <w:t xml:space="preserve"> (далее именуется – директор)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является служебной обязанностью работника. </w:t>
      </w:r>
    </w:p>
    <w:p w:rsidR="007B49E6" w:rsidRDefault="00A97D1B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9E6">
        <w:rPr>
          <w:rFonts w:ascii="Times New Roman" w:hAnsi="Times New Roman" w:cs="Times New Roman"/>
          <w:sz w:val="26"/>
          <w:szCs w:val="26"/>
        </w:rPr>
        <w:t>1.3. Невыполнение работником обязанности, предусмотренной пунктом 1.2 настоящего Порядка, считается правонарушением, влекущим привлечение работника к ответственности в соответствии с законодательством Российской Федерации. Порядок уведомления директора о фактах обращения в целях склонения работников к совершению коррупционных правонарушений</w:t>
      </w:r>
      <w:r w:rsidR="007B49E6">
        <w:rPr>
          <w:rFonts w:ascii="Times New Roman" w:hAnsi="Times New Roman" w:cs="Times New Roman"/>
          <w:sz w:val="26"/>
          <w:szCs w:val="26"/>
        </w:rPr>
        <w:t>.</w:t>
      </w:r>
      <w:r w:rsidRPr="007B49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49E6" w:rsidRDefault="00A97D1B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9E6">
        <w:rPr>
          <w:rFonts w:ascii="Times New Roman" w:hAnsi="Times New Roman" w:cs="Times New Roman"/>
          <w:sz w:val="26"/>
          <w:szCs w:val="26"/>
        </w:rPr>
        <w:t xml:space="preserve">2.1. Работник обязан уведомить директора об обращении к нему каких-либо лиц в целях склонения его к совершению коррупционных правонарушений не позднее рабочего дня, следующего за днем обращения. В случае нахождения работника в командировке, отпуске вне пределов места работы он обязан уведомить директора не позднее рабочего дня, следующего за днем прибытия к месту работы. </w:t>
      </w:r>
    </w:p>
    <w:p w:rsidR="007B49E6" w:rsidRDefault="00A97D1B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9E6">
        <w:rPr>
          <w:rFonts w:ascii="Times New Roman" w:hAnsi="Times New Roman" w:cs="Times New Roman"/>
          <w:sz w:val="26"/>
          <w:szCs w:val="26"/>
        </w:rPr>
        <w:t xml:space="preserve">2.2. Уведомление о фактах обращения в целях склонения работников </w:t>
      </w:r>
      <w:r w:rsidR="007B49E6">
        <w:rPr>
          <w:rFonts w:ascii="Times New Roman" w:hAnsi="Times New Roman" w:cs="Times New Roman"/>
          <w:sz w:val="26"/>
          <w:szCs w:val="26"/>
        </w:rPr>
        <w:t>ДДТ</w:t>
      </w:r>
      <w:r w:rsidRPr="007B49E6">
        <w:rPr>
          <w:rFonts w:ascii="Times New Roman" w:hAnsi="Times New Roman" w:cs="Times New Roman"/>
          <w:sz w:val="26"/>
          <w:szCs w:val="26"/>
        </w:rPr>
        <w:t xml:space="preserve"> (далее именуется — уведомление) представляется в письменном виде по форме согласно приложению 1 к настоящему </w:t>
      </w:r>
      <w:proofErr w:type="gramStart"/>
      <w:r w:rsidRPr="007B49E6">
        <w:rPr>
          <w:rFonts w:ascii="Times New Roman" w:hAnsi="Times New Roman" w:cs="Times New Roman"/>
          <w:sz w:val="26"/>
          <w:szCs w:val="26"/>
        </w:rPr>
        <w:t>Порядку</w:t>
      </w:r>
      <w:proofErr w:type="gramEnd"/>
      <w:r w:rsidRPr="007B49E6">
        <w:rPr>
          <w:rFonts w:ascii="Times New Roman" w:hAnsi="Times New Roman" w:cs="Times New Roman"/>
          <w:sz w:val="26"/>
          <w:szCs w:val="26"/>
        </w:rPr>
        <w:t xml:space="preserve"> уполномоченному должностному лицу </w:t>
      </w:r>
      <w:r w:rsidR="007B49E6">
        <w:rPr>
          <w:rFonts w:ascii="Times New Roman" w:hAnsi="Times New Roman" w:cs="Times New Roman"/>
          <w:sz w:val="26"/>
          <w:szCs w:val="26"/>
        </w:rPr>
        <w:t>ДДТ</w:t>
      </w:r>
      <w:r w:rsidRPr="007B49E6">
        <w:rPr>
          <w:rFonts w:ascii="Times New Roman" w:hAnsi="Times New Roman" w:cs="Times New Roman"/>
          <w:sz w:val="26"/>
          <w:szCs w:val="26"/>
        </w:rPr>
        <w:t xml:space="preserve">. 2.3. </w:t>
      </w:r>
      <w:proofErr w:type="gramStart"/>
      <w:r w:rsidRPr="007B49E6">
        <w:rPr>
          <w:rFonts w:ascii="Times New Roman" w:hAnsi="Times New Roman" w:cs="Times New Roman"/>
          <w:sz w:val="26"/>
          <w:szCs w:val="26"/>
        </w:rPr>
        <w:t>В уведомлении указываются следующие сведения: фамилия, имя, отчество работника, составившего уведомление, за</w:t>
      </w:r>
      <w:r w:rsidR="007B49E6">
        <w:rPr>
          <w:rFonts w:ascii="Times New Roman" w:hAnsi="Times New Roman" w:cs="Times New Roman"/>
          <w:sz w:val="26"/>
          <w:szCs w:val="26"/>
        </w:rPr>
        <w:t>нима</w:t>
      </w:r>
      <w:r w:rsidRPr="007B49E6">
        <w:rPr>
          <w:rFonts w:ascii="Times New Roman" w:hAnsi="Times New Roman" w:cs="Times New Roman"/>
          <w:sz w:val="26"/>
          <w:szCs w:val="26"/>
        </w:rPr>
        <w:t>емая им должность, контактные телефоны; информация о сути обращения, подробные сведения о коррупционном правонарушении, которое предлагалось совершить работнику; информация об обстоятельствах склонения к совершению коррупционного правонарушения с указанием даты, времени, места, формы обращения (по телефону, личная встреча, почтовое сообщение, сеть Интернет и другое);</w:t>
      </w:r>
      <w:proofErr w:type="gramEnd"/>
      <w:r w:rsidRPr="007B49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B49E6">
        <w:rPr>
          <w:rFonts w:ascii="Times New Roman" w:hAnsi="Times New Roman" w:cs="Times New Roman"/>
          <w:sz w:val="26"/>
          <w:szCs w:val="26"/>
        </w:rPr>
        <w:t>информация о способе склонения к совершению коррупционного правонарушения (взятка, подкуп, угроза, обман, иные способы); все известные сведения о физическом (юридическом) лице, обратившемся к работнику (фамилия, имя, отчество, место жительства, место работы, наименование юридического лица, иные сведения), а также о лицах, являвшихся посредниками при обращении;</w:t>
      </w:r>
      <w:proofErr w:type="gramEnd"/>
      <w:r w:rsidRPr="007B49E6">
        <w:rPr>
          <w:rFonts w:ascii="Times New Roman" w:hAnsi="Times New Roman" w:cs="Times New Roman"/>
          <w:sz w:val="26"/>
          <w:szCs w:val="26"/>
        </w:rPr>
        <w:t xml:space="preserve"> сведения об отношениях, в которых  работник состоит с обратившимся к нему лицом (родственных, дружеских, служебных, иных); сведения об очевидцах произошедшего и о наличии иных материалов, подтверждающих фа</w:t>
      </w:r>
      <w:proofErr w:type="gramStart"/>
      <w:r w:rsidRPr="007B49E6">
        <w:rPr>
          <w:rFonts w:ascii="Times New Roman" w:hAnsi="Times New Roman" w:cs="Times New Roman"/>
          <w:sz w:val="26"/>
          <w:szCs w:val="26"/>
        </w:rPr>
        <w:t>кт скл</w:t>
      </w:r>
      <w:proofErr w:type="gramEnd"/>
      <w:r w:rsidRPr="007B49E6">
        <w:rPr>
          <w:rFonts w:ascii="Times New Roman" w:hAnsi="Times New Roman" w:cs="Times New Roman"/>
          <w:sz w:val="26"/>
          <w:szCs w:val="26"/>
        </w:rPr>
        <w:t xml:space="preserve">онения работника к совершению коррупционного правонарушения; информация об отказе от предложения совершить коррупционное правонарушение или о принятии этого предложения. Уведомление лично подписывается работником с указанием даты его составления. </w:t>
      </w:r>
      <w:r w:rsidRPr="007B49E6">
        <w:rPr>
          <w:rFonts w:ascii="Times New Roman" w:hAnsi="Times New Roman" w:cs="Times New Roman"/>
          <w:sz w:val="26"/>
          <w:szCs w:val="26"/>
        </w:rPr>
        <w:lastRenderedPageBreak/>
        <w:t>2.4. К уведомлению прилагаются материалы (при наличии), подтверждающие обстоятельства обращения каких-либо лиц в целях склонения  работника к совершению коррупционного правонарушения. Регистрация уведомлений и направление материалов в правоохранительные органы</w:t>
      </w:r>
      <w:r w:rsidR="007B49E6">
        <w:rPr>
          <w:rFonts w:ascii="Times New Roman" w:hAnsi="Times New Roman" w:cs="Times New Roman"/>
          <w:sz w:val="26"/>
          <w:szCs w:val="26"/>
        </w:rPr>
        <w:t>.</w:t>
      </w:r>
      <w:r w:rsidRPr="007B49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49E6" w:rsidRDefault="00A97D1B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9E6">
        <w:rPr>
          <w:rFonts w:ascii="Times New Roman" w:hAnsi="Times New Roman" w:cs="Times New Roman"/>
          <w:sz w:val="26"/>
          <w:szCs w:val="26"/>
        </w:rPr>
        <w:t xml:space="preserve">3.1. Уполномоченное должностное лицо </w:t>
      </w:r>
      <w:r w:rsidR="007B49E6">
        <w:rPr>
          <w:rFonts w:ascii="Times New Roman" w:hAnsi="Times New Roman" w:cs="Times New Roman"/>
          <w:sz w:val="26"/>
          <w:szCs w:val="26"/>
        </w:rPr>
        <w:t>ДДТ</w:t>
      </w:r>
      <w:r w:rsidRPr="007B49E6">
        <w:rPr>
          <w:rFonts w:ascii="Times New Roman" w:hAnsi="Times New Roman" w:cs="Times New Roman"/>
          <w:sz w:val="26"/>
          <w:szCs w:val="26"/>
        </w:rPr>
        <w:t xml:space="preserve"> (далее именуется — уполномоченное должностное лицо) ведет прием, регистрацию и учет поступивших уведомлений. Отказ в принятии уведомления не допускается. </w:t>
      </w:r>
    </w:p>
    <w:p w:rsidR="002549E2" w:rsidRDefault="00A97D1B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9E6">
        <w:rPr>
          <w:rFonts w:ascii="Times New Roman" w:hAnsi="Times New Roman" w:cs="Times New Roman"/>
          <w:sz w:val="26"/>
          <w:szCs w:val="26"/>
        </w:rPr>
        <w:t xml:space="preserve">3.2. Уведомление регистрируется </w:t>
      </w:r>
      <w:proofErr w:type="gramStart"/>
      <w:r w:rsidRPr="007B49E6">
        <w:rPr>
          <w:rFonts w:ascii="Times New Roman" w:hAnsi="Times New Roman" w:cs="Times New Roman"/>
          <w:sz w:val="26"/>
          <w:szCs w:val="26"/>
        </w:rPr>
        <w:t>в день его поступления в журнале регистрации уведомлений о фактах обращения в целях склонения работников Организации к совершению</w:t>
      </w:r>
      <w:proofErr w:type="gramEnd"/>
      <w:r w:rsidRPr="007B49E6">
        <w:rPr>
          <w:rFonts w:ascii="Times New Roman" w:hAnsi="Times New Roman" w:cs="Times New Roman"/>
          <w:sz w:val="26"/>
          <w:szCs w:val="26"/>
        </w:rPr>
        <w:t xml:space="preserve"> коррупционных правонарушений (далее именуется — журнал) по форме согласно приложению 2 к настоящему Порядку. Журнал должен быть прошнурован, его страницы пронумерованы. На последней странице журнала </w:t>
      </w:r>
      <w:proofErr w:type="gramStart"/>
      <w:r w:rsidRPr="007B49E6">
        <w:rPr>
          <w:rFonts w:ascii="Times New Roman" w:hAnsi="Times New Roman" w:cs="Times New Roman"/>
          <w:sz w:val="26"/>
          <w:szCs w:val="26"/>
        </w:rPr>
        <w:t>проставляются</w:t>
      </w:r>
      <w:proofErr w:type="gramEnd"/>
      <w:r w:rsidRPr="007B49E6">
        <w:rPr>
          <w:rFonts w:ascii="Times New Roman" w:hAnsi="Times New Roman" w:cs="Times New Roman"/>
          <w:sz w:val="26"/>
          <w:szCs w:val="26"/>
        </w:rPr>
        <w:t xml:space="preserve"> дата начала его ведения и количество содержащихся в нем страниц, которые подтверждаются подписью  директора и заверяются гербовой печатью. 3.3. В журнале запрещается указывать ставшие известными сведения о частной жизни заявителя, сведения, составляющие его личную и семейную тайну, а также иную конфиденциальную информацию. </w:t>
      </w:r>
    </w:p>
    <w:p w:rsidR="002549E2" w:rsidRDefault="00A97D1B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9E6">
        <w:rPr>
          <w:rFonts w:ascii="Times New Roman" w:hAnsi="Times New Roman" w:cs="Times New Roman"/>
          <w:sz w:val="26"/>
          <w:szCs w:val="26"/>
        </w:rPr>
        <w:t xml:space="preserve">3.4. На уведомлении проставляются номер и дата его регистрации, фамилия, инициалы и подпись уполномоченного должностного лица, принявшего уведомление. Копия уведомления с указанными отметками выдается работнику на руки под роспись в журнале либо направляется заказной почтой с уведомлением о вручении. </w:t>
      </w:r>
    </w:p>
    <w:p w:rsidR="002549E2" w:rsidRDefault="00A97D1B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9E6">
        <w:rPr>
          <w:rFonts w:ascii="Times New Roman" w:hAnsi="Times New Roman" w:cs="Times New Roman"/>
          <w:sz w:val="26"/>
          <w:szCs w:val="26"/>
        </w:rPr>
        <w:t xml:space="preserve">3.5. Уведомление хранится в течение трех лет со дня его подачи, журнал — в течение трех лет со дня регистрации в нем последнего уведомления. Уполномоченное должностное лицо является ответственным за хранение уведомления и журнала. </w:t>
      </w:r>
    </w:p>
    <w:p w:rsidR="002549E2" w:rsidRDefault="00A97D1B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9E6">
        <w:rPr>
          <w:rFonts w:ascii="Times New Roman" w:hAnsi="Times New Roman" w:cs="Times New Roman"/>
          <w:sz w:val="26"/>
          <w:szCs w:val="26"/>
        </w:rPr>
        <w:t xml:space="preserve">3.6. Уполномоченное должностное лицо не позднее следующего дня </w:t>
      </w:r>
      <w:proofErr w:type="gramStart"/>
      <w:r w:rsidRPr="007B49E6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7B49E6">
        <w:rPr>
          <w:rFonts w:ascii="Times New Roman" w:hAnsi="Times New Roman" w:cs="Times New Roman"/>
          <w:sz w:val="26"/>
          <w:szCs w:val="26"/>
        </w:rPr>
        <w:t xml:space="preserve"> уведомления информирует директора учреждения о поступившем уведомлении. </w:t>
      </w:r>
    </w:p>
    <w:p w:rsidR="002549E2" w:rsidRDefault="00A97D1B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9E6">
        <w:rPr>
          <w:rFonts w:ascii="Times New Roman" w:hAnsi="Times New Roman" w:cs="Times New Roman"/>
          <w:sz w:val="26"/>
          <w:szCs w:val="26"/>
        </w:rPr>
        <w:t xml:space="preserve">3.7. Должностным лицом, правомочным осуществлять проверку содержащихся в уведомлении сведений, является уполномоченное должностное лицо. </w:t>
      </w:r>
    </w:p>
    <w:p w:rsidR="002549E2" w:rsidRDefault="00A97D1B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9E6">
        <w:rPr>
          <w:rFonts w:ascii="Times New Roman" w:hAnsi="Times New Roman" w:cs="Times New Roman"/>
          <w:sz w:val="26"/>
          <w:szCs w:val="26"/>
        </w:rPr>
        <w:t xml:space="preserve">3.8. Проверка сведений, содержащихся в уведомлении, проводится по решению директора учреждения в течение десяти рабочих дней </w:t>
      </w:r>
      <w:proofErr w:type="gramStart"/>
      <w:r w:rsidRPr="007B49E6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7B49E6">
        <w:rPr>
          <w:rFonts w:ascii="Times New Roman" w:hAnsi="Times New Roman" w:cs="Times New Roman"/>
          <w:sz w:val="26"/>
          <w:szCs w:val="26"/>
        </w:rPr>
        <w:t xml:space="preserve"> уведомления. </w:t>
      </w:r>
    </w:p>
    <w:p w:rsidR="002549E2" w:rsidRDefault="00A97D1B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9E6">
        <w:rPr>
          <w:rFonts w:ascii="Times New Roman" w:hAnsi="Times New Roman" w:cs="Times New Roman"/>
          <w:sz w:val="26"/>
          <w:szCs w:val="26"/>
        </w:rPr>
        <w:t xml:space="preserve">3.9. По окончании проверки уведомление с приложением материалов проверки представляется директору для принятия решения о направлении информации в правоохранительные органы. </w:t>
      </w:r>
    </w:p>
    <w:p w:rsidR="002549E2" w:rsidRDefault="00A97D1B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9E6">
        <w:rPr>
          <w:rFonts w:ascii="Times New Roman" w:hAnsi="Times New Roman" w:cs="Times New Roman"/>
          <w:sz w:val="26"/>
          <w:szCs w:val="26"/>
        </w:rPr>
        <w:t xml:space="preserve">3.10. Уполномоченное должностное лицо в течение трех дней после окончания проверки сообщает работнику, подавшему уведомление, о решении, принятом директором учреждения. </w:t>
      </w:r>
    </w:p>
    <w:p w:rsidR="002549E2" w:rsidRDefault="002549E2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49E2" w:rsidRDefault="002549E2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49E2" w:rsidRDefault="002549E2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49E2" w:rsidRDefault="002549E2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49E2" w:rsidRDefault="002549E2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49E2" w:rsidRDefault="002549E2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49E2" w:rsidRDefault="002549E2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49E2" w:rsidRDefault="002549E2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49E2" w:rsidRDefault="00A97D1B" w:rsidP="007B4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9E6">
        <w:rPr>
          <w:rFonts w:ascii="Times New Roman" w:hAnsi="Times New Roman" w:cs="Times New Roman"/>
          <w:sz w:val="26"/>
          <w:szCs w:val="26"/>
        </w:rPr>
        <w:lastRenderedPageBreak/>
        <w:t>Уведомление и его форма</w:t>
      </w:r>
      <w:r w:rsidR="002549E2">
        <w:rPr>
          <w:rFonts w:ascii="Times New Roman" w:hAnsi="Times New Roman" w:cs="Times New Roman"/>
          <w:sz w:val="26"/>
          <w:szCs w:val="26"/>
        </w:rPr>
        <w:t>:</w:t>
      </w:r>
    </w:p>
    <w:p w:rsidR="002549E2" w:rsidRPr="002549E2" w:rsidRDefault="00A97D1B" w:rsidP="002549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49E6">
        <w:rPr>
          <w:rFonts w:ascii="Times New Roman" w:hAnsi="Times New Roman" w:cs="Times New Roman"/>
          <w:sz w:val="26"/>
          <w:szCs w:val="26"/>
        </w:rPr>
        <w:t xml:space="preserve"> </w:t>
      </w:r>
      <w:r w:rsidRPr="002549E2">
        <w:rPr>
          <w:rFonts w:ascii="Times New Roman" w:hAnsi="Times New Roman" w:cs="Times New Roman"/>
        </w:rPr>
        <w:t>П</w:t>
      </w:r>
      <w:r w:rsidR="002549E2">
        <w:rPr>
          <w:rFonts w:ascii="Times New Roman" w:hAnsi="Times New Roman" w:cs="Times New Roman"/>
        </w:rPr>
        <w:t>риложение №</w:t>
      </w:r>
      <w:r w:rsidRPr="002549E2">
        <w:rPr>
          <w:rFonts w:ascii="Times New Roman" w:hAnsi="Times New Roman" w:cs="Times New Roman"/>
        </w:rPr>
        <w:t>1</w:t>
      </w:r>
    </w:p>
    <w:p w:rsidR="002549E2" w:rsidRDefault="002549E2" w:rsidP="007255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7255E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549E2" w:rsidRDefault="002549E2" w:rsidP="002549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9E2" w:rsidRDefault="002549E2" w:rsidP="002549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55E0" w:rsidRDefault="007255E0" w:rsidP="002549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(руководителю) «Учреждения»</w:t>
      </w:r>
    </w:p>
    <w:p w:rsidR="007255E0" w:rsidRDefault="00A97D1B" w:rsidP="002549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9E6">
        <w:rPr>
          <w:rFonts w:ascii="Times New Roman" w:hAnsi="Times New Roman" w:cs="Times New Roman"/>
          <w:sz w:val="26"/>
          <w:szCs w:val="26"/>
        </w:rPr>
        <w:t xml:space="preserve"> _______________________________ (инициалы, фамилия) </w:t>
      </w:r>
      <w:proofErr w:type="gramStart"/>
      <w:r w:rsidRPr="007B49E6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7B49E6">
        <w:rPr>
          <w:rFonts w:ascii="Times New Roman" w:hAnsi="Times New Roman" w:cs="Times New Roman"/>
          <w:sz w:val="26"/>
          <w:szCs w:val="26"/>
        </w:rPr>
        <w:t xml:space="preserve"> ____________________________ (</w:t>
      </w:r>
      <w:proofErr w:type="gramStart"/>
      <w:r w:rsidRPr="007B49E6">
        <w:rPr>
          <w:rFonts w:ascii="Times New Roman" w:hAnsi="Times New Roman" w:cs="Times New Roman"/>
          <w:sz w:val="26"/>
          <w:szCs w:val="26"/>
        </w:rPr>
        <w:t>фамилия</w:t>
      </w:r>
      <w:proofErr w:type="gramEnd"/>
      <w:r w:rsidRPr="007B49E6">
        <w:rPr>
          <w:rFonts w:ascii="Times New Roman" w:hAnsi="Times New Roman" w:cs="Times New Roman"/>
          <w:sz w:val="26"/>
          <w:szCs w:val="26"/>
        </w:rPr>
        <w:t>, имя, отчество работника), _______________________________ должность</w:t>
      </w:r>
    </w:p>
    <w:p w:rsidR="007255E0" w:rsidRDefault="007255E0" w:rsidP="002549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A97D1B" w:rsidRPr="007B49E6">
        <w:rPr>
          <w:rFonts w:ascii="Times New Roman" w:hAnsi="Times New Roman" w:cs="Times New Roman"/>
          <w:sz w:val="26"/>
          <w:szCs w:val="26"/>
        </w:rPr>
        <w:t xml:space="preserve">контактный телефон) </w:t>
      </w:r>
    </w:p>
    <w:p w:rsidR="007255E0" w:rsidRDefault="00A97D1B" w:rsidP="002549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9E6">
        <w:rPr>
          <w:rFonts w:ascii="Times New Roman" w:hAnsi="Times New Roman" w:cs="Times New Roman"/>
          <w:sz w:val="26"/>
          <w:szCs w:val="26"/>
        </w:rPr>
        <w:t>УВЕДОМЛЕНИЕ о факте обращения в целях склонения работника «</w:t>
      </w:r>
      <w:r w:rsidR="007255E0">
        <w:rPr>
          <w:rFonts w:ascii="Times New Roman" w:hAnsi="Times New Roman" w:cs="Times New Roman"/>
          <w:sz w:val="26"/>
          <w:szCs w:val="26"/>
        </w:rPr>
        <w:t>Учреждение</w:t>
      </w:r>
      <w:r w:rsidRPr="007B49E6">
        <w:rPr>
          <w:rFonts w:ascii="Times New Roman" w:hAnsi="Times New Roman" w:cs="Times New Roman"/>
          <w:sz w:val="26"/>
          <w:szCs w:val="26"/>
        </w:rPr>
        <w:t>» к совершению коррупционных правонарушений</w:t>
      </w:r>
      <w:proofErr w:type="gramStart"/>
      <w:r w:rsidRPr="007B49E6">
        <w:rPr>
          <w:rFonts w:ascii="Times New Roman" w:hAnsi="Times New Roman" w:cs="Times New Roman"/>
          <w:sz w:val="26"/>
          <w:szCs w:val="26"/>
        </w:rPr>
        <w:t xml:space="preserve"> У</w:t>
      </w:r>
      <w:proofErr w:type="gramEnd"/>
      <w:r w:rsidRPr="007B49E6">
        <w:rPr>
          <w:rFonts w:ascii="Times New Roman" w:hAnsi="Times New Roman" w:cs="Times New Roman"/>
          <w:sz w:val="26"/>
          <w:szCs w:val="26"/>
        </w:rPr>
        <w:t xml:space="preserve">ведомляю о факте обращения к склонению меня к коррупционному правонарушению (далее именуется — склонение к правонарушению) со стороны ______________________________________________________________________ (указываются фамилия, имя, отчество, должность), ______________________________________________________________________. (все известные сведения о физическом (юридическом) лице, склоняющем к правонарушению) Склонение к правонарушению производилось в целях осуществления мной _______________________________________________________________. (указывается суть предполагаемого правонарушения) Склонение к правонарушению </w:t>
      </w:r>
      <w:proofErr w:type="gramStart"/>
      <w:r w:rsidRPr="007B49E6">
        <w:rPr>
          <w:rFonts w:ascii="Times New Roman" w:hAnsi="Times New Roman" w:cs="Times New Roman"/>
          <w:sz w:val="26"/>
          <w:szCs w:val="26"/>
        </w:rPr>
        <w:t>осуществлялось посредством ____________________________________________________________________ (способ склонения: подкуп, угроза, обман, другие способы) Склонение к правонарушению произошло в ________ ч ______ мин. «__» _____________ 20__ г. в ____________________________________________________________________. (город, адрес) Склонение к правонарушению производилось ________________________ (обстоятельства склонения: ______________________________________________________________________ телефонный разговор, личная</w:t>
      </w:r>
      <w:proofErr w:type="gramEnd"/>
      <w:r w:rsidRPr="007B49E6">
        <w:rPr>
          <w:rFonts w:ascii="Times New Roman" w:hAnsi="Times New Roman" w:cs="Times New Roman"/>
          <w:sz w:val="26"/>
          <w:szCs w:val="26"/>
        </w:rPr>
        <w:t xml:space="preserve"> встреча, почта, а также указывается информация об отказе (согласии) ______________________________________________________________________ принять предложение лица о совершении коррупционного правонарушения) С лицом, обратившимся ко мне в целях склонения к коррупционному правонарушению, состою в ___________________________________ отношениях</w:t>
      </w:r>
      <w:proofErr w:type="gramStart"/>
      <w:r w:rsidRPr="007B49E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B49E6">
        <w:rPr>
          <w:rFonts w:ascii="Times New Roman" w:hAnsi="Times New Roman" w:cs="Times New Roman"/>
          <w:sz w:val="26"/>
          <w:szCs w:val="26"/>
        </w:rPr>
        <w:t xml:space="preserve"> (родственных, дружеских, служебных или иных) Очевидцами склонения меня к правонарушению являются: _____________________________________________________________________ (указываются фамилии, имена, отчества, должности, место жительства лиц, в присутствии которых ______________________________________________________________________ произошел факт обращения к  работнику в целях склонения ______________________________________________________________________. его к совершению коррупционного правонарушения) _______________________________________              ___________________________ (дата заполнения уведомления)                              (подпись) </w:t>
      </w:r>
    </w:p>
    <w:p w:rsidR="00771E13" w:rsidRPr="007B49E6" w:rsidRDefault="00432860" w:rsidP="002549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bookmarkStart w:id="0" w:name="_GoBack"/>
      <w:bookmarkEnd w:id="0"/>
      <w:r w:rsidR="00A97D1B" w:rsidRPr="007B49E6">
        <w:rPr>
          <w:rFonts w:ascii="Times New Roman" w:hAnsi="Times New Roman" w:cs="Times New Roman"/>
          <w:sz w:val="26"/>
          <w:szCs w:val="26"/>
        </w:rPr>
        <w:t>Форма журнала регистрации уведомлений ПРИЛОЖЕНИЕ 2 к Порядку уведомления о фактах обращения в целях склонения работников «НАИМЕНОВАНИЕ» к совершению коррупционных правонарушений ФОРМА журнала регистрации уведомлений о фактах обращения в целях склонения работников «НАИМЕНОВАНИЕ» совершению коррупционных правонарушений</w:t>
      </w:r>
      <w:proofErr w:type="gramStart"/>
      <w:r w:rsidR="00A97D1B" w:rsidRPr="007B49E6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A97D1B" w:rsidRPr="007B49E6">
        <w:rPr>
          <w:rFonts w:ascii="Times New Roman" w:hAnsi="Times New Roman" w:cs="Times New Roman"/>
          <w:sz w:val="26"/>
          <w:szCs w:val="26"/>
        </w:rPr>
        <w:t xml:space="preserve">ам журнал состоит из 10 столбцов следующего содержания: N </w:t>
      </w:r>
      <w:proofErr w:type="gramStart"/>
      <w:r w:rsidR="00A97D1B" w:rsidRPr="007B49E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97D1B" w:rsidRPr="007B49E6">
        <w:rPr>
          <w:rFonts w:ascii="Times New Roman" w:hAnsi="Times New Roman" w:cs="Times New Roman"/>
          <w:sz w:val="26"/>
          <w:szCs w:val="26"/>
        </w:rPr>
        <w:t>/п. Дата регистрации уведомления. Фамилия, имя, отчество лица, подавшего уведомление. Подпись лица, подавшего уведомление. Присвоенный регистрационный номер. Дата присвоения номера. Фамилия, имя, отчество лица, принявшего уведомление. Подпись лица, принявшего уведомление. Сведения о результатах проверки. Сведения о принятом решении. </w:t>
      </w:r>
      <w:r w:rsidR="00A97D1B" w:rsidRPr="007B49E6">
        <w:rPr>
          <w:rFonts w:ascii="Times New Roman" w:hAnsi="Times New Roman" w:cs="Times New Roman"/>
          <w:sz w:val="26"/>
          <w:szCs w:val="26"/>
        </w:rPr>
        <w:br/>
        <w:t>Источник: http://alcostad.ru/sklonenie-k-soversheniyu-korruptsionnyh-pravonarushenij/</w:t>
      </w:r>
    </w:p>
    <w:sectPr w:rsidR="00771E13" w:rsidRPr="007B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7D1B"/>
    <w:rsid w:val="002549E2"/>
    <w:rsid w:val="002A3468"/>
    <w:rsid w:val="00432860"/>
    <w:rsid w:val="007255E0"/>
    <w:rsid w:val="00771E13"/>
    <w:rsid w:val="007B49E6"/>
    <w:rsid w:val="00A9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7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MK</cp:lastModifiedBy>
  <cp:revision>5</cp:revision>
  <cp:lastPrinted>2018-12-10T10:30:00Z</cp:lastPrinted>
  <dcterms:created xsi:type="dcterms:W3CDTF">2018-12-10T08:37:00Z</dcterms:created>
  <dcterms:modified xsi:type="dcterms:W3CDTF">2018-12-10T10:31:00Z</dcterms:modified>
</cp:coreProperties>
</file>