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B70F4" w:rsidRPr="001302F6" w:rsidTr="00F54B9D">
        <w:tc>
          <w:tcPr>
            <w:tcW w:w="3823" w:type="dxa"/>
          </w:tcPr>
          <w:p w:rsidR="00DB70F4" w:rsidRPr="00E32E3C" w:rsidRDefault="00DB70F4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522" w:type="dxa"/>
          </w:tcPr>
          <w:p w:rsidR="00DB70F4" w:rsidRPr="001302F6" w:rsidRDefault="00DB70F4" w:rsidP="00F5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130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70F4" w:rsidRPr="001302F6" w:rsidTr="00F54B9D">
        <w:trPr>
          <w:trHeight w:val="93"/>
        </w:trPr>
        <w:tc>
          <w:tcPr>
            <w:tcW w:w="3823" w:type="dxa"/>
            <w:vMerge w:val="restart"/>
          </w:tcPr>
          <w:p w:rsidR="00DB70F4" w:rsidRPr="00E32E3C" w:rsidRDefault="00DB70F4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DB70F4" w:rsidRPr="001302F6" w:rsidRDefault="00DB70F4" w:rsidP="00DB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Ткачук Анна Юрьевна</w:t>
            </w:r>
          </w:p>
        </w:tc>
      </w:tr>
      <w:tr w:rsidR="00DB70F4" w:rsidRPr="001302F6" w:rsidTr="00F54B9D">
        <w:trPr>
          <w:trHeight w:val="92"/>
        </w:trPr>
        <w:tc>
          <w:tcPr>
            <w:tcW w:w="3823" w:type="dxa"/>
            <w:vMerge/>
          </w:tcPr>
          <w:p w:rsidR="00DB70F4" w:rsidRPr="00E32E3C" w:rsidRDefault="00DB70F4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B70F4" w:rsidRPr="001302F6" w:rsidRDefault="00DB70F4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Место работы: МБУ ДО </w:t>
            </w:r>
            <w:r w:rsidR="00B327D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bookmarkStart w:id="0" w:name="_GoBack"/>
            <w:bookmarkEnd w:id="0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Дом детского творчества</w:t>
            </w:r>
          </w:p>
        </w:tc>
      </w:tr>
      <w:tr w:rsidR="00DB70F4" w:rsidRPr="001302F6" w:rsidTr="00F54B9D">
        <w:trPr>
          <w:trHeight w:val="92"/>
        </w:trPr>
        <w:tc>
          <w:tcPr>
            <w:tcW w:w="3823" w:type="dxa"/>
            <w:vMerge/>
          </w:tcPr>
          <w:p w:rsidR="00DB70F4" w:rsidRPr="00E32E3C" w:rsidRDefault="00DB70F4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B70F4" w:rsidRPr="001302F6" w:rsidRDefault="00DB70F4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образовательной организации: г. Белая Калитва, ул. Калинина 21</w:t>
            </w:r>
          </w:p>
        </w:tc>
      </w:tr>
      <w:tr w:rsidR="00DB70F4" w:rsidRPr="001302F6" w:rsidTr="00F54B9D">
        <w:trPr>
          <w:trHeight w:val="92"/>
        </w:trPr>
        <w:tc>
          <w:tcPr>
            <w:tcW w:w="3823" w:type="dxa"/>
            <w:vMerge/>
          </w:tcPr>
          <w:p w:rsidR="00DB70F4" w:rsidRPr="00E32E3C" w:rsidRDefault="00DB70F4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B70F4" w:rsidRPr="001302F6" w:rsidRDefault="00DB70F4" w:rsidP="00DB70F4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Домашний адрес автора: г. Белая Калитва, ул. </w:t>
            </w:r>
          </w:p>
        </w:tc>
      </w:tr>
      <w:tr w:rsidR="00DB70F4" w:rsidRPr="001302F6" w:rsidTr="00F54B9D">
        <w:trPr>
          <w:trHeight w:val="92"/>
        </w:trPr>
        <w:tc>
          <w:tcPr>
            <w:tcW w:w="3823" w:type="dxa"/>
            <w:vMerge/>
          </w:tcPr>
          <w:p w:rsidR="00DB70F4" w:rsidRPr="00E32E3C" w:rsidRDefault="00DB70F4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B70F4" w:rsidRPr="001302F6" w:rsidRDefault="00DB70F4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служебный: 8(86283) 2-55-50</w:t>
            </w:r>
          </w:p>
        </w:tc>
      </w:tr>
      <w:tr w:rsidR="00DB70F4" w:rsidRPr="001302F6" w:rsidTr="00F54B9D">
        <w:trPr>
          <w:trHeight w:val="92"/>
        </w:trPr>
        <w:tc>
          <w:tcPr>
            <w:tcW w:w="3823" w:type="dxa"/>
            <w:vMerge/>
          </w:tcPr>
          <w:p w:rsidR="00DB70F4" w:rsidRPr="00E32E3C" w:rsidRDefault="00DB70F4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B70F4" w:rsidRPr="001302F6" w:rsidRDefault="00DB70F4" w:rsidP="00DB70F4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мобильный:8-9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08 -186-61-99</w:t>
            </w:r>
          </w:p>
        </w:tc>
      </w:tr>
      <w:tr w:rsidR="00DB70F4" w:rsidRPr="001302F6" w:rsidTr="00F54B9D">
        <w:trPr>
          <w:trHeight w:val="92"/>
        </w:trPr>
        <w:tc>
          <w:tcPr>
            <w:tcW w:w="3823" w:type="dxa"/>
            <w:vMerge/>
          </w:tcPr>
          <w:p w:rsidR="00DB70F4" w:rsidRPr="00E32E3C" w:rsidRDefault="00DB70F4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B70F4" w:rsidRPr="001302F6" w:rsidRDefault="00DB70F4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Должность: 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дополнительного образования</w:t>
            </w:r>
          </w:p>
        </w:tc>
      </w:tr>
      <w:tr w:rsidR="00DB70F4" w:rsidRPr="005243C4" w:rsidTr="00F54B9D">
        <w:tc>
          <w:tcPr>
            <w:tcW w:w="3823" w:type="dxa"/>
          </w:tcPr>
          <w:p w:rsidR="00DB70F4" w:rsidRPr="00E32E3C" w:rsidRDefault="00DB70F4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DB70F4" w:rsidRPr="005243C4" w:rsidRDefault="00DB70F4" w:rsidP="00F54B9D">
            <w:pPr>
              <w:pStyle w:val="a5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DB70F4" w:rsidRPr="001302F6" w:rsidTr="00F54B9D">
        <w:tc>
          <w:tcPr>
            <w:tcW w:w="3823" w:type="dxa"/>
          </w:tcPr>
          <w:p w:rsidR="00DB70F4" w:rsidRPr="00E32E3C" w:rsidRDefault="00DB70F4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DB70F4" w:rsidRPr="001302F6" w:rsidRDefault="00DB70F4" w:rsidP="00DB70F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Федеральный закон Российской Федерации от 29 декабря 2012 г. №273 -ФЗ «Об образовании в Российской Федерации»;</w:t>
            </w:r>
          </w:p>
          <w:p w:rsidR="00DB70F4" w:rsidRPr="001302F6" w:rsidRDefault="00DB70F4" w:rsidP="00DB70F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закон Ростовской области от 14.11.2013 № 26-ЗС «Об образовании в Ростовской области»;</w:t>
            </w:r>
          </w:p>
          <w:p w:rsidR="00DB70F4" w:rsidRDefault="00DB70F4" w:rsidP="00DB70F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15 апреля 2014 г. № 295 «Об утверждении государственной программы Российской Федерации «Развитие образования» на 2013 - 2020 годы»;</w:t>
            </w:r>
          </w:p>
          <w:p w:rsidR="00DB70F4" w:rsidRPr="001302F6" w:rsidRDefault="00DB70F4" w:rsidP="00DB70F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Постановление Правительства РФ от30.12.2015 г. №1493 «О государственной программе «Патриотическое воспитание граждан РФ на 2016- 2020 гг.»</w:t>
            </w:r>
          </w:p>
          <w:p w:rsidR="00DB70F4" w:rsidRPr="001302F6" w:rsidRDefault="00DB70F4" w:rsidP="00DB70F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Концепция развития дополнительного образования детей (Распоряжение Правительства РФ от 4 сентября 2014 г. № 1726-р);</w:t>
            </w:r>
          </w:p>
          <w:p w:rsidR="00DB70F4" w:rsidRPr="001302F6" w:rsidRDefault="00DB70F4" w:rsidP="00DB70F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24 апреля 2015 г. № 729-р «План мероприятий на 2015-2020 годы по реализации концепции развития дополнительного образования детей»;</w:t>
            </w:r>
          </w:p>
          <w:p w:rsidR="00DB70F4" w:rsidRPr="001302F6" w:rsidRDefault="00DB70F4" w:rsidP="00DB70F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DB70F4" w:rsidRPr="001302F6" w:rsidRDefault="00DB70F4" w:rsidP="00DB70F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Постановление Главного государственного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»;</w:t>
            </w:r>
          </w:p>
          <w:p w:rsidR="00DB70F4" w:rsidRDefault="00DB70F4" w:rsidP="00DB70F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  <w:p w:rsidR="00DB70F4" w:rsidRPr="001302F6" w:rsidRDefault="00DB70F4" w:rsidP="00DB70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 Муниципального образовательного учреждения Дома детского творчества Белокалитвинского района.</w:t>
            </w:r>
          </w:p>
        </w:tc>
      </w:tr>
      <w:tr w:rsidR="00DB70F4" w:rsidRPr="00850F1E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DB70F4" w:rsidRPr="001302F6" w:rsidRDefault="00DB70F4" w:rsidP="00DB70F4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помещение для занятий на базе МБУ ДО ДДТ;</w:t>
            </w:r>
          </w:p>
          <w:p w:rsidR="00DB70F4" w:rsidRPr="001302F6" w:rsidRDefault="00DB70F4" w:rsidP="00DB70F4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мультимедийный проектор;</w:t>
            </w:r>
          </w:p>
          <w:p w:rsidR="00DB70F4" w:rsidRPr="001302F6" w:rsidRDefault="00DB70F4" w:rsidP="00DB70F4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компьютер с подключением к сети Интернет;</w:t>
            </w:r>
          </w:p>
          <w:p w:rsidR="00DB70F4" w:rsidRPr="001302F6" w:rsidRDefault="00DB70F4" w:rsidP="00DB70F4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аудиоаппаратура;</w:t>
            </w:r>
          </w:p>
          <w:p w:rsidR="00DB70F4" w:rsidRDefault="00DB70F4" w:rsidP="00DB70F4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принтер;</w:t>
            </w:r>
          </w:p>
          <w:p w:rsidR="00DB70F4" w:rsidRPr="00E24506" w:rsidRDefault="00DB70F4" w:rsidP="00DB70F4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фотоаппарат</w:t>
            </w:r>
          </w:p>
          <w:p w:rsidR="00DB70F4" w:rsidRPr="00850F1E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70F4" w:rsidRPr="001302F6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DB70F4" w:rsidRPr="001302F6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Год разработки 2019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DB70F4" w:rsidRPr="001302F6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70F4" w:rsidRPr="001302F6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Структура программы</w:t>
            </w:r>
          </w:p>
        </w:tc>
        <w:tc>
          <w:tcPr>
            <w:tcW w:w="5522" w:type="dxa"/>
          </w:tcPr>
          <w:p w:rsidR="00DB70F4" w:rsidRPr="001302F6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70F4" w:rsidRPr="001302F6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DB70F4" w:rsidRPr="001302F6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туристско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краеведческая</w:t>
            </w:r>
          </w:p>
        </w:tc>
      </w:tr>
      <w:tr w:rsidR="00DB70F4" w:rsidRPr="001302F6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DB70F4" w:rsidRPr="001302F6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краеведение</w:t>
            </w:r>
          </w:p>
        </w:tc>
      </w:tr>
      <w:tr w:rsidR="00DB70F4" w:rsidRPr="001302F6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DB70F4" w:rsidRPr="001302F6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 – 14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</w:tr>
      <w:tr w:rsidR="00DB70F4" w:rsidRPr="001302F6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DB70F4" w:rsidRPr="001302F6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DB70F4" w:rsidRPr="001302F6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Этапы реализации</w:t>
            </w:r>
          </w:p>
        </w:tc>
        <w:tc>
          <w:tcPr>
            <w:tcW w:w="5522" w:type="dxa"/>
          </w:tcPr>
          <w:p w:rsidR="00DB70F4" w:rsidRPr="001302F6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70F4" w:rsidRPr="001302F6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DB70F4" w:rsidRDefault="00D7510C" w:rsidP="00D75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0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помогает </w:t>
            </w:r>
            <w:r w:rsidR="00DB70F4" w:rsidRPr="00D75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10C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возможности познавательной деятельности обучающихся за счѐт системного изучения курса истории и культуры народов Донского края </w:t>
            </w:r>
          </w:p>
          <w:p w:rsidR="00D7510C" w:rsidRPr="00D7510C" w:rsidRDefault="00D7510C" w:rsidP="00D7510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70F4" w:rsidRPr="001302F6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5522" w:type="dxa"/>
          </w:tcPr>
          <w:p w:rsidR="00DB70F4" w:rsidRDefault="00D7510C" w:rsidP="00811D96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 xml:space="preserve">Актуальность программы обусловлена четко выраженным заказом общества и государства на формирование духовной и нравственной личности; </w:t>
            </w:r>
            <w:r w:rsidR="00811D96">
              <w:rPr>
                <w:color w:val="000000"/>
                <w:shd w:val="clear" w:color="auto" w:fill="FFFFFF"/>
              </w:rPr>
              <w:t xml:space="preserve">Задача изучения </w:t>
            </w:r>
            <w:r w:rsidR="00811D96" w:rsidRPr="00F61CEB">
              <w:rPr>
                <w:color w:val="000000"/>
                <w:shd w:val="clear" w:color="auto" w:fill="FFFFFF"/>
              </w:rPr>
              <w:t xml:space="preserve"> истории родного края становится более ак</w:t>
            </w:r>
            <w:r w:rsidR="00811D96">
              <w:rPr>
                <w:color w:val="000000"/>
                <w:shd w:val="clear" w:color="auto" w:fill="FFFFFF"/>
              </w:rPr>
              <w:t xml:space="preserve">туальной </w:t>
            </w:r>
            <w:r w:rsidR="00F61CEB" w:rsidRPr="00811D96">
              <w:rPr>
                <w:color w:val="000000"/>
                <w:shd w:val="clear" w:color="auto" w:fill="FFFFFF"/>
              </w:rPr>
              <w:t xml:space="preserve">в наше время,  </w:t>
            </w:r>
            <w:r w:rsidR="00811D96">
              <w:rPr>
                <w:color w:val="000000"/>
                <w:shd w:val="clear" w:color="auto" w:fill="FFFFFF"/>
              </w:rPr>
              <w:t>в связи</w:t>
            </w:r>
            <w:r w:rsidR="00892468" w:rsidRPr="00811D96">
              <w:rPr>
                <w:color w:val="000000"/>
                <w:shd w:val="clear" w:color="auto" w:fill="FFFFFF"/>
              </w:rPr>
              <w:t xml:space="preserve"> </w:t>
            </w:r>
            <w:r w:rsidR="00892468" w:rsidRPr="00F61CEB">
              <w:rPr>
                <w:color w:val="000000"/>
                <w:shd w:val="clear" w:color="auto" w:fill="FFFFFF"/>
              </w:rPr>
              <w:t>с возрастанием роли регионов</w:t>
            </w:r>
            <w:r w:rsidR="00811D96">
              <w:rPr>
                <w:color w:val="000000"/>
                <w:shd w:val="clear" w:color="auto" w:fill="FFFFFF"/>
              </w:rPr>
              <w:t xml:space="preserve"> в жизни государства и общества.</w:t>
            </w:r>
            <w:r w:rsidR="00892468" w:rsidRPr="00F61CEB">
              <w:rPr>
                <w:color w:val="000000"/>
                <w:shd w:val="clear" w:color="auto" w:fill="FFFFFF"/>
              </w:rPr>
              <w:t xml:space="preserve"> </w:t>
            </w:r>
            <w:r w:rsidRPr="00811D96">
              <w:rPr>
                <w:color w:val="000000"/>
                <w:shd w:val="clear" w:color="auto" w:fill="FFFFFF"/>
              </w:rPr>
              <w:t>История родного края представляет богатый материал для переживания</w:t>
            </w:r>
            <w:r>
              <w:rPr>
                <w:color w:val="000000"/>
                <w:shd w:val="clear" w:color="auto" w:fill="FFFFFF"/>
              </w:rPr>
              <w:t xml:space="preserve"> у </w:t>
            </w:r>
            <w:proofErr w:type="gramStart"/>
            <w:r>
              <w:rPr>
                <w:color w:val="000000"/>
                <w:shd w:val="clear" w:color="auto" w:fill="FFFFFF"/>
              </w:rPr>
              <w:lastRenderedPageBreak/>
              <w:t>обучающихся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r w:rsidRPr="00811D96">
              <w:rPr>
                <w:color w:val="000000"/>
                <w:shd w:val="clear" w:color="auto" w:fill="FFFFFF"/>
              </w:rPr>
              <w:t xml:space="preserve"> чувства сопричастности к судьбе своего народа и страны.</w:t>
            </w:r>
          </w:p>
          <w:p w:rsidR="00D7510C" w:rsidRPr="00F61CEB" w:rsidRDefault="00D7510C" w:rsidP="00811D96">
            <w:pPr>
              <w:pStyle w:val="a5"/>
              <w:spacing w:before="0" w:beforeAutospacing="0" w:after="0" w:afterAutospacing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DB70F4" w:rsidRPr="001302F6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Цель</w:t>
            </w:r>
          </w:p>
        </w:tc>
        <w:tc>
          <w:tcPr>
            <w:tcW w:w="5522" w:type="dxa"/>
          </w:tcPr>
          <w:p w:rsidR="00DB70F4" w:rsidRDefault="00892468" w:rsidP="00D751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24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Целью программы «</w:t>
            </w:r>
            <w:proofErr w:type="spellStart"/>
            <w:r w:rsidRPr="008924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Доноведение</w:t>
            </w:r>
            <w:proofErr w:type="spellEnd"/>
            <w:r w:rsidR="00DB70F4" w:rsidRPr="008924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 является создание условий </w:t>
            </w:r>
            <w:r w:rsidR="00DB70F4" w:rsidRPr="00892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89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формирования у детей младшего школьного возраста целостного представления о малой Родине – Донском крае и адекватного понимания места человека в нем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892468" w:rsidRPr="00892468" w:rsidRDefault="00892468" w:rsidP="00892468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70F4" w:rsidRPr="00755BAA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522" w:type="dxa"/>
          </w:tcPr>
          <w:p w:rsidR="00DB70F4" w:rsidRPr="001302F6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Первый год обучения </w:t>
            </w:r>
          </w:p>
          <w:p w:rsidR="00892468" w:rsidRPr="00892468" w:rsidRDefault="00892468" w:rsidP="0089246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92468">
              <w:rPr>
                <w:rFonts w:eastAsia="Arial Unicode MS"/>
                <w:color w:val="000000"/>
                <w:lang w:bidi="ru-RU"/>
              </w:rPr>
              <w:t xml:space="preserve">Воспитанники должны </w:t>
            </w:r>
            <w:r w:rsidRPr="00892468">
              <w:rPr>
                <w:bCs/>
                <w:color w:val="000000"/>
              </w:rPr>
              <w:t>знать</w:t>
            </w:r>
            <w:r w:rsidRPr="00892468">
              <w:rPr>
                <w:bCs/>
                <w:i/>
                <w:iCs/>
                <w:color w:val="000000"/>
              </w:rPr>
              <w:t>: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объекты неживой и живой природы Ростовской области;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особенности погоды, рельефа, растительного и животного мира</w:t>
            </w:r>
            <w:r>
              <w:rPr>
                <w:color w:val="000000"/>
              </w:rPr>
              <w:t xml:space="preserve"> </w:t>
            </w:r>
            <w:r w:rsidRPr="00892468">
              <w:rPr>
                <w:color w:val="000000"/>
              </w:rPr>
              <w:t>своей местности;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водоёмы Ростовской области и их значение в хозяйстве;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полезные ископаемые родного края, их месторождения и значение</w:t>
            </w:r>
            <w:r>
              <w:rPr>
                <w:color w:val="000000"/>
              </w:rPr>
              <w:t xml:space="preserve"> </w:t>
            </w:r>
            <w:r w:rsidRPr="00892468">
              <w:rPr>
                <w:color w:val="000000"/>
              </w:rPr>
              <w:t>в хозяйстве;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правила поведения в природе и меры её охраны в Ростовской области;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государственную символику Ростовской области, своего района;</w:t>
            </w:r>
            <w:r>
              <w:rPr>
                <w:color w:val="000000"/>
              </w:rPr>
              <w:t xml:space="preserve"> </w:t>
            </w:r>
            <w:r w:rsidRPr="00892468">
              <w:rPr>
                <w:color w:val="000000"/>
              </w:rPr>
              <w:t>важнейшие события в истории родного края;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народы, населяющие Ростовскую область (не менее трёх);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родственные связи в семье;</w:t>
            </w:r>
          </w:p>
          <w:p w:rsidR="00892468" w:rsidRDefault="00892468" w:rsidP="00892468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правила поведения в общественных местах и на улице;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</w:p>
          <w:p w:rsidR="00892468" w:rsidRPr="00892468" w:rsidRDefault="00892468" w:rsidP="0089246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4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уметь:</w:t>
            </w:r>
            <w:r w:rsidRPr="008924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92468" w:rsidRPr="00F61CEB" w:rsidRDefault="00892468" w:rsidP="00F61CEB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различать объекты живой и неживой природы родного края</w:t>
            </w:r>
            <w:r w:rsidRPr="00F61CEB">
              <w:rPr>
                <w:color w:val="000000"/>
              </w:rPr>
              <w:t>;</w:t>
            </w:r>
          </w:p>
          <w:p w:rsidR="00892468" w:rsidRPr="00F61CEB" w:rsidRDefault="00892468" w:rsidP="00F61CEB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различать растения родного края – деревья, кустарники, травы</w:t>
            </w:r>
            <w:r w:rsidRPr="00F61CEB">
              <w:rPr>
                <w:color w:val="000000"/>
              </w:rPr>
              <w:t>;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узнавать наиболее распространённые лекарственные растения родного края;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приводить примеры представителей животного мира родного края</w:t>
            </w:r>
            <w:r w:rsidR="00F61CEB">
              <w:rPr>
                <w:color w:val="000000"/>
              </w:rPr>
              <w:t>;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приводить примеры дост</w:t>
            </w:r>
            <w:r w:rsidR="00F61CEB">
              <w:rPr>
                <w:color w:val="000000"/>
              </w:rPr>
              <w:t>опримечательностей родного края;</w:t>
            </w:r>
          </w:p>
          <w:p w:rsidR="00892468" w:rsidRPr="00892468" w:rsidRDefault="00892468" w:rsidP="00892468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показывать на карте Ростовской области границу области, крупные города</w:t>
            </w:r>
            <w:r>
              <w:rPr>
                <w:color w:val="000000"/>
              </w:rPr>
              <w:t xml:space="preserve"> </w:t>
            </w:r>
            <w:r w:rsidRPr="00892468">
              <w:rPr>
                <w:color w:val="000000"/>
              </w:rPr>
              <w:t>и своё местонахождение;</w:t>
            </w:r>
          </w:p>
          <w:p w:rsidR="00DB70F4" w:rsidRDefault="00892468" w:rsidP="00F61CEB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892468">
              <w:rPr>
                <w:color w:val="000000"/>
              </w:rPr>
              <w:t>приводить примеры профессий людей</w:t>
            </w:r>
            <w:r>
              <w:rPr>
                <w:color w:val="000000"/>
              </w:rPr>
              <w:t xml:space="preserve"> </w:t>
            </w:r>
            <w:r w:rsidRPr="00892468">
              <w:rPr>
                <w:color w:val="000000"/>
              </w:rPr>
              <w:t>сельского хозяйства</w:t>
            </w:r>
            <w:r>
              <w:rPr>
                <w:color w:val="000000"/>
              </w:rPr>
              <w:t xml:space="preserve"> </w:t>
            </w:r>
            <w:r w:rsidRPr="00892468">
              <w:rPr>
                <w:color w:val="000000"/>
              </w:rPr>
              <w:t>и промышленности Ростовской области;</w:t>
            </w:r>
          </w:p>
          <w:p w:rsidR="00F61CEB" w:rsidRPr="00F61CEB" w:rsidRDefault="00F61CEB" w:rsidP="00F61CEB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</w:p>
        </w:tc>
      </w:tr>
      <w:tr w:rsidR="00DB70F4" w:rsidRPr="00983EC7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занятий (фронтальные</w:t>
            </w:r>
            <w:proofErr w:type="gramEnd"/>
          </w:p>
          <w:p w:rsidR="00DB70F4" w:rsidRPr="00B16F13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индивидуальные</w:t>
            </w:r>
            <w:proofErr w:type="gramEnd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DB70F4" w:rsidRPr="00983EC7" w:rsidRDefault="00DB70F4" w:rsidP="00DB70F4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3E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Групповые занятия 15 чел. </w:t>
            </w:r>
          </w:p>
          <w:p w:rsidR="00DB70F4" w:rsidRPr="00983EC7" w:rsidRDefault="00DB70F4" w:rsidP="00DB70F4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3E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по подгруппам 6-8 чел, </w:t>
            </w:r>
          </w:p>
          <w:p w:rsidR="00DB70F4" w:rsidRPr="00983EC7" w:rsidRDefault="00DB70F4" w:rsidP="00F54B9D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3E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занятиях проводится: </w:t>
            </w:r>
          </w:p>
          <w:p w:rsidR="00DB70F4" w:rsidRDefault="00DB70F4" w:rsidP="00DB70F4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устное изложение материала (беседы, объяснения, рассказы),</w:t>
            </w:r>
          </w:p>
          <w:p w:rsidR="00DB70F4" w:rsidRDefault="00DB70F4" w:rsidP="00DB70F4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выполнение творческих и практических работ;</w:t>
            </w:r>
          </w:p>
          <w:p w:rsidR="00DB70F4" w:rsidRDefault="00DB70F4" w:rsidP="00DB70F4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открытые занятия;</w:t>
            </w:r>
          </w:p>
          <w:p w:rsidR="00DB70F4" w:rsidRDefault="00DB70F4" w:rsidP="00DB70F4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игры, викторины, конкурсы;</w:t>
            </w:r>
          </w:p>
          <w:p w:rsidR="00DB70F4" w:rsidRDefault="00DB70F4" w:rsidP="00DB70F4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защита проектов;</w:t>
            </w:r>
          </w:p>
          <w:p w:rsidR="00DB70F4" w:rsidRDefault="00F61CEB" w:rsidP="00F61CE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праздничные мероприятия</w:t>
            </w:r>
          </w:p>
          <w:p w:rsidR="00F61CEB" w:rsidRPr="00983EC7" w:rsidRDefault="00F61CEB" w:rsidP="00F61CE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70F4" w:rsidRPr="001302F6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Режим занятий</w:t>
            </w:r>
          </w:p>
        </w:tc>
        <w:tc>
          <w:tcPr>
            <w:tcW w:w="5522" w:type="dxa"/>
          </w:tcPr>
          <w:p w:rsidR="00CB0DE6" w:rsidRPr="00551E24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 год обучения - 4 часа в неделю (2 занятия по 2 часа), всего144 часа в год.</w:t>
            </w:r>
          </w:p>
          <w:p w:rsidR="00DB70F4" w:rsidRPr="00CB0DE6" w:rsidRDefault="00CB0DE6" w:rsidP="00CB0DE6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освоение программы первого года обучения </w:t>
            </w:r>
            <w:r w:rsidRPr="00CB0DE6">
              <w:rPr>
                <w:rFonts w:ascii="Times New Roman" w:hAnsi="Times New Roman" w:cs="Times New Roman"/>
                <w:sz w:val="24"/>
                <w:szCs w:val="24"/>
              </w:rPr>
              <w:t>выделяются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уровня программы:1-й уровень </w:t>
            </w:r>
            <w:r w:rsidRPr="00CB0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в неделю, </w:t>
            </w:r>
            <w:r w:rsidRPr="00CB0DE6">
              <w:rPr>
                <w:rFonts w:ascii="Times New Roman" w:hAnsi="Times New Roman" w:cs="Times New Roman"/>
                <w:sz w:val="24"/>
                <w:szCs w:val="24"/>
              </w:rPr>
              <w:t>36 в год (</w:t>
            </w:r>
            <w:r w:rsidRPr="00CB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551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неделю по </w:t>
            </w:r>
            <w:r w:rsidRPr="00CB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  <w:r w:rsidR="00551E24" w:rsidRPr="00551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2-й уровень 2 ч. в неделю, </w:t>
            </w:r>
            <w:r w:rsidRPr="00CB0DE6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в год (2 раза по </w:t>
            </w:r>
            <w:r w:rsidRPr="0055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1E24">
              <w:rPr>
                <w:rFonts w:ascii="Times New Roman" w:hAnsi="Times New Roman" w:cs="Times New Roman"/>
                <w:sz w:val="24"/>
                <w:szCs w:val="24"/>
              </w:rPr>
              <w:t xml:space="preserve"> часу</w:t>
            </w:r>
            <w:r w:rsidRPr="00CB0DE6">
              <w:rPr>
                <w:rFonts w:ascii="Times New Roman" w:hAnsi="Times New Roman" w:cs="Times New Roman"/>
                <w:sz w:val="24"/>
                <w:szCs w:val="24"/>
              </w:rPr>
              <w:t xml:space="preserve"> ) для группы мотивированных обучающихся.</w:t>
            </w:r>
          </w:p>
        </w:tc>
      </w:tr>
      <w:tr w:rsidR="00DB70F4" w:rsidRPr="00934238" w:rsidTr="00F54B9D">
        <w:tc>
          <w:tcPr>
            <w:tcW w:w="3823" w:type="dxa"/>
          </w:tcPr>
          <w:p w:rsidR="00DB70F4" w:rsidRPr="00B16F13" w:rsidRDefault="00DB70F4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DB70F4" w:rsidRPr="00934238" w:rsidRDefault="00DB70F4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42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зависимости от возраста и индивидуальных особенностей детей и блока образовательной программы используются разные формы подведения итогов:</w:t>
            </w:r>
          </w:p>
          <w:p w:rsidR="00DB70F4" w:rsidRPr="0034166C" w:rsidRDefault="00DB70F4" w:rsidP="00DB70F4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166C">
              <w:rPr>
                <w:rFonts w:ascii="Times New Roman" w:hAnsi="Times New Roman" w:cs="Times New Roman"/>
                <w:sz w:val="24"/>
                <w:szCs w:val="24"/>
              </w:rPr>
              <w:t>анкетирование,</w:t>
            </w:r>
          </w:p>
          <w:p w:rsidR="00DB70F4" w:rsidRPr="0034166C" w:rsidRDefault="00DB70F4" w:rsidP="00DB70F4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презентации;</w:t>
            </w:r>
            <w:r w:rsidRPr="00341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0F4" w:rsidRPr="0034166C" w:rsidRDefault="00F61CEB" w:rsidP="00DB70F4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тематических проектах, конкурсах  и праздничных мероприятиях</w:t>
            </w:r>
            <w:r w:rsidR="00DB70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DB70F4" w:rsidRPr="00F61CEB" w:rsidRDefault="00F61CEB" w:rsidP="00F61CE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 (рисунки, поделки)</w:t>
            </w:r>
            <w:r w:rsidR="00DB70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</w:tc>
      </w:tr>
    </w:tbl>
    <w:p w:rsidR="00907A66" w:rsidRDefault="00B327DC"/>
    <w:sectPr w:rsidR="00907A66" w:rsidSect="0004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02A"/>
    <w:multiLevelType w:val="hybridMultilevel"/>
    <w:tmpl w:val="3780A7D2"/>
    <w:lvl w:ilvl="0" w:tplc="E6B427C4">
      <w:numFmt w:val="bullet"/>
      <w:lvlText w:val="•"/>
      <w:lvlJc w:val="left"/>
      <w:pPr>
        <w:ind w:left="70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15547"/>
    <w:multiLevelType w:val="hybridMultilevel"/>
    <w:tmpl w:val="A808CB1A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62DA3"/>
    <w:multiLevelType w:val="multilevel"/>
    <w:tmpl w:val="04C6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523E8"/>
    <w:multiLevelType w:val="multilevel"/>
    <w:tmpl w:val="75E2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E2BA9"/>
    <w:multiLevelType w:val="multilevel"/>
    <w:tmpl w:val="5400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F209F"/>
    <w:multiLevelType w:val="multilevel"/>
    <w:tmpl w:val="61A2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20BD6"/>
    <w:multiLevelType w:val="multilevel"/>
    <w:tmpl w:val="719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FC6CE3"/>
    <w:multiLevelType w:val="hybridMultilevel"/>
    <w:tmpl w:val="25BC0DA8"/>
    <w:lvl w:ilvl="0" w:tplc="2D36FB9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0F4"/>
    <w:rsid w:val="00042384"/>
    <w:rsid w:val="00434136"/>
    <w:rsid w:val="00551E24"/>
    <w:rsid w:val="00607D78"/>
    <w:rsid w:val="00652866"/>
    <w:rsid w:val="00811D96"/>
    <w:rsid w:val="00892468"/>
    <w:rsid w:val="00B327DC"/>
    <w:rsid w:val="00CB0DE6"/>
    <w:rsid w:val="00D7510C"/>
    <w:rsid w:val="00DB70F4"/>
    <w:rsid w:val="00F407C6"/>
    <w:rsid w:val="00F6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0F4"/>
    <w:pPr>
      <w:ind w:left="720"/>
      <w:contextualSpacing/>
    </w:pPr>
  </w:style>
  <w:style w:type="table" w:styleId="a4">
    <w:name w:val="Table Grid"/>
    <w:basedOn w:val="a1"/>
    <w:uiPriority w:val="39"/>
    <w:rsid w:val="00DB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B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5</cp:revision>
  <dcterms:created xsi:type="dcterms:W3CDTF">2020-02-09T16:28:00Z</dcterms:created>
  <dcterms:modified xsi:type="dcterms:W3CDTF">2020-02-26T06:51:00Z</dcterms:modified>
</cp:coreProperties>
</file>