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16" w:rsidRDefault="00886716" w:rsidP="008867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86716" w:rsidRPr="00886716" w:rsidTr="00F812EC">
        <w:tc>
          <w:tcPr>
            <w:tcW w:w="3227" w:type="dxa"/>
          </w:tcPr>
          <w:p w:rsidR="00886716" w:rsidRDefault="00886716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A37B91" w:rsidRPr="00886716" w:rsidRDefault="00A37B91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344" w:type="dxa"/>
          </w:tcPr>
          <w:p w:rsidR="008F54B8" w:rsidRPr="00E3792C" w:rsidRDefault="00F812EC" w:rsidP="008F54B8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ДПО</w:t>
            </w:r>
            <w:r w:rsidR="001377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CE336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 w:rsidR="00CE336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Забавушка</w:t>
            </w:r>
            <w:proofErr w:type="spellEnd"/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886716" w:rsidRPr="00D3022C" w:rsidRDefault="00CE336B" w:rsidP="008F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Забавушка</w:t>
            </w:r>
            <w:proofErr w:type="spellEnd"/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6344" w:type="dxa"/>
          </w:tcPr>
          <w:p w:rsidR="00FB18E9" w:rsidRPr="007250E0" w:rsidRDefault="008F54B8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Ф.И</w:t>
            </w:r>
            <w:r w:rsidR="00A12C1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.О.  </w:t>
            </w:r>
            <w:proofErr w:type="spellStart"/>
            <w:r w:rsidR="00A12C1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Сирик</w:t>
            </w:r>
            <w:proofErr w:type="spellEnd"/>
            <w:r w:rsidR="00A12C1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Светлана Александровна</w:t>
            </w: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                           Место работы: МБУ ДО ДДТ</w:t>
            </w:r>
          </w:p>
          <w:p w:rsidR="00FB18E9" w:rsidRPr="00F812EC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Адрес образовательной организации: г. Белая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Калитва, ул. Калинина, 21. </w:t>
            </w:r>
          </w:p>
          <w:p w:rsidR="00FB18E9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016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Домаш</w:t>
            </w:r>
            <w:r w:rsidR="00CE336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ний адрес автора: ул. Тимирязево 23</w:t>
            </w:r>
            <w:r w:rsidR="00DC179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Pr="001016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служебный: 2-55-50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FB18E9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Телефон мобильный: </w:t>
            </w:r>
            <w:r w:rsidR="00DC179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8-989-706-54-51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886716" w:rsidRPr="00D3022C" w:rsidRDefault="00FB18E9" w:rsidP="00FB1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Должность: педагог дополнительного образования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86716" w:rsidRPr="00886716" w:rsidTr="00F812EC">
        <w:tc>
          <w:tcPr>
            <w:tcW w:w="3227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                      - 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                   - Концепцией развития дополнительного образования детей (Распоряжение Правительства РФ от 4 сентября 2014 г. № 1726-р)                                                                                                         - Постановлением Главного государственного санитарного врача РФ от 04.07.2014 № 41 «Об утверждении Сан </w:t>
            </w:r>
            <w:proofErr w:type="spell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344" w:type="dxa"/>
          </w:tcPr>
          <w:p w:rsidR="00886716" w:rsidRPr="00E96313" w:rsidRDefault="00C979A3" w:rsidP="00C979A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Проветриваемый кабинет, 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>музыкальный центр,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баян, пианино, ноты,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шумовые и ударные ин</w:t>
            </w:r>
            <w:r w:rsidR="002E01D5">
              <w:rPr>
                <w:rFonts w:ascii="Times New Roman" w:hAnsi="Times New Roman" w:cs="Times New Roman"/>
                <w:sz w:val="28"/>
                <w:szCs w:val="28"/>
              </w:rPr>
              <w:t>струме</w:t>
            </w:r>
            <w:r w:rsidR="00EF47C7">
              <w:rPr>
                <w:rFonts w:ascii="Times New Roman" w:hAnsi="Times New Roman" w:cs="Times New Roman"/>
                <w:sz w:val="28"/>
                <w:szCs w:val="28"/>
              </w:rPr>
              <w:t>нты, инвентарь, казачьи костюмы, микрофон, звукоусиливающая аппаратура.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6344" w:type="dxa"/>
          </w:tcPr>
          <w:p w:rsidR="00E96313" w:rsidRPr="00E96313" w:rsidRDefault="00327DE0" w:rsidP="004F2EC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r w:rsidR="00E963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едактирование 2019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год.</w:t>
            </w:r>
            <w:r w:rsidR="00E96313" w:rsidRPr="00E963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44" w:type="dxa"/>
          </w:tcPr>
          <w:p w:rsidR="00E96313" w:rsidRPr="00E96313" w:rsidRDefault="00EF47C7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пение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344" w:type="dxa"/>
          </w:tcPr>
          <w:p w:rsidR="00E96313" w:rsidRPr="00327DE0" w:rsidRDefault="004F2ECD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6-16</w:t>
            </w:r>
            <w:r w:rsidR="00327DE0" w:rsidRPr="00327D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44" w:type="dxa"/>
          </w:tcPr>
          <w:p w:rsidR="00E96313" w:rsidRPr="00E96313" w:rsidRDefault="008F54B8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5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6344" w:type="dxa"/>
          </w:tcPr>
          <w:p w:rsidR="000C3DB7" w:rsidRPr="000C3DB7" w:rsidRDefault="000C3DB7" w:rsidP="00E670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3D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имеет  ярко выраженный </w:t>
            </w:r>
            <w:proofErr w:type="spellStart"/>
            <w:r w:rsidR="00DB6856">
              <w:rPr>
                <w:rFonts w:ascii="Times New Roman" w:eastAsia="Times New Roman" w:hAnsi="Times New Roman" w:cs="Times New Roman"/>
                <w:sz w:val="28"/>
                <w:szCs w:val="28"/>
              </w:rPr>
              <w:t>этно</w:t>
            </w:r>
            <w:r w:rsidRPr="000C3DB7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</w:t>
            </w:r>
            <w:proofErr w:type="spellEnd"/>
            <w:r w:rsidRPr="000C3D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характер, так как позволяет педагогу и обучающимся прикоснуться к истокам народного творчества, по крупицам собирать и возрожда</w:t>
            </w:r>
            <w:r w:rsidR="00DB6856">
              <w:rPr>
                <w:rFonts w:ascii="Times New Roman" w:eastAsia="Times New Roman" w:hAnsi="Times New Roman" w:cs="Times New Roman"/>
                <w:sz w:val="28"/>
                <w:szCs w:val="28"/>
              </w:rPr>
              <w:t>ть старинные традиции и обряды Донского края</w:t>
            </w:r>
            <w:r w:rsidRPr="000C3D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Часть занятий, проводится в музее казачьего быта Дома детского творчества, где изучается быт, семейный уклад казачества, особенности казачьего костюма.</w:t>
            </w:r>
            <w:proofErr w:type="gramEnd"/>
          </w:p>
          <w:p w:rsidR="00E96313" w:rsidRPr="00B549ED" w:rsidRDefault="00E96313" w:rsidP="00B633A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96313" w:rsidRPr="00886716" w:rsidTr="00321865">
        <w:trPr>
          <w:trHeight w:val="2094"/>
        </w:trPr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44" w:type="dxa"/>
          </w:tcPr>
          <w:p w:rsidR="001C55D9" w:rsidRPr="001C55D9" w:rsidRDefault="001C55D9" w:rsidP="001C55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C55D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рограмма актуальна, так как эстетическое воспитание  - это  целенаправленный процесс формирования творческой личности, способной  понимать и ценить прекрасное, а самое главное – проявить себя в искусстве. Программа направлена на создание психологически – комфортной атмосферы на занятиях, способствующей воспитывать у ребенка чувство сопричастности, собственной важности в коллективе.</w:t>
            </w:r>
          </w:p>
          <w:p w:rsidR="00E96313" w:rsidRPr="004F2ECD" w:rsidRDefault="00E96313" w:rsidP="004F2EC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4B7B34" w:rsidRPr="00886716" w:rsidTr="00B549ED">
        <w:trPr>
          <w:gridAfter w:val="1"/>
          <w:wAfter w:w="6344" w:type="dxa"/>
          <w:trHeight w:val="58"/>
        </w:trPr>
        <w:tc>
          <w:tcPr>
            <w:tcW w:w="3227" w:type="dxa"/>
          </w:tcPr>
          <w:p w:rsidR="004B7B34" w:rsidRPr="00886716" w:rsidRDefault="004B7B34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47CC" w:rsidRPr="00886716" w:rsidTr="00F812EC">
        <w:trPr>
          <w:trHeight w:val="711"/>
        </w:trPr>
        <w:tc>
          <w:tcPr>
            <w:tcW w:w="3227" w:type="dxa"/>
          </w:tcPr>
          <w:p w:rsidR="003347CC" w:rsidRPr="00886716" w:rsidRDefault="004B7B34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44" w:type="dxa"/>
          </w:tcPr>
          <w:p w:rsidR="003347CC" w:rsidRPr="00886716" w:rsidRDefault="00D53DFD" w:rsidP="00F42EB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3DF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духовно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3DFD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нравственного воспитания обучающихся на традициях и обыч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аях русского народа и культуры Д</w:t>
            </w:r>
            <w:r w:rsidRPr="00D53DFD">
              <w:rPr>
                <w:rFonts w:ascii="Times New Roman" w:hAnsi="Times New Roman" w:cs="Times New Roman"/>
                <w:sz w:val="28"/>
                <w:szCs w:val="28"/>
              </w:rPr>
              <w:t>онского края.</w:t>
            </w:r>
          </w:p>
        </w:tc>
      </w:tr>
      <w:tr w:rsidR="004B7B34" w:rsidRPr="00886716" w:rsidTr="00F812EC">
        <w:trPr>
          <w:trHeight w:val="711"/>
        </w:trPr>
        <w:tc>
          <w:tcPr>
            <w:tcW w:w="3227" w:type="dxa"/>
          </w:tcPr>
          <w:p w:rsidR="004B7B34" w:rsidRPr="00886716" w:rsidRDefault="004B7B34" w:rsidP="00A36AA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</w:tcPr>
          <w:p w:rsidR="0034355C" w:rsidRPr="0034355C" w:rsidRDefault="004B7B34" w:rsidP="00343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55C"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</w:t>
            </w:r>
            <w:r w:rsidRPr="001A55F9">
              <w:rPr>
                <w:rFonts w:ascii="Times New Roman" w:hAnsi="Times New Roman" w:cs="Times New Roman"/>
                <w:sz w:val="28"/>
                <w:szCs w:val="28"/>
              </w:rPr>
              <w:t>курса обучения</w:t>
            </w:r>
            <w:r w:rsidRPr="0034355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</w:t>
            </w:r>
            <w:r w:rsidR="0034355C" w:rsidRPr="0034355C">
              <w:rPr>
                <w:rFonts w:ascii="Times New Roman" w:hAnsi="Times New Roman" w:cs="Times New Roman"/>
                <w:sz w:val="28"/>
                <w:szCs w:val="28"/>
              </w:rPr>
              <w:t>приобретут знания</w:t>
            </w:r>
            <w:r w:rsidR="0034355C">
              <w:rPr>
                <w:rFonts w:ascii="Times New Roman" w:hAnsi="Times New Roman" w:cs="Times New Roman"/>
                <w:sz w:val="28"/>
                <w:szCs w:val="28"/>
              </w:rPr>
              <w:t xml:space="preserve"> о Донской культуре и быте донских казаков. Будут уметь петь чисто и легко, в унисон, на два и три голоса синхронно с цепным дыханием поочередно и в разных местах одновременно с движением. Знать колядки, </w:t>
            </w:r>
            <w:proofErr w:type="spellStart"/>
            <w:r w:rsidR="0034355C">
              <w:rPr>
                <w:rFonts w:ascii="Times New Roman" w:hAnsi="Times New Roman" w:cs="Times New Roman"/>
                <w:sz w:val="28"/>
                <w:szCs w:val="28"/>
              </w:rPr>
              <w:t>щедровки</w:t>
            </w:r>
            <w:proofErr w:type="spellEnd"/>
            <w:r w:rsidR="003435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4355C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34355C">
              <w:rPr>
                <w:rFonts w:ascii="Times New Roman" w:hAnsi="Times New Roman" w:cs="Times New Roman"/>
                <w:sz w:val="28"/>
                <w:szCs w:val="28"/>
              </w:rPr>
              <w:t>, прибаутки.</w:t>
            </w:r>
            <w:r w:rsidRPr="00A157C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                                                            </w:t>
            </w:r>
            <w:r w:rsidRPr="00343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7B34" w:rsidRPr="00886716" w:rsidTr="00F812EC">
        <w:tc>
          <w:tcPr>
            <w:tcW w:w="3227" w:type="dxa"/>
          </w:tcPr>
          <w:p w:rsidR="004B7B34" w:rsidRPr="00CC10DD" w:rsidRDefault="004B7B34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занятий (фронтальные</w:t>
            </w:r>
            <w:proofErr w:type="gramEnd"/>
          </w:p>
          <w:p w:rsidR="004B7B34" w:rsidRPr="00886716" w:rsidRDefault="004B7B34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0D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6344" w:type="dxa"/>
          </w:tcPr>
          <w:p w:rsidR="004B7B34" w:rsidRDefault="001C55D9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(12-15 человек);</w:t>
            </w:r>
          </w:p>
          <w:p w:rsidR="001C55D9" w:rsidRPr="00886716" w:rsidRDefault="001C55D9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Индивидуальные.</w:t>
            </w:r>
          </w:p>
        </w:tc>
      </w:tr>
      <w:tr w:rsidR="004B7B34" w:rsidRPr="00886716" w:rsidTr="00F812EC">
        <w:tc>
          <w:tcPr>
            <w:tcW w:w="3227" w:type="dxa"/>
          </w:tcPr>
          <w:p w:rsidR="004B7B34" w:rsidRPr="00886716" w:rsidRDefault="004B7B34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056E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6344" w:type="dxa"/>
          </w:tcPr>
          <w:p w:rsidR="0070719B" w:rsidRDefault="004B7B34" w:rsidP="00CB0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719B">
              <w:rPr>
                <w:rFonts w:ascii="Times New Roman" w:hAnsi="Times New Roman" w:cs="Times New Roman"/>
                <w:sz w:val="28"/>
                <w:szCs w:val="28"/>
              </w:rPr>
              <w:t xml:space="preserve"> 2 раза в неделю по 2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70719B">
              <w:rPr>
                <w:rFonts w:ascii="Times New Roman" w:hAnsi="Times New Roman" w:cs="Times New Roman"/>
                <w:sz w:val="28"/>
                <w:szCs w:val="28"/>
              </w:rPr>
              <w:t>ас (144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аса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4B7B34" w:rsidRPr="00CB056E" w:rsidRDefault="004B7B34" w:rsidP="00CB05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2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2 раза в неделю по 2 ч </w:t>
            </w:r>
            <w:r w:rsidRPr="00CB05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144 часа в год)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2 раза в неделю по 2 ч </w:t>
            </w:r>
            <w:r w:rsidRPr="00CB05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144 час в г</w:t>
            </w:r>
            <w:r w:rsidR="007071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од)               4 год </w:t>
            </w:r>
            <w:proofErr w:type="spellStart"/>
            <w:r w:rsidR="007071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="007071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 -3 раза в неделю по 2 ч (216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час в год)</w:t>
            </w:r>
          </w:p>
          <w:p w:rsidR="004B7B34" w:rsidRDefault="004B7B34" w:rsidP="00CB0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5 год </w:t>
            </w:r>
            <w:proofErr w:type="spellStart"/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="007071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- 3</w:t>
            </w:r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раза в неделю по 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ч </w:t>
            </w:r>
            <w:r w:rsidR="0070719B">
              <w:rPr>
                <w:rFonts w:ascii="Times New Roman" w:hAnsi="Times New Roman" w:cs="Times New Roman"/>
                <w:sz w:val="28"/>
                <w:szCs w:val="28"/>
              </w:rPr>
              <w:t>(216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A0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B11A0C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</w:p>
          <w:p w:rsidR="0070719B" w:rsidRPr="00886716" w:rsidRDefault="0070719B" w:rsidP="00CB056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2час. в неделю</w:t>
            </w:r>
          </w:p>
        </w:tc>
      </w:tr>
      <w:tr w:rsidR="004B7B34" w:rsidRPr="00834A46" w:rsidTr="00F812EC">
        <w:tc>
          <w:tcPr>
            <w:tcW w:w="3227" w:type="dxa"/>
          </w:tcPr>
          <w:p w:rsidR="004B7B34" w:rsidRPr="00886716" w:rsidRDefault="004B7B34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F59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6344" w:type="dxa"/>
          </w:tcPr>
          <w:p w:rsidR="004B7B34" w:rsidRPr="00834A46" w:rsidRDefault="004B7B34" w:rsidP="00A37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Отчетные концерты, участие в конкурсах и фестивалях различного уровня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</w:tbl>
    <w:p w:rsidR="00D35B28" w:rsidRDefault="00D35B28"/>
    <w:sectPr w:rsidR="00D35B28" w:rsidSect="0044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716"/>
    <w:rsid w:val="000248CE"/>
    <w:rsid w:val="00040003"/>
    <w:rsid w:val="00046675"/>
    <w:rsid w:val="000904B4"/>
    <w:rsid w:val="000C3DB7"/>
    <w:rsid w:val="001016FE"/>
    <w:rsid w:val="0013776A"/>
    <w:rsid w:val="001A55F9"/>
    <w:rsid w:val="001C55D9"/>
    <w:rsid w:val="002A7A8C"/>
    <w:rsid w:val="002E01D5"/>
    <w:rsid w:val="002E7CD6"/>
    <w:rsid w:val="00321865"/>
    <w:rsid w:val="00327DE0"/>
    <w:rsid w:val="003347CC"/>
    <w:rsid w:val="0034355C"/>
    <w:rsid w:val="00352657"/>
    <w:rsid w:val="003B291D"/>
    <w:rsid w:val="003D1337"/>
    <w:rsid w:val="004441AA"/>
    <w:rsid w:val="00476DBF"/>
    <w:rsid w:val="004B7B34"/>
    <w:rsid w:val="004E1E96"/>
    <w:rsid w:val="004F2ECD"/>
    <w:rsid w:val="005B40C5"/>
    <w:rsid w:val="005C63AA"/>
    <w:rsid w:val="00676FAA"/>
    <w:rsid w:val="006E6456"/>
    <w:rsid w:val="0070719B"/>
    <w:rsid w:val="00716867"/>
    <w:rsid w:val="00722946"/>
    <w:rsid w:val="007250E0"/>
    <w:rsid w:val="007D4E13"/>
    <w:rsid w:val="00886716"/>
    <w:rsid w:val="008F54B8"/>
    <w:rsid w:val="00995F76"/>
    <w:rsid w:val="009A5424"/>
    <w:rsid w:val="00A12C11"/>
    <w:rsid w:val="00A157CE"/>
    <w:rsid w:val="00A37B91"/>
    <w:rsid w:val="00AA6CCA"/>
    <w:rsid w:val="00B11A0C"/>
    <w:rsid w:val="00B549ED"/>
    <w:rsid w:val="00B633AB"/>
    <w:rsid w:val="00B65F59"/>
    <w:rsid w:val="00BE591F"/>
    <w:rsid w:val="00BF4FDF"/>
    <w:rsid w:val="00C473D9"/>
    <w:rsid w:val="00C979A3"/>
    <w:rsid w:val="00CB056E"/>
    <w:rsid w:val="00CC10DD"/>
    <w:rsid w:val="00CE336B"/>
    <w:rsid w:val="00D3022C"/>
    <w:rsid w:val="00D35B28"/>
    <w:rsid w:val="00D53DFD"/>
    <w:rsid w:val="00D92D28"/>
    <w:rsid w:val="00DB6856"/>
    <w:rsid w:val="00DC1799"/>
    <w:rsid w:val="00E2664E"/>
    <w:rsid w:val="00E6707B"/>
    <w:rsid w:val="00E96313"/>
    <w:rsid w:val="00ED5B33"/>
    <w:rsid w:val="00EF47C7"/>
    <w:rsid w:val="00F42EBE"/>
    <w:rsid w:val="00F7332F"/>
    <w:rsid w:val="00F812EC"/>
    <w:rsid w:val="00FB18E9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55</cp:revision>
  <dcterms:created xsi:type="dcterms:W3CDTF">2020-01-30T11:16:00Z</dcterms:created>
  <dcterms:modified xsi:type="dcterms:W3CDTF">2020-02-21T08:54:00Z</dcterms:modified>
</cp:coreProperties>
</file>