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16" w:rsidRDefault="00886716" w:rsidP="008867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F4775">
        <w:rPr>
          <w:rFonts w:ascii="Times New Roman" w:hAnsi="Times New Roman" w:cs="Times New Roman"/>
          <w:b/>
          <w:sz w:val="28"/>
          <w:szCs w:val="28"/>
        </w:rPr>
        <w:t>Паспорт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886716" w:rsidRPr="00886716" w:rsidTr="00F812EC">
        <w:tc>
          <w:tcPr>
            <w:tcW w:w="3227" w:type="dxa"/>
          </w:tcPr>
          <w:p w:rsidR="00886716" w:rsidRDefault="00886716" w:rsidP="00AD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  <w:p w:rsidR="00A37B91" w:rsidRPr="00886716" w:rsidRDefault="00A37B91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6344" w:type="dxa"/>
          </w:tcPr>
          <w:p w:rsidR="008F54B8" w:rsidRPr="00E3792C" w:rsidRDefault="00F812EC" w:rsidP="008F54B8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ДПО</w:t>
            </w:r>
            <w:r w:rsidR="001377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D817A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«Казачата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  <w:p w:rsidR="00886716" w:rsidRPr="00D3022C" w:rsidRDefault="00EC57CA" w:rsidP="008F5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д/о «Казачата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6344" w:type="dxa"/>
          </w:tcPr>
          <w:p w:rsidR="00FB18E9" w:rsidRPr="007250E0" w:rsidRDefault="008F54B8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7250E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Ф.И</w:t>
            </w:r>
            <w:r w:rsidR="00A12C1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.</w:t>
            </w:r>
            <w:r w:rsidR="00EC57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О.  </w:t>
            </w:r>
            <w:proofErr w:type="spellStart"/>
            <w:r w:rsidR="00EC57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Игнатюк</w:t>
            </w:r>
            <w:proofErr w:type="spellEnd"/>
            <w:r w:rsidR="00EC57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Галина Алексеевна</w:t>
            </w:r>
            <w:r w:rsidRPr="007250E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                           Место работы: МБУ ДО ДДТ</w:t>
            </w:r>
          </w:p>
          <w:p w:rsidR="00FB18E9" w:rsidRPr="00F812EC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7250E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Адрес образовательной организации: г. Белая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Калитва, ул. Калинина, 21. </w:t>
            </w:r>
          </w:p>
          <w:p w:rsidR="00EC57CA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016F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Домаш</w:t>
            </w:r>
            <w:r w:rsidR="00CE336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ний</w:t>
            </w:r>
            <w:r w:rsidR="00EC57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адрес автора: пос.</w:t>
            </w:r>
            <w:r w:rsidR="00691C4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EC57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Сосны, </w:t>
            </w:r>
            <w:r w:rsidR="00EC57CA" w:rsidRPr="00EC57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ул</w:t>
            </w:r>
            <w:proofErr w:type="gramStart"/>
            <w:r w:rsidR="00EC57CA" w:rsidRPr="00EC57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.Ц</w:t>
            </w:r>
            <w:proofErr w:type="gramEnd"/>
            <w:r w:rsidR="00EC57CA" w:rsidRPr="00EC57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ентральная 40.</w:t>
            </w:r>
          </w:p>
          <w:p w:rsidR="00FB18E9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Телефон служебный: 2-55-50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FB18E9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Телефон мобильный: </w:t>
            </w:r>
            <w:r w:rsidR="00DC179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8-</w:t>
            </w:r>
            <w:r w:rsidR="00720C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960-444-34-86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886716" w:rsidRPr="00D3022C" w:rsidRDefault="00FB18E9" w:rsidP="00FB18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Должность: педагог дополнительного образования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344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86716" w:rsidRPr="00886716" w:rsidTr="00F812EC">
        <w:tc>
          <w:tcPr>
            <w:tcW w:w="3227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344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</w:t>
            </w:r>
            <w:r w:rsidR="007275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 Приказ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</w:t>
            </w:r>
            <w:proofErr w:type="gram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29 мая 2015 г. N 996-р г. Москва)                                                            </w:t>
            </w:r>
            <w:r w:rsidR="007275C4">
              <w:rPr>
                <w:rFonts w:ascii="Times New Roman" w:hAnsi="Times New Roman" w:cs="Times New Roman"/>
                <w:sz w:val="28"/>
                <w:szCs w:val="28"/>
              </w:rPr>
              <w:t xml:space="preserve">              - Концепция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дополнительного образования детей (Распоряжение Правительства РФ от 4 сентября 2014 г. № 1726-р)                                                                                         </w:t>
            </w:r>
            <w:r w:rsidR="007275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Постановление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государственного санитарного врача РФ от 04.07.2014 № 41 «Об утверждении Сан </w:t>
            </w:r>
            <w:proofErr w:type="spell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«Об утверждении 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6344" w:type="dxa"/>
          </w:tcPr>
          <w:p w:rsidR="00886716" w:rsidRPr="00E96313" w:rsidRDefault="00C979A3" w:rsidP="00C979A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Проветриваемый кабинет, </w:t>
            </w:r>
            <w:r w:rsidR="008F54B8" w:rsidRPr="00E3792C">
              <w:rPr>
                <w:rFonts w:ascii="Times New Roman" w:hAnsi="Times New Roman" w:cs="Times New Roman"/>
                <w:sz w:val="28"/>
                <w:szCs w:val="28"/>
              </w:rPr>
              <w:t>музыкальный центр,</w:t>
            </w:r>
            <w:r w:rsidR="00AE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7451">
              <w:rPr>
                <w:rFonts w:ascii="Times New Roman" w:hAnsi="Times New Roman" w:cs="Times New Roman"/>
                <w:sz w:val="28"/>
                <w:szCs w:val="28"/>
              </w:rPr>
              <w:t>сентизатор</w:t>
            </w:r>
            <w:proofErr w:type="spellEnd"/>
            <w:r w:rsidR="00237451">
              <w:rPr>
                <w:rFonts w:ascii="Times New Roman" w:hAnsi="Times New Roman" w:cs="Times New Roman"/>
                <w:sz w:val="28"/>
                <w:szCs w:val="28"/>
              </w:rPr>
              <w:t>, компьютер, баян, пианино, нотный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54B8"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шумовые и ударные ин</w:t>
            </w:r>
            <w:r w:rsidR="00237451">
              <w:rPr>
                <w:rFonts w:ascii="Times New Roman" w:hAnsi="Times New Roman" w:cs="Times New Roman"/>
                <w:sz w:val="28"/>
                <w:szCs w:val="28"/>
              </w:rPr>
              <w:t>струменты, записи аудио и видео.</w:t>
            </w:r>
            <w:r w:rsidR="008F54B8"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6344" w:type="dxa"/>
          </w:tcPr>
          <w:p w:rsidR="00E96313" w:rsidRPr="00E96313" w:rsidRDefault="00327DE0" w:rsidP="004F2EC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</w:t>
            </w:r>
            <w:r w:rsidR="00E963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едактирование 2019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год.</w:t>
            </w:r>
            <w:r w:rsidR="00E96313" w:rsidRPr="00E963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344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344" w:type="dxa"/>
          </w:tcPr>
          <w:p w:rsidR="00E96313" w:rsidRPr="00E96313" w:rsidRDefault="004F2ECD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Вокально-хоровое</w:t>
            </w:r>
            <w:r w:rsidR="00E05F71">
              <w:rPr>
                <w:rFonts w:ascii="Times New Roman" w:hAnsi="Times New Roman" w:cs="Times New Roman"/>
                <w:sz w:val="28"/>
                <w:szCs w:val="28"/>
              </w:rPr>
              <w:t xml:space="preserve"> пение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344" w:type="dxa"/>
          </w:tcPr>
          <w:p w:rsidR="00E96313" w:rsidRPr="00327DE0" w:rsidRDefault="00237451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="00327DE0" w:rsidRPr="00327DE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344" w:type="dxa"/>
          </w:tcPr>
          <w:p w:rsidR="00E96313" w:rsidRPr="00E96313" w:rsidRDefault="00237451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720C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года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6344" w:type="dxa"/>
          </w:tcPr>
          <w:p w:rsidR="00E96313" w:rsidRPr="004404F9" w:rsidRDefault="004404F9" w:rsidP="004404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04F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содержит </w:t>
            </w:r>
            <w:proofErr w:type="spellStart"/>
            <w:r w:rsidRPr="004404F9">
              <w:rPr>
                <w:rFonts w:ascii="Times New Roman" w:hAnsi="Times New Roman" w:cs="Times New Roman"/>
                <w:sz w:val="28"/>
                <w:szCs w:val="28"/>
              </w:rPr>
              <w:t>этнорегиональный</w:t>
            </w:r>
            <w:proofErr w:type="spellEnd"/>
            <w:r w:rsidRPr="004404F9">
              <w:rPr>
                <w:rFonts w:ascii="Times New Roman" w:hAnsi="Times New Roman" w:cs="Times New Roman"/>
                <w:sz w:val="28"/>
                <w:szCs w:val="28"/>
              </w:rPr>
              <w:t xml:space="preserve"> казачий компонент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04F9">
              <w:rPr>
                <w:rFonts w:ascii="Times New Roman" w:hAnsi="Times New Roman" w:cs="Times New Roman"/>
                <w:sz w:val="28"/>
                <w:szCs w:val="28"/>
              </w:rPr>
              <w:t>(беседы,</w:t>
            </w:r>
            <w:r w:rsidR="00E05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04F9">
              <w:rPr>
                <w:rFonts w:ascii="Times New Roman" w:hAnsi="Times New Roman" w:cs="Times New Roman"/>
                <w:sz w:val="28"/>
                <w:szCs w:val="28"/>
              </w:rPr>
              <w:t>воспитательные мероприятия, песенный репертуар), которые включают в себя дополнительные знания об истории родного края, малой Родины, умения и навыков по вокально-хоровому пению казачьих песен.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344" w:type="dxa"/>
          </w:tcPr>
          <w:p w:rsidR="00E96313" w:rsidRPr="004F2ECD" w:rsidRDefault="004F2ECD" w:rsidP="00AE36E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программы </w:t>
            </w:r>
            <w:r w:rsidR="00AE36E8">
              <w:rPr>
                <w:rFonts w:ascii="Times New Roman" w:hAnsi="Times New Roman" w:cs="Times New Roman"/>
                <w:sz w:val="28"/>
                <w:szCs w:val="28"/>
              </w:rPr>
              <w:t>обусловл</w:t>
            </w:r>
            <w:r w:rsidR="006B760F">
              <w:rPr>
                <w:rFonts w:ascii="Times New Roman" w:hAnsi="Times New Roman" w:cs="Times New Roman"/>
                <w:sz w:val="28"/>
                <w:szCs w:val="28"/>
              </w:rPr>
              <w:t>ена её практической значимостью. З</w:t>
            </w:r>
            <w:r w:rsidR="00AE36E8">
              <w:rPr>
                <w:rFonts w:ascii="Times New Roman" w:hAnsi="Times New Roman" w:cs="Times New Roman"/>
                <w:sz w:val="28"/>
                <w:szCs w:val="28"/>
              </w:rPr>
              <w:t xml:space="preserve">анимаясь в вокальной группе, дети приобретают опыт совместной творческой работы, опыт участия в концертной деятельности. 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344" w:type="dxa"/>
          </w:tcPr>
          <w:p w:rsidR="003347CC" w:rsidRPr="003347CC" w:rsidRDefault="008F54B8" w:rsidP="00E7690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690A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программы. </w:t>
            </w:r>
            <w:r w:rsidR="00E7690A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реализации творческого потенциала обучающихся посредством вокально-хорового пения.</w:t>
            </w:r>
          </w:p>
        </w:tc>
      </w:tr>
      <w:tr w:rsidR="003347CC" w:rsidRPr="00886716" w:rsidTr="00F812EC">
        <w:trPr>
          <w:trHeight w:val="711"/>
        </w:trPr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344" w:type="dxa"/>
          </w:tcPr>
          <w:p w:rsidR="003347CC" w:rsidRPr="00974228" w:rsidRDefault="00BE2844" w:rsidP="00F42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28">
              <w:rPr>
                <w:rFonts w:ascii="Times New Roman" w:hAnsi="Times New Roman" w:cs="Times New Roman"/>
                <w:sz w:val="28"/>
                <w:szCs w:val="28"/>
              </w:rPr>
              <w:t>Результатом обучения является духовно- нравственное, физическое развитие</w:t>
            </w:r>
            <w:r w:rsidR="00974228" w:rsidRPr="00974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228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 w:rsidR="00974228" w:rsidRPr="009742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4228" w:rsidRPr="00974228" w:rsidRDefault="00974228" w:rsidP="00F42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28">
              <w:rPr>
                <w:rFonts w:ascii="Times New Roman" w:hAnsi="Times New Roman" w:cs="Times New Roman"/>
                <w:sz w:val="28"/>
                <w:szCs w:val="28"/>
              </w:rPr>
              <w:t>Формирование раскованного, общительного человека;</w:t>
            </w:r>
          </w:p>
          <w:p w:rsidR="00974228" w:rsidRPr="00974228" w:rsidRDefault="00974228" w:rsidP="00F42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28">
              <w:rPr>
                <w:rFonts w:ascii="Times New Roman" w:hAnsi="Times New Roman" w:cs="Times New Roman"/>
                <w:sz w:val="28"/>
                <w:szCs w:val="28"/>
              </w:rPr>
              <w:t>Развитие фантазии, памяти, внимания; Возможность реализации творческих способностей обучающихся в постановке концертных номеров;</w:t>
            </w:r>
          </w:p>
          <w:p w:rsidR="00974228" w:rsidRPr="00886716" w:rsidRDefault="00974228" w:rsidP="00F42EB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4228">
              <w:rPr>
                <w:rFonts w:ascii="Times New Roman" w:hAnsi="Times New Roman" w:cs="Times New Roman"/>
                <w:sz w:val="28"/>
                <w:szCs w:val="28"/>
              </w:rPr>
              <w:t>Развитие творческой самостоятельности, концертной дисциплины, практических навыков</w:t>
            </w:r>
            <w:r w:rsidR="00E05F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CC10DD" w:rsidRDefault="003347CC" w:rsidP="00334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t>Формы занятий (фронтальные</w:t>
            </w:r>
            <w:proofErr w:type="gramEnd"/>
          </w:p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10DD">
              <w:rPr>
                <w:rFonts w:ascii="Times New Roman" w:hAnsi="Times New Roman" w:cs="Times New Roman"/>
                <w:sz w:val="28"/>
                <w:szCs w:val="28"/>
              </w:rPr>
              <w:t xml:space="preserve">(указать кол-во детей), </w:t>
            </w: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6344" w:type="dxa"/>
          </w:tcPr>
          <w:p w:rsidR="003347CC" w:rsidRDefault="001374CE" w:rsidP="00334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  <w:r w:rsidR="00486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(12-15 человек);</w:t>
            </w:r>
          </w:p>
          <w:p w:rsidR="001374CE" w:rsidRPr="00886716" w:rsidRDefault="001374CE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347CC" w:rsidRPr="0088671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056E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6344" w:type="dxa"/>
          </w:tcPr>
          <w:p w:rsidR="000578A3" w:rsidRDefault="00CB056E" w:rsidP="000578A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1 год </w:t>
            </w:r>
            <w:proofErr w:type="spellStart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0CBC">
              <w:rPr>
                <w:rFonts w:ascii="Times New Roman" w:hAnsi="Times New Roman" w:cs="Times New Roman"/>
                <w:sz w:val="28"/>
                <w:szCs w:val="28"/>
              </w:rPr>
              <w:t xml:space="preserve"> 1 раз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в неделю </w:t>
            </w:r>
            <w:r w:rsidR="000578A3">
              <w:rPr>
                <w:rFonts w:ascii="Times New Roman" w:hAnsi="Times New Roman" w:cs="Times New Roman"/>
                <w:sz w:val="28"/>
                <w:szCs w:val="28"/>
              </w:rPr>
              <w:t>по 1 час.</w:t>
            </w:r>
            <w:r w:rsidR="00676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D2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0578A3" w:rsidRPr="000578A3" w:rsidRDefault="000578A3" w:rsidP="000578A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16867"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FAA"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="00676FAA"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="00676FAA"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6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FA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  <w:r w:rsidR="00270CB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раза в неделю по 1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ч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асу.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0578A3" w:rsidRDefault="00716867" w:rsidP="000578A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proofErr w:type="spellStart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D2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78A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2 раза в неделю по 2часа.</w:t>
            </w:r>
          </w:p>
          <w:p w:rsidR="003347CC" w:rsidRPr="00270CBC" w:rsidRDefault="00716867" w:rsidP="000578A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4 год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 w:rsidR="00D92D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 -</w:t>
            </w:r>
            <w:r w:rsidR="000578A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2 раза в неделю по 2 часа.</w:t>
            </w:r>
          </w:p>
        </w:tc>
      </w:tr>
      <w:tr w:rsidR="003347CC" w:rsidRPr="00834A4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5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подведения итогов</w:t>
            </w:r>
          </w:p>
        </w:tc>
        <w:tc>
          <w:tcPr>
            <w:tcW w:w="6344" w:type="dxa"/>
          </w:tcPr>
          <w:p w:rsidR="003347CC" w:rsidRDefault="00BE3188" w:rsidP="00A37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открытые занятия</w:t>
            </w:r>
          </w:p>
          <w:p w:rsidR="00BE3188" w:rsidRDefault="00BE3188" w:rsidP="00A37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концертные выступления</w:t>
            </w:r>
          </w:p>
          <w:p w:rsidR="00BE3188" w:rsidRDefault="00BE3188" w:rsidP="00A37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конкурсы, фестивали</w:t>
            </w:r>
          </w:p>
          <w:p w:rsidR="00BE3188" w:rsidRPr="00834A46" w:rsidRDefault="00BE3188" w:rsidP="00A37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диагностики</w:t>
            </w:r>
          </w:p>
        </w:tc>
      </w:tr>
    </w:tbl>
    <w:p w:rsidR="00D35B28" w:rsidRDefault="00D35B28"/>
    <w:sectPr w:rsidR="00D35B28" w:rsidSect="0044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716"/>
    <w:rsid w:val="000248CE"/>
    <w:rsid w:val="00046675"/>
    <w:rsid w:val="000578A3"/>
    <w:rsid w:val="000904B4"/>
    <w:rsid w:val="000A6E99"/>
    <w:rsid w:val="001016FE"/>
    <w:rsid w:val="001374CE"/>
    <w:rsid w:val="0013776A"/>
    <w:rsid w:val="00237451"/>
    <w:rsid w:val="00270CBC"/>
    <w:rsid w:val="002A7A8C"/>
    <w:rsid w:val="002E01D5"/>
    <w:rsid w:val="002E7CD6"/>
    <w:rsid w:val="00327DE0"/>
    <w:rsid w:val="003347CC"/>
    <w:rsid w:val="00352657"/>
    <w:rsid w:val="003B291D"/>
    <w:rsid w:val="003D1337"/>
    <w:rsid w:val="004404F9"/>
    <w:rsid w:val="004441AA"/>
    <w:rsid w:val="00476DBF"/>
    <w:rsid w:val="00486482"/>
    <w:rsid w:val="004C7500"/>
    <w:rsid w:val="004F2ECD"/>
    <w:rsid w:val="005B40C5"/>
    <w:rsid w:val="00676FAA"/>
    <w:rsid w:val="00691C47"/>
    <w:rsid w:val="006B760F"/>
    <w:rsid w:val="006E6456"/>
    <w:rsid w:val="00716867"/>
    <w:rsid w:val="00720CF5"/>
    <w:rsid w:val="00722946"/>
    <w:rsid w:val="007250E0"/>
    <w:rsid w:val="007275C4"/>
    <w:rsid w:val="007A7469"/>
    <w:rsid w:val="007B0C07"/>
    <w:rsid w:val="00886716"/>
    <w:rsid w:val="008F54B8"/>
    <w:rsid w:val="00974228"/>
    <w:rsid w:val="00995F76"/>
    <w:rsid w:val="009A5424"/>
    <w:rsid w:val="00A12C11"/>
    <w:rsid w:val="00A37B91"/>
    <w:rsid w:val="00AA6CCA"/>
    <w:rsid w:val="00AE36E8"/>
    <w:rsid w:val="00B11A0C"/>
    <w:rsid w:val="00B65F59"/>
    <w:rsid w:val="00BE1393"/>
    <w:rsid w:val="00BE2844"/>
    <w:rsid w:val="00BE3188"/>
    <w:rsid w:val="00BF4FDF"/>
    <w:rsid w:val="00C979A3"/>
    <w:rsid w:val="00CB056E"/>
    <w:rsid w:val="00CC10DD"/>
    <w:rsid w:val="00CE336B"/>
    <w:rsid w:val="00D3022C"/>
    <w:rsid w:val="00D35B28"/>
    <w:rsid w:val="00D817A1"/>
    <w:rsid w:val="00D92D28"/>
    <w:rsid w:val="00DC1799"/>
    <w:rsid w:val="00E05F71"/>
    <w:rsid w:val="00E2664E"/>
    <w:rsid w:val="00E7690A"/>
    <w:rsid w:val="00E96313"/>
    <w:rsid w:val="00EC57CA"/>
    <w:rsid w:val="00F42EBE"/>
    <w:rsid w:val="00F7332F"/>
    <w:rsid w:val="00F812EC"/>
    <w:rsid w:val="00FB18E9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6DCC2-B23F-4BD5-A4CB-7C372CA0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58</cp:revision>
  <dcterms:created xsi:type="dcterms:W3CDTF">2020-01-30T11:16:00Z</dcterms:created>
  <dcterms:modified xsi:type="dcterms:W3CDTF">2020-02-19T07:08:00Z</dcterms:modified>
</cp:coreProperties>
</file>