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00" w:rsidRPr="0029264F" w:rsidRDefault="0029264F" w:rsidP="0029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64F">
        <w:rPr>
          <w:rFonts w:ascii="Times New Roman" w:hAnsi="Times New Roman" w:cs="Times New Roman"/>
          <w:sz w:val="28"/>
          <w:szCs w:val="28"/>
        </w:rPr>
        <w:t>Паспорт</w:t>
      </w:r>
    </w:p>
    <w:p w:rsidR="0029264F" w:rsidRDefault="0029264F" w:rsidP="0029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64F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29264F" w:rsidTr="00323951">
        <w:tc>
          <w:tcPr>
            <w:tcW w:w="3510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жизни»</w:t>
            </w:r>
          </w:p>
        </w:tc>
      </w:tr>
      <w:tr w:rsidR="0029264F" w:rsidTr="00323951">
        <w:tc>
          <w:tcPr>
            <w:tcW w:w="3510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Сведение об авторе</w:t>
            </w: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ФИО: Тимкина Светлана Юрьевна</w:t>
            </w:r>
          </w:p>
        </w:tc>
      </w:tr>
      <w:tr w:rsidR="0029264F" w:rsidTr="00323951">
        <w:tc>
          <w:tcPr>
            <w:tcW w:w="3510" w:type="dxa"/>
            <w:vMerge w:val="restart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 МБУ ДО «ДДТ»</w:t>
            </w:r>
          </w:p>
        </w:tc>
      </w:tr>
      <w:tr w:rsidR="0029264F" w:rsidTr="00323951">
        <w:tc>
          <w:tcPr>
            <w:tcW w:w="3510" w:type="dxa"/>
            <w:vMerge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образовательной организации: Ростовская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Калитва,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д.21</w:t>
            </w:r>
          </w:p>
        </w:tc>
      </w:tr>
      <w:tr w:rsidR="0029264F" w:rsidTr="00323951">
        <w:tc>
          <w:tcPr>
            <w:tcW w:w="3510" w:type="dxa"/>
            <w:vMerge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</w:t>
            </w:r>
            <w:r w:rsidR="004F7299">
              <w:rPr>
                <w:rFonts w:ascii="Times New Roman" w:hAnsi="Times New Roman" w:cs="Times New Roman"/>
                <w:sz w:val="28"/>
                <w:szCs w:val="28"/>
              </w:rPr>
              <w:t xml:space="preserve">рес автора: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CBE">
              <w:rPr>
                <w:rFonts w:ascii="Times New Roman" w:hAnsi="Times New Roman" w:cs="Times New Roman"/>
                <w:sz w:val="28"/>
                <w:szCs w:val="28"/>
              </w:rPr>
              <w:t xml:space="preserve">Калитва, </w:t>
            </w:r>
            <w:proofErr w:type="spellStart"/>
            <w:r w:rsidR="00010CBE">
              <w:rPr>
                <w:rFonts w:ascii="Times New Roman" w:hAnsi="Times New Roman" w:cs="Times New Roman"/>
                <w:sz w:val="28"/>
                <w:szCs w:val="28"/>
              </w:rPr>
              <w:t>ул.Машиностроителей</w:t>
            </w:r>
            <w:proofErr w:type="spellEnd"/>
            <w:r w:rsidR="00010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7362A">
              <w:rPr>
                <w:rFonts w:ascii="Times New Roman" w:hAnsi="Times New Roman" w:cs="Times New Roman"/>
                <w:sz w:val="28"/>
                <w:szCs w:val="28"/>
              </w:rPr>
              <w:t>, кв. 65</w:t>
            </w:r>
          </w:p>
        </w:tc>
      </w:tr>
      <w:tr w:rsidR="0029264F" w:rsidTr="00323951">
        <w:tc>
          <w:tcPr>
            <w:tcW w:w="3510" w:type="dxa"/>
            <w:vMerge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9264F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служебный:</w:t>
            </w:r>
            <w:r w:rsidR="0029264F">
              <w:rPr>
                <w:rFonts w:ascii="Times New Roman" w:hAnsi="Times New Roman" w:cs="Times New Roman"/>
                <w:sz w:val="28"/>
                <w:szCs w:val="28"/>
              </w:rPr>
              <w:t xml:space="preserve"> 2-55-50</w:t>
            </w:r>
          </w:p>
        </w:tc>
      </w:tr>
      <w:tr w:rsidR="0029264F" w:rsidTr="00323951">
        <w:tc>
          <w:tcPr>
            <w:tcW w:w="3510" w:type="dxa"/>
            <w:vMerge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мобильный: 89034331063</w:t>
            </w:r>
          </w:p>
        </w:tc>
      </w:tr>
      <w:tr w:rsidR="0029264F" w:rsidTr="00323951">
        <w:tc>
          <w:tcPr>
            <w:tcW w:w="3510" w:type="dxa"/>
            <w:vMerge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</w:t>
            </w:r>
            <w:r w:rsidR="004E4C5B">
              <w:rPr>
                <w:rFonts w:ascii="Times New Roman" w:hAnsi="Times New Roman" w:cs="Times New Roman"/>
                <w:sz w:val="28"/>
                <w:szCs w:val="28"/>
              </w:rPr>
              <w:t xml:space="preserve">ость: Педагог </w:t>
            </w:r>
            <w:r w:rsidR="00995B0B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</w:tr>
      <w:tr w:rsidR="0029264F" w:rsidTr="00323951">
        <w:tc>
          <w:tcPr>
            <w:tcW w:w="3510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64F" w:rsidTr="00323951">
        <w:tc>
          <w:tcPr>
            <w:tcW w:w="3510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061" w:type="dxa"/>
          </w:tcPr>
          <w:p w:rsidR="004E4C5B" w:rsidRDefault="005654AE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1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составлена в соответствии с нормативно-правовыми документами: </w:t>
            </w:r>
          </w:p>
          <w:p w:rsidR="00F33778" w:rsidRDefault="005654AE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10">
              <w:rPr>
                <w:rFonts w:ascii="Times New Roman" w:hAnsi="Times New Roman" w:cs="Times New Roman"/>
                <w:sz w:val="28"/>
                <w:szCs w:val="28"/>
              </w:rPr>
              <w:t xml:space="preserve"> - частью 11 статьи 13 Федерального закона от 29 декабря 2012 г. N 273-ФЗ "Об образовании в Российской Федерации",  </w:t>
            </w:r>
          </w:p>
          <w:p w:rsidR="00F33778" w:rsidRDefault="005654AE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10">
              <w:rPr>
                <w:rFonts w:ascii="Times New Roman" w:hAnsi="Times New Roman" w:cs="Times New Roman"/>
                <w:sz w:val="28"/>
                <w:szCs w:val="28"/>
              </w:rPr>
              <w:t xml:space="preserve">- Приказом Министерства просвещения Российской Федерации от 9 ноября 2018 г. № 196 «Об утверждении Порядка организации и осуществления деятельности по дополнительным общеобразовательным программам», </w:t>
            </w:r>
          </w:p>
          <w:p w:rsidR="00F33778" w:rsidRDefault="005654AE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10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распоряжением Правительства Российской Федерации от 04.09.2014 № 1726-р «Об утверждении Концепции развития дополнительного образования детей», </w:t>
            </w:r>
          </w:p>
          <w:p w:rsidR="0029264F" w:rsidRDefault="005654AE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1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44810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F44810">
              <w:rPr>
                <w:rFonts w:ascii="Times New Roman" w:hAnsi="Times New Roman" w:cs="Times New Roman"/>
                <w:sz w:val="28"/>
                <w:szCs w:val="28"/>
              </w:rPr>
              <w:t xml:space="preserve"> 2.4.4.3172 - 14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санитарного врача РФ от 04 июля 2014 г. № 41)</w:t>
            </w:r>
          </w:p>
        </w:tc>
      </w:tr>
      <w:tr w:rsidR="0029264F" w:rsidTr="00323951">
        <w:tc>
          <w:tcPr>
            <w:tcW w:w="3510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Материально-техническая база</w:t>
            </w:r>
          </w:p>
        </w:tc>
        <w:tc>
          <w:tcPr>
            <w:tcW w:w="6061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Проектор, ноутбук, декорации, </w:t>
            </w:r>
            <w:r w:rsidR="00C5117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реквизиты,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сценические костюмы</w:t>
            </w:r>
            <w:r w:rsidR="0012458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, грим, сцена</w:t>
            </w:r>
          </w:p>
        </w:tc>
      </w:tr>
      <w:tr w:rsidR="0029264F" w:rsidTr="00323951">
        <w:tc>
          <w:tcPr>
            <w:tcW w:w="3510" w:type="dxa"/>
          </w:tcPr>
          <w:p w:rsidR="0029264F" w:rsidRDefault="0029264F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од разработки, </w:t>
            </w: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редактирования</w:t>
            </w:r>
          </w:p>
        </w:tc>
        <w:tc>
          <w:tcPr>
            <w:tcW w:w="6061" w:type="dxa"/>
          </w:tcPr>
          <w:p w:rsidR="0029264F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Редактировани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 </w:t>
            </w:r>
            <w:r w:rsidR="004E4C5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F26A7" w:rsidTr="00323951">
        <w:tc>
          <w:tcPr>
            <w:tcW w:w="3510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Направленность</w:t>
            </w:r>
          </w:p>
        </w:tc>
        <w:tc>
          <w:tcPr>
            <w:tcW w:w="6061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Художественная</w:t>
            </w:r>
          </w:p>
        </w:tc>
      </w:tr>
      <w:tr w:rsidR="009F26A7" w:rsidTr="00323951">
        <w:tc>
          <w:tcPr>
            <w:tcW w:w="3510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6061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деятельность</w:t>
            </w:r>
          </w:p>
        </w:tc>
      </w:tr>
      <w:tr w:rsidR="009F26A7" w:rsidTr="00323951">
        <w:tc>
          <w:tcPr>
            <w:tcW w:w="3510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6061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8-14лет</w:t>
            </w:r>
          </w:p>
        </w:tc>
      </w:tr>
      <w:tr w:rsidR="009F26A7" w:rsidTr="00323951">
        <w:tc>
          <w:tcPr>
            <w:tcW w:w="3510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6061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 года</w:t>
            </w:r>
          </w:p>
        </w:tc>
      </w:tr>
      <w:tr w:rsidR="009F26A7" w:rsidTr="00323951">
        <w:tc>
          <w:tcPr>
            <w:tcW w:w="3510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6061" w:type="dxa"/>
          </w:tcPr>
          <w:p w:rsidR="009F26A7" w:rsidRDefault="009F26A7" w:rsidP="00283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D58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 систематизированы средства и методы театрально игровой деятельности, обосновано распределение их в соответствии с психолого-педагогическими особенностями этапов школьного детства. Предусмотрено поэтапное использование отдельных видов детской творческой деятельности (песенной, танцевальной, игровой) в процессе театрального воплощения. </w:t>
            </w:r>
          </w:p>
        </w:tc>
      </w:tr>
      <w:tr w:rsidR="009F26A7" w:rsidTr="00323951">
        <w:tc>
          <w:tcPr>
            <w:tcW w:w="3510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6061" w:type="dxa"/>
          </w:tcPr>
          <w:p w:rsidR="009F26A7" w:rsidRDefault="009F26A7" w:rsidP="0007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69B"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 театральной студии определяется необходимостью успешной социализации ребёнка в современном обществе, его жизненным и профессиональным самоопределением, продуктивным освоением социальных ролей в широком диапазоне и творческой реализацией. Программа объединяет в себе различные аспекты театральн</w:t>
            </w:r>
            <w:proofErr w:type="gramStart"/>
            <w:r w:rsidRPr="0007469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7469B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деятельности, необходимые как для профессионального становления, так и для практического применения в жизни. Программа ориентирована на всестороннее развитие личности ребенка, его неповторимой индивидуальности. </w:t>
            </w:r>
          </w:p>
        </w:tc>
      </w:tr>
      <w:tr w:rsidR="009F26A7" w:rsidTr="00323951">
        <w:tc>
          <w:tcPr>
            <w:tcW w:w="3510" w:type="dxa"/>
          </w:tcPr>
          <w:p w:rsidR="009F26A7" w:rsidRPr="00B16F13" w:rsidRDefault="009F26A7" w:rsidP="0029264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6061" w:type="dxa"/>
          </w:tcPr>
          <w:p w:rsidR="009F26A7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2C87">
              <w:rPr>
                <w:rFonts w:ascii="Times New Roman" w:hAnsi="Times New Roman" w:cs="Times New Roman"/>
                <w:sz w:val="28"/>
                <w:szCs w:val="28"/>
              </w:rPr>
              <w:t>оздать условия для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нравственных качеств личности обучающихся</w:t>
            </w:r>
            <w:r w:rsidRPr="00D92C87">
              <w:rPr>
                <w:rFonts w:ascii="Times New Roman" w:hAnsi="Times New Roman" w:cs="Times New Roman"/>
                <w:sz w:val="28"/>
                <w:szCs w:val="28"/>
              </w:rPr>
              <w:t>, творческих умений и навыков средствами театрального искусства, организации  их досуга путем вовлечения в театральную деятельность.</w:t>
            </w:r>
          </w:p>
        </w:tc>
      </w:tr>
      <w:tr w:rsidR="009F26A7" w:rsidTr="00323951">
        <w:tc>
          <w:tcPr>
            <w:tcW w:w="3510" w:type="dxa"/>
          </w:tcPr>
          <w:p w:rsidR="009F26A7" w:rsidRPr="00B16F13" w:rsidRDefault="009F26A7" w:rsidP="0029264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6061" w:type="dxa"/>
          </w:tcPr>
          <w:p w:rsidR="009F26A7" w:rsidRDefault="009F26A7" w:rsidP="006B7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87F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обучающиеся становятся настоящими любителями театра – активными участниками школьной самодеятельности, осознают ценность своей театрально-творческой деятельности для окружающих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26A7" w:rsidTr="00323951">
        <w:tc>
          <w:tcPr>
            <w:tcW w:w="3510" w:type="dxa"/>
          </w:tcPr>
          <w:p w:rsidR="009F26A7" w:rsidRPr="00B16F13" w:rsidRDefault="009F26A7" w:rsidP="00D148DD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занятий (фронтальные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  <w:p w:rsidR="009F26A7" w:rsidRPr="00B16F13" w:rsidRDefault="009F26A7" w:rsidP="00D148DD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(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6061" w:type="dxa"/>
          </w:tcPr>
          <w:p w:rsidR="009F26A7" w:rsidRDefault="009F26A7" w:rsidP="00C1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групповые - 10-15</w:t>
            </w:r>
            <w:r w:rsidRPr="00254968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</w:t>
            </w:r>
          </w:p>
          <w:p w:rsidR="009F26A7" w:rsidRDefault="009F26A7" w:rsidP="00C1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подгрупповые</w:t>
            </w:r>
            <w:proofErr w:type="gramEnd"/>
            <w:r w:rsidR="00064686">
              <w:rPr>
                <w:rFonts w:ascii="Times New Roman" w:hAnsi="Times New Roman" w:cs="Times New Roman"/>
                <w:sz w:val="28"/>
                <w:szCs w:val="28"/>
              </w:rPr>
              <w:t xml:space="preserve"> 3-5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F3437A" w:rsidRDefault="00F3437A" w:rsidP="00C34E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викторины</w:t>
            </w:r>
          </w:p>
          <w:p w:rsidR="00C34EDF" w:rsidRPr="009F567C" w:rsidRDefault="00C34EDF" w:rsidP="00C34E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577D9">
              <w:rPr>
                <w:rFonts w:ascii="Times New Roman" w:hAnsi="Times New Roman"/>
                <w:sz w:val="28"/>
                <w:szCs w:val="28"/>
              </w:rPr>
              <w:t>конкурсы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4EDF" w:rsidRPr="009F567C" w:rsidRDefault="00C34EDF" w:rsidP="00C34E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концерт</w:t>
            </w:r>
            <w:r w:rsidR="007577D9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C34EDF" w:rsidRPr="009F567C" w:rsidRDefault="00C34EDF" w:rsidP="00C34E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праздник</w:t>
            </w:r>
            <w:r w:rsidR="007577D9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C34EDF" w:rsidRDefault="007577D9" w:rsidP="00C34E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спектакли</w:t>
            </w:r>
          </w:p>
          <w:p w:rsidR="007577D9" w:rsidRDefault="007577D9" w:rsidP="00C34E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экскурсии</w:t>
            </w:r>
          </w:p>
          <w:p w:rsidR="009F26A7" w:rsidRPr="006E6F68" w:rsidRDefault="007577D9" w:rsidP="00C102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беседы</w:t>
            </w:r>
          </w:p>
        </w:tc>
      </w:tr>
      <w:tr w:rsidR="009F26A7" w:rsidTr="00323951">
        <w:tc>
          <w:tcPr>
            <w:tcW w:w="3510" w:type="dxa"/>
          </w:tcPr>
          <w:p w:rsidR="009F26A7" w:rsidRPr="00B16F13" w:rsidRDefault="009F26A7" w:rsidP="0029264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Режим занятий</w:t>
            </w:r>
          </w:p>
        </w:tc>
        <w:tc>
          <w:tcPr>
            <w:tcW w:w="6061" w:type="dxa"/>
          </w:tcPr>
          <w:p w:rsidR="00323951" w:rsidRDefault="00323951" w:rsidP="003239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1-год.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 раз в неделю по 1 час, 72 ч в год.</w:t>
            </w:r>
          </w:p>
          <w:p w:rsidR="009F26A7" w:rsidRDefault="009F26A7" w:rsidP="005F2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6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-год. </w:t>
            </w:r>
            <w:proofErr w:type="spellStart"/>
            <w:r w:rsidR="00E6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 w:rsidR="00E6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</w:t>
            </w:r>
            <w:r w:rsidR="003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 </w:t>
            </w:r>
            <w:r w:rsidR="00E6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 по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часа</w:t>
            </w:r>
            <w:r w:rsidR="00E6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,108 </w:t>
            </w:r>
            <w:bookmarkStart w:id="0" w:name="_GoBack"/>
            <w:bookmarkEnd w:id="0"/>
            <w:r w:rsidR="00323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 в год</w:t>
            </w:r>
          </w:p>
          <w:p w:rsidR="009F26A7" w:rsidRPr="00064686" w:rsidRDefault="00323951" w:rsidP="005F2F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 год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</w:t>
            </w:r>
            <w:proofErr w:type="spellEnd"/>
            <w:r w:rsidR="009F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 </w:t>
            </w:r>
            <w:r w:rsidR="009F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 по 2 часа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,144ч в год</w:t>
            </w:r>
          </w:p>
        </w:tc>
      </w:tr>
      <w:tr w:rsidR="009F26A7" w:rsidTr="00323951">
        <w:tc>
          <w:tcPr>
            <w:tcW w:w="3510" w:type="dxa"/>
          </w:tcPr>
          <w:p w:rsidR="009F26A7" w:rsidRPr="00B16F13" w:rsidRDefault="009F26A7" w:rsidP="0029264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6061" w:type="dxa"/>
          </w:tcPr>
          <w:p w:rsidR="00425946" w:rsidRDefault="009F26A7" w:rsidP="00425946">
            <w:pPr>
              <w:rPr>
                <w:rFonts w:ascii="Times New Roman" w:hAnsi="Times New Roman"/>
                <w:sz w:val="28"/>
                <w:szCs w:val="28"/>
              </w:rPr>
            </w:pPr>
            <w:r w:rsidRPr="00B44358">
              <w:rPr>
                <w:rFonts w:ascii="Times New Roman" w:hAnsi="Times New Roman" w:cs="Times New Roman"/>
                <w:sz w:val="28"/>
                <w:szCs w:val="28"/>
              </w:rPr>
              <w:t xml:space="preserve">Итоги подводятся </w:t>
            </w:r>
            <w:r w:rsidR="00425946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воспитательных мероприятий</w:t>
            </w:r>
            <w:r w:rsidRPr="00B44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5946" w:rsidRPr="009F567C" w:rsidRDefault="00425946" w:rsidP="00425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конкурсов  </w:t>
            </w:r>
          </w:p>
          <w:p w:rsidR="00425946" w:rsidRPr="009F567C" w:rsidRDefault="00425946" w:rsidP="00425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концертов</w:t>
            </w:r>
          </w:p>
          <w:p w:rsidR="00425946" w:rsidRPr="009F567C" w:rsidRDefault="00425946" w:rsidP="00425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праздников</w:t>
            </w:r>
          </w:p>
          <w:p w:rsidR="00425946" w:rsidRDefault="00425946" w:rsidP="00425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спектаклей</w:t>
            </w:r>
          </w:p>
          <w:p w:rsidR="009F26A7" w:rsidRPr="00B44358" w:rsidRDefault="00425946" w:rsidP="0042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конце учебного года проводится аттестация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диагностика </w:t>
            </w:r>
          </w:p>
        </w:tc>
      </w:tr>
      <w:tr w:rsidR="009F26A7" w:rsidTr="00323951">
        <w:tc>
          <w:tcPr>
            <w:tcW w:w="3510" w:type="dxa"/>
          </w:tcPr>
          <w:p w:rsidR="009F26A7" w:rsidRPr="00B16F13" w:rsidRDefault="009F26A7" w:rsidP="0029264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061" w:type="dxa"/>
          </w:tcPr>
          <w:p w:rsidR="009F26A7" w:rsidRPr="00B44358" w:rsidRDefault="009F26A7" w:rsidP="002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264F" w:rsidRPr="0029264F" w:rsidRDefault="0029264F" w:rsidP="00292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264F" w:rsidRPr="0029264F" w:rsidSect="0027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B8" w:rsidRDefault="005473B8" w:rsidP="0029264F">
      <w:pPr>
        <w:spacing w:after="0" w:line="240" w:lineRule="auto"/>
      </w:pPr>
      <w:r>
        <w:separator/>
      </w:r>
    </w:p>
  </w:endnote>
  <w:endnote w:type="continuationSeparator" w:id="0">
    <w:p w:rsidR="005473B8" w:rsidRDefault="005473B8" w:rsidP="0029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B8" w:rsidRDefault="005473B8" w:rsidP="0029264F">
      <w:pPr>
        <w:spacing w:after="0" w:line="240" w:lineRule="auto"/>
      </w:pPr>
      <w:r>
        <w:separator/>
      </w:r>
    </w:p>
  </w:footnote>
  <w:footnote w:type="continuationSeparator" w:id="0">
    <w:p w:rsidR="005473B8" w:rsidRDefault="005473B8" w:rsidP="00292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946"/>
    <w:rsid w:val="00002435"/>
    <w:rsid w:val="00010CBE"/>
    <w:rsid w:val="00064686"/>
    <w:rsid w:val="0007469B"/>
    <w:rsid w:val="0012458B"/>
    <w:rsid w:val="001652EE"/>
    <w:rsid w:val="001F150A"/>
    <w:rsid w:val="00235A13"/>
    <w:rsid w:val="00254968"/>
    <w:rsid w:val="0027108C"/>
    <w:rsid w:val="0027362A"/>
    <w:rsid w:val="00283D58"/>
    <w:rsid w:val="0029264F"/>
    <w:rsid w:val="00323951"/>
    <w:rsid w:val="003624F7"/>
    <w:rsid w:val="003D15AE"/>
    <w:rsid w:val="00425946"/>
    <w:rsid w:val="00472FCD"/>
    <w:rsid w:val="004E4C5B"/>
    <w:rsid w:val="004E59F0"/>
    <w:rsid w:val="004F7299"/>
    <w:rsid w:val="005473B8"/>
    <w:rsid w:val="005654AE"/>
    <w:rsid w:val="005A124B"/>
    <w:rsid w:val="005F2FC7"/>
    <w:rsid w:val="00690921"/>
    <w:rsid w:val="006B787F"/>
    <w:rsid w:val="006E6F68"/>
    <w:rsid w:val="00734529"/>
    <w:rsid w:val="007577D9"/>
    <w:rsid w:val="007F5946"/>
    <w:rsid w:val="00955E5A"/>
    <w:rsid w:val="009567A8"/>
    <w:rsid w:val="00995B0B"/>
    <w:rsid w:val="00995C9A"/>
    <w:rsid w:val="009A348A"/>
    <w:rsid w:val="009E7848"/>
    <w:rsid w:val="009F26A7"/>
    <w:rsid w:val="00A97DFA"/>
    <w:rsid w:val="00B025C5"/>
    <w:rsid w:val="00B44358"/>
    <w:rsid w:val="00BB384D"/>
    <w:rsid w:val="00BD296B"/>
    <w:rsid w:val="00C10299"/>
    <w:rsid w:val="00C34EDF"/>
    <w:rsid w:val="00C51172"/>
    <w:rsid w:val="00CE33A9"/>
    <w:rsid w:val="00CF2C2D"/>
    <w:rsid w:val="00D148DD"/>
    <w:rsid w:val="00D14B27"/>
    <w:rsid w:val="00D46354"/>
    <w:rsid w:val="00D8073E"/>
    <w:rsid w:val="00D92C87"/>
    <w:rsid w:val="00E008FF"/>
    <w:rsid w:val="00E62A6D"/>
    <w:rsid w:val="00F0245D"/>
    <w:rsid w:val="00F33778"/>
    <w:rsid w:val="00F3437A"/>
    <w:rsid w:val="00F4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64F"/>
  </w:style>
  <w:style w:type="paragraph" w:styleId="a5">
    <w:name w:val="footer"/>
    <w:basedOn w:val="a"/>
    <w:link w:val="a6"/>
    <w:uiPriority w:val="99"/>
    <w:unhideWhenUsed/>
    <w:rsid w:val="0029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64F"/>
  </w:style>
  <w:style w:type="table" w:styleId="a7">
    <w:name w:val="Table Grid"/>
    <w:basedOn w:val="a1"/>
    <w:uiPriority w:val="59"/>
    <w:rsid w:val="0029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64F"/>
  </w:style>
  <w:style w:type="paragraph" w:styleId="a5">
    <w:name w:val="footer"/>
    <w:basedOn w:val="a"/>
    <w:link w:val="a6"/>
    <w:uiPriority w:val="99"/>
    <w:unhideWhenUsed/>
    <w:rsid w:val="0029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64F"/>
  </w:style>
  <w:style w:type="table" w:styleId="a7">
    <w:name w:val="Table Grid"/>
    <w:basedOn w:val="a1"/>
    <w:uiPriority w:val="59"/>
    <w:rsid w:val="0029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irina</cp:lastModifiedBy>
  <cp:revision>47</cp:revision>
  <dcterms:created xsi:type="dcterms:W3CDTF">2020-02-04T09:23:00Z</dcterms:created>
  <dcterms:modified xsi:type="dcterms:W3CDTF">2020-02-19T07:22:00Z</dcterms:modified>
</cp:coreProperties>
</file>