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D5" w:rsidRPr="00B16F13" w:rsidRDefault="00B41BD5" w:rsidP="00B41BD5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B41BD5" w:rsidRDefault="00B41BD5" w:rsidP="00B41BD5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дополнительной общеобразовательной программы</w:t>
      </w:r>
    </w:p>
    <w:p w:rsidR="00B2293C" w:rsidRDefault="00B2293C" w:rsidP="00B41BD5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Название </w:t>
            </w:r>
            <w:proofErr w:type="gramStart"/>
            <w:r w:rsidRPr="00B2293C">
              <w:rPr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522" w:type="dxa"/>
            <w:vAlign w:val="center"/>
          </w:tcPr>
          <w:p w:rsidR="00B2293C" w:rsidRPr="00B2293C" w:rsidRDefault="00B2293C" w:rsidP="00B2293C">
            <w:pPr>
              <w:spacing w:before="100" w:beforeAutospacing="1" w:afterAutospacing="1"/>
              <w:jc w:val="center"/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«Шахматы»</w:t>
            </w:r>
          </w:p>
        </w:tc>
      </w:tr>
      <w:tr w:rsidR="00B2293C" w:rsidRPr="00B2293C" w:rsidTr="009B6EA5">
        <w:trPr>
          <w:trHeight w:val="93"/>
        </w:trPr>
        <w:tc>
          <w:tcPr>
            <w:tcW w:w="3823" w:type="dxa"/>
            <w:vMerge w:val="restart"/>
          </w:tcPr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Сведения об авторе</w:t>
            </w:r>
          </w:p>
        </w:tc>
        <w:tc>
          <w:tcPr>
            <w:tcW w:w="5522" w:type="dxa"/>
          </w:tcPr>
          <w:p w:rsidR="00B2293C" w:rsidRPr="00B2293C" w:rsidRDefault="00B2293C" w:rsidP="00B2293C">
            <w:pPr>
              <w:spacing w:before="100" w:beforeAutospacing="1" w:afterAutospacing="1"/>
              <w:jc w:val="both"/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ФИО: Ткачев Иван Николаевич</w:t>
            </w:r>
          </w:p>
        </w:tc>
      </w:tr>
      <w:tr w:rsidR="00B2293C" w:rsidRPr="00B2293C" w:rsidTr="009B6EA5">
        <w:trPr>
          <w:trHeight w:val="92"/>
        </w:trPr>
        <w:tc>
          <w:tcPr>
            <w:tcW w:w="3823" w:type="dxa"/>
            <w:vMerge/>
          </w:tcPr>
          <w:p w:rsidR="00B2293C" w:rsidRPr="00B2293C" w:rsidRDefault="00B2293C" w:rsidP="00B2293C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293C" w:rsidRPr="00B2293C" w:rsidRDefault="00B2293C" w:rsidP="00B2293C">
            <w:pPr>
              <w:spacing w:before="100" w:beforeAutospacing="1" w:afterAutospacing="1"/>
              <w:jc w:val="both"/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Место работы: МБУ </w:t>
            </w:r>
            <w:proofErr w:type="gramStart"/>
            <w:r w:rsidRPr="00B2293C">
              <w:rPr>
                <w:sz w:val="28"/>
                <w:szCs w:val="28"/>
              </w:rPr>
              <w:t>ДО</w:t>
            </w:r>
            <w:proofErr w:type="gramEnd"/>
            <w:r w:rsidRPr="00B2293C">
              <w:rPr>
                <w:sz w:val="28"/>
                <w:szCs w:val="28"/>
              </w:rPr>
              <w:t xml:space="preserve"> </w:t>
            </w:r>
            <w:proofErr w:type="gramStart"/>
            <w:r w:rsidRPr="00B2293C">
              <w:rPr>
                <w:sz w:val="28"/>
                <w:szCs w:val="28"/>
              </w:rPr>
              <w:t>Дом</w:t>
            </w:r>
            <w:proofErr w:type="gramEnd"/>
            <w:r w:rsidRPr="00B2293C">
              <w:rPr>
                <w:sz w:val="28"/>
                <w:szCs w:val="28"/>
              </w:rPr>
              <w:t xml:space="preserve"> детского творчества</w:t>
            </w:r>
          </w:p>
        </w:tc>
      </w:tr>
      <w:tr w:rsidR="00B2293C" w:rsidRPr="00B2293C" w:rsidTr="009B6EA5">
        <w:trPr>
          <w:trHeight w:val="92"/>
        </w:trPr>
        <w:tc>
          <w:tcPr>
            <w:tcW w:w="3823" w:type="dxa"/>
            <w:vMerge/>
          </w:tcPr>
          <w:p w:rsidR="00B2293C" w:rsidRPr="00B2293C" w:rsidRDefault="00B2293C" w:rsidP="00B2293C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293C" w:rsidRPr="00B2293C" w:rsidRDefault="00B2293C" w:rsidP="00B2293C">
            <w:pPr>
              <w:spacing w:before="100" w:beforeAutospacing="1" w:afterAutospacing="1"/>
              <w:jc w:val="both"/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Адрес образовательной организации:</w:t>
            </w: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г</w:t>
            </w:r>
            <w:proofErr w:type="gramStart"/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.Б</w:t>
            </w:r>
            <w:proofErr w:type="gramEnd"/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елая Калитва, ул.Калинина 21</w:t>
            </w:r>
          </w:p>
        </w:tc>
      </w:tr>
      <w:tr w:rsidR="00B2293C" w:rsidRPr="00B2293C" w:rsidTr="009B6EA5">
        <w:trPr>
          <w:trHeight w:val="92"/>
        </w:trPr>
        <w:tc>
          <w:tcPr>
            <w:tcW w:w="3823" w:type="dxa"/>
            <w:vMerge/>
          </w:tcPr>
          <w:p w:rsidR="00B2293C" w:rsidRPr="00B2293C" w:rsidRDefault="00B2293C" w:rsidP="00B2293C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293C" w:rsidRPr="00B2293C" w:rsidRDefault="00B2293C" w:rsidP="00B2293C">
            <w:pPr>
              <w:spacing w:before="100" w:beforeAutospacing="1" w:afterAutospacing="1"/>
              <w:jc w:val="both"/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Домашний адрес автора: </w:t>
            </w: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р.п. </w:t>
            </w:r>
            <w:proofErr w:type="spellStart"/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Шолоховский</w:t>
            </w:r>
            <w:proofErr w:type="gramStart"/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,у</w:t>
            </w:r>
            <w:proofErr w:type="gramEnd"/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лица</w:t>
            </w:r>
            <w:proofErr w:type="spellEnd"/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Димитрова, дом 4, </w:t>
            </w:r>
            <w:proofErr w:type="spellStart"/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кв</w:t>
            </w:r>
            <w:proofErr w:type="spellEnd"/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12.</w:t>
            </w:r>
          </w:p>
        </w:tc>
      </w:tr>
      <w:tr w:rsidR="00B2293C" w:rsidRPr="00B2293C" w:rsidTr="009B6EA5">
        <w:trPr>
          <w:trHeight w:val="92"/>
        </w:trPr>
        <w:tc>
          <w:tcPr>
            <w:tcW w:w="3823" w:type="dxa"/>
            <w:vMerge/>
          </w:tcPr>
          <w:p w:rsidR="00B2293C" w:rsidRPr="00B2293C" w:rsidRDefault="00B2293C" w:rsidP="00B2293C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293C" w:rsidRPr="00B2293C" w:rsidRDefault="00B2293C" w:rsidP="00B2293C">
            <w:pPr>
              <w:spacing w:before="100" w:beforeAutospacing="1" w:afterAutospacing="1"/>
              <w:jc w:val="both"/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Телефон служебный:</w:t>
            </w: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8(86283) 2-55-50</w:t>
            </w:r>
          </w:p>
        </w:tc>
      </w:tr>
      <w:tr w:rsidR="00B2293C" w:rsidRPr="00B2293C" w:rsidTr="009B6EA5">
        <w:trPr>
          <w:trHeight w:val="92"/>
        </w:trPr>
        <w:tc>
          <w:tcPr>
            <w:tcW w:w="3823" w:type="dxa"/>
            <w:vMerge/>
          </w:tcPr>
          <w:p w:rsidR="00B2293C" w:rsidRPr="00B2293C" w:rsidRDefault="00B2293C" w:rsidP="00B2293C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293C" w:rsidRPr="00B2293C" w:rsidRDefault="00B2293C" w:rsidP="00B2293C">
            <w:pPr>
              <w:spacing w:before="100" w:beforeAutospacing="1" w:afterAutospacing="1"/>
              <w:jc w:val="both"/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Телефон мобильный:</w:t>
            </w: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8 928 775 30 69</w:t>
            </w:r>
          </w:p>
        </w:tc>
      </w:tr>
      <w:tr w:rsidR="00B2293C" w:rsidRPr="00B2293C" w:rsidTr="009B6EA5">
        <w:trPr>
          <w:trHeight w:val="92"/>
        </w:trPr>
        <w:tc>
          <w:tcPr>
            <w:tcW w:w="3823" w:type="dxa"/>
            <w:vMerge/>
          </w:tcPr>
          <w:p w:rsidR="00B2293C" w:rsidRPr="00B2293C" w:rsidRDefault="00B2293C" w:rsidP="00B2293C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293C" w:rsidRPr="00B2293C" w:rsidRDefault="00B2293C" w:rsidP="00B2293C">
            <w:pPr>
              <w:spacing w:before="100" w:beforeAutospacing="1" w:afterAutospacing="1"/>
              <w:jc w:val="both"/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Должность: педагог дополнительного образования</w:t>
            </w:r>
          </w:p>
        </w:tc>
      </w:tr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522" w:type="dxa"/>
          </w:tcPr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Нет</w:t>
            </w:r>
          </w:p>
        </w:tc>
      </w:tr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522" w:type="dxa"/>
          </w:tcPr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- Федеральный закон Российской Федерации от 29 декабря 2012 г. №273 -ФЗ «Об образовании в Российской Федерации»;</w:t>
            </w:r>
          </w:p>
          <w:p w:rsidR="00B2293C" w:rsidRPr="00B2293C" w:rsidRDefault="00B942B2" w:rsidP="00B229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Приказ</w:t>
            </w:r>
            <w:r w:rsidR="00B2293C" w:rsidRPr="00B2293C">
              <w:rPr>
                <w:sz w:val="28"/>
                <w:szCs w:val="28"/>
              </w:rPr>
              <w:t xml:space="preserve"> Министерства просвещения Российской Федерации от 9 ноября 2018 г. № 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B2293C" w:rsidRPr="00B2293C" w:rsidRDefault="00B2293C" w:rsidP="00B2293C">
            <w:pPr>
              <w:rPr>
                <w:bCs/>
                <w:color w:val="000000"/>
                <w:spacing w:val="3"/>
                <w:kern w:val="36"/>
                <w:sz w:val="28"/>
                <w:szCs w:val="28"/>
              </w:rPr>
            </w:pPr>
            <w:r w:rsidRPr="00B2293C">
              <w:rPr>
                <w:bCs/>
                <w:color w:val="000000"/>
                <w:spacing w:val="3"/>
                <w:kern w:val="36"/>
                <w:sz w:val="28"/>
                <w:szCs w:val="28"/>
              </w:rPr>
              <w:t xml:space="preserve"> - Стратегия развития воспитания в Российской Федерации на период до 2025 года (Распоряжение Правительства Российской Федерации от 29 мая 2015 г. N 996-р г. Москва)</w:t>
            </w:r>
          </w:p>
          <w:p w:rsidR="00B2293C" w:rsidRPr="00B2293C" w:rsidRDefault="00B942B2" w:rsidP="00B2293C">
            <w:pPr>
              <w:rPr>
                <w:bCs/>
                <w:color w:val="000000"/>
                <w:spacing w:val="3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Концепция </w:t>
            </w:r>
            <w:r w:rsidR="00B2293C" w:rsidRPr="00B2293C">
              <w:rPr>
                <w:sz w:val="28"/>
                <w:szCs w:val="28"/>
              </w:rPr>
              <w:t xml:space="preserve"> развития дополнительного образования детей (Распоряжение Правительства РФ от 4 сентября 2014 г. № 1726-р);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общеобразовательным программам»;</w:t>
            </w:r>
          </w:p>
          <w:p w:rsidR="00B2293C" w:rsidRPr="00B2293C" w:rsidRDefault="00B942B2" w:rsidP="00B229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Постановление </w:t>
            </w:r>
            <w:bookmarkStart w:id="0" w:name="_GoBack"/>
            <w:bookmarkEnd w:id="0"/>
            <w:r w:rsidR="00B2293C" w:rsidRPr="00B2293C">
              <w:rPr>
                <w:sz w:val="28"/>
                <w:szCs w:val="28"/>
              </w:rPr>
              <w:t xml:space="preserve"> Главного государственного санитарного врача РФ от 04.07.2014 № 41 «Об утверждении СанПиН </w:t>
            </w:r>
            <w:r w:rsidR="00B2293C" w:rsidRPr="00B2293C">
              <w:rPr>
                <w:sz w:val="28"/>
                <w:szCs w:val="28"/>
              </w:rPr>
              <w:lastRenderedPageBreak/>
              <w:t xml:space="preserve">2.4.4.3172-14 «Санитарно-эпидемиологические требования к устройству, содержанию и организации </w:t>
            </w:r>
            <w:proofErr w:type="gramStart"/>
            <w:r w:rsidR="00B2293C" w:rsidRPr="00B2293C">
              <w:rPr>
                <w:sz w:val="28"/>
                <w:szCs w:val="28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="00B2293C" w:rsidRPr="00B2293C">
              <w:rPr>
                <w:sz w:val="28"/>
                <w:szCs w:val="28"/>
              </w:rPr>
              <w:t>»;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 - Приказ Министерства общего и профессионального образования Ростовской области от 01.03.2016 № 115 «</w:t>
            </w:r>
            <w:r w:rsidRPr="00B2293C">
              <w:rPr>
                <w:bCs/>
                <w:sz w:val="28"/>
                <w:szCs w:val="28"/>
              </w:rPr>
              <w:t>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      </w:r>
          </w:p>
        </w:tc>
      </w:tr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</w:tc>
        <w:tc>
          <w:tcPr>
            <w:tcW w:w="5522" w:type="dxa"/>
          </w:tcPr>
          <w:p w:rsidR="00B2293C" w:rsidRPr="00B2293C" w:rsidRDefault="00B2293C" w:rsidP="00B2293C">
            <w:pPr>
              <w:widowControl w:val="0"/>
              <w:numPr>
                <w:ilvl w:val="0"/>
                <w:numId w:val="2"/>
              </w:numPr>
              <w:ind w:left="600"/>
              <w:jc w:val="both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Помещение для занятий </w:t>
            </w:r>
          </w:p>
          <w:p w:rsidR="00B2293C" w:rsidRPr="00B2293C" w:rsidRDefault="00B2293C" w:rsidP="00B2293C">
            <w:pPr>
              <w:widowControl w:val="0"/>
              <w:numPr>
                <w:ilvl w:val="0"/>
                <w:numId w:val="2"/>
              </w:numPr>
              <w:ind w:left="600"/>
              <w:jc w:val="both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Столы</w:t>
            </w:r>
          </w:p>
          <w:p w:rsidR="00B2293C" w:rsidRPr="00B2293C" w:rsidRDefault="00B2293C" w:rsidP="00B2293C">
            <w:pPr>
              <w:widowControl w:val="0"/>
              <w:numPr>
                <w:ilvl w:val="0"/>
                <w:numId w:val="2"/>
              </w:numPr>
              <w:ind w:left="600"/>
              <w:jc w:val="both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Мультимедийный проектор;</w:t>
            </w:r>
          </w:p>
          <w:p w:rsidR="00B2293C" w:rsidRPr="00B2293C" w:rsidRDefault="00B2293C" w:rsidP="00B2293C">
            <w:pPr>
              <w:widowControl w:val="0"/>
              <w:numPr>
                <w:ilvl w:val="0"/>
                <w:numId w:val="2"/>
              </w:numPr>
              <w:ind w:left="600"/>
              <w:jc w:val="both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Компьютер с подключением к сети Интернет;</w:t>
            </w:r>
          </w:p>
          <w:p w:rsidR="00B2293C" w:rsidRPr="00B2293C" w:rsidRDefault="00B2293C" w:rsidP="00B2293C">
            <w:pPr>
              <w:widowControl w:val="0"/>
              <w:numPr>
                <w:ilvl w:val="0"/>
                <w:numId w:val="2"/>
              </w:numPr>
              <w:ind w:left="600"/>
              <w:jc w:val="both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Принтер;</w:t>
            </w:r>
          </w:p>
          <w:p w:rsidR="00B2293C" w:rsidRPr="00B2293C" w:rsidRDefault="00B2293C" w:rsidP="00B2293C">
            <w:pPr>
              <w:widowControl w:val="0"/>
              <w:numPr>
                <w:ilvl w:val="0"/>
                <w:numId w:val="2"/>
              </w:numPr>
              <w:ind w:left="600"/>
              <w:jc w:val="both"/>
              <w:rPr>
                <w:sz w:val="28"/>
                <w:szCs w:val="28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Шахматы;</w:t>
            </w:r>
          </w:p>
          <w:p w:rsidR="00B2293C" w:rsidRPr="00B2293C" w:rsidRDefault="00B2293C" w:rsidP="00B2293C">
            <w:pPr>
              <w:widowControl w:val="0"/>
              <w:numPr>
                <w:ilvl w:val="0"/>
                <w:numId w:val="2"/>
              </w:numPr>
              <w:ind w:left="600"/>
              <w:jc w:val="both"/>
              <w:rPr>
                <w:sz w:val="28"/>
                <w:szCs w:val="28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Шахматные часы. </w:t>
            </w:r>
          </w:p>
          <w:p w:rsidR="00B2293C" w:rsidRPr="00B2293C" w:rsidRDefault="00B2293C" w:rsidP="00B2293C">
            <w:pPr>
              <w:widowControl w:val="0"/>
              <w:ind w:left="466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522" w:type="dxa"/>
          </w:tcPr>
          <w:p w:rsidR="00B2293C" w:rsidRPr="00B2293C" w:rsidRDefault="00B2293C" w:rsidP="00B2293C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В 2019 программа была отредактирована в связи с изменением нормативно-правовой базы.</w:t>
            </w:r>
          </w:p>
        </w:tc>
      </w:tr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522" w:type="dxa"/>
          </w:tcPr>
          <w:p w:rsidR="00B2293C" w:rsidRPr="00B2293C" w:rsidRDefault="00B2293C" w:rsidP="00B2293C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2293C">
              <w:rPr>
                <w:sz w:val="28"/>
                <w:szCs w:val="28"/>
              </w:rPr>
              <w:t>физкультурно</w:t>
            </w:r>
            <w:proofErr w:type="spellEnd"/>
            <w:r w:rsidRPr="00B2293C">
              <w:rPr>
                <w:sz w:val="28"/>
                <w:szCs w:val="28"/>
              </w:rPr>
              <w:t xml:space="preserve"> – спортивная</w:t>
            </w:r>
          </w:p>
        </w:tc>
      </w:tr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522" w:type="dxa"/>
          </w:tcPr>
          <w:p w:rsidR="00B2293C" w:rsidRPr="00B2293C" w:rsidRDefault="00B2293C" w:rsidP="00B2293C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Шахматы</w:t>
            </w:r>
          </w:p>
        </w:tc>
      </w:tr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522" w:type="dxa"/>
          </w:tcPr>
          <w:p w:rsidR="00B2293C" w:rsidRPr="00B2293C" w:rsidRDefault="00B2293C" w:rsidP="00B2293C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10-14 лет</w:t>
            </w:r>
          </w:p>
        </w:tc>
      </w:tr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522" w:type="dxa"/>
          </w:tcPr>
          <w:p w:rsidR="00B2293C" w:rsidRPr="00B2293C" w:rsidRDefault="000A444A" w:rsidP="00B2293C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4</w:t>
            </w:r>
            <w:r w:rsidR="00B2293C"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года</w:t>
            </w:r>
          </w:p>
        </w:tc>
      </w:tr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522" w:type="dxa"/>
          </w:tcPr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Программа «Шахматы» учитывает специфику дополнительного образования и заключается: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- в поэтапном освоении, предлагаемого курса, что даёт возможность детям с разным уровнем развития освоить те этапы сложности, которые соответствуют их способностям.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- в методике индивидуального подхода к каждому учащемуся при помощи подбора заданий разного уровня сложности.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- охватывает значительно больше </w:t>
            </w:r>
            <w:r w:rsidRPr="00B2293C">
              <w:rPr>
                <w:sz w:val="28"/>
                <w:szCs w:val="28"/>
              </w:rPr>
              <w:lastRenderedPageBreak/>
              <w:t>желающих освоить игру, предъявляя посильные требования в процессе обучения.</w:t>
            </w:r>
          </w:p>
        </w:tc>
      </w:tr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lastRenderedPageBreak/>
              <w:t>Актуальность</w:t>
            </w:r>
          </w:p>
        </w:tc>
        <w:tc>
          <w:tcPr>
            <w:tcW w:w="5522" w:type="dxa"/>
          </w:tcPr>
          <w:p w:rsidR="00B2293C" w:rsidRPr="00B2293C" w:rsidRDefault="00B2293C" w:rsidP="00B2293C">
            <w:pPr>
              <w:rPr>
                <w:sz w:val="28"/>
                <w:szCs w:val="28"/>
              </w:rPr>
            </w:pPr>
            <w:proofErr w:type="gramStart"/>
            <w:r w:rsidRPr="00B2293C">
              <w:rPr>
                <w:sz w:val="28"/>
                <w:szCs w:val="28"/>
              </w:rPr>
              <w:t>Обусловлена</w:t>
            </w:r>
            <w:proofErr w:type="gramEnd"/>
            <w:r w:rsidRPr="00B2293C">
              <w:rPr>
                <w:sz w:val="28"/>
                <w:szCs w:val="28"/>
              </w:rPr>
              <w:t xml:space="preserve"> следующими факторами: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b/>
                <w:sz w:val="28"/>
                <w:szCs w:val="28"/>
              </w:rPr>
              <w:t>-</w:t>
            </w:r>
            <w:r w:rsidRPr="00B2293C">
              <w:rPr>
                <w:sz w:val="28"/>
                <w:szCs w:val="28"/>
              </w:rPr>
              <w:t xml:space="preserve"> четко выраженным заказом общества и государства на формирование шахматной культуры;</w:t>
            </w:r>
          </w:p>
          <w:p w:rsidR="00B2293C" w:rsidRPr="00B2293C" w:rsidRDefault="00B2293C" w:rsidP="00B2293C">
            <w:pPr>
              <w:rPr>
                <w:rFonts w:eastAsiaTheme="minorHAnsi"/>
                <w:sz w:val="28"/>
                <w:szCs w:val="28"/>
              </w:rPr>
            </w:pPr>
            <w:r w:rsidRPr="00B2293C">
              <w:rPr>
                <w:b/>
                <w:sz w:val="28"/>
                <w:szCs w:val="28"/>
              </w:rPr>
              <w:t>-</w:t>
            </w:r>
            <w:r w:rsidRPr="00B2293C">
              <w:rPr>
                <w:sz w:val="28"/>
                <w:szCs w:val="28"/>
              </w:rPr>
              <w:t xml:space="preserve"> возросшим интересом учащихся к занятиям шахматами.</w:t>
            </w:r>
          </w:p>
        </w:tc>
      </w:tr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Цель</w:t>
            </w:r>
          </w:p>
        </w:tc>
        <w:tc>
          <w:tcPr>
            <w:tcW w:w="5522" w:type="dxa"/>
          </w:tcPr>
          <w:p w:rsidR="00B2293C" w:rsidRPr="00B2293C" w:rsidRDefault="00B2293C" w:rsidP="00B2293C">
            <w:pPr>
              <w:rPr>
                <w:bCs/>
                <w:sz w:val="28"/>
                <w:szCs w:val="28"/>
              </w:rPr>
            </w:pPr>
            <w:r w:rsidRPr="00B2293C">
              <w:rPr>
                <w:bCs/>
                <w:sz w:val="28"/>
                <w:szCs w:val="28"/>
              </w:rPr>
              <w:t>создание условий для свободного развития личности ребёнка, совершенствование интеллектуальных качеств и черт характера воспитанников, развитие активности, самостоятельности, формирование здорового образа жизни через приобщение их к шахматной культуре.</w:t>
            </w:r>
          </w:p>
        </w:tc>
      </w:tr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Ожидаемые результаты</w:t>
            </w:r>
          </w:p>
        </w:tc>
        <w:tc>
          <w:tcPr>
            <w:tcW w:w="5522" w:type="dxa"/>
          </w:tcPr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Личностные результаты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– формирование основ российской, гражданской идентичности;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– ориентацию на моральные нормы и их выполнение,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– наличие чувства прекрасного;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– формирование основ шахматной культуры;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 – понимание важности бережного отношения к собственному здоровью;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– приобретение основных навыков сотрудничества </w:t>
            </w:r>
            <w:proofErr w:type="gramStart"/>
            <w:r w:rsidRPr="00B2293C">
              <w:rPr>
                <w:sz w:val="28"/>
                <w:szCs w:val="28"/>
              </w:rPr>
              <w:t>со</w:t>
            </w:r>
            <w:proofErr w:type="gramEnd"/>
            <w:r w:rsidRPr="00B2293C">
              <w:rPr>
                <w:sz w:val="28"/>
                <w:szCs w:val="28"/>
              </w:rPr>
              <w:t xml:space="preserve"> взрослыми людьми и сверстниками;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 – воспитание этических чувств доброжелательности, толерантности и эмоционально-нравственной отзывчивости,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– умение управлять своими эмоциями;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 – дисциплинированность, внимательность, </w:t>
            </w:r>
            <w:proofErr w:type="spellStart"/>
            <w:r w:rsidRPr="00B2293C">
              <w:rPr>
                <w:sz w:val="28"/>
                <w:szCs w:val="28"/>
              </w:rPr>
              <w:t>Метапредметные</w:t>
            </w:r>
            <w:proofErr w:type="spellEnd"/>
            <w:r w:rsidRPr="00B2293C">
              <w:rPr>
                <w:sz w:val="28"/>
                <w:szCs w:val="28"/>
              </w:rPr>
              <w:t xml:space="preserve"> результаты освоения программы характеризуют уровень сформированности универсальных учебных действий (УУД): познавательных, коммуникативных и регулятивных.  Познавательные УУД: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– умение с помощью педагога и самостоятельно выделять и формулировать познавательную цель деятельности в области шахматной игры;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 – владение способом структурирования </w:t>
            </w:r>
            <w:r w:rsidRPr="00B2293C">
              <w:rPr>
                <w:sz w:val="28"/>
                <w:szCs w:val="28"/>
              </w:rPr>
              <w:lastRenderedPageBreak/>
              <w:t xml:space="preserve">шахматных знаний;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– способность выбрать наиболее эффективный способ решения учебной задачи в конкретных условиях;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 – умение находить необходимую информацию;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Коммуникативные УУД: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– умение находить компромиссы и общие решения, разрешать конфликты на основе согласования различных позиций;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– способность формулировать, аргументировать и отстаивать своё мнение, вести дискуссию, обсуждать содержание и результаты совместной деятельности;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– умение донести свою точку зрения до других и отстаивать собственную позицию, а также уважать и учитывать позицию партнёра (собеседника);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Регулятивные УУД: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– 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её реализации;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 –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Предметные результаты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– приобрести знания из истории развития шахмат, представления о роли шахмат и их значении в жизни человека;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 xml:space="preserve"> – владеть терминологией шахматной игры, понимать функциональный смысл и направленность действий при закреплении изученного шахматного материала; </w:t>
            </w:r>
          </w:p>
          <w:p w:rsidR="00B2293C" w:rsidRPr="00B2293C" w:rsidRDefault="00B2293C" w:rsidP="00B2293C">
            <w:pPr>
              <w:rPr>
                <w:sz w:val="28"/>
                <w:szCs w:val="28"/>
              </w:rPr>
            </w:pPr>
            <w:r w:rsidRPr="00B2293C">
              <w:rPr>
                <w:sz w:val="28"/>
                <w:szCs w:val="28"/>
              </w:rPr>
              <w:t>– приобрести навык организации отдыха и досуга с использованием шахматной игры.</w:t>
            </w:r>
          </w:p>
        </w:tc>
      </w:tr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lastRenderedPageBreak/>
              <w:t>Формы занятий (фронтальные</w:t>
            </w:r>
            <w:proofErr w:type="gramEnd"/>
          </w:p>
          <w:p w:rsidR="00B2293C" w:rsidRPr="00B2293C" w:rsidRDefault="00B2293C" w:rsidP="00B2293C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proofErr w:type="gramStart"/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индивидуальные</w:t>
            </w:r>
            <w:proofErr w:type="gramEnd"/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522" w:type="dxa"/>
          </w:tcPr>
          <w:p w:rsidR="00B2293C" w:rsidRPr="00B2293C" w:rsidRDefault="00B2293C" w:rsidP="00B2293C">
            <w:pPr>
              <w:widowControl w:val="0"/>
              <w:ind w:left="324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Групповые занятия 8-15 чел. </w:t>
            </w:r>
          </w:p>
          <w:p w:rsidR="00B2293C" w:rsidRPr="00B2293C" w:rsidRDefault="00B2293C" w:rsidP="00B2293C">
            <w:pPr>
              <w:widowControl w:val="0"/>
              <w:ind w:left="324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Работа по подгруппам 6-8  чел.</w:t>
            </w:r>
          </w:p>
        </w:tc>
      </w:tr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522" w:type="dxa"/>
          </w:tcPr>
          <w:p w:rsidR="00B2293C" w:rsidRPr="00B2293C" w:rsidRDefault="000A444A" w:rsidP="00B2293C">
            <w:pPr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1-4</w:t>
            </w:r>
            <w:r w:rsidR="00B2293C"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год обучения - 3 раза в неделю по 2 </w:t>
            </w:r>
            <w:r w:rsidR="00B2293C"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lastRenderedPageBreak/>
              <w:t>часа.</w:t>
            </w:r>
          </w:p>
        </w:tc>
      </w:tr>
      <w:tr w:rsidR="00B2293C" w:rsidRPr="00B2293C" w:rsidTr="009B6EA5">
        <w:tc>
          <w:tcPr>
            <w:tcW w:w="3823" w:type="dxa"/>
          </w:tcPr>
          <w:p w:rsidR="00B2293C" w:rsidRPr="00B2293C" w:rsidRDefault="00B2293C" w:rsidP="00B2293C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</w:pPr>
            <w:r w:rsidRPr="00B2293C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lastRenderedPageBreak/>
              <w:t>Формы подведения итогов</w:t>
            </w:r>
          </w:p>
        </w:tc>
        <w:tc>
          <w:tcPr>
            <w:tcW w:w="5522" w:type="dxa"/>
          </w:tcPr>
          <w:p w:rsidR="00B2293C" w:rsidRPr="00B2293C" w:rsidRDefault="00B2293C" w:rsidP="00B2293C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B2293C">
              <w:rPr>
                <w:bCs/>
                <w:sz w:val="28"/>
                <w:szCs w:val="28"/>
              </w:rPr>
              <w:t xml:space="preserve">- </w:t>
            </w:r>
            <w:r w:rsidRPr="00B2293C">
              <w:rPr>
                <w:rFonts w:eastAsiaTheme="minorHAnsi"/>
                <w:bCs/>
                <w:sz w:val="28"/>
                <w:szCs w:val="28"/>
              </w:rPr>
              <w:t>текущий контроль (осуществляется педагогом в форме наблюдения;</w:t>
            </w:r>
          </w:p>
          <w:p w:rsidR="00B2293C" w:rsidRPr="00B2293C" w:rsidRDefault="00B2293C" w:rsidP="00B2293C">
            <w:pPr>
              <w:rPr>
                <w:bCs/>
                <w:sz w:val="28"/>
                <w:szCs w:val="28"/>
              </w:rPr>
            </w:pPr>
            <w:r w:rsidRPr="00B2293C">
              <w:rPr>
                <w:bCs/>
                <w:sz w:val="28"/>
                <w:szCs w:val="28"/>
              </w:rPr>
              <w:t xml:space="preserve">- </w:t>
            </w:r>
            <w:r w:rsidRPr="00B2293C">
              <w:rPr>
                <w:rFonts w:eastAsiaTheme="minorHAnsi"/>
                <w:bCs/>
                <w:sz w:val="28"/>
                <w:szCs w:val="28"/>
              </w:rPr>
              <w:t xml:space="preserve">промежуточный контроль, проводится в конце каждого учебного года, в форме тестирования, </w:t>
            </w:r>
          </w:p>
          <w:p w:rsidR="00B2293C" w:rsidRPr="00B2293C" w:rsidRDefault="00B2293C" w:rsidP="00B2293C">
            <w:pPr>
              <w:rPr>
                <w:bCs/>
                <w:sz w:val="28"/>
                <w:szCs w:val="28"/>
              </w:rPr>
            </w:pPr>
            <w:r w:rsidRPr="00B2293C">
              <w:rPr>
                <w:bCs/>
                <w:sz w:val="28"/>
                <w:szCs w:val="28"/>
              </w:rPr>
              <w:t xml:space="preserve">- </w:t>
            </w:r>
            <w:r w:rsidRPr="00B2293C">
              <w:rPr>
                <w:rFonts w:eastAsiaTheme="minorHAnsi"/>
                <w:bCs/>
                <w:sz w:val="28"/>
                <w:szCs w:val="28"/>
              </w:rPr>
              <w:t>выполнение тестовых упражнений по опреде</w:t>
            </w:r>
            <w:r w:rsidRPr="00B2293C">
              <w:rPr>
                <w:bCs/>
                <w:sz w:val="28"/>
                <w:szCs w:val="28"/>
              </w:rPr>
              <w:t xml:space="preserve">лению уровня освоенных навыков, </w:t>
            </w:r>
          </w:p>
          <w:p w:rsidR="00B2293C" w:rsidRPr="00B2293C" w:rsidRDefault="00B2293C" w:rsidP="00B2293C">
            <w:pPr>
              <w:rPr>
                <w:rFonts w:eastAsiaTheme="minorHAnsi"/>
                <w:bCs/>
                <w:sz w:val="28"/>
                <w:szCs w:val="28"/>
              </w:rPr>
            </w:pPr>
            <w:r w:rsidRPr="00B2293C">
              <w:rPr>
                <w:bCs/>
                <w:sz w:val="28"/>
                <w:szCs w:val="28"/>
              </w:rPr>
              <w:t>- участие в соревнованиях</w:t>
            </w:r>
          </w:p>
          <w:p w:rsidR="00B2293C" w:rsidRPr="00B2293C" w:rsidRDefault="00B2293C" w:rsidP="00B2293C">
            <w:pPr>
              <w:rPr>
                <w:bCs/>
                <w:sz w:val="28"/>
                <w:szCs w:val="28"/>
              </w:rPr>
            </w:pPr>
          </w:p>
        </w:tc>
      </w:tr>
    </w:tbl>
    <w:p w:rsidR="00B2293C" w:rsidRDefault="00B2293C" w:rsidP="00B41BD5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5E55" w:rsidRPr="00B16F13" w:rsidRDefault="00315E55" w:rsidP="00B41BD5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603" w:rsidRDefault="00390603"/>
    <w:sectPr w:rsidR="00390603" w:rsidSect="0045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12B72"/>
    <w:multiLevelType w:val="hybridMultilevel"/>
    <w:tmpl w:val="047C4F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66835"/>
    <w:multiLevelType w:val="hybridMultilevel"/>
    <w:tmpl w:val="F3187210"/>
    <w:lvl w:ilvl="0" w:tplc="E6B427C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1BD5"/>
    <w:rsid w:val="000A444A"/>
    <w:rsid w:val="002B219B"/>
    <w:rsid w:val="00315E55"/>
    <w:rsid w:val="00390603"/>
    <w:rsid w:val="00511401"/>
    <w:rsid w:val="00AA2F2F"/>
    <w:rsid w:val="00B2293C"/>
    <w:rsid w:val="00B41BD5"/>
    <w:rsid w:val="00B942B2"/>
    <w:rsid w:val="00D7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BD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B41B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41BD5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B22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6</cp:revision>
  <dcterms:created xsi:type="dcterms:W3CDTF">2020-02-10T13:35:00Z</dcterms:created>
  <dcterms:modified xsi:type="dcterms:W3CDTF">2020-02-17T09:13:00Z</dcterms:modified>
</cp:coreProperties>
</file>