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2B" w:rsidRPr="00521A2B" w:rsidRDefault="002D7964" w:rsidP="00521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5pt;margin-top:-2pt;width:524.2pt;height:739.35pt;z-index:-1;mso-position-horizontal-relative:text;mso-position-vertical-relative:text;mso-width-relative:page;mso-height-relative:page" wrapcoords="-42 0 -42 21570 21600 21570 21600 0 -42 0">
            <v:imagedata r:id="rId7" o:title="Изображение"/>
            <w10:wrap type="through"/>
          </v:shape>
        </w:pic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bookmarkStart w:id="0" w:name="_GoBack"/>
      <w:bookmarkEnd w:id="0"/>
      <w:r w:rsidRPr="00A02708">
        <w:rPr>
          <w:rFonts w:ascii="Times New Roman" w:hAnsi="Times New Roman"/>
          <w:b/>
          <w:color w:val="333333"/>
          <w:sz w:val="28"/>
          <w:szCs w:val="28"/>
          <w:lang w:val="en-US"/>
        </w:rPr>
        <w:lastRenderedPageBreak/>
        <w:t>I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>. Общие положения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color w:val="333333"/>
          <w:sz w:val="16"/>
          <w:szCs w:val="16"/>
        </w:rPr>
      </w:pPr>
    </w:p>
    <w:p w:rsidR="002F3B03" w:rsidRPr="00A02708" w:rsidRDefault="002F3B03" w:rsidP="005745FC">
      <w:pPr>
        <w:pStyle w:val="a4"/>
        <w:numPr>
          <w:ilvl w:val="1"/>
          <w:numId w:val="6"/>
        </w:numPr>
        <w:tabs>
          <w:tab w:val="left" w:pos="0"/>
          <w:tab w:val="left" w:pos="990"/>
        </w:tabs>
        <w:spacing w:after="0" w:line="240" w:lineRule="auto"/>
        <w:ind w:left="0"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Настоящее положение регламентирует деятельность методического </w:t>
      </w:r>
    </w:p>
    <w:p w:rsidR="002F3B03" w:rsidRPr="00A02708" w:rsidRDefault="002F3B03" w:rsidP="007644E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объединения педагогов дополнительного образования, которое является основным структурным подразделением методической службы учреждения.</w:t>
      </w:r>
    </w:p>
    <w:p w:rsidR="002F3B03" w:rsidRPr="00A02708" w:rsidRDefault="002F3B03" w:rsidP="00AA438F">
      <w:pPr>
        <w:pStyle w:val="a4"/>
        <w:numPr>
          <w:ilvl w:val="1"/>
          <w:numId w:val="6"/>
        </w:numPr>
        <w:tabs>
          <w:tab w:val="left" w:pos="900"/>
          <w:tab w:val="left" w:pos="1210"/>
        </w:tabs>
        <w:spacing w:after="0" w:line="240" w:lineRule="auto"/>
        <w:ind w:left="0"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Методическое объединение (далее в положении МО) организуется из педагогов дополнительного образования. Количество методических объединений и их численность определяется стратегическими целями развития образовательно</w:t>
      </w:r>
      <w:r w:rsidR="00D53D5D">
        <w:rPr>
          <w:rFonts w:ascii="Times New Roman" w:hAnsi="Times New Roman"/>
          <w:color w:val="333333"/>
          <w:sz w:val="28"/>
          <w:szCs w:val="28"/>
        </w:rPr>
        <w:t>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>.</w:t>
      </w:r>
    </w:p>
    <w:p w:rsidR="002F3B03" w:rsidRPr="00A02708" w:rsidRDefault="002F3B03" w:rsidP="00AA438F">
      <w:pPr>
        <w:pStyle w:val="a4"/>
        <w:numPr>
          <w:ilvl w:val="1"/>
          <w:numId w:val="6"/>
        </w:numPr>
        <w:tabs>
          <w:tab w:val="left" w:pos="900"/>
          <w:tab w:val="left" w:pos="1210"/>
        </w:tabs>
        <w:spacing w:after="0" w:line="240" w:lineRule="auto"/>
        <w:ind w:left="0"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Количество и численность методических объединений утверждается приказом директора образовательно</w:t>
      </w:r>
      <w:r w:rsidR="00D53D5D">
        <w:rPr>
          <w:rFonts w:ascii="Times New Roman" w:hAnsi="Times New Roman"/>
          <w:color w:val="333333"/>
          <w:sz w:val="28"/>
          <w:szCs w:val="28"/>
        </w:rPr>
        <w:t>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>.</w:t>
      </w:r>
    </w:p>
    <w:p w:rsidR="002F3B03" w:rsidRPr="00A02708" w:rsidRDefault="002F3B03" w:rsidP="00AA438F">
      <w:pPr>
        <w:pStyle w:val="a4"/>
        <w:numPr>
          <w:ilvl w:val="1"/>
          <w:numId w:val="6"/>
        </w:numPr>
        <w:tabs>
          <w:tab w:val="left" w:pos="900"/>
          <w:tab w:val="left" w:pos="1210"/>
        </w:tabs>
        <w:spacing w:after="0" w:line="240" w:lineRule="auto"/>
        <w:ind w:left="0"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Методические объединения создаются, реорганизуются и ликвидиру</w:t>
      </w:r>
      <w:r w:rsidR="00D53D5D">
        <w:rPr>
          <w:rFonts w:ascii="Times New Roman" w:hAnsi="Times New Roman"/>
          <w:color w:val="333333"/>
          <w:sz w:val="28"/>
          <w:szCs w:val="28"/>
        </w:rPr>
        <w:t>ются директором образовательной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 xml:space="preserve"> по согласованию с методическим советом образовательно</w:t>
      </w:r>
      <w:r w:rsidR="00D53D5D">
        <w:rPr>
          <w:rFonts w:ascii="Times New Roman" w:hAnsi="Times New Roman"/>
          <w:color w:val="333333"/>
          <w:sz w:val="28"/>
          <w:szCs w:val="28"/>
        </w:rPr>
        <w:t>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>;</w:t>
      </w:r>
    </w:p>
    <w:p w:rsidR="002F3B03" w:rsidRPr="00A02708" w:rsidRDefault="002F3B03" w:rsidP="00AA438F">
      <w:pPr>
        <w:pStyle w:val="a4"/>
        <w:numPr>
          <w:ilvl w:val="1"/>
          <w:numId w:val="6"/>
        </w:numPr>
        <w:tabs>
          <w:tab w:val="left" w:pos="900"/>
          <w:tab w:val="left" w:pos="1210"/>
        </w:tabs>
        <w:spacing w:after="0" w:line="240" w:lineRule="auto"/>
        <w:ind w:left="0"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Методические объединения непосредственно подчиняются </w:t>
      </w:r>
      <w:r w:rsidR="00D53D5D">
        <w:rPr>
          <w:rFonts w:ascii="Times New Roman" w:hAnsi="Times New Roman"/>
          <w:color w:val="333333"/>
          <w:sz w:val="28"/>
          <w:szCs w:val="28"/>
        </w:rPr>
        <w:t>методисту</w:t>
      </w:r>
      <w:r w:rsidRPr="00A02708">
        <w:rPr>
          <w:rFonts w:ascii="Times New Roman" w:hAnsi="Times New Roman"/>
          <w:color w:val="333333"/>
          <w:sz w:val="28"/>
          <w:szCs w:val="28"/>
        </w:rPr>
        <w:t xml:space="preserve"> и опосредованно директору образовательно</w:t>
      </w:r>
      <w:r w:rsidR="00D53D5D">
        <w:rPr>
          <w:rFonts w:ascii="Times New Roman" w:hAnsi="Times New Roman"/>
          <w:color w:val="333333"/>
          <w:sz w:val="28"/>
          <w:szCs w:val="28"/>
        </w:rPr>
        <w:t>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>.</w:t>
      </w:r>
    </w:p>
    <w:p w:rsidR="002F3B03" w:rsidRPr="00A02708" w:rsidRDefault="002F3B03" w:rsidP="00E4567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A02708">
        <w:rPr>
          <w:rFonts w:ascii="Times New Roman" w:hAnsi="Times New Roman"/>
          <w:b/>
          <w:color w:val="333333"/>
          <w:sz w:val="28"/>
          <w:szCs w:val="28"/>
          <w:lang w:val="en-US"/>
        </w:rPr>
        <w:t>II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>.  Задачи методического объединения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:rsidR="002F3B03" w:rsidRPr="00A02708" w:rsidRDefault="002F3B03" w:rsidP="00AA438F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2.1. Изучение и распространение нормативно-правовой и учебно-методической документации по вопросам дополнительного образования детей.</w:t>
      </w:r>
    </w:p>
    <w:p w:rsidR="002F3B03" w:rsidRPr="00A02708" w:rsidRDefault="002F3B03" w:rsidP="00AA438F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2.2. Совершенствование методики проведения различных видов занятий, учебно-методического  комплекса оснащения образовательного процесса.</w:t>
      </w:r>
    </w:p>
    <w:p w:rsidR="002F3B03" w:rsidRPr="00A02708" w:rsidRDefault="002F3B03" w:rsidP="00AA438F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2.3.  Отчеты о профессиональном самообразовании педагогов, работа на курсах повышения квалификации, отчеты о творческих командировках.</w:t>
      </w:r>
    </w:p>
    <w:p w:rsidR="002F3B03" w:rsidRPr="00A02708" w:rsidRDefault="002F3B03" w:rsidP="00AA438F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2.4.  Организация диагностики профессиональной компетентности педагогов дополнительного образования.</w:t>
      </w:r>
    </w:p>
    <w:p w:rsidR="002F3B03" w:rsidRPr="00A02708" w:rsidRDefault="002F3B03" w:rsidP="00AA438F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2.5. Организация повышения квалификации педагогических кадров путем проведения открытых занятий, проблемных семинаров, творческих мастерских и т.д.</w:t>
      </w:r>
    </w:p>
    <w:p w:rsidR="002F3B03" w:rsidRPr="00A02708" w:rsidRDefault="002F3B03" w:rsidP="00AA438F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2.6.  Организация и проведение в </w:t>
      </w:r>
      <w:r w:rsidR="00D53D5D">
        <w:rPr>
          <w:rFonts w:ascii="Times New Roman" w:hAnsi="Times New Roman"/>
          <w:color w:val="333333"/>
          <w:sz w:val="28"/>
          <w:szCs w:val="28"/>
        </w:rPr>
        <w:t>образовательной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 xml:space="preserve"> смотров, выставок, фестивалей и др.</w:t>
      </w:r>
    </w:p>
    <w:p w:rsidR="002F3B03" w:rsidRPr="00A02708" w:rsidRDefault="002F3B03" w:rsidP="00AA438F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2.7.  </w:t>
      </w:r>
      <w:proofErr w:type="spellStart"/>
      <w:r w:rsidRPr="00A02708">
        <w:rPr>
          <w:rFonts w:ascii="Times New Roman" w:hAnsi="Times New Roman"/>
          <w:color w:val="333333"/>
          <w:sz w:val="28"/>
          <w:szCs w:val="28"/>
        </w:rPr>
        <w:t>Взаимопосещение</w:t>
      </w:r>
      <w:proofErr w:type="spellEnd"/>
      <w:r w:rsidRPr="00A02708">
        <w:rPr>
          <w:rFonts w:ascii="Times New Roman" w:hAnsi="Times New Roman"/>
          <w:color w:val="333333"/>
          <w:sz w:val="28"/>
          <w:szCs w:val="28"/>
        </w:rPr>
        <w:t xml:space="preserve">  занятий по определенной тематике с последующим самоанализом и анализом достигнутых результатов.</w:t>
      </w:r>
    </w:p>
    <w:p w:rsidR="002F3B03" w:rsidRPr="00A02708" w:rsidRDefault="002F3B03" w:rsidP="00AA438F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2.8.  Удовлетворение потребностей обучающихся в творческом, физическом, интеллектуальном, культурологическом, нравственном развитии.</w:t>
      </w:r>
    </w:p>
    <w:p w:rsidR="002F3B03" w:rsidRPr="00A02708" w:rsidRDefault="002F3B03" w:rsidP="00E4567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A02708">
        <w:rPr>
          <w:rFonts w:ascii="Times New Roman" w:hAnsi="Times New Roman"/>
          <w:b/>
          <w:color w:val="333333"/>
          <w:sz w:val="28"/>
          <w:szCs w:val="28"/>
          <w:lang w:val="en-US"/>
        </w:rPr>
        <w:t>III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>. Функции методического объединения</w:t>
      </w:r>
    </w:p>
    <w:p w:rsidR="002F3B03" w:rsidRPr="00A02708" w:rsidRDefault="002F3B03" w:rsidP="00E45677">
      <w:pPr>
        <w:spacing w:after="0" w:line="240" w:lineRule="auto"/>
        <w:rPr>
          <w:rFonts w:ascii="Times New Roman" w:hAnsi="Times New Roman"/>
          <w:color w:val="333333"/>
          <w:sz w:val="16"/>
          <w:szCs w:val="16"/>
        </w:rPr>
      </w:pPr>
    </w:p>
    <w:p w:rsidR="002F3B03" w:rsidRPr="00A02708" w:rsidRDefault="002F3B03" w:rsidP="005745FC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3.1.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A02708">
        <w:rPr>
          <w:rFonts w:ascii="Times New Roman" w:hAnsi="Times New Roman"/>
          <w:color w:val="333333"/>
          <w:sz w:val="28"/>
          <w:szCs w:val="28"/>
        </w:rPr>
        <w:t xml:space="preserve">Работа методического объединения организуется на основе анализа </w:t>
      </w:r>
      <w:proofErr w:type="gramStart"/>
      <w:r w:rsidRPr="00A02708">
        <w:rPr>
          <w:rFonts w:ascii="Times New Roman" w:hAnsi="Times New Roman"/>
          <w:color w:val="333333"/>
          <w:sz w:val="28"/>
          <w:szCs w:val="28"/>
        </w:rPr>
        <w:t>и  планирования</w:t>
      </w:r>
      <w:proofErr w:type="gramEnd"/>
      <w:r w:rsidRPr="00A02708">
        <w:rPr>
          <w:rFonts w:ascii="Times New Roman" w:hAnsi="Times New Roman"/>
          <w:color w:val="333333"/>
          <w:sz w:val="28"/>
          <w:szCs w:val="28"/>
        </w:rPr>
        <w:t xml:space="preserve">,    отражающего специфику работы </w:t>
      </w:r>
      <w:r w:rsidR="00D53D5D">
        <w:rPr>
          <w:rFonts w:ascii="Times New Roman" w:hAnsi="Times New Roman"/>
          <w:color w:val="333333"/>
          <w:sz w:val="28"/>
          <w:szCs w:val="28"/>
        </w:rPr>
        <w:t>образовательной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>,  методической темы, с учетом  планов профессионального самообразования педагогов.</w:t>
      </w:r>
    </w:p>
    <w:p w:rsidR="002F3B03" w:rsidRPr="00A02708" w:rsidRDefault="002F3B03" w:rsidP="005745FC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3.2.  Методическое объединение: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 проводит анализ результатов образовательного процесса;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 дает рекомендации по изменению содержания и структуры учебных курсов и    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lastRenderedPageBreak/>
        <w:t xml:space="preserve">    образовательных программ;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вносит предложения по аттестации сотрудников;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организует работу методических семинаров для педагогов;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 разрабатывает методические рекомендации для педагогов, </w:t>
      </w:r>
      <w:r w:rsidR="00D53D5D">
        <w:rPr>
          <w:rFonts w:ascii="Times New Roman" w:hAnsi="Times New Roman"/>
          <w:color w:val="333333"/>
          <w:sz w:val="28"/>
          <w:szCs w:val="28"/>
        </w:rPr>
        <w:t>об</w:t>
      </w:r>
      <w:r w:rsidRPr="00A02708">
        <w:rPr>
          <w:rFonts w:ascii="Times New Roman" w:hAnsi="Times New Roman"/>
          <w:color w:val="333333"/>
          <w:sz w:val="28"/>
          <w:szCs w:val="28"/>
        </w:rPr>
        <w:t>уча</w:t>
      </w:r>
      <w:r w:rsidR="00D53D5D">
        <w:rPr>
          <w:rFonts w:ascii="Times New Roman" w:hAnsi="Times New Roman"/>
          <w:color w:val="333333"/>
          <w:sz w:val="28"/>
          <w:szCs w:val="28"/>
        </w:rPr>
        <w:t>ю</w:t>
      </w:r>
      <w:r w:rsidRPr="00A02708">
        <w:rPr>
          <w:rFonts w:ascii="Times New Roman" w:hAnsi="Times New Roman"/>
          <w:color w:val="333333"/>
          <w:sz w:val="28"/>
          <w:szCs w:val="28"/>
        </w:rPr>
        <w:t>щихся.</w:t>
      </w:r>
    </w:p>
    <w:p w:rsidR="002F3B03" w:rsidRPr="00A02708" w:rsidRDefault="002F3B03" w:rsidP="005745FC">
      <w:pPr>
        <w:spacing w:after="0" w:line="240" w:lineRule="auto"/>
        <w:ind w:firstLine="426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A02708">
        <w:rPr>
          <w:rFonts w:ascii="Times New Roman" w:hAnsi="Times New Roman"/>
          <w:b/>
          <w:color w:val="333333"/>
          <w:sz w:val="28"/>
          <w:szCs w:val="28"/>
          <w:lang w:val="en-US"/>
        </w:rPr>
        <w:t>IV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>. Основные формы работы  методического объединения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:rsidR="002F3B03" w:rsidRPr="00A02708" w:rsidRDefault="002F3B03" w:rsidP="005745FC">
      <w:pPr>
        <w:spacing w:after="0" w:line="240" w:lineRule="auto"/>
        <w:ind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4.1.  Основными формами работы методического объединения являются: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заседания, на которых выступают члены методического объединения по 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вопросам методики воспитания, развития и обучения детей; 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семинары, совещания, круглые столы, творческие отчеты педагогов;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открытые занятия по определенной тематике и воспитательные мероприятия с 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последующим анализом; 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подготовка и проведение итоговых концертов, выставок, конкурсов, олимпиад;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обзор новинок научно – методической, учебной  литературы;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доклады, сообщения, дискуссии по вопросам воспитания и образования 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обучающихся;</w:t>
      </w:r>
    </w:p>
    <w:p w:rsidR="002F3B03" w:rsidRPr="00A02708" w:rsidRDefault="002F3B03" w:rsidP="005745F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участие в профессиональных конкурсах.</w:t>
      </w:r>
    </w:p>
    <w:p w:rsidR="002F3B03" w:rsidRPr="00A02708" w:rsidRDefault="002F3B03" w:rsidP="00E4567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A02708">
        <w:rPr>
          <w:rFonts w:ascii="Times New Roman" w:hAnsi="Times New Roman"/>
          <w:b/>
          <w:color w:val="333333"/>
          <w:sz w:val="28"/>
          <w:szCs w:val="28"/>
          <w:lang w:val="en-US"/>
        </w:rPr>
        <w:t>V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>. Организация деятельности МО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color w:val="333333"/>
          <w:sz w:val="16"/>
          <w:szCs w:val="16"/>
        </w:rPr>
      </w:pPr>
    </w:p>
    <w:p w:rsidR="002F3B03" w:rsidRPr="00A02708" w:rsidRDefault="002F3B03" w:rsidP="00F71699">
      <w:pPr>
        <w:spacing w:after="0" w:line="240" w:lineRule="auto"/>
        <w:ind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5.1. Возглавляет работу методического объединения руководитель (председатель), назначаемый директором образовательно</w:t>
      </w:r>
      <w:r w:rsidR="00D53D5D">
        <w:rPr>
          <w:rFonts w:ascii="Times New Roman" w:hAnsi="Times New Roman"/>
          <w:color w:val="333333"/>
          <w:sz w:val="28"/>
          <w:szCs w:val="28"/>
        </w:rPr>
        <w:t>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 xml:space="preserve"> из числа наиболее опытных педагогов по согласованию с членами методического объединения.</w:t>
      </w:r>
    </w:p>
    <w:p w:rsidR="002F3B03" w:rsidRPr="00A02708" w:rsidRDefault="002F3B03" w:rsidP="00F71699">
      <w:pPr>
        <w:spacing w:after="0" w:line="240" w:lineRule="auto"/>
        <w:ind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5.2. Работа методического объединения проводится в соответствии с планом работы методического объединения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</w:t>
      </w:r>
      <w:r w:rsidR="00D53D5D">
        <w:rPr>
          <w:rFonts w:ascii="Times New Roman" w:hAnsi="Times New Roman"/>
          <w:color w:val="333333"/>
          <w:sz w:val="28"/>
          <w:szCs w:val="28"/>
        </w:rPr>
        <w:t>методистом</w:t>
      </w:r>
      <w:r w:rsidRPr="00A02708">
        <w:rPr>
          <w:rFonts w:ascii="Times New Roman" w:hAnsi="Times New Roman"/>
          <w:color w:val="333333"/>
          <w:sz w:val="28"/>
          <w:szCs w:val="28"/>
        </w:rPr>
        <w:t>.</w:t>
      </w:r>
    </w:p>
    <w:p w:rsidR="002F3B03" w:rsidRPr="00A02708" w:rsidRDefault="002F3B03" w:rsidP="00F71699">
      <w:pPr>
        <w:spacing w:after="0" w:line="240" w:lineRule="auto"/>
        <w:ind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5.3. Заседания методического объединения проводятся не реже двух раз в год. О времени и месте проведения заседания председатель методического объединения обязан поставить в известность </w:t>
      </w:r>
      <w:r w:rsidR="00D53D5D">
        <w:rPr>
          <w:rFonts w:ascii="Times New Roman" w:hAnsi="Times New Roman"/>
          <w:color w:val="333333"/>
          <w:sz w:val="28"/>
          <w:szCs w:val="28"/>
        </w:rPr>
        <w:t>методиста образовательной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>.</w:t>
      </w:r>
    </w:p>
    <w:p w:rsidR="002F3B03" w:rsidRPr="00A02708" w:rsidRDefault="002F3B03" w:rsidP="00F71699">
      <w:pPr>
        <w:spacing w:after="0" w:line="240" w:lineRule="auto"/>
        <w:ind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5.4. На заседаниях методического объединения ведется протокол.  Обсуждение вопросов, как правило, завершается принятием решений или рекомендаций. Решения и рекомендации  являются составной частью протокола.</w:t>
      </w:r>
    </w:p>
    <w:p w:rsidR="002F3B03" w:rsidRPr="00A02708" w:rsidRDefault="002F3B03" w:rsidP="00F71699">
      <w:pPr>
        <w:spacing w:after="0" w:line="240" w:lineRule="auto"/>
        <w:ind w:firstLine="440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5.5.  Документация методического объединения  (протокол заседаний, отчет за год и др.) в конце учебного года оформляется в папку. </w:t>
      </w:r>
    </w:p>
    <w:p w:rsidR="002F3B03" w:rsidRPr="00A02708" w:rsidRDefault="002F3B03" w:rsidP="00F71699">
      <w:pPr>
        <w:spacing w:after="0" w:line="240" w:lineRule="auto"/>
        <w:ind w:firstLine="440"/>
        <w:rPr>
          <w:rFonts w:ascii="Times New Roman" w:hAnsi="Times New Roman"/>
          <w:color w:val="333333"/>
          <w:sz w:val="28"/>
          <w:szCs w:val="28"/>
        </w:rPr>
      </w:pP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A02708">
        <w:rPr>
          <w:rFonts w:ascii="Times New Roman" w:hAnsi="Times New Roman"/>
          <w:b/>
          <w:color w:val="333333"/>
          <w:sz w:val="28"/>
          <w:szCs w:val="28"/>
          <w:lang w:val="en-US"/>
        </w:rPr>
        <w:t>VI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 xml:space="preserve">. Права и обязанности руководителя (председателя) 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A02708">
        <w:rPr>
          <w:rFonts w:ascii="Times New Roman" w:hAnsi="Times New Roman"/>
          <w:b/>
          <w:color w:val="333333"/>
          <w:sz w:val="28"/>
          <w:szCs w:val="28"/>
        </w:rPr>
        <w:t>методического объединения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:rsidR="002F3B03" w:rsidRPr="00A02708" w:rsidRDefault="002F3B03" w:rsidP="00F71699">
      <w:pPr>
        <w:spacing w:after="0" w:line="240" w:lineRule="auto"/>
        <w:ind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6.1. Руководитель методического объединения обязан: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планировать и организовывать работу МО;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анализировать работу методического объединения и отдельных членов;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проводить заседания не реже двух раз в год;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lastRenderedPageBreak/>
        <w:t xml:space="preserve">- организовывать контроль за надлежащим и своевременным исполнением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принимаемых решений и рекомендаций;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своевременно изучать и внедрять нормативные документы;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изучать лучшие способы работы членов МО с целью последующего его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обобщения;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организует в случае необходимости </w:t>
      </w:r>
      <w:proofErr w:type="spellStart"/>
      <w:r w:rsidRPr="00A02708">
        <w:rPr>
          <w:rFonts w:ascii="Times New Roman" w:hAnsi="Times New Roman"/>
          <w:color w:val="333333"/>
          <w:sz w:val="28"/>
          <w:szCs w:val="28"/>
        </w:rPr>
        <w:t>взаимопосещение</w:t>
      </w:r>
      <w:proofErr w:type="spellEnd"/>
      <w:r w:rsidRPr="00A02708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D53D5D">
        <w:rPr>
          <w:rFonts w:ascii="Times New Roman" w:hAnsi="Times New Roman"/>
          <w:color w:val="333333"/>
          <w:sz w:val="28"/>
          <w:szCs w:val="28"/>
        </w:rPr>
        <w:t>занятий</w:t>
      </w:r>
      <w:r w:rsidRPr="00A02708">
        <w:rPr>
          <w:rFonts w:ascii="Times New Roman" w:hAnsi="Times New Roman"/>
          <w:color w:val="333333"/>
          <w:sz w:val="28"/>
          <w:szCs w:val="28"/>
        </w:rPr>
        <w:t>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вести всю необходимую документацию и своевременно оформлять папку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заседаний МО;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вести картотеку повышения квалификации, аттестации  и ППО педагогов.</w:t>
      </w:r>
    </w:p>
    <w:p w:rsidR="002F3B03" w:rsidRPr="00A02708" w:rsidRDefault="002F3B03" w:rsidP="009A6041">
      <w:pPr>
        <w:spacing w:after="0" w:line="240" w:lineRule="auto"/>
        <w:ind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6.2. Руководитель методического объединения имеет право: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вносить коррективы в работу методического объединения, в выбор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самообразовательных тем педагогов дополнительного образования;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требовать от администрации учреждения своевременного обеспечения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необходимой инструктивной, нормативно-правовой документацией;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повышать свою квалификацию.</w:t>
      </w:r>
    </w:p>
    <w:p w:rsidR="002F3B03" w:rsidRPr="00A02708" w:rsidRDefault="002F3B03" w:rsidP="00E45677">
      <w:pPr>
        <w:spacing w:after="0" w:line="240" w:lineRule="auto"/>
        <w:ind w:left="-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A02708">
        <w:rPr>
          <w:rFonts w:ascii="Times New Roman" w:hAnsi="Times New Roman"/>
          <w:b/>
          <w:color w:val="333333"/>
          <w:sz w:val="28"/>
          <w:szCs w:val="28"/>
          <w:lang w:val="en-US"/>
        </w:rPr>
        <w:t>VII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 xml:space="preserve">. Права методического объединения 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:rsidR="002F3B03" w:rsidRPr="00A02708" w:rsidRDefault="002F3B03" w:rsidP="009A6041">
      <w:pPr>
        <w:spacing w:after="0" w:line="240" w:lineRule="auto"/>
        <w:ind w:firstLine="440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7.1. Методическое объединение имеет право: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вносить предложения администрации по улучшению </w:t>
      </w:r>
      <w:proofErr w:type="spellStart"/>
      <w:r w:rsidRPr="00A02708">
        <w:rPr>
          <w:rFonts w:ascii="Times New Roman" w:hAnsi="Times New Roman"/>
          <w:color w:val="333333"/>
          <w:sz w:val="28"/>
          <w:szCs w:val="28"/>
        </w:rPr>
        <w:t>учебно</w:t>
      </w:r>
      <w:proofErr w:type="spellEnd"/>
      <w:r w:rsidRPr="00A02708">
        <w:rPr>
          <w:rFonts w:ascii="Times New Roman" w:hAnsi="Times New Roman"/>
          <w:color w:val="333333"/>
          <w:sz w:val="28"/>
          <w:szCs w:val="28"/>
        </w:rPr>
        <w:t xml:space="preserve"> – воспитательного 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</w:t>
      </w:r>
      <w:proofErr w:type="gramStart"/>
      <w:r w:rsidRPr="00A02708">
        <w:rPr>
          <w:rFonts w:ascii="Times New Roman" w:hAnsi="Times New Roman"/>
          <w:color w:val="333333"/>
          <w:sz w:val="28"/>
          <w:szCs w:val="28"/>
        </w:rPr>
        <w:t>процесса</w:t>
      </w:r>
      <w:proofErr w:type="gramEnd"/>
      <w:r w:rsidRPr="00A02708">
        <w:rPr>
          <w:rFonts w:ascii="Times New Roman" w:hAnsi="Times New Roman"/>
          <w:color w:val="333333"/>
          <w:sz w:val="28"/>
          <w:szCs w:val="28"/>
        </w:rPr>
        <w:t xml:space="preserve"> в </w:t>
      </w:r>
      <w:r w:rsidR="00D53D5D">
        <w:rPr>
          <w:rFonts w:ascii="Times New Roman" w:hAnsi="Times New Roman"/>
          <w:color w:val="333333"/>
          <w:sz w:val="28"/>
          <w:szCs w:val="28"/>
        </w:rPr>
        <w:t>образовательной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>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выдвигать задачи на учебный год и участвовать в планировании деятельности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 </w:t>
      </w:r>
      <w:proofErr w:type="gramStart"/>
      <w:r w:rsidR="00D53D5D">
        <w:rPr>
          <w:rFonts w:ascii="Times New Roman" w:hAnsi="Times New Roman"/>
          <w:color w:val="333333"/>
          <w:sz w:val="28"/>
          <w:szCs w:val="28"/>
        </w:rPr>
        <w:t>образовательной</w:t>
      </w:r>
      <w:proofErr w:type="gramEnd"/>
      <w:r w:rsidR="00D53D5D">
        <w:rPr>
          <w:rFonts w:ascii="Times New Roman" w:hAnsi="Times New Roman"/>
          <w:color w:val="333333"/>
          <w:sz w:val="28"/>
          <w:szCs w:val="28"/>
        </w:rPr>
        <w:t xml:space="preserve"> организации</w:t>
      </w:r>
      <w:r w:rsidRPr="00A02708">
        <w:rPr>
          <w:rFonts w:ascii="Times New Roman" w:hAnsi="Times New Roman"/>
          <w:color w:val="333333"/>
          <w:sz w:val="28"/>
          <w:szCs w:val="28"/>
        </w:rPr>
        <w:t>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рекомендовать администрации распределение учебной нагрузки педагогам при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тарификации;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ставить вопрос о поощрении своих членов за  успехи в работе, активное участие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в инновационной деятельности;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ставить вопрос о публикации материалов о лучшем опыте педагогов </w:t>
      </w:r>
    </w:p>
    <w:p w:rsidR="002F3B03" w:rsidRPr="00A02708" w:rsidRDefault="002F3B03" w:rsidP="009A604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дополнительного  образования; </w:t>
      </w:r>
    </w:p>
    <w:p w:rsidR="002F3B03" w:rsidRPr="00A02708" w:rsidRDefault="002F3B03" w:rsidP="00A805A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готовить отзыв о профессиональной деятельности при аттестации педагогов, </w:t>
      </w:r>
    </w:p>
    <w:p w:rsidR="002F3B03" w:rsidRPr="00A02708" w:rsidRDefault="002F3B03" w:rsidP="00A805A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ставить вопрос о публикации материалов о лучшем опыте;</w:t>
      </w:r>
    </w:p>
    <w:p w:rsidR="002F3B03" w:rsidRPr="00A02708" w:rsidRDefault="002F3B03" w:rsidP="00A805A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рекомендовать своим членам  различные формы повышения квалификации.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A02708">
        <w:rPr>
          <w:rFonts w:ascii="Times New Roman" w:hAnsi="Times New Roman"/>
          <w:b/>
          <w:color w:val="333333"/>
          <w:sz w:val="28"/>
          <w:szCs w:val="28"/>
          <w:lang w:val="en-US"/>
        </w:rPr>
        <w:t>VIII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>. Обязанности педагогов методического объединения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color w:val="333333"/>
          <w:sz w:val="16"/>
          <w:szCs w:val="16"/>
        </w:rPr>
      </w:pPr>
    </w:p>
    <w:p w:rsidR="002F3B03" w:rsidRPr="00A02708" w:rsidRDefault="002F3B03" w:rsidP="00EF3E88">
      <w:pPr>
        <w:spacing w:after="0" w:line="240" w:lineRule="auto"/>
        <w:ind w:firstLine="440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8.1. Каждый член методического объединения обязан:</w:t>
      </w:r>
    </w:p>
    <w:p w:rsidR="002F3B03" w:rsidRPr="00A02708" w:rsidRDefault="002F3B03" w:rsidP="00EF3E8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иметь собственную программу профессионального самообразования;</w:t>
      </w:r>
    </w:p>
    <w:p w:rsidR="002F3B03" w:rsidRPr="00A02708" w:rsidRDefault="002F3B03" w:rsidP="00EF3E8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активно участвовать в подготовке и проведении заседаний МО, практических </w:t>
      </w:r>
    </w:p>
    <w:p w:rsidR="002F3B03" w:rsidRPr="00A02708" w:rsidRDefault="002F3B03" w:rsidP="00EF3E8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семинарах и </w:t>
      </w:r>
      <w:proofErr w:type="spellStart"/>
      <w:r w:rsidRPr="00A02708">
        <w:rPr>
          <w:rFonts w:ascii="Times New Roman" w:hAnsi="Times New Roman"/>
          <w:color w:val="333333"/>
          <w:sz w:val="28"/>
          <w:szCs w:val="28"/>
        </w:rPr>
        <w:t>т.д</w:t>
      </w:r>
      <w:proofErr w:type="spellEnd"/>
      <w:r w:rsidRPr="00A02708">
        <w:rPr>
          <w:rFonts w:ascii="Times New Roman" w:hAnsi="Times New Roman"/>
          <w:color w:val="333333"/>
          <w:sz w:val="28"/>
          <w:szCs w:val="28"/>
        </w:rPr>
        <w:t>;</w:t>
      </w:r>
    </w:p>
    <w:p w:rsidR="002F3B03" w:rsidRPr="00A02708" w:rsidRDefault="002F3B03" w:rsidP="00EF3E8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активно участвовать в разработке открытых занятий (мероприятий);</w:t>
      </w:r>
    </w:p>
    <w:p w:rsidR="002F3B03" w:rsidRPr="00A02708" w:rsidRDefault="002F3B03" w:rsidP="00EF3E8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стремиться к повышению уровня профессионального мастерства;</w:t>
      </w:r>
    </w:p>
    <w:p w:rsidR="002F3B03" w:rsidRPr="00A02708" w:rsidRDefault="002F3B03" w:rsidP="00EF3E8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знать тенденции развития методики преподавания  по своей направленности, </w:t>
      </w:r>
    </w:p>
    <w:p w:rsidR="002F3B03" w:rsidRPr="00A02708" w:rsidRDefault="002F3B03" w:rsidP="00EF3E8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</w:t>
      </w:r>
      <w:r w:rsidR="00D53D5D">
        <w:rPr>
          <w:rFonts w:ascii="Times New Roman" w:hAnsi="Times New Roman"/>
          <w:color w:val="333333"/>
          <w:sz w:val="28"/>
          <w:szCs w:val="28"/>
        </w:rPr>
        <w:t>ФЗ</w:t>
      </w:r>
      <w:r w:rsidRPr="00A02708">
        <w:rPr>
          <w:rFonts w:ascii="Times New Roman" w:hAnsi="Times New Roman"/>
          <w:color w:val="333333"/>
          <w:sz w:val="28"/>
          <w:szCs w:val="28"/>
        </w:rPr>
        <w:t xml:space="preserve"> «Об образовании</w:t>
      </w:r>
      <w:r w:rsidR="00D53D5D">
        <w:rPr>
          <w:rFonts w:ascii="Times New Roman" w:hAnsi="Times New Roman"/>
          <w:color w:val="333333"/>
          <w:sz w:val="28"/>
          <w:szCs w:val="28"/>
        </w:rPr>
        <w:t xml:space="preserve"> в Российской Федерации</w:t>
      </w:r>
      <w:r w:rsidRPr="00A02708">
        <w:rPr>
          <w:rFonts w:ascii="Times New Roman" w:hAnsi="Times New Roman"/>
          <w:color w:val="333333"/>
          <w:sz w:val="28"/>
          <w:szCs w:val="28"/>
        </w:rPr>
        <w:t>», нормативные документы, относящиеся к    организации образовательного процесса;</w:t>
      </w:r>
    </w:p>
    <w:p w:rsidR="002F3B03" w:rsidRPr="00A02708" w:rsidRDefault="002F3B03" w:rsidP="00EF3E8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владеть основами самоанализа педагогической деятельности.</w:t>
      </w:r>
    </w:p>
    <w:p w:rsidR="002F3B03" w:rsidRPr="00A02708" w:rsidRDefault="002F3B03" w:rsidP="00E45677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A02708">
        <w:rPr>
          <w:rFonts w:ascii="Times New Roman" w:hAnsi="Times New Roman"/>
          <w:b/>
          <w:color w:val="333333"/>
          <w:sz w:val="28"/>
          <w:szCs w:val="28"/>
          <w:lang w:val="en-US"/>
        </w:rPr>
        <w:lastRenderedPageBreak/>
        <w:t>IX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>.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Pr="00A02708">
        <w:rPr>
          <w:rFonts w:ascii="Times New Roman" w:hAnsi="Times New Roman"/>
          <w:b/>
          <w:color w:val="333333"/>
          <w:sz w:val="28"/>
          <w:szCs w:val="28"/>
        </w:rPr>
        <w:t>Документация методического объединения</w:t>
      </w:r>
    </w:p>
    <w:p w:rsidR="002F3B03" w:rsidRPr="00A02708" w:rsidRDefault="002F3B03" w:rsidP="00E45677">
      <w:pPr>
        <w:spacing w:after="0" w:line="240" w:lineRule="auto"/>
        <w:jc w:val="center"/>
        <w:rPr>
          <w:rFonts w:ascii="Times New Roman" w:hAnsi="Times New Roman"/>
          <w:color w:val="333333"/>
          <w:sz w:val="16"/>
          <w:szCs w:val="16"/>
        </w:rPr>
      </w:pPr>
    </w:p>
    <w:p w:rsidR="002F3B03" w:rsidRPr="00A02708" w:rsidRDefault="002F3B03" w:rsidP="00EF3E88">
      <w:pPr>
        <w:spacing w:after="0" w:line="240" w:lineRule="auto"/>
        <w:ind w:left="-709" w:firstLine="1149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9.1. К документации методического объединения относятся: 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приказ о структуре методической службы (открытии методического 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   объединения, о назначении на должность руководителя МО);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 xml:space="preserve">- положение о методическом объединении; 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анализ работы МО за прошедший учебный год;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план работы МО на текущий учебный год;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банк данных педагогов МО;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перспективный план аттестации педагогов дополнительного образования;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график прохождения аттестации педагогов МО на текущий год;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поощрение членов МО в текущем учебном году;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дополнительные образовательные программы, рабочие программы;</w:t>
      </w:r>
    </w:p>
    <w:p w:rsidR="002F3B03" w:rsidRPr="00A02708" w:rsidRDefault="002F3B03" w:rsidP="00EF3E8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02708">
        <w:rPr>
          <w:rFonts w:ascii="Times New Roman" w:hAnsi="Times New Roman"/>
          <w:color w:val="333333"/>
          <w:sz w:val="28"/>
          <w:szCs w:val="28"/>
        </w:rPr>
        <w:t>- папка протоколов заседаний МО;</w:t>
      </w:r>
    </w:p>
    <w:p w:rsidR="002F3B03" w:rsidRPr="00A02708" w:rsidRDefault="002F3B03" w:rsidP="00EF3E88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sectPr w:rsidR="002F3B03" w:rsidRPr="00A02708" w:rsidSect="00E45677">
      <w:footerReference w:type="even" r:id="rId8"/>
      <w:footerReference w:type="default" r:id="rId9"/>
      <w:pgSz w:w="11906" w:h="16838"/>
      <w:pgMar w:top="851" w:right="851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E36" w:rsidRDefault="00320E36">
      <w:r>
        <w:separator/>
      </w:r>
    </w:p>
  </w:endnote>
  <w:endnote w:type="continuationSeparator" w:id="0">
    <w:p w:rsidR="00320E36" w:rsidRDefault="0032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B03" w:rsidRDefault="002F3B03" w:rsidP="00CD2EF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F3B03" w:rsidRDefault="002F3B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B03" w:rsidRDefault="002F3B03" w:rsidP="00521A2B">
    <w:pPr>
      <w:pStyle w:val="a5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E36" w:rsidRDefault="00320E36">
      <w:r>
        <w:separator/>
      </w:r>
    </w:p>
  </w:footnote>
  <w:footnote w:type="continuationSeparator" w:id="0">
    <w:p w:rsidR="00320E36" w:rsidRDefault="0032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1CE5"/>
    <w:multiLevelType w:val="multilevel"/>
    <w:tmpl w:val="8BC229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6DE08DE"/>
    <w:multiLevelType w:val="hybridMultilevel"/>
    <w:tmpl w:val="4104B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BF4CE4"/>
    <w:multiLevelType w:val="multilevel"/>
    <w:tmpl w:val="2A5086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61374AD5"/>
    <w:multiLevelType w:val="hybridMultilevel"/>
    <w:tmpl w:val="8AF0A58E"/>
    <w:lvl w:ilvl="0" w:tplc="D5F25F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4"/>
        <w:szCs w:val="24"/>
      </w:rPr>
    </w:lvl>
    <w:lvl w:ilvl="1" w:tplc="D1008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24AB4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2A6F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38D1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BD08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EC9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B688E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5E223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7442516C"/>
    <w:multiLevelType w:val="hybridMultilevel"/>
    <w:tmpl w:val="D7A46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7613D6"/>
    <w:multiLevelType w:val="hybridMultilevel"/>
    <w:tmpl w:val="57246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E03"/>
    <w:rsid w:val="00050FDB"/>
    <w:rsid w:val="00143FD2"/>
    <w:rsid w:val="001B25B8"/>
    <w:rsid w:val="001B4246"/>
    <w:rsid w:val="002C65C8"/>
    <w:rsid w:val="002D7964"/>
    <w:rsid w:val="002F3B03"/>
    <w:rsid w:val="00320E36"/>
    <w:rsid w:val="00356BA1"/>
    <w:rsid w:val="00421303"/>
    <w:rsid w:val="004D1732"/>
    <w:rsid w:val="004F5839"/>
    <w:rsid w:val="0050546C"/>
    <w:rsid w:val="005132B4"/>
    <w:rsid w:val="00521A2B"/>
    <w:rsid w:val="0055276F"/>
    <w:rsid w:val="00567EAE"/>
    <w:rsid w:val="005745FC"/>
    <w:rsid w:val="00593E03"/>
    <w:rsid w:val="005B7A27"/>
    <w:rsid w:val="0061240D"/>
    <w:rsid w:val="0067360B"/>
    <w:rsid w:val="00706BC6"/>
    <w:rsid w:val="00754822"/>
    <w:rsid w:val="007644E9"/>
    <w:rsid w:val="00767AA4"/>
    <w:rsid w:val="007B2B14"/>
    <w:rsid w:val="007D1092"/>
    <w:rsid w:val="0081406A"/>
    <w:rsid w:val="0082393C"/>
    <w:rsid w:val="008949F4"/>
    <w:rsid w:val="008D3C3B"/>
    <w:rsid w:val="009478D7"/>
    <w:rsid w:val="009955EA"/>
    <w:rsid w:val="009A6041"/>
    <w:rsid w:val="00A02708"/>
    <w:rsid w:val="00A51143"/>
    <w:rsid w:val="00A805A8"/>
    <w:rsid w:val="00AA438F"/>
    <w:rsid w:val="00AA4690"/>
    <w:rsid w:val="00AC63A7"/>
    <w:rsid w:val="00AD3492"/>
    <w:rsid w:val="00B55D8D"/>
    <w:rsid w:val="00BD303F"/>
    <w:rsid w:val="00C11D44"/>
    <w:rsid w:val="00CB4EAE"/>
    <w:rsid w:val="00CD2EFE"/>
    <w:rsid w:val="00D53D5D"/>
    <w:rsid w:val="00D863BA"/>
    <w:rsid w:val="00DB0CBA"/>
    <w:rsid w:val="00E11B3D"/>
    <w:rsid w:val="00E45677"/>
    <w:rsid w:val="00E60F15"/>
    <w:rsid w:val="00E879E4"/>
    <w:rsid w:val="00EB1651"/>
    <w:rsid w:val="00EF3E88"/>
    <w:rsid w:val="00F13E48"/>
    <w:rsid w:val="00F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630DDA3-7ECF-48D5-8341-0C6C98CF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93E03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E11B3D"/>
    <w:pPr>
      <w:ind w:left="720"/>
      <w:contextualSpacing/>
    </w:pPr>
  </w:style>
  <w:style w:type="paragraph" w:styleId="a5">
    <w:name w:val="footer"/>
    <w:basedOn w:val="a"/>
    <w:link w:val="a6"/>
    <w:uiPriority w:val="99"/>
    <w:rsid w:val="00E456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</w:rPr>
  </w:style>
  <w:style w:type="character" w:styleId="a7">
    <w:name w:val="page number"/>
    <w:uiPriority w:val="99"/>
    <w:rsid w:val="00E4567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521A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A2B"/>
  </w:style>
  <w:style w:type="paragraph" w:styleId="aa">
    <w:name w:val="Balloon Text"/>
    <w:basedOn w:val="a"/>
    <w:link w:val="ab"/>
    <w:uiPriority w:val="99"/>
    <w:semiHidden/>
    <w:unhideWhenUsed/>
    <w:rsid w:val="0052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521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33</cp:revision>
  <cp:lastPrinted>2020-02-03T19:06:00Z</cp:lastPrinted>
  <dcterms:created xsi:type="dcterms:W3CDTF">2012-11-19T08:30:00Z</dcterms:created>
  <dcterms:modified xsi:type="dcterms:W3CDTF">2020-02-07T09:33:00Z</dcterms:modified>
</cp:coreProperties>
</file>