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3C6" w:rsidRPr="006523C6" w:rsidRDefault="006523C6" w:rsidP="006523C6">
      <w:pPr>
        <w:pageBreakBefore/>
        <w:widowControl w:val="0"/>
        <w:spacing w:after="0" w:line="240" w:lineRule="auto"/>
        <w:jc w:val="center"/>
        <w:outlineLvl w:val="3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6523C6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 xml:space="preserve">ЧАСТЬ 1. Сведения об оказываемых муниципальных услугах </w:t>
      </w:r>
      <w:r w:rsidRPr="006523C6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vertAlign w:val="superscript"/>
        </w:rPr>
        <w:t>2</w:t>
      </w:r>
    </w:p>
    <w:p w:rsidR="006523C6" w:rsidRPr="006523C6" w:rsidRDefault="006523C6" w:rsidP="006523C6">
      <w:pPr>
        <w:widowControl w:val="0"/>
        <w:spacing w:after="0" w:line="240" w:lineRule="auto"/>
        <w:jc w:val="center"/>
        <w:outlineLvl w:val="3"/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</w:pPr>
    </w:p>
    <w:p w:rsidR="006523C6" w:rsidRPr="006523C6" w:rsidRDefault="006523C6" w:rsidP="006523C6">
      <w:pPr>
        <w:widowControl w:val="0"/>
        <w:spacing w:after="0" w:line="240" w:lineRule="auto"/>
        <w:jc w:val="center"/>
        <w:outlineLvl w:val="3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6523C6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 xml:space="preserve">РАЗДЕЛ_____ </w:t>
      </w:r>
    </w:p>
    <w:p w:rsidR="004245C4" w:rsidRPr="004245C4" w:rsidRDefault="00E842D7" w:rsidP="004245C4">
      <w:pPr>
        <w:pStyle w:val="a3"/>
        <w:widowControl w:val="0"/>
        <w:numPr>
          <w:ilvl w:val="0"/>
          <w:numId w:val="1"/>
        </w:numPr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E842D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5" o:spid="_x0000_s1028" type="#_x0000_t202" style="position:absolute;left:0;text-align:left;margin-left:532.6pt;margin-top:2.6pt;width:241.2pt;height:106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" stroked="f">
            <v:textbox style="mso-next-textbox:#Поле 15">
              <w:txbxContent>
                <w:tbl>
                  <w:tblPr>
                    <w:tblW w:w="478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951"/>
                    <w:gridCol w:w="2838"/>
                  </w:tblGrid>
                  <w:tr w:rsidR="00DF1ABB" w:rsidRPr="009D7718" w:rsidTr="00500819">
                    <w:trPr>
                      <w:trHeight w:val="1911"/>
                    </w:trPr>
                    <w:tc>
                      <w:tcPr>
                        <w:tcW w:w="1951" w:type="dxa"/>
                        <w:vMerge w:val="restart"/>
                        <w:tcBorders>
                          <w:top w:val="nil"/>
                          <w:left w:val="nil"/>
                          <w:right w:val="single" w:sz="12" w:space="0" w:color="auto"/>
                        </w:tcBorders>
                      </w:tcPr>
                      <w:p w:rsidR="00DF1ABB" w:rsidRPr="00D53AEE" w:rsidRDefault="00DF1ABB" w:rsidP="00383D87">
                        <w:pPr>
                          <w:pStyle w:val="4"/>
                          <w:suppressAutoHyphens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D53AEE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Уникальный номер      </w:t>
                        </w:r>
                      </w:p>
                      <w:p w:rsidR="00DF1ABB" w:rsidRPr="00D53AEE" w:rsidRDefault="00DF1ABB" w:rsidP="00383D87">
                        <w:pPr>
                          <w:pStyle w:val="4"/>
                          <w:suppressAutoHyphens/>
                          <w:spacing w:after="0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D53AEE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>по общероссийским базовым (отраслевым) перечням или</w:t>
                        </w:r>
                      </w:p>
                    </w:tc>
                    <w:tc>
                      <w:tcPr>
                        <w:tcW w:w="2838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4" w:space="0" w:color="auto"/>
                          <w:right w:val="single" w:sz="12" w:space="0" w:color="auto"/>
                        </w:tcBorders>
                      </w:tcPr>
                      <w:p w:rsidR="00DF1ABB" w:rsidRPr="00500819" w:rsidRDefault="00DF1ABB" w:rsidP="0050081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Cs/>
                            <w:sz w:val="20"/>
                            <w:szCs w:val="20"/>
                          </w:rPr>
                        </w:pPr>
                        <w:r w:rsidRPr="00500819">
                          <w:rPr>
                            <w:rFonts w:ascii="Times New Roman" w:hAnsi="Times New Roman" w:cs="Times New Roman"/>
                            <w:bCs/>
                            <w:sz w:val="20"/>
                            <w:szCs w:val="20"/>
                          </w:rPr>
                          <w:t>804200О.99.0.ББ52АЕ76000</w:t>
                        </w:r>
                      </w:p>
                      <w:p w:rsidR="00DF1ABB" w:rsidRPr="00500819" w:rsidRDefault="00DF1ABB" w:rsidP="0050081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50081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804200О.99.0.ББ52АЖ24000 804200О.99.0.ББ52АЕ28000</w:t>
                        </w:r>
                      </w:p>
                      <w:p w:rsidR="00DF1ABB" w:rsidRPr="00500819" w:rsidRDefault="00DF1ABB" w:rsidP="0050081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50081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804200О.99.0.ББ52АЖ00000</w:t>
                        </w:r>
                      </w:p>
                      <w:p w:rsidR="00DF1ABB" w:rsidRPr="00500819" w:rsidRDefault="00DF1ABB" w:rsidP="00500819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50081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804200О.99.0.ББ52АЕ52000</w:t>
                        </w:r>
                      </w:p>
                    </w:tc>
                  </w:tr>
                  <w:tr w:rsidR="00DF1ABB" w:rsidRPr="009D7718" w:rsidTr="00500819">
                    <w:trPr>
                      <w:trHeight w:val="247"/>
                    </w:trPr>
                    <w:tc>
                      <w:tcPr>
                        <w:tcW w:w="1951" w:type="dxa"/>
                        <w:vMerge/>
                        <w:tcBorders>
                          <w:left w:val="nil"/>
                          <w:right w:val="single" w:sz="12" w:space="0" w:color="auto"/>
                        </w:tcBorders>
                      </w:tcPr>
                      <w:p w:rsidR="00DF1ABB" w:rsidRPr="00D53AEE" w:rsidRDefault="00DF1ABB" w:rsidP="00383D87">
                        <w:pPr>
                          <w:pStyle w:val="4"/>
                          <w:suppressAutoHyphens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838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12" w:space="0" w:color="auto"/>
                        </w:tcBorders>
                      </w:tcPr>
                      <w:p w:rsidR="00DF1ABB" w:rsidRPr="00500819" w:rsidRDefault="00DF1ABB" w:rsidP="00E726B9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bCs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DF1ABB" w:rsidRPr="009D7718" w:rsidTr="00500819">
                    <w:trPr>
                      <w:trHeight w:val="703"/>
                    </w:trPr>
                    <w:tc>
                      <w:tcPr>
                        <w:tcW w:w="1951" w:type="dxa"/>
                        <w:tcBorders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DF1ABB" w:rsidRPr="00D53AEE" w:rsidRDefault="00DF1ABB" w:rsidP="00383D87">
                        <w:pPr>
                          <w:pStyle w:val="4"/>
                          <w:suppressAutoHyphens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D53AEE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 региональному </w:t>
                        </w:r>
                      </w:p>
                      <w:p w:rsidR="00DF1ABB" w:rsidRPr="00D53AEE" w:rsidRDefault="00DF1ABB" w:rsidP="00383D87">
                        <w:pPr>
                          <w:pStyle w:val="4"/>
                          <w:suppressAutoHyphens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D53AEE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DF1ABB" w:rsidRPr="00D53AEE" w:rsidRDefault="00DF1ABB" w:rsidP="00383D87">
                        <w:pPr>
                          <w:pStyle w:val="Style7"/>
                          <w:spacing w:after="0" w:line="144" w:lineRule="exact"/>
                          <w:ind w:left="-851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838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DF1ABB" w:rsidRPr="00500819" w:rsidRDefault="00DF1ABB" w:rsidP="00E726B9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bC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DF1ABB" w:rsidRPr="009D7718" w:rsidRDefault="00DF1ABB" w:rsidP="006523C6"/>
              </w:txbxContent>
            </v:textbox>
          </v:shape>
        </w:pict>
      </w:r>
      <w:r w:rsidR="006523C6" w:rsidRPr="004245C4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 xml:space="preserve">Наименование муниципальной услуги </w:t>
      </w:r>
      <w:r w:rsidR="004245C4" w:rsidRPr="004245C4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Реализация </w:t>
      </w:r>
      <w:proofErr w:type="gramStart"/>
      <w:r w:rsidR="004245C4" w:rsidRPr="004245C4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дополнительных</w:t>
      </w:r>
      <w:proofErr w:type="gramEnd"/>
      <w:r w:rsidR="004245C4" w:rsidRPr="004245C4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4245C4" w:rsidRPr="004245C4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общеразвивающих</w:t>
      </w:r>
      <w:proofErr w:type="spellEnd"/>
      <w:r w:rsidR="004245C4" w:rsidRPr="004245C4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  </w:t>
      </w:r>
    </w:p>
    <w:p w:rsidR="006523C6" w:rsidRPr="004245C4" w:rsidRDefault="004245C4" w:rsidP="004245C4">
      <w:pPr>
        <w:pStyle w:val="a3"/>
        <w:widowControl w:val="0"/>
        <w:spacing w:after="0" w:line="240" w:lineRule="auto"/>
        <w:outlineLvl w:val="3"/>
        <w:rPr>
          <w:rFonts w:ascii="Times New Roman" w:hAnsi="Times New Roman" w:cs="Times New Roman"/>
          <w:color w:val="000000"/>
          <w:kern w:val="2"/>
          <w:shd w:val="clear" w:color="auto" w:fill="FFFFFF"/>
        </w:rPr>
      </w:pPr>
      <w:r w:rsidRPr="004245C4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программ</w:t>
      </w:r>
    </w:p>
    <w:p w:rsidR="006523C6" w:rsidRPr="006523C6" w:rsidRDefault="006523C6" w:rsidP="006523C6">
      <w:pPr>
        <w:widowControl w:val="0"/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4245C4">
        <w:rPr>
          <w:rFonts w:ascii="Times New Roman" w:hAnsi="Times New Roman" w:cs="Times New Roman"/>
          <w:bCs/>
          <w:kern w:val="2"/>
          <w:shd w:val="clear" w:color="auto" w:fill="FFFFFF"/>
        </w:rPr>
        <w:t>_______________________________________________________</w:t>
      </w:r>
      <w:r w:rsidR="004245C4" w:rsidRPr="004245C4">
        <w:rPr>
          <w:rFonts w:ascii="Times New Roman" w:hAnsi="Times New Roman" w:cs="Times New Roman"/>
          <w:bCs/>
          <w:kern w:val="2"/>
          <w:shd w:val="clear" w:color="auto" w:fill="FFFFFF"/>
        </w:rPr>
        <w:t>_______________________</w:t>
      </w:r>
      <w:r w:rsidRPr="004245C4">
        <w:rPr>
          <w:rFonts w:ascii="Times New Roman" w:hAnsi="Times New Roman" w:cs="Times New Roman"/>
          <w:bCs/>
          <w:kern w:val="2"/>
          <w:shd w:val="clear" w:color="auto" w:fill="FFFFFF"/>
        </w:rPr>
        <w:t>_________</w:t>
      </w:r>
      <w:r w:rsidRPr="006523C6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>___.____________</w:t>
      </w:r>
    </w:p>
    <w:p w:rsidR="006523C6" w:rsidRPr="006523C6" w:rsidRDefault="006523C6" w:rsidP="006523C6">
      <w:pPr>
        <w:widowControl w:val="0"/>
        <w:spacing w:after="0" w:line="240" w:lineRule="auto"/>
        <w:outlineLvl w:val="3"/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</w:pPr>
      <w:r w:rsidRPr="006523C6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 xml:space="preserve">2. Категории потребителей муниципальной услуги </w:t>
      </w:r>
      <w:r w:rsidR="004245C4" w:rsidRPr="004245C4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физические лица</w:t>
      </w:r>
      <w:r w:rsidR="004245C4" w:rsidRPr="006523C6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6523C6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>_______________________________________________________________________</w:t>
      </w:r>
    </w:p>
    <w:p w:rsidR="006523C6" w:rsidRPr="006523C6" w:rsidRDefault="006523C6" w:rsidP="006523C6">
      <w:pPr>
        <w:widowControl w:val="0"/>
        <w:spacing w:after="0" w:line="240" w:lineRule="auto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6523C6">
        <w:rPr>
          <w:rFonts w:ascii="Times New Roman" w:hAnsi="Times New Roman" w:cs="Times New Roman"/>
          <w:color w:val="000000"/>
          <w:kern w:val="2"/>
          <w:sz w:val="24"/>
          <w:szCs w:val="24"/>
        </w:rPr>
        <w:t>______________________________________________________________________________________________________</w:t>
      </w:r>
    </w:p>
    <w:p w:rsidR="006523C6" w:rsidRPr="006523C6" w:rsidRDefault="006523C6" w:rsidP="006523C6">
      <w:pPr>
        <w:widowControl w:val="0"/>
        <w:spacing w:after="0" w:line="240" w:lineRule="auto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6523C6">
        <w:rPr>
          <w:rFonts w:ascii="Times New Roman" w:hAnsi="Times New Roman" w:cs="Times New Roman"/>
          <w:color w:val="000000"/>
          <w:kern w:val="2"/>
          <w:sz w:val="24"/>
          <w:szCs w:val="24"/>
        </w:rPr>
        <w:t>___________________________________________________________________________________________________.</w:t>
      </w:r>
    </w:p>
    <w:p w:rsidR="006523C6" w:rsidRPr="006523C6" w:rsidRDefault="006523C6" w:rsidP="006523C6">
      <w:pPr>
        <w:widowControl w:val="0"/>
        <w:tabs>
          <w:tab w:val="left" w:pos="274"/>
        </w:tabs>
        <w:spacing w:after="0" w:line="240" w:lineRule="auto"/>
        <w:ind w:left="4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6523C6" w:rsidRPr="006523C6" w:rsidRDefault="006523C6" w:rsidP="006523C6">
      <w:pPr>
        <w:widowControl w:val="0"/>
        <w:spacing w:after="0" w:line="240" w:lineRule="auto"/>
        <w:outlineLvl w:val="3"/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</w:pPr>
      <w:r w:rsidRPr="006523C6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>3. Показатели, характеризующие объем и (или) качество муниципальной услуги</w:t>
      </w:r>
    </w:p>
    <w:p w:rsidR="006523C6" w:rsidRPr="006523C6" w:rsidRDefault="006523C6" w:rsidP="006523C6">
      <w:pPr>
        <w:widowControl w:val="0"/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6523C6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 xml:space="preserve">3.1. Показатели, характеризующие качество муниципальной услуги </w:t>
      </w:r>
      <w:r w:rsidRPr="006523C6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vertAlign w:val="superscript"/>
        </w:rPr>
        <w:t>3</w:t>
      </w:r>
    </w:p>
    <w:p w:rsidR="006523C6" w:rsidRPr="006523C6" w:rsidRDefault="006523C6" w:rsidP="006523C6">
      <w:pPr>
        <w:widowControl w:val="0"/>
        <w:spacing w:after="0" w:line="240" w:lineRule="auto"/>
        <w:rPr>
          <w:rFonts w:ascii="Times New Roman" w:hAnsi="Times New Roman" w:cs="Times New Roman"/>
          <w:color w:val="000000"/>
          <w:kern w:val="2"/>
          <w:sz w:val="24"/>
          <w:szCs w:val="24"/>
        </w:rPr>
      </w:pPr>
    </w:p>
    <w:tbl>
      <w:tblPr>
        <w:tblW w:w="5247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93"/>
        <w:gridCol w:w="1301"/>
        <w:gridCol w:w="1342"/>
        <w:gridCol w:w="1236"/>
        <w:gridCol w:w="1268"/>
        <w:gridCol w:w="1257"/>
        <w:gridCol w:w="1701"/>
        <w:gridCol w:w="1214"/>
        <w:gridCol w:w="1054"/>
        <w:gridCol w:w="16"/>
        <w:gridCol w:w="1294"/>
        <w:gridCol w:w="1112"/>
        <w:gridCol w:w="1112"/>
      </w:tblGrid>
      <w:tr w:rsidR="006523C6" w:rsidRPr="006523C6" w:rsidTr="00FC5C34">
        <w:tc>
          <w:tcPr>
            <w:tcW w:w="1393" w:type="dxa"/>
            <w:vMerge w:val="restart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879" w:type="dxa"/>
            <w:gridSpan w:val="3"/>
            <w:vMerge w:val="restart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proofErr w:type="gramStart"/>
            <w:r w:rsidRPr="006523C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характеризующий</w:t>
            </w:r>
            <w:proofErr w:type="gramEnd"/>
            <w:r w:rsidRPr="006523C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содержание </w:t>
            </w: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  <w:t>муниципальной</w:t>
            </w:r>
            <w:r w:rsidRPr="006523C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услуги</w:t>
            </w:r>
          </w:p>
        </w:tc>
        <w:tc>
          <w:tcPr>
            <w:tcW w:w="2525" w:type="dxa"/>
            <w:gridSpan w:val="2"/>
            <w:vMerge w:val="restart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Показатель, характеризующий условия (формы) оказания </w:t>
            </w:r>
            <w:r w:rsidRPr="006523C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>муниципальной</w:t>
            </w:r>
            <w:r w:rsidRPr="006523C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услуги</w:t>
            </w:r>
          </w:p>
        </w:tc>
        <w:tc>
          <w:tcPr>
            <w:tcW w:w="3985" w:type="dxa"/>
            <w:gridSpan w:val="4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Показатель качества </w:t>
            </w:r>
          </w:p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>муниципальной</w:t>
            </w:r>
            <w:r w:rsidRPr="006523C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услуги</w:t>
            </w:r>
          </w:p>
        </w:tc>
        <w:tc>
          <w:tcPr>
            <w:tcW w:w="3518" w:type="dxa"/>
            <w:gridSpan w:val="3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Значение показателя качества </w:t>
            </w:r>
            <w:r w:rsidRPr="006523C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>муниципальной</w:t>
            </w:r>
            <w:r w:rsidRPr="006523C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услуги</w:t>
            </w:r>
          </w:p>
        </w:tc>
      </w:tr>
      <w:tr w:rsidR="006523C6" w:rsidRPr="006523C6" w:rsidTr="00FC5C34">
        <w:tc>
          <w:tcPr>
            <w:tcW w:w="1393" w:type="dxa"/>
            <w:vMerge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879" w:type="dxa"/>
            <w:gridSpan w:val="3"/>
            <w:vMerge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525" w:type="dxa"/>
            <w:gridSpan w:val="2"/>
            <w:vMerge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84" w:type="dxa"/>
            <w:gridSpan w:val="3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294" w:type="dxa"/>
            <w:vMerge w:val="restart"/>
            <w:shd w:val="clear" w:color="auto" w:fill="FFFFFF"/>
          </w:tcPr>
          <w:p w:rsidR="006523C6" w:rsidRPr="006523C6" w:rsidRDefault="00FC5C34" w:rsidP="009A458B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2020</w:t>
            </w:r>
            <w:r w:rsidR="006523C6" w:rsidRPr="006523C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год (очередной финансовый год)</w:t>
            </w:r>
          </w:p>
        </w:tc>
        <w:tc>
          <w:tcPr>
            <w:tcW w:w="1112" w:type="dxa"/>
            <w:vMerge w:val="restart"/>
            <w:shd w:val="clear" w:color="auto" w:fill="FFFFFF"/>
          </w:tcPr>
          <w:p w:rsidR="006523C6" w:rsidRPr="006523C6" w:rsidRDefault="00FC5C34" w:rsidP="006523C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2021</w:t>
            </w:r>
            <w:r w:rsidR="006523C6" w:rsidRPr="006523C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год  (1-й год планового периода)</w:t>
            </w:r>
          </w:p>
        </w:tc>
        <w:tc>
          <w:tcPr>
            <w:tcW w:w="1112" w:type="dxa"/>
            <w:vMerge w:val="restart"/>
            <w:shd w:val="clear" w:color="auto" w:fill="FFFFFF"/>
          </w:tcPr>
          <w:p w:rsidR="006523C6" w:rsidRPr="006523C6" w:rsidRDefault="00FC5C34" w:rsidP="006523C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2022</w:t>
            </w:r>
            <w:r w:rsidR="006523C6" w:rsidRPr="006523C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год </w:t>
            </w:r>
          </w:p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(2-й год планового периода)</w:t>
            </w:r>
          </w:p>
        </w:tc>
      </w:tr>
      <w:tr w:rsidR="006523C6" w:rsidRPr="006523C6" w:rsidTr="00FC5C34">
        <w:tc>
          <w:tcPr>
            <w:tcW w:w="1393" w:type="dxa"/>
            <w:vMerge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01" w:type="dxa"/>
            <w:shd w:val="clear" w:color="auto" w:fill="FFFFFF"/>
          </w:tcPr>
          <w:p w:rsidR="006523C6" w:rsidRPr="006523C6" w:rsidRDefault="001365E1" w:rsidP="006523C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__________</w:t>
            </w:r>
          </w:p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proofErr w:type="gramStart"/>
            <w:r w:rsidRPr="006523C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r w:rsidRPr="006523C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наименова</w:t>
            </w:r>
            <w:proofErr w:type="spellEnd"/>
            <w:r w:rsidRPr="006523C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-</w:t>
            </w:r>
            <w:proofErr w:type="gramEnd"/>
          </w:p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proofErr w:type="spellStart"/>
            <w:r w:rsidRPr="006523C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ние</w:t>
            </w:r>
            <w:proofErr w:type="spellEnd"/>
          </w:p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1342" w:type="dxa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__________</w:t>
            </w:r>
          </w:p>
          <w:p w:rsidR="006523C6" w:rsidRPr="006523C6" w:rsidRDefault="001365E1" w:rsidP="006523C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наименова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-</w:t>
            </w:r>
            <w:proofErr w:type="gramEnd"/>
          </w:p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6523C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ние</w:t>
            </w:r>
            <w:proofErr w:type="spellEnd"/>
          </w:p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1236" w:type="dxa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__________</w:t>
            </w:r>
          </w:p>
          <w:p w:rsidR="006523C6" w:rsidRPr="006523C6" w:rsidRDefault="00FC5C34" w:rsidP="006523C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r w:rsidR="006523C6" w:rsidRPr="006523C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наименова</w:t>
            </w:r>
            <w:proofErr w:type="spellEnd"/>
            <w:r w:rsidR="006523C6" w:rsidRPr="006523C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-</w:t>
            </w:r>
          </w:p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6523C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ние</w:t>
            </w:r>
            <w:proofErr w:type="spellEnd"/>
          </w:p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1268" w:type="dxa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__________</w:t>
            </w:r>
          </w:p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proofErr w:type="gramStart"/>
            <w:r w:rsidRPr="006523C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r w:rsidRPr="006523C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наименова</w:t>
            </w:r>
            <w:proofErr w:type="spellEnd"/>
            <w:r w:rsidRPr="006523C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-</w:t>
            </w:r>
            <w:proofErr w:type="gramEnd"/>
          </w:p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6523C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ние</w:t>
            </w:r>
            <w:proofErr w:type="spellEnd"/>
          </w:p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1257" w:type="dxa"/>
            <w:shd w:val="clear" w:color="auto" w:fill="FFFFFF"/>
          </w:tcPr>
          <w:p w:rsidR="006523C6" w:rsidRPr="006523C6" w:rsidRDefault="001365E1" w:rsidP="006523C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________</w:t>
            </w:r>
          </w:p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proofErr w:type="gramStart"/>
            <w:r w:rsidRPr="006523C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r w:rsidRPr="006523C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наименова</w:t>
            </w:r>
            <w:proofErr w:type="spellEnd"/>
            <w:r w:rsidRPr="006523C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-</w:t>
            </w:r>
            <w:proofErr w:type="gramEnd"/>
          </w:p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6523C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ние</w:t>
            </w:r>
            <w:proofErr w:type="spellEnd"/>
          </w:p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1701" w:type="dxa"/>
            <w:vMerge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наименование</w:t>
            </w:r>
          </w:p>
        </w:tc>
        <w:tc>
          <w:tcPr>
            <w:tcW w:w="1070" w:type="dxa"/>
            <w:gridSpan w:val="2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код</w:t>
            </w:r>
          </w:p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по ОКЕИ</w:t>
            </w:r>
          </w:p>
        </w:tc>
        <w:tc>
          <w:tcPr>
            <w:tcW w:w="1294" w:type="dxa"/>
            <w:vMerge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2" w:type="dxa"/>
            <w:vMerge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2" w:type="dxa"/>
            <w:vMerge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6523C6" w:rsidRPr="006523C6" w:rsidTr="00FC5C34">
        <w:tc>
          <w:tcPr>
            <w:tcW w:w="1393" w:type="dxa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301" w:type="dxa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342" w:type="dxa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36" w:type="dxa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268" w:type="dxa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257" w:type="dxa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214" w:type="dxa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1070" w:type="dxa"/>
            <w:gridSpan w:val="2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1294" w:type="dxa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1112" w:type="dxa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1112" w:type="dxa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</w:tr>
      <w:tr w:rsidR="000F79C4" w:rsidRPr="006523C6" w:rsidTr="00FC5C34">
        <w:tc>
          <w:tcPr>
            <w:tcW w:w="1393" w:type="dxa"/>
            <w:vMerge w:val="restart"/>
            <w:shd w:val="clear" w:color="auto" w:fill="FFFFFF"/>
          </w:tcPr>
          <w:p w:rsidR="000F79C4" w:rsidRPr="00E726B9" w:rsidRDefault="001623BF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</w:rPr>
            </w:pPr>
            <w:r w:rsidRPr="00E726B9">
              <w:rPr>
                <w:rFonts w:ascii="Times New Roman" w:hAnsi="Times New Roman"/>
                <w:bCs/>
                <w:sz w:val="20"/>
                <w:szCs w:val="20"/>
              </w:rPr>
              <w:t>804200О.99.0.ББ52АЕ76000</w:t>
            </w:r>
          </w:p>
        </w:tc>
        <w:tc>
          <w:tcPr>
            <w:tcW w:w="1301" w:type="dxa"/>
            <w:vMerge w:val="restart"/>
            <w:shd w:val="clear" w:color="auto" w:fill="FFFFFF"/>
          </w:tcPr>
          <w:p w:rsidR="000F79C4" w:rsidRPr="00543D7E" w:rsidRDefault="001623BF" w:rsidP="00340042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не указано</w:t>
            </w:r>
          </w:p>
          <w:p w:rsidR="000F79C4" w:rsidRPr="006523C6" w:rsidRDefault="000F79C4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42" w:type="dxa"/>
            <w:vMerge w:val="restart"/>
            <w:shd w:val="clear" w:color="auto" w:fill="FFFFFF"/>
          </w:tcPr>
          <w:p w:rsidR="000F79C4" w:rsidRPr="006523C6" w:rsidRDefault="000F79C4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543D7E">
              <w:rPr>
                <w:rFonts w:ascii="Times New Roman" w:hAnsi="Times New Roman"/>
                <w:bCs/>
              </w:rPr>
              <w:t>не указано</w:t>
            </w:r>
          </w:p>
        </w:tc>
        <w:tc>
          <w:tcPr>
            <w:tcW w:w="1236" w:type="dxa"/>
            <w:vMerge w:val="restart"/>
            <w:shd w:val="clear" w:color="auto" w:fill="FFFFFF"/>
          </w:tcPr>
          <w:p w:rsidR="000F79C4" w:rsidRPr="006523C6" w:rsidRDefault="000F79C4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543D7E">
              <w:rPr>
                <w:rFonts w:ascii="Times New Roman" w:hAnsi="Times New Roman"/>
                <w:bCs/>
              </w:rPr>
              <w:t>художественная</w:t>
            </w:r>
          </w:p>
        </w:tc>
        <w:tc>
          <w:tcPr>
            <w:tcW w:w="1268" w:type="dxa"/>
            <w:vMerge w:val="restart"/>
            <w:shd w:val="clear" w:color="auto" w:fill="FFFFFF"/>
          </w:tcPr>
          <w:p w:rsidR="000F79C4" w:rsidRPr="006523C6" w:rsidRDefault="000F79C4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543D7E">
              <w:rPr>
                <w:rFonts w:ascii="Times New Roman" w:hAnsi="Times New Roman"/>
                <w:bCs/>
              </w:rPr>
              <w:t>Очная</w:t>
            </w:r>
          </w:p>
        </w:tc>
        <w:tc>
          <w:tcPr>
            <w:tcW w:w="1257" w:type="dxa"/>
            <w:vMerge w:val="restart"/>
            <w:shd w:val="clear" w:color="auto" w:fill="FFFFFF"/>
          </w:tcPr>
          <w:p w:rsidR="000F79C4" w:rsidRPr="006523C6" w:rsidRDefault="000F79C4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0F79C4" w:rsidRPr="00543D7E" w:rsidRDefault="000F79C4" w:rsidP="000F79C4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Доля родителе</w:t>
            </w:r>
            <w:proofErr w:type="gramStart"/>
            <w:r w:rsidRPr="00543D7E">
              <w:rPr>
                <w:rFonts w:ascii="Times New Roman" w:hAnsi="Times New Roman"/>
              </w:rPr>
              <w:t>й(</w:t>
            </w:r>
            <w:proofErr w:type="gramEnd"/>
            <w:r w:rsidRPr="00543D7E">
              <w:rPr>
                <w:rFonts w:ascii="Times New Roman" w:hAnsi="Times New Roman"/>
              </w:rPr>
              <w:t xml:space="preserve">законных </w:t>
            </w:r>
            <w:proofErr w:type="spellStart"/>
            <w:r w:rsidRPr="00543D7E">
              <w:rPr>
                <w:rFonts w:ascii="Times New Roman" w:hAnsi="Times New Roman"/>
              </w:rPr>
              <w:t>представите</w:t>
            </w:r>
            <w:r w:rsidR="001365E1">
              <w:rPr>
                <w:rFonts w:ascii="Times New Roman" w:hAnsi="Times New Roman"/>
              </w:rPr>
              <w:t>-</w:t>
            </w:r>
            <w:r w:rsidRPr="00543D7E">
              <w:rPr>
                <w:rFonts w:ascii="Times New Roman" w:hAnsi="Times New Roman"/>
              </w:rPr>
              <w:t>лей</w:t>
            </w:r>
            <w:proofErr w:type="spellEnd"/>
            <w:r w:rsidRPr="00543D7E">
              <w:rPr>
                <w:rFonts w:ascii="Times New Roman" w:hAnsi="Times New Roman"/>
              </w:rPr>
              <w:t xml:space="preserve">) </w:t>
            </w:r>
            <w:proofErr w:type="spellStart"/>
            <w:r w:rsidRPr="00543D7E">
              <w:rPr>
                <w:rFonts w:ascii="Times New Roman" w:hAnsi="Times New Roman"/>
              </w:rPr>
              <w:t>удовлетворен</w:t>
            </w:r>
            <w:r w:rsidR="001365E1">
              <w:rPr>
                <w:rFonts w:ascii="Times New Roman" w:hAnsi="Times New Roman"/>
              </w:rPr>
              <w:t>-</w:t>
            </w:r>
            <w:r w:rsidRPr="00543D7E">
              <w:rPr>
                <w:rFonts w:ascii="Times New Roman" w:hAnsi="Times New Roman"/>
              </w:rPr>
              <w:t>ных</w:t>
            </w:r>
            <w:proofErr w:type="spellEnd"/>
            <w:r w:rsidRPr="00543D7E">
              <w:rPr>
                <w:rFonts w:ascii="Times New Roman" w:hAnsi="Times New Roman"/>
              </w:rPr>
              <w:t xml:space="preserve"> качеством и доступностью предоставления образовательной</w:t>
            </w:r>
          </w:p>
          <w:p w:rsidR="000F79C4" w:rsidRPr="00543D7E" w:rsidRDefault="000F79C4" w:rsidP="000F79C4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 xml:space="preserve">услуги </w:t>
            </w:r>
          </w:p>
          <w:p w:rsidR="000F79C4" w:rsidRPr="00543D7E" w:rsidRDefault="000F79C4" w:rsidP="000F79C4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0F79C4" w:rsidRPr="006523C6" w:rsidRDefault="000F79C4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FFFFFF"/>
          </w:tcPr>
          <w:p w:rsidR="000F79C4" w:rsidRDefault="000F79C4" w:rsidP="000F79C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lastRenderedPageBreak/>
              <w:t>Процент</w:t>
            </w:r>
          </w:p>
          <w:p w:rsidR="000F79C4" w:rsidRDefault="000F79C4" w:rsidP="000F79C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</w:p>
          <w:p w:rsidR="000F79C4" w:rsidRPr="006523C6" w:rsidRDefault="000F79C4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shd w:val="clear" w:color="auto" w:fill="FFFFFF"/>
          </w:tcPr>
          <w:p w:rsidR="000F79C4" w:rsidRDefault="000F79C4" w:rsidP="000F79C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744</w:t>
            </w:r>
          </w:p>
          <w:p w:rsidR="000F79C4" w:rsidRPr="006523C6" w:rsidRDefault="000F79C4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/>
          </w:tcPr>
          <w:p w:rsidR="000F79C4" w:rsidRDefault="000F79C4" w:rsidP="000F79C4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Более 90</w:t>
            </w:r>
          </w:p>
          <w:p w:rsidR="000F79C4" w:rsidRPr="006523C6" w:rsidRDefault="000F79C4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FFFFFF"/>
          </w:tcPr>
          <w:p w:rsidR="000F79C4" w:rsidRDefault="000F79C4" w:rsidP="000F79C4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Более 90</w:t>
            </w:r>
          </w:p>
          <w:p w:rsidR="000F79C4" w:rsidRPr="006523C6" w:rsidRDefault="000F79C4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FFFFFF"/>
          </w:tcPr>
          <w:p w:rsidR="000F79C4" w:rsidRDefault="000F79C4" w:rsidP="000F79C4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Более 90</w:t>
            </w:r>
          </w:p>
          <w:p w:rsidR="000F79C4" w:rsidRPr="006523C6" w:rsidRDefault="000F79C4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0F79C4" w:rsidRPr="006523C6" w:rsidTr="00FC5C34">
        <w:trPr>
          <w:trHeight w:val="2538"/>
        </w:trPr>
        <w:tc>
          <w:tcPr>
            <w:tcW w:w="1393" w:type="dxa"/>
            <w:vMerge/>
            <w:shd w:val="clear" w:color="auto" w:fill="FFFFFF"/>
          </w:tcPr>
          <w:p w:rsidR="000F79C4" w:rsidRPr="006523C6" w:rsidRDefault="000F79C4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01" w:type="dxa"/>
            <w:vMerge/>
            <w:shd w:val="clear" w:color="auto" w:fill="FFFFFF"/>
          </w:tcPr>
          <w:p w:rsidR="000F79C4" w:rsidRPr="006523C6" w:rsidRDefault="000F79C4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42" w:type="dxa"/>
            <w:vMerge/>
            <w:shd w:val="clear" w:color="auto" w:fill="FFFFFF"/>
          </w:tcPr>
          <w:p w:rsidR="000F79C4" w:rsidRPr="006523C6" w:rsidRDefault="000F79C4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36" w:type="dxa"/>
            <w:vMerge/>
            <w:shd w:val="clear" w:color="auto" w:fill="FFFFFF"/>
          </w:tcPr>
          <w:p w:rsidR="000F79C4" w:rsidRPr="006523C6" w:rsidRDefault="000F79C4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0F79C4" w:rsidRPr="006523C6" w:rsidRDefault="000F79C4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57" w:type="dxa"/>
            <w:vMerge/>
            <w:shd w:val="clear" w:color="auto" w:fill="FFFFFF"/>
          </w:tcPr>
          <w:p w:rsidR="000F79C4" w:rsidRPr="006523C6" w:rsidRDefault="000F79C4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0F79C4" w:rsidRPr="00543D7E" w:rsidRDefault="000F79C4" w:rsidP="000F79C4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0F79C4" w:rsidRPr="006523C6" w:rsidRDefault="000F79C4" w:rsidP="000F79C4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543D7E">
              <w:rPr>
                <w:rFonts w:ascii="Times New Roman" w:hAnsi="Times New Roman"/>
              </w:rPr>
              <w:t>образования.</w:t>
            </w:r>
          </w:p>
        </w:tc>
        <w:tc>
          <w:tcPr>
            <w:tcW w:w="1214" w:type="dxa"/>
            <w:shd w:val="clear" w:color="auto" w:fill="FFFFFF"/>
          </w:tcPr>
          <w:p w:rsidR="000F79C4" w:rsidRDefault="000F79C4" w:rsidP="000F79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Человек</w:t>
            </w:r>
          </w:p>
          <w:p w:rsidR="000F79C4" w:rsidRPr="006523C6" w:rsidRDefault="000F79C4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shd w:val="clear" w:color="auto" w:fill="FFFFFF"/>
          </w:tcPr>
          <w:p w:rsidR="000F79C4" w:rsidRDefault="000F79C4" w:rsidP="000F79C4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792</w:t>
            </w:r>
          </w:p>
          <w:p w:rsidR="000F79C4" w:rsidRPr="006523C6" w:rsidRDefault="000F79C4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/>
          </w:tcPr>
          <w:p w:rsidR="00383D87" w:rsidRDefault="00383D87" w:rsidP="00383D87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458</w:t>
            </w:r>
          </w:p>
          <w:p w:rsidR="000F79C4" w:rsidRPr="000F79C4" w:rsidRDefault="000F79C4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FFFFFF"/>
          </w:tcPr>
          <w:p w:rsidR="00383D87" w:rsidRDefault="00383D87" w:rsidP="00383D87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458</w:t>
            </w:r>
          </w:p>
          <w:p w:rsidR="000F79C4" w:rsidRPr="006523C6" w:rsidRDefault="000F79C4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FFFFFF"/>
          </w:tcPr>
          <w:p w:rsidR="00383D87" w:rsidRDefault="00383D87" w:rsidP="00383D87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458</w:t>
            </w:r>
          </w:p>
          <w:p w:rsidR="000F79C4" w:rsidRPr="006523C6" w:rsidRDefault="000F79C4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0F79C4" w:rsidRPr="006523C6" w:rsidTr="00FC5C34">
        <w:trPr>
          <w:trHeight w:val="1768"/>
        </w:trPr>
        <w:tc>
          <w:tcPr>
            <w:tcW w:w="1393" w:type="dxa"/>
            <w:vMerge/>
            <w:shd w:val="clear" w:color="auto" w:fill="FFFFFF"/>
          </w:tcPr>
          <w:p w:rsidR="000F79C4" w:rsidRPr="006523C6" w:rsidRDefault="000F79C4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01" w:type="dxa"/>
            <w:vMerge/>
            <w:shd w:val="clear" w:color="auto" w:fill="FFFFFF"/>
          </w:tcPr>
          <w:p w:rsidR="000F79C4" w:rsidRPr="006523C6" w:rsidRDefault="000F79C4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42" w:type="dxa"/>
            <w:vMerge/>
            <w:shd w:val="clear" w:color="auto" w:fill="FFFFFF"/>
          </w:tcPr>
          <w:p w:rsidR="000F79C4" w:rsidRPr="006523C6" w:rsidRDefault="000F79C4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36" w:type="dxa"/>
            <w:vMerge/>
            <w:shd w:val="clear" w:color="auto" w:fill="FFFFFF"/>
          </w:tcPr>
          <w:p w:rsidR="000F79C4" w:rsidRPr="006523C6" w:rsidRDefault="000F79C4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0F79C4" w:rsidRPr="006523C6" w:rsidRDefault="000F79C4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57" w:type="dxa"/>
            <w:vMerge/>
            <w:shd w:val="clear" w:color="auto" w:fill="FFFFFF"/>
          </w:tcPr>
          <w:p w:rsidR="000F79C4" w:rsidRPr="006523C6" w:rsidRDefault="000F79C4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0F79C4" w:rsidRPr="00543D7E" w:rsidRDefault="000F79C4" w:rsidP="000F79C4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Повышение квалификации педагогических работников образовательного учреждения</w:t>
            </w:r>
          </w:p>
        </w:tc>
        <w:tc>
          <w:tcPr>
            <w:tcW w:w="1214" w:type="dxa"/>
            <w:shd w:val="clear" w:color="auto" w:fill="FFFFFF"/>
          </w:tcPr>
          <w:p w:rsidR="000F79C4" w:rsidRPr="00543D7E" w:rsidRDefault="000F79C4" w:rsidP="000F79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Процент</w:t>
            </w:r>
          </w:p>
          <w:p w:rsidR="000F79C4" w:rsidRPr="00543D7E" w:rsidRDefault="000F79C4" w:rsidP="000F79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79C4" w:rsidRPr="00543D7E" w:rsidRDefault="000F79C4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070" w:type="dxa"/>
            <w:gridSpan w:val="2"/>
            <w:shd w:val="clear" w:color="auto" w:fill="FFFFFF"/>
          </w:tcPr>
          <w:p w:rsidR="000F79C4" w:rsidRDefault="000F79C4" w:rsidP="000F79C4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744</w:t>
            </w:r>
          </w:p>
          <w:p w:rsidR="000F79C4" w:rsidRPr="00543D7E" w:rsidRDefault="000F79C4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294" w:type="dxa"/>
            <w:shd w:val="clear" w:color="auto" w:fill="FFFFFF"/>
          </w:tcPr>
          <w:p w:rsidR="000F79C4" w:rsidRPr="006523C6" w:rsidRDefault="00383D87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F79C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100</w:t>
            </w:r>
          </w:p>
        </w:tc>
        <w:tc>
          <w:tcPr>
            <w:tcW w:w="1112" w:type="dxa"/>
            <w:shd w:val="clear" w:color="auto" w:fill="FFFFFF"/>
          </w:tcPr>
          <w:p w:rsidR="000F79C4" w:rsidRPr="006523C6" w:rsidRDefault="00383D87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F79C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100</w:t>
            </w:r>
          </w:p>
        </w:tc>
        <w:tc>
          <w:tcPr>
            <w:tcW w:w="1112" w:type="dxa"/>
            <w:shd w:val="clear" w:color="auto" w:fill="FFFFFF"/>
          </w:tcPr>
          <w:p w:rsidR="000F79C4" w:rsidRPr="006523C6" w:rsidRDefault="00383D87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F79C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100</w:t>
            </w:r>
          </w:p>
        </w:tc>
      </w:tr>
      <w:tr w:rsidR="000F79C4" w:rsidRPr="006523C6" w:rsidTr="00FC5C34">
        <w:trPr>
          <w:trHeight w:val="242"/>
        </w:trPr>
        <w:tc>
          <w:tcPr>
            <w:tcW w:w="1393" w:type="dxa"/>
            <w:vMerge/>
            <w:shd w:val="clear" w:color="auto" w:fill="FFFFFF"/>
          </w:tcPr>
          <w:p w:rsidR="000F79C4" w:rsidRPr="006523C6" w:rsidRDefault="000F79C4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01" w:type="dxa"/>
            <w:vMerge/>
            <w:shd w:val="clear" w:color="auto" w:fill="FFFFFF"/>
          </w:tcPr>
          <w:p w:rsidR="000F79C4" w:rsidRPr="006523C6" w:rsidRDefault="000F79C4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42" w:type="dxa"/>
            <w:vMerge/>
            <w:shd w:val="clear" w:color="auto" w:fill="FFFFFF"/>
          </w:tcPr>
          <w:p w:rsidR="000F79C4" w:rsidRPr="006523C6" w:rsidRDefault="000F79C4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36" w:type="dxa"/>
            <w:vMerge/>
            <w:shd w:val="clear" w:color="auto" w:fill="FFFFFF"/>
          </w:tcPr>
          <w:p w:rsidR="000F79C4" w:rsidRPr="006523C6" w:rsidRDefault="000F79C4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0F79C4" w:rsidRPr="006523C6" w:rsidRDefault="000F79C4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57" w:type="dxa"/>
            <w:vMerge/>
            <w:shd w:val="clear" w:color="auto" w:fill="FFFFFF"/>
          </w:tcPr>
          <w:p w:rsidR="000F79C4" w:rsidRPr="006523C6" w:rsidRDefault="000F79C4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0F79C4" w:rsidRPr="00543D7E" w:rsidRDefault="000F79C4" w:rsidP="000F79C4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 xml:space="preserve">Полнота выполнения </w:t>
            </w:r>
            <w:proofErr w:type="spellStart"/>
            <w:proofErr w:type="gramStart"/>
            <w:r w:rsidRPr="00543D7E">
              <w:rPr>
                <w:rFonts w:ascii="Times New Roman" w:hAnsi="Times New Roman"/>
              </w:rPr>
              <w:t>образователь</w:t>
            </w:r>
            <w:r w:rsidR="001365E1">
              <w:rPr>
                <w:rFonts w:ascii="Times New Roman" w:hAnsi="Times New Roman"/>
              </w:rPr>
              <w:t>-</w:t>
            </w:r>
            <w:r w:rsidRPr="00543D7E">
              <w:rPr>
                <w:rFonts w:ascii="Times New Roman" w:hAnsi="Times New Roman"/>
              </w:rPr>
              <w:t>ных</w:t>
            </w:r>
            <w:proofErr w:type="spellEnd"/>
            <w:proofErr w:type="gramEnd"/>
          </w:p>
          <w:p w:rsidR="000F79C4" w:rsidRPr="00543D7E" w:rsidRDefault="000F79C4" w:rsidP="000F79C4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программ</w:t>
            </w:r>
          </w:p>
        </w:tc>
        <w:tc>
          <w:tcPr>
            <w:tcW w:w="1214" w:type="dxa"/>
            <w:shd w:val="clear" w:color="auto" w:fill="FFFFFF"/>
          </w:tcPr>
          <w:p w:rsidR="000F79C4" w:rsidRPr="00543D7E" w:rsidRDefault="000F79C4" w:rsidP="00383D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Процент</w:t>
            </w:r>
          </w:p>
          <w:p w:rsidR="000F79C4" w:rsidRPr="00543D7E" w:rsidRDefault="000F79C4" w:rsidP="00383D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79C4" w:rsidRPr="00543D7E" w:rsidRDefault="000F79C4" w:rsidP="00383D87">
            <w:pPr>
              <w:widowControl w:val="0"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070" w:type="dxa"/>
            <w:gridSpan w:val="2"/>
            <w:shd w:val="clear" w:color="auto" w:fill="FFFFFF"/>
          </w:tcPr>
          <w:p w:rsidR="000F79C4" w:rsidRDefault="000F79C4" w:rsidP="00383D87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744</w:t>
            </w:r>
          </w:p>
          <w:p w:rsidR="000F79C4" w:rsidRPr="00543D7E" w:rsidRDefault="000F79C4" w:rsidP="00383D87">
            <w:pPr>
              <w:widowControl w:val="0"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294" w:type="dxa"/>
            <w:shd w:val="clear" w:color="auto" w:fill="FFFFFF"/>
          </w:tcPr>
          <w:p w:rsidR="000F79C4" w:rsidRPr="006523C6" w:rsidRDefault="00383D87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F79C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100</w:t>
            </w:r>
          </w:p>
        </w:tc>
        <w:tc>
          <w:tcPr>
            <w:tcW w:w="1112" w:type="dxa"/>
            <w:shd w:val="clear" w:color="auto" w:fill="FFFFFF"/>
          </w:tcPr>
          <w:p w:rsidR="000F79C4" w:rsidRPr="006523C6" w:rsidRDefault="00383D87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F79C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100</w:t>
            </w:r>
          </w:p>
        </w:tc>
        <w:tc>
          <w:tcPr>
            <w:tcW w:w="1112" w:type="dxa"/>
            <w:shd w:val="clear" w:color="auto" w:fill="FFFFFF"/>
          </w:tcPr>
          <w:p w:rsidR="000F79C4" w:rsidRPr="006523C6" w:rsidRDefault="00383D87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F79C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100</w:t>
            </w:r>
          </w:p>
        </w:tc>
      </w:tr>
      <w:tr w:rsidR="000F79C4" w:rsidRPr="006523C6" w:rsidTr="00FC5C34">
        <w:trPr>
          <w:trHeight w:val="242"/>
        </w:trPr>
        <w:tc>
          <w:tcPr>
            <w:tcW w:w="1393" w:type="dxa"/>
            <w:vMerge/>
            <w:shd w:val="clear" w:color="auto" w:fill="FFFFFF"/>
          </w:tcPr>
          <w:p w:rsidR="000F79C4" w:rsidRPr="006523C6" w:rsidRDefault="000F79C4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01" w:type="dxa"/>
            <w:vMerge/>
            <w:shd w:val="clear" w:color="auto" w:fill="FFFFFF"/>
          </w:tcPr>
          <w:p w:rsidR="000F79C4" w:rsidRPr="006523C6" w:rsidRDefault="000F79C4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42" w:type="dxa"/>
            <w:vMerge/>
            <w:shd w:val="clear" w:color="auto" w:fill="FFFFFF"/>
          </w:tcPr>
          <w:p w:rsidR="000F79C4" w:rsidRPr="006523C6" w:rsidRDefault="000F79C4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36" w:type="dxa"/>
            <w:vMerge/>
            <w:shd w:val="clear" w:color="auto" w:fill="FFFFFF"/>
          </w:tcPr>
          <w:p w:rsidR="000F79C4" w:rsidRPr="006523C6" w:rsidRDefault="000F79C4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0F79C4" w:rsidRPr="006523C6" w:rsidRDefault="000F79C4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57" w:type="dxa"/>
            <w:vMerge/>
            <w:shd w:val="clear" w:color="auto" w:fill="FFFFFF"/>
          </w:tcPr>
          <w:p w:rsidR="000F79C4" w:rsidRPr="006523C6" w:rsidRDefault="000F79C4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0F79C4" w:rsidRPr="00543D7E" w:rsidRDefault="000F79C4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 xml:space="preserve">Сохранность контингента </w:t>
            </w:r>
            <w:proofErr w:type="gramStart"/>
            <w:r w:rsidRPr="00543D7E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1214" w:type="dxa"/>
            <w:shd w:val="clear" w:color="auto" w:fill="FFFFFF"/>
          </w:tcPr>
          <w:p w:rsidR="000F79C4" w:rsidRPr="00543D7E" w:rsidRDefault="000F79C4" w:rsidP="000F79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Процент</w:t>
            </w:r>
          </w:p>
          <w:p w:rsidR="000F79C4" w:rsidRPr="00543D7E" w:rsidRDefault="000F79C4" w:rsidP="000F79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79C4" w:rsidRPr="00543D7E" w:rsidRDefault="000F79C4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070" w:type="dxa"/>
            <w:gridSpan w:val="2"/>
            <w:shd w:val="clear" w:color="auto" w:fill="FFFFFF"/>
          </w:tcPr>
          <w:p w:rsidR="000F79C4" w:rsidRDefault="000F79C4" w:rsidP="000F79C4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744</w:t>
            </w:r>
          </w:p>
          <w:p w:rsidR="000F79C4" w:rsidRPr="00543D7E" w:rsidRDefault="000F79C4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294" w:type="dxa"/>
            <w:shd w:val="clear" w:color="auto" w:fill="FFFFFF"/>
          </w:tcPr>
          <w:p w:rsidR="000F79C4" w:rsidRPr="006523C6" w:rsidRDefault="00383D87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F79C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100</w:t>
            </w:r>
          </w:p>
        </w:tc>
        <w:tc>
          <w:tcPr>
            <w:tcW w:w="1112" w:type="dxa"/>
            <w:shd w:val="clear" w:color="auto" w:fill="FFFFFF"/>
          </w:tcPr>
          <w:p w:rsidR="000F79C4" w:rsidRPr="006523C6" w:rsidRDefault="00383D87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F79C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100</w:t>
            </w:r>
          </w:p>
        </w:tc>
        <w:tc>
          <w:tcPr>
            <w:tcW w:w="1112" w:type="dxa"/>
            <w:shd w:val="clear" w:color="auto" w:fill="FFFFFF"/>
          </w:tcPr>
          <w:p w:rsidR="000F79C4" w:rsidRPr="006523C6" w:rsidRDefault="00383D87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F79C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100</w:t>
            </w:r>
          </w:p>
        </w:tc>
      </w:tr>
      <w:tr w:rsidR="00383D87" w:rsidRPr="006523C6" w:rsidTr="00FC5C34">
        <w:tc>
          <w:tcPr>
            <w:tcW w:w="1393" w:type="dxa"/>
            <w:vMerge w:val="restart"/>
            <w:shd w:val="clear" w:color="auto" w:fill="FFFFFF"/>
          </w:tcPr>
          <w:p w:rsidR="00383D87" w:rsidRPr="00E726B9" w:rsidRDefault="00E726B9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</w:rPr>
            </w:pPr>
            <w:r w:rsidRPr="00E726B9">
              <w:rPr>
                <w:rFonts w:ascii="Times New Roman" w:hAnsi="Times New Roman"/>
                <w:color w:val="000000"/>
                <w:sz w:val="20"/>
                <w:szCs w:val="20"/>
              </w:rPr>
              <w:t>804200О.99.0.ББ52АЖ24000</w:t>
            </w:r>
          </w:p>
        </w:tc>
        <w:tc>
          <w:tcPr>
            <w:tcW w:w="1301" w:type="dxa"/>
            <w:vMerge w:val="restart"/>
            <w:shd w:val="clear" w:color="auto" w:fill="FFFFFF"/>
            <w:vAlign w:val="center"/>
          </w:tcPr>
          <w:p w:rsidR="00E726B9" w:rsidRPr="00543D7E" w:rsidRDefault="00E726B9" w:rsidP="00E726B9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не указано</w:t>
            </w: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2" w:type="dxa"/>
            <w:vMerge w:val="restart"/>
            <w:shd w:val="clear" w:color="auto" w:fill="FFFFFF"/>
            <w:vAlign w:val="center"/>
          </w:tcPr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lastRenderedPageBreak/>
              <w:t>не указано</w:t>
            </w: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36" w:type="dxa"/>
            <w:vMerge w:val="restart"/>
            <w:shd w:val="clear" w:color="auto" w:fill="FFFFFF"/>
            <w:vAlign w:val="center"/>
          </w:tcPr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lastRenderedPageBreak/>
              <w:t>социально-педагогическая</w:t>
            </w: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8" w:type="dxa"/>
            <w:vMerge w:val="restart"/>
            <w:shd w:val="clear" w:color="auto" w:fill="FFFFFF"/>
            <w:vAlign w:val="center"/>
          </w:tcPr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lastRenderedPageBreak/>
              <w:t>Очная</w:t>
            </w: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57" w:type="dxa"/>
            <w:vMerge w:val="restart"/>
            <w:shd w:val="clear" w:color="auto" w:fill="FFFFFF"/>
            <w:vAlign w:val="center"/>
          </w:tcPr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shd w:val="clear" w:color="auto" w:fill="FFFFFF"/>
          </w:tcPr>
          <w:p w:rsidR="00383D87" w:rsidRPr="00543D7E" w:rsidRDefault="00383D87" w:rsidP="00383D87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lastRenderedPageBreak/>
              <w:t>Доля родителе</w:t>
            </w:r>
            <w:proofErr w:type="gramStart"/>
            <w:r w:rsidRPr="00543D7E">
              <w:rPr>
                <w:rFonts w:ascii="Times New Roman" w:hAnsi="Times New Roman"/>
              </w:rPr>
              <w:t>й(</w:t>
            </w:r>
            <w:proofErr w:type="spellStart"/>
            <w:proofErr w:type="gramEnd"/>
            <w:r w:rsidRPr="00543D7E">
              <w:rPr>
                <w:rFonts w:ascii="Times New Roman" w:hAnsi="Times New Roman"/>
              </w:rPr>
              <w:t>закон</w:t>
            </w:r>
            <w:r w:rsidR="001365E1">
              <w:rPr>
                <w:rFonts w:ascii="Times New Roman" w:hAnsi="Times New Roman"/>
              </w:rPr>
              <w:t>-</w:t>
            </w:r>
            <w:r w:rsidRPr="00543D7E">
              <w:rPr>
                <w:rFonts w:ascii="Times New Roman" w:hAnsi="Times New Roman"/>
              </w:rPr>
              <w:t>ных</w:t>
            </w:r>
            <w:proofErr w:type="spellEnd"/>
            <w:r w:rsidRPr="00543D7E">
              <w:rPr>
                <w:rFonts w:ascii="Times New Roman" w:hAnsi="Times New Roman"/>
              </w:rPr>
              <w:t xml:space="preserve"> представителей) удовлетворенных качеством и доступностью предоставления образовательной</w:t>
            </w:r>
          </w:p>
          <w:p w:rsidR="00383D87" w:rsidRPr="00543D7E" w:rsidRDefault="00383D87" w:rsidP="00383D87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 xml:space="preserve">услуги </w:t>
            </w:r>
          </w:p>
          <w:p w:rsidR="00383D87" w:rsidRPr="00543D7E" w:rsidRDefault="00383D87" w:rsidP="00383D87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383D87" w:rsidRPr="006523C6" w:rsidRDefault="00383D87" w:rsidP="00383D87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FFFFFF"/>
          </w:tcPr>
          <w:p w:rsidR="00383D87" w:rsidRDefault="00383D87" w:rsidP="00383D87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Процент</w:t>
            </w:r>
          </w:p>
          <w:p w:rsidR="00383D87" w:rsidRDefault="00383D87" w:rsidP="00383D87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</w:p>
          <w:p w:rsidR="00383D87" w:rsidRPr="006523C6" w:rsidRDefault="00383D87" w:rsidP="00383D87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shd w:val="clear" w:color="auto" w:fill="FFFFFF"/>
          </w:tcPr>
          <w:p w:rsidR="00383D87" w:rsidRDefault="00383D87" w:rsidP="00383D87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744</w:t>
            </w:r>
          </w:p>
          <w:p w:rsidR="00383D87" w:rsidRPr="006523C6" w:rsidRDefault="00383D87" w:rsidP="00383D87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/>
          </w:tcPr>
          <w:p w:rsidR="00383D87" w:rsidRDefault="00383D87" w:rsidP="00383D87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Более 90</w:t>
            </w:r>
          </w:p>
          <w:p w:rsidR="00383D87" w:rsidRPr="006523C6" w:rsidRDefault="00383D87" w:rsidP="00383D87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FFFFFF"/>
          </w:tcPr>
          <w:p w:rsidR="00383D87" w:rsidRDefault="00383D87" w:rsidP="00383D87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Более 90</w:t>
            </w:r>
          </w:p>
          <w:p w:rsidR="00383D87" w:rsidRPr="006523C6" w:rsidRDefault="00383D87" w:rsidP="00383D87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FFFFFF"/>
          </w:tcPr>
          <w:p w:rsidR="00383D87" w:rsidRDefault="00383D87" w:rsidP="00383D87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Более 90</w:t>
            </w:r>
          </w:p>
          <w:p w:rsidR="00383D87" w:rsidRPr="006523C6" w:rsidRDefault="00383D87" w:rsidP="00383D87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383D87" w:rsidRPr="006523C6" w:rsidTr="00FC5C34">
        <w:trPr>
          <w:trHeight w:val="428"/>
        </w:trPr>
        <w:tc>
          <w:tcPr>
            <w:tcW w:w="1393" w:type="dxa"/>
            <w:vMerge/>
            <w:shd w:val="clear" w:color="auto" w:fill="FFFFFF"/>
          </w:tcPr>
          <w:p w:rsidR="00383D87" w:rsidRPr="006523C6" w:rsidRDefault="00383D87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01" w:type="dxa"/>
            <w:vMerge/>
            <w:shd w:val="clear" w:color="auto" w:fill="FFFFFF"/>
          </w:tcPr>
          <w:p w:rsidR="00383D87" w:rsidRPr="006523C6" w:rsidRDefault="00383D87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42" w:type="dxa"/>
            <w:vMerge/>
            <w:shd w:val="clear" w:color="auto" w:fill="FFFFFF"/>
          </w:tcPr>
          <w:p w:rsidR="00383D87" w:rsidRPr="006523C6" w:rsidRDefault="00383D87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36" w:type="dxa"/>
            <w:vMerge/>
            <w:shd w:val="clear" w:color="auto" w:fill="FFFFFF"/>
          </w:tcPr>
          <w:p w:rsidR="00383D87" w:rsidRPr="006523C6" w:rsidRDefault="00383D87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383D87" w:rsidRPr="006523C6" w:rsidRDefault="00383D87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57" w:type="dxa"/>
            <w:vMerge/>
            <w:shd w:val="clear" w:color="auto" w:fill="FFFFFF"/>
          </w:tcPr>
          <w:p w:rsidR="00383D87" w:rsidRPr="006523C6" w:rsidRDefault="00383D87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383D87" w:rsidRPr="00543D7E" w:rsidRDefault="00383D87" w:rsidP="00383D87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 xml:space="preserve">Количество </w:t>
            </w:r>
            <w:r w:rsidRPr="00543D7E">
              <w:rPr>
                <w:rFonts w:ascii="Times New Roman" w:hAnsi="Times New Roman"/>
              </w:rPr>
              <w:lastRenderedPageBreak/>
              <w:t xml:space="preserve">обучающихся участников Всероссийских, региональных, муниципальных мероприятий в сфере </w:t>
            </w:r>
          </w:p>
          <w:p w:rsidR="00383D87" w:rsidRPr="006523C6" w:rsidRDefault="00383D87" w:rsidP="00383D87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543D7E">
              <w:rPr>
                <w:rFonts w:ascii="Times New Roman" w:hAnsi="Times New Roman"/>
              </w:rPr>
              <w:t>образования.</w:t>
            </w:r>
          </w:p>
        </w:tc>
        <w:tc>
          <w:tcPr>
            <w:tcW w:w="1214" w:type="dxa"/>
            <w:shd w:val="clear" w:color="auto" w:fill="FFFFFF"/>
          </w:tcPr>
          <w:p w:rsidR="00383D87" w:rsidRDefault="00383D87" w:rsidP="00383D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lastRenderedPageBreak/>
              <w:t>Человек</w:t>
            </w:r>
          </w:p>
          <w:p w:rsidR="00383D87" w:rsidRPr="006523C6" w:rsidRDefault="00383D87" w:rsidP="00383D87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shd w:val="clear" w:color="auto" w:fill="FFFFFF"/>
          </w:tcPr>
          <w:p w:rsidR="00383D87" w:rsidRDefault="00383D87" w:rsidP="00383D87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lastRenderedPageBreak/>
              <w:t>792</w:t>
            </w:r>
          </w:p>
          <w:p w:rsidR="00383D87" w:rsidRPr="006523C6" w:rsidRDefault="00383D87" w:rsidP="00383D87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/>
            <w:vAlign w:val="center"/>
          </w:tcPr>
          <w:p w:rsidR="00383D87" w:rsidRDefault="00383D87" w:rsidP="00383D87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75</w:t>
            </w:r>
          </w:p>
          <w:p w:rsidR="00383D87" w:rsidRPr="00543D7E" w:rsidRDefault="00383D87" w:rsidP="00383D87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383D87" w:rsidRPr="00543D7E" w:rsidRDefault="00383D87" w:rsidP="00383D87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383D87" w:rsidRPr="00543D7E" w:rsidRDefault="00383D87" w:rsidP="00383D87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383D87" w:rsidRPr="00543D7E" w:rsidRDefault="00383D87" w:rsidP="00383D87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383D87" w:rsidRPr="00543D7E" w:rsidRDefault="00383D87" w:rsidP="00383D87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383D87" w:rsidRPr="00543D7E" w:rsidRDefault="00383D87" w:rsidP="00383D87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383D87" w:rsidRPr="00543D7E" w:rsidRDefault="00383D87" w:rsidP="00383D87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383D87" w:rsidRPr="00543D7E" w:rsidRDefault="00383D87" w:rsidP="00383D87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383D87" w:rsidRPr="00543D7E" w:rsidRDefault="00383D87" w:rsidP="00383D87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383D87" w:rsidRPr="00543D7E" w:rsidRDefault="00383D87" w:rsidP="00383D87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383D87" w:rsidRPr="00543D7E" w:rsidRDefault="00383D87" w:rsidP="00383D87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383D87" w:rsidRPr="00543D7E" w:rsidRDefault="00383D87" w:rsidP="00383D87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112" w:type="dxa"/>
            <w:shd w:val="clear" w:color="auto" w:fill="FFFFFF"/>
          </w:tcPr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75</w:t>
            </w:r>
          </w:p>
        </w:tc>
        <w:tc>
          <w:tcPr>
            <w:tcW w:w="1112" w:type="dxa"/>
            <w:shd w:val="clear" w:color="auto" w:fill="FFFFFF"/>
          </w:tcPr>
          <w:p w:rsidR="00383D87" w:rsidRPr="00543D7E" w:rsidRDefault="00383D87" w:rsidP="00383D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</w:tr>
      <w:tr w:rsidR="00383D87" w:rsidRPr="006523C6" w:rsidTr="00FC5C34">
        <w:trPr>
          <w:trHeight w:val="1797"/>
        </w:trPr>
        <w:tc>
          <w:tcPr>
            <w:tcW w:w="1393" w:type="dxa"/>
            <w:vMerge/>
            <w:shd w:val="clear" w:color="auto" w:fill="FFFFFF"/>
          </w:tcPr>
          <w:p w:rsidR="00383D87" w:rsidRPr="006523C6" w:rsidRDefault="00383D87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01" w:type="dxa"/>
            <w:vMerge/>
            <w:shd w:val="clear" w:color="auto" w:fill="FFFFFF"/>
          </w:tcPr>
          <w:p w:rsidR="00383D87" w:rsidRPr="006523C6" w:rsidRDefault="00383D87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42" w:type="dxa"/>
            <w:vMerge/>
            <w:shd w:val="clear" w:color="auto" w:fill="FFFFFF"/>
          </w:tcPr>
          <w:p w:rsidR="00383D87" w:rsidRPr="006523C6" w:rsidRDefault="00383D87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36" w:type="dxa"/>
            <w:vMerge/>
            <w:shd w:val="clear" w:color="auto" w:fill="FFFFFF"/>
          </w:tcPr>
          <w:p w:rsidR="00383D87" w:rsidRPr="006523C6" w:rsidRDefault="00383D87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383D87" w:rsidRPr="006523C6" w:rsidRDefault="00383D87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57" w:type="dxa"/>
            <w:vMerge/>
            <w:shd w:val="clear" w:color="auto" w:fill="FFFFFF"/>
          </w:tcPr>
          <w:p w:rsidR="00383D87" w:rsidRPr="006523C6" w:rsidRDefault="00383D87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383D87" w:rsidRPr="00543D7E" w:rsidRDefault="00383D87" w:rsidP="00383D87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Повышение квалификации педагогических работников образовательного учреждения</w:t>
            </w:r>
          </w:p>
        </w:tc>
        <w:tc>
          <w:tcPr>
            <w:tcW w:w="1214" w:type="dxa"/>
            <w:shd w:val="clear" w:color="auto" w:fill="FFFFFF"/>
          </w:tcPr>
          <w:p w:rsidR="00383D87" w:rsidRPr="00543D7E" w:rsidRDefault="00383D87" w:rsidP="00383D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Процент</w:t>
            </w:r>
          </w:p>
          <w:p w:rsidR="00383D87" w:rsidRPr="00543D7E" w:rsidRDefault="00383D87" w:rsidP="00383D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3D87" w:rsidRPr="00543D7E" w:rsidRDefault="00383D87" w:rsidP="00383D87">
            <w:pPr>
              <w:widowControl w:val="0"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070" w:type="dxa"/>
            <w:gridSpan w:val="2"/>
            <w:shd w:val="clear" w:color="auto" w:fill="FFFFFF"/>
          </w:tcPr>
          <w:p w:rsidR="00383D87" w:rsidRDefault="00383D87" w:rsidP="00383D87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744</w:t>
            </w:r>
          </w:p>
          <w:p w:rsidR="00383D87" w:rsidRPr="00543D7E" w:rsidRDefault="00383D87" w:rsidP="00383D87">
            <w:pPr>
              <w:widowControl w:val="0"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294" w:type="dxa"/>
            <w:shd w:val="clear" w:color="auto" w:fill="FFFFFF"/>
          </w:tcPr>
          <w:p w:rsidR="00383D87" w:rsidRPr="006523C6" w:rsidRDefault="00383D87" w:rsidP="00383D87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F79C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100</w:t>
            </w:r>
          </w:p>
        </w:tc>
        <w:tc>
          <w:tcPr>
            <w:tcW w:w="1112" w:type="dxa"/>
            <w:shd w:val="clear" w:color="auto" w:fill="FFFFFF"/>
          </w:tcPr>
          <w:p w:rsidR="00383D87" w:rsidRPr="006523C6" w:rsidRDefault="00383D87" w:rsidP="00383D87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F79C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100</w:t>
            </w:r>
          </w:p>
        </w:tc>
        <w:tc>
          <w:tcPr>
            <w:tcW w:w="1112" w:type="dxa"/>
            <w:shd w:val="clear" w:color="auto" w:fill="FFFFFF"/>
          </w:tcPr>
          <w:p w:rsidR="00383D87" w:rsidRPr="006523C6" w:rsidRDefault="00383D87" w:rsidP="00383D87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F79C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100</w:t>
            </w:r>
          </w:p>
        </w:tc>
      </w:tr>
      <w:tr w:rsidR="00383D87" w:rsidRPr="006523C6" w:rsidTr="00FC5C34">
        <w:trPr>
          <w:trHeight w:val="1312"/>
        </w:trPr>
        <w:tc>
          <w:tcPr>
            <w:tcW w:w="1393" w:type="dxa"/>
            <w:vMerge/>
            <w:shd w:val="clear" w:color="auto" w:fill="FFFFFF"/>
          </w:tcPr>
          <w:p w:rsidR="00383D87" w:rsidRPr="006523C6" w:rsidRDefault="00383D87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01" w:type="dxa"/>
            <w:vMerge/>
            <w:shd w:val="clear" w:color="auto" w:fill="FFFFFF"/>
          </w:tcPr>
          <w:p w:rsidR="00383D87" w:rsidRPr="006523C6" w:rsidRDefault="00383D87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42" w:type="dxa"/>
            <w:vMerge/>
            <w:shd w:val="clear" w:color="auto" w:fill="FFFFFF"/>
          </w:tcPr>
          <w:p w:rsidR="00383D87" w:rsidRPr="006523C6" w:rsidRDefault="00383D87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36" w:type="dxa"/>
            <w:vMerge/>
            <w:shd w:val="clear" w:color="auto" w:fill="FFFFFF"/>
          </w:tcPr>
          <w:p w:rsidR="00383D87" w:rsidRPr="006523C6" w:rsidRDefault="00383D87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383D87" w:rsidRPr="006523C6" w:rsidRDefault="00383D87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57" w:type="dxa"/>
            <w:vMerge/>
            <w:shd w:val="clear" w:color="auto" w:fill="FFFFFF"/>
          </w:tcPr>
          <w:p w:rsidR="00383D87" w:rsidRPr="006523C6" w:rsidRDefault="00383D87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383D87" w:rsidRPr="00543D7E" w:rsidRDefault="00383D87" w:rsidP="00383D87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 xml:space="preserve">Полнота выполнения </w:t>
            </w:r>
            <w:proofErr w:type="gramStart"/>
            <w:r w:rsidRPr="00543D7E">
              <w:rPr>
                <w:rFonts w:ascii="Times New Roman" w:hAnsi="Times New Roman"/>
              </w:rPr>
              <w:t>образовательных</w:t>
            </w:r>
            <w:proofErr w:type="gramEnd"/>
          </w:p>
          <w:p w:rsidR="00383D87" w:rsidRPr="00543D7E" w:rsidRDefault="001365E1" w:rsidP="00383D87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383D87" w:rsidRPr="00543D7E">
              <w:rPr>
                <w:rFonts w:ascii="Times New Roman" w:hAnsi="Times New Roman"/>
              </w:rPr>
              <w:t>рограмм</w:t>
            </w:r>
          </w:p>
        </w:tc>
        <w:tc>
          <w:tcPr>
            <w:tcW w:w="1214" w:type="dxa"/>
            <w:shd w:val="clear" w:color="auto" w:fill="FFFFFF"/>
          </w:tcPr>
          <w:p w:rsidR="00383D87" w:rsidRPr="00543D7E" w:rsidRDefault="00383D87" w:rsidP="00383D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Процент</w:t>
            </w:r>
          </w:p>
          <w:p w:rsidR="00383D87" w:rsidRPr="00543D7E" w:rsidRDefault="00383D87" w:rsidP="00383D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3D87" w:rsidRPr="00543D7E" w:rsidRDefault="00383D87" w:rsidP="00383D87">
            <w:pPr>
              <w:widowControl w:val="0"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070" w:type="dxa"/>
            <w:gridSpan w:val="2"/>
            <w:shd w:val="clear" w:color="auto" w:fill="FFFFFF"/>
          </w:tcPr>
          <w:p w:rsidR="00383D87" w:rsidRDefault="00383D87" w:rsidP="00383D87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744</w:t>
            </w:r>
          </w:p>
          <w:p w:rsidR="00383D87" w:rsidRPr="00543D7E" w:rsidRDefault="00383D87" w:rsidP="00383D87">
            <w:pPr>
              <w:widowControl w:val="0"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294" w:type="dxa"/>
            <w:shd w:val="clear" w:color="auto" w:fill="FFFFFF"/>
          </w:tcPr>
          <w:p w:rsidR="00383D87" w:rsidRPr="006523C6" w:rsidRDefault="00383D87" w:rsidP="00383D87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F79C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100</w:t>
            </w:r>
          </w:p>
        </w:tc>
        <w:tc>
          <w:tcPr>
            <w:tcW w:w="1112" w:type="dxa"/>
            <w:shd w:val="clear" w:color="auto" w:fill="FFFFFF"/>
          </w:tcPr>
          <w:p w:rsidR="00383D87" w:rsidRPr="006523C6" w:rsidRDefault="00383D87" w:rsidP="00383D87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F79C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100</w:t>
            </w:r>
          </w:p>
        </w:tc>
        <w:tc>
          <w:tcPr>
            <w:tcW w:w="1112" w:type="dxa"/>
            <w:shd w:val="clear" w:color="auto" w:fill="FFFFFF"/>
          </w:tcPr>
          <w:p w:rsidR="00383D87" w:rsidRPr="006523C6" w:rsidRDefault="00383D87" w:rsidP="00383D87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F79C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100</w:t>
            </w:r>
          </w:p>
        </w:tc>
      </w:tr>
      <w:tr w:rsidR="00383D87" w:rsidRPr="006523C6" w:rsidTr="00FC5C34">
        <w:trPr>
          <w:trHeight w:val="192"/>
        </w:trPr>
        <w:tc>
          <w:tcPr>
            <w:tcW w:w="1393" w:type="dxa"/>
            <w:vMerge/>
            <w:shd w:val="clear" w:color="auto" w:fill="FFFFFF"/>
          </w:tcPr>
          <w:p w:rsidR="00383D87" w:rsidRPr="006523C6" w:rsidRDefault="00383D87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01" w:type="dxa"/>
            <w:vMerge/>
            <w:shd w:val="clear" w:color="auto" w:fill="FFFFFF"/>
          </w:tcPr>
          <w:p w:rsidR="00383D87" w:rsidRPr="006523C6" w:rsidRDefault="00383D87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42" w:type="dxa"/>
            <w:vMerge/>
            <w:shd w:val="clear" w:color="auto" w:fill="FFFFFF"/>
          </w:tcPr>
          <w:p w:rsidR="00383D87" w:rsidRPr="006523C6" w:rsidRDefault="00383D87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36" w:type="dxa"/>
            <w:vMerge/>
            <w:shd w:val="clear" w:color="auto" w:fill="FFFFFF"/>
          </w:tcPr>
          <w:p w:rsidR="00383D87" w:rsidRPr="006523C6" w:rsidRDefault="00383D87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383D87" w:rsidRPr="006523C6" w:rsidRDefault="00383D87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57" w:type="dxa"/>
            <w:vMerge/>
            <w:shd w:val="clear" w:color="auto" w:fill="FFFFFF"/>
          </w:tcPr>
          <w:p w:rsidR="00383D87" w:rsidRPr="006523C6" w:rsidRDefault="00383D87" w:rsidP="006523C6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383D87" w:rsidRPr="00543D7E" w:rsidRDefault="00383D87" w:rsidP="00383D87">
            <w:pPr>
              <w:widowControl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 xml:space="preserve">Сохранность контингента </w:t>
            </w:r>
            <w:proofErr w:type="gramStart"/>
            <w:r w:rsidRPr="00543D7E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1214" w:type="dxa"/>
            <w:shd w:val="clear" w:color="auto" w:fill="FFFFFF"/>
          </w:tcPr>
          <w:p w:rsidR="00383D87" w:rsidRPr="00543D7E" w:rsidRDefault="00383D87" w:rsidP="00383D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Процент</w:t>
            </w:r>
          </w:p>
          <w:p w:rsidR="00383D87" w:rsidRPr="00543D7E" w:rsidRDefault="00383D87" w:rsidP="00383D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3D87" w:rsidRPr="00543D7E" w:rsidRDefault="00383D87" w:rsidP="00383D87">
            <w:pPr>
              <w:widowControl w:val="0"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070" w:type="dxa"/>
            <w:gridSpan w:val="2"/>
            <w:shd w:val="clear" w:color="auto" w:fill="FFFFFF"/>
          </w:tcPr>
          <w:p w:rsidR="00383D87" w:rsidRDefault="00383D87" w:rsidP="00383D87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744</w:t>
            </w:r>
          </w:p>
          <w:p w:rsidR="00383D87" w:rsidRPr="00543D7E" w:rsidRDefault="00383D87" w:rsidP="00383D87">
            <w:pPr>
              <w:widowControl w:val="0"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294" w:type="dxa"/>
            <w:shd w:val="clear" w:color="auto" w:fill="FFFFFF"/>
          </w:tcPr>
          <w:p w:rsidR="00383D87" w:rsidRPr="006523C6" w:rsidRDefault="00383D87" w:rsidP="00383D87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F79C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100</w:t>
            </w:r>
          </w:p>
        </w:tc>
        <w:tc>
          <w:tcPr>
            <w:tcW w:w="1112" w:type="dxa"/>
            <w:shd w:val="clear" w:color="auto" w:fill="FFFFFF"/>
          </w:tcPr>
          <w:p w:rsidR="00383D87" w:rsidRPr="006523C6" w:rsidRDefault="00383D87" w:rsidP="00383D87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F79C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100</w:t>
            </w:r>
          </w:p>
        </w:tc>
        <w:tc>
          <w:tcPr>
            <w:tcW w:w="1112" w:type="dxa"/>
            <w:shd w:val="clear" w:color="auto" w:fill="FFFFFF"/>
          </w:tcPr>
          <w:p w:rsidR="00383D87" w:rsidRPr="006523C6" w:rsidRDefault="00383D87" w:rsidP="00383D87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F79C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100</w:t>
            </w:r>
          </w:p>
        </w:tc>
      </w:tr>
      <w:tr w:rsidR="00B323E1" w:rsidRPr="006523C6" w:rsidTr="00FC5C34">
        <w:trPr>
          <w:trHeight w:val="3707"/>
        </w:trPr>
        <w:tc>
          <w:tcPr>
            <w:tcW w:w="1393" w:type="dxa"/>
            <w:vMerge w:val="restart"/>
            <w:shd w:val="clear" w:color="auto" w:fill="FFFFFF"/>
            <w:vAlign w:val="center"/>
          </w:tcPr>
          <w:p w:rsidR="00B323E1" w:rsidRPr="00500819" w:rsidRDefault="00E726B9" w:rsidP="00383D8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81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804200О.99.0.ББ52АЕ28000</w:t>
            </w:r>
          </w:p>
          <w:p w:rsidR="00E726B9" w:rsidRDefault="00E726B9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726B9" w:rsidRDefault="00E726B9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726B9" w:rsidRDefault="00E726B9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726B9" w:rsidRDefault="00E726B9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726B9" w:rsidRDefault="00E726B9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726B9" w:rsidRDefault="00E726B9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726B9" w:rsidRDefault="00E726B9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726B9" w:rsidRDefault="00E726B9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726B9" w:rsidRDefault="00E726B9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726B9" w:rsidRDefault="00E726B9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726B9" w:rsidRDefault="00E726B9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726B9" w:rsidRDefault="00E726B9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726B9" w:rsidRDefault="00E726B9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01" w:type="dxa"/>
            <w:vMerge w:val="restart"/>
            <w:shd w:val="clear" w:color="auto" w:fill="FFFFFF"/>
            <w:vAlign w:val="center"/>
          </w:tcPr>
          <w:p w:rsidR="00E726B9" w:rsidRDefault="00E726B9" w:rsidP="00E726B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lastRenderedPageBreak/>
              <w:t>не указано</w:t>
            </w:r>
          </w:p>
          <w:p w:rsidR="00E726B9" w:rsidRDefault="00E726B9" w:rsidP="00E726B9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726B9" w:rsidRDefault="00E726B9" w:rsidP="00E726B9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726B9" w:rsidRDefault="00E726B9" w:rsidP="00E726B9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726B9" w:rsidRDefault="00E726B9" w:rsidP="00E726B9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726B9" w:rsidRDefault="00E726B9" w:rsidP="00E726B9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726B9" w:rsidRDefault="00E726B9" w:rsidP="00E726B9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726B9" w:rsidRDefault="00E726B9" w:rsidP="00E726B9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726B9" w:rsidRDefault="00E726B9" w:rsidP="00E726B9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726B9" w:rsidRDefault="00E726B9" w:rsidP="00E726B9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726B9" w:rsidRDefault="00E726B9" w:rsidP="00E726B9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726B9" w:rsidRDefault="00E726B9" w:rsidP="00E726B9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726B9" w:rsidRDefault="00E726B9" w:rsidP="00E726B9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726B9" w:rsidRDefault="00E726B9" w:rsidP="00E726B9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726B9" w:rsidRDefault="00E726B9" w:rsidP="00E726B9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726B9" w:rsidRDefault="00E726B9" w:rsidP="00E726B9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726B9" w:rsidRDefault="00E726B9" w:rsidP="00E726B9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726B9" w:rsidRDefault="00E726B9" w:rsidP="00E726B9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726B9" w:rsidRDefault="00E726B9" w:rsidP="00E726B9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726B9" w:rsidRDefault="00E726B9" w:rsidP="00E726B9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726B9" w:rsidRDefault="00E726B9" w:rsidP="00E726B9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726B9" w:rsidRDefault="00E726B9" w:rsidP="00E726B9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726B9" w:rsidRDefault="00E726B9" w:rsidP="00E726B9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726B9" w:rsidRDefault="00E726B9" w:rsidP="00E726B9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2" w:type="dxa"/>
            <w:vMerge w:val="restart"/>
            <w:shd w:val="clear" w:color="auto" w:fill="FFFFFF"/>
            <w:vAlign w:val="center"/>
          </w:tcPr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lastRenderedPageBreak/>
              <w:t>не указано</w:t>
            </w:r>
          </w:p>
          <w:p w:rsidR="00E726B9" w:rsidRDefault="00E726B9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726B9" w:rsidRDefault="00E726B9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726B9" w:rsidRDefault="00E726B9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726B9" w:rsidRDefault="00E726B9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726B9" w:rsidRDefault="00E726B9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726B9" w:rsidRDefault="00E726B9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726B9" w:rsidRDefault="00E726B9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726B9" w:rsidRDefault="00E726B9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726B9" w:rsidRDefault="00E726B9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726B9" w:rsidRDefault="00E726B9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36" w:type="dxa"/>
            <w:vMerge w:val="restart"/>
            <w:shd w:val="clear" w:color="auto" w:fill="FFFFFF"/>
            <w:vAlign w:val="center"/>
          </w:tcPr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43D7E">
              <w:rPr>
                <w:rFonts w:ascii="Times New Roman" w:hAnsi="Times New Roman"/>
                <w:color w:val="000000"/>
              </w:rPr>
              <w:t>Естественнонаучная</w:t>
            </w:r>
          </w:p>
          <w:p w:rsidR="00E726B9" w:rsidRDefault="00E726B9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726B9" w:rsidRDefault="00E726B9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726B9" w:rsidRDefault="00E726B9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726B9" w:rsidRDefault="00E726B9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726B9" w:rsidRDefault="00E726B9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726B9" w:rsidRDefault="00E726B9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726B9" w:rsidRDefault="00E726B9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726B9" w:rsidRDefault="00E726B9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726B9" w:rsidRDefault="00E726B9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726B9" w:rsidRDefault="00E726B9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726B9" w:rsidRDefault="00E726B9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726B9" w:rsidRDefault="00E726B9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726B9" w:rsidRDefault="00E726B9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726B9" w:rsidRDefault="00E726B9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C2424" w:rsidRDefault="000C2424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726B9" w:rsidRDefault="00E726B9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726B9" w:rsidRDefault="00E726B9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726B9" w:rsidRDefault="00E726B9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726B9" w:rsidRDefault="00E726B9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726B9" w:rsidRDefault="00E726B9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07D7F" w:rsidRDefault="00E07D7F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F42C0" w:rsidRDefault="00BF42C0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F42C0" w:rsidRDefault="00BF42C0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F42C0" w:rsidRDefault="00BF42C0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F42C0" w:rsidRDefault="00BF42C0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F42C0" w:rsidRDefault="00BF42C0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F42C0" w:rsidRDefault="00BF42C0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F42C0" w:rsidRDefault="00BF42C0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F42C0" w:rsidRDefault="00BF42C0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8" w:type="dxa"/>
            <w:vMerge w:val="restart"/>
            <w:shd w:val="clear" w:color="auto" w:fill="FFFFFF"/>
            <w:vAlign w:val="center"/>
          </w:tcPr>
          <w:p w:rsidR="00B323E1" w:rsidRDefault="0078446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Очная</w:t>
            </w:r>
          </w:p>
          <w:p w:rsidR="00784461" w:rsidRDefault="0078446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84461" w:rsidRDefault="0078446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84461" w:rsidRDefault="0078446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84461" w:rsidRDefault="0078446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84461" w:rsidRDefault="0078446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84461" w:rsidRDefault="0078446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84461" w:rsidRDefault="0078446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84461" w:rsidRDefault="0078446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84461" w:rsidRDefault="0078446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84461" w:rsidRDefault="0078446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84461" w:rsidRDefault="0078446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84461" w:rsidRDefault="0078446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84461" w:rsidRDefault="0078446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84461" w:rsidRDefault="0078446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84461" w:rsidRDefault="0078446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84461" w:rsidRDefault="0078446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84461" w:rsidRDefault="0078446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84461" w:rsidRDefault="0078446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84461" w:rsidRDefault="0078446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84461" w:rsidRDefault="0078446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84461" w:rsidRDefault="0078446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84461" w:rsidRDefault="0078446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84461" w:rsidRDefault="0078446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84461" w:rsidRDefault="0078446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84461" w:rsidRDefault="0078446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84461" w:rsidRDefault="0078446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84461" w:rsidRDefault="0078446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84461" w:rsidRDefault="0078446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84461" w:rsidRDefault="0078446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84461" w:rsidRDefault="0078446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84461" w:rsidRDefault="0078446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84461" w:rsidRPr="00543D7E" w:rsidRDefault="0078446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57" w:type="dxa"/>
            <w:vMerge w:val="restart"/>
            <w:shd w:val="clear" w:color="auto" w:fill="FFFFFF"/>
            <w:vAlign w:val="center"/>
          </w:tcPr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B323E1" w:rsidRPr="00543D7E" w:rsidRDefault="00B323E1" w:rsidP="00383D87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Доля родителе</w:t>
            </w:r>
            <w:proofErr w:type="gramStart"/>
            <w:r w:rsidRPr="00543D7E">
              <w:rPr>
                <w:rFonts w:ascii="Times New Roman" w:hAnsi="Times New Roman"/>
              </w:rPr>
              <w:t>й(</w:t>
            </w:r>
            <w:proofErr w:type="spellStart"/>
            <w:proofErr w:type="gramEnd"/>
            <w:r w:rsidRPr="00543D7E">
              <w:rPr>
                <w:rFonts w:ascii="Times New Roman" w:hAnsi="Times New Roman"/>
              </w:rPr>
              <w:t>закон</w:t>
            </w:r>
            <w:r w:rsidR="001365E1">
              <w:rPr>
                <w:rFonts w:ascii="Times New Roman" w:hAnsi="Times New Roman"/>
              </w:rPr>
              <w:t>-</w:t>
            </w:r>
            <w:r w:rsidRPr="00543D7E">
              <w:rPr>
                <w:rFonts w:ascii="Times New Roman" w:hAnsi="Times New Roman"/>
              </w:rPr>
              <w:t>ных</w:t>
            </w:r>
            <w:proofErr w:type="spellEnd"/>
            <w:r w:rsidRPr="00543D7E">
              <w:rPr>
                <w:rFonts w:ascii="Times New Roman" w:hAnsi="Times New Roman"/>
              </w:rPr>
              <w:t xml:space="preserve"> представителей) удовлетворенных качеством и доступностью предоставления образовательной</w:t>
            </w:r>
          </w:p>
          <w:p w:rsidR="00B323E1" w:rsidRDefault="00B323E1" w:rsidP="00383D87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 xml:space="preserve">услуги </w:t>
            </w:r>
          </w:p>
          <w:p w:rsidR="00B323E1" w:rsidRPr="00543D7E" w:rsidRDefault="00B323E1" w:rsidP="00383D87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214" w:type="dxa"/>
            <w:shd w:val="clear" w:color="auto" w:fill="FFFFFF"/>
            <w:vAlign w:val="center"/>
          </w:tcPr>
          <w:p w:rsidR="00B323E1" w:rsidRDefault="00B323E1" w:rsidP="00383D8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Процент</w:t>
            </w:r>
          </w:p>
          <w:p w:rsidR="00B323E1" w:rsidRDefault="00B323E1" w:rsidP="00383D8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Default="00B323E1" w:rsidP="00383D8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Default="00B323E1" w:rsidP="00383D8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Default="00B323E1" w:rsidP="00383D8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Default="00B323E1" w:rsidP="00383D8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Default="00B323E1" w:rsidP="00383D8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Default="00B323E1" w:rsidP="00383D8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Default="00B323E1" w:rsidP="00383D8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Default="00B323E1" w:rsidP="00383D8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Default="00B323E1" w:rsidP="00383D8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Default="00B323E1" w:rsidP="00383D8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383D8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383D8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383D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0" w:type="dxa"/>
            <w:gridSpan w:val="2"/>
            <w:shd w:val="clear" w:color="auto" w:fill="FFFFFF"/>
            <w:vAlign w:val="center"/>
          </w:tcPr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744</w:t>
            </w:r>
          </w:p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4" w:type="dxa"/>
            <w:shd w:val="clear" w:color="auto" w:fill="FFFFFF"/>
            <w:vAlign w:val="center"/>
          </w:tcPr>
          <w:p w:rsidR="00B323E1" w:rsidRDefault="00B323E1" w:rsidP="00383D87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Более 90</w:t>
            </w:r>
          </w:p>
          <w:p w:rsidR="00B323E1" w:rsidRDefault="00B323E1" w:rsidP="00383D87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B323E1" w:rsidRDefault="00B323E1" w:rsidP="00383D87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B323E1" w:rsidRDefault="00B323E1" w:rsidP="00383D87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B323E1" w:rsidRDefault="00B323E1" w:rsidP="00383D87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B323E1" w:rsidRDefault="00B323E1" w:rsidP="00383D87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B323E1" w:rsidRDefault="00B323E1" w:rsidP="00383D87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B323E1" w:rsidRDefault="00B323E1" w:rsidP="00383D87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B323E1" w:rsidRDefault="00B323E1" w:rsidP="00383D87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B323E1" w:rsidRDefault="00B323E1" w:rsidP="00383D87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B323E1" w:rsidRDefault="00B323E1" w:rsidP="00383D87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B323E1" w:rsidRDefault="00B323E1" w:rsidP="00383D87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B323E1" w:rsidRPr="00543D7E" w:rsidRDefault="00B323E1" w:rsidP="00383D87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B323E1" w:rsidRPr="00543D7E" w:rsidRDefault="00B323E1" w:rsidP="00383D87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B323E1" w:rsidRPr="00543D7E" w:rsidRDefault="00B323E1" w:rsidP="00383D87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112" w:type="dxa"/>
            <w:shd w:val="clear" w:color="auto" w:fill="FFFFFF"/>
          </w:tcPr>
          <w:p w:rsidR="00B323E1" w:rsidRPr="00543D7E" w:rsidRDefault="00B323E1" w:rsidP="00383D87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Более 90</w:t>
            </w:r>
          </w:p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2" w:type="dxa"/>
            <w:shd w:val="clear" w:color="auto" w:fill="FFFFFF"/>
          </w:tcPr>
          <w:p w:rsidR="00B323E1" w:rsidRPr="00543D7E" w:rsidRDefault="00B323E1" w:rsidP="00383D87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Более 90</w:t>
            </w:r>
          </w:p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323E1" w:rsidRPr="006523C6" w:rsidTr="00FC5C34">
        <w:trPr>
          <w:trHeight w:val="2652"/>
        </w:trPr>
        <w:tc>
          <w:tcPr>
            <w:tcW w:w="1393" w:type="dxa"/>
            <w:vMerge/>
            <w:shd w:val="clear" w:color="auto" w:fill="FFFFFF"/>
            <w:vAlign w:val="center"/>
          </w:tcPr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2" w:type="dxa"/>
            <w:vMerge/>
            <w:shd w:val="clear" w:color="auto" w:fill="FFFFFF"/>
            <w:vAlign w:val="center"/>
          </w:tcPr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36" w:type="dxa"/>
            <w:vMerge/>
            <w:shd w:val="clear" w:color="auto" w:fill="FFFFFF"/>
            <w:vAlign w:val="center"/>
          </w:tcPr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8" w:type="dxa"/>
            <w:vMerge/>
            <w:shd w:val="clear" w:color="auto" w:fill="FFFFFF"/>
            <w:vAlign w:val="center"/>
          </w:tcPr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57" w:type="dxa"/>
            <w:vMerge/>
            <w:shd w:val="clear" w:color="auto" w:fill="FFFFFF"/>
            <w:vAlign w:val="center"/>
          </w:tcPr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B323E1" w:rsidRPr="00543D7E" w:rsidRDefault="00B323E1" w:rsidP="00383D87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B323E1" w:rsidRPr="00543D7E" w:rsidRDefault="00B323E1" w:rsidP="00383D87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образования.</w:t>
            </w:r>
          </w:p>
          <w:p w:rsidR="00B323E1" w:rsidRPr="00543D7E" w:rsidRDefault="00B323E1" w:rsidP="00383D87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214" w:type="dxa"/>
            <w:shd w:val="clear" w:color="auto" w:fill="FFFFFF"/>
            <w:vAlign w:val="center"/>
          </w:tcPr>
          <w:p w:rsidR="00B323E1" w:rsidRDefault="00B323E1" w:rsidP="00383D8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Человек</w:t>
            </w:r>
          </w:p>
          <w:p w:rsidR="00B323E1" w:rsidRDefault="00B323E1" w:rsidP="00383D8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Default="00B323E1" w:rsidP="00383D8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Default="00B323E1" w:rsidP="00383D8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383D8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383D8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383D8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383D8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383D8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383D8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383D8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70" w:type="dxa"/>
            <w:gridSpan w:val="2"/>
            <w:shd w:val="clear" w:color="auto" w:fill="FFFFFF"/>
            <w:vAlign w:val="center"/>
          </w:tcPr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792</w:t>
            </w:r>
          </w:p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4" w:type="dxa"/>
            <w:shd w:val="clear" w:color="auto" w:fill="FFFFFF"/>
            <w:vAlign w:val="center"/>
          </w:tcPr>
          <w:p w:rsidR="00B323E1" w:rsidRDefault="00654365" w:rsidP="00383D87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  <w:p w:rsidR="00B323E1" w:rsidRDefault="00B323E1" w:rsidP="00383D87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B323E1" w:rsidRDefault="00B323E1" w:rsidP="00383D87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B323E1" w:rsidRPr="00543D7E" w:rsidRDefault="00B323E1" w:rsidP="00383D87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B323E1" w:rsidRPr="00543D7E" w:rsidRDefault="00B323E1" w:rsidP="00383D87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B323E1" w:rsidRPr="00543D7E" w:rsidRDefault="00B323E1" w:rsidP="00383D87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B323E1" w:rsidRPr="00543D7E" w:rsidRDefault="00B323E1" w:rsidP="00383D87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B323E1" w:rsidRPr="00543D7E" w:rsidRDefault="00B323E1" w:rsidP="00383D87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B323E1" w:rsidRPr="00543D7E" w:rsidRDefault="00B323E1" w:rsidP="00383D87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B323E1" w:rsidRPr="00543D7E" w:rsidRDefault="00B323E1" w:rsidP="00383D87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B323E1" w:rsidRPr="00543D7E" w:rsidRDefault="00B323E1" w:rsidP="00383D87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112" w:type="dxa"/>
            <w:shd w:val="clear" w:color="auto" w:fill="FFFFFF"/>
          </w:tcPr>
          <w:p w:rsidR="00B323E1" w:rsidRPr="00543D7E" w:rsidRDefault="00654365" w:rsidP="00383D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112" w:type="dxa"/>
            <w:shd w:val="clear" w:color="auto" w:fill="FFFFFF"/>
          </w:tcPr>
          <w:p w:rsidR="00B323E1" w:rsidRPr="00543D7E" w:rsidRDefault="00654365" w:rsidP="00383D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</w:tr>
      <w:tr w:rsidR="00B323E1" w:rsidRPr="006523C6" w:rsidTr="00FC5C34">
        <w:trPr>
          <w:trHeight w:val="1868"/>
        </w:trPr>
        <w:tc>
          <w:tcPr>
            <w:tcW w:w="1393" w:type="dxa"/>
            <w:vMerge/>
            <w:shd w:val="clear" w:color="auto" w:fill="FFFFFF"/>
            <w:vAlign w:val="center"/>
          </w:tcPr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2" w:type="dxa"/>
            <w:vMerge/>
            <w:shd w:val="clear" w:color="auto" w:fill="FFFFFF"/>
            <w:vAlign w:val="center"/>
          </w:tcPr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36" w:type="dxa"/>
            <w:vMerge/>
            <w:shd w:val="clear" w:color="auto" w:fill="FFFFFF"/>
            <w:vAlign w:val="center"/>
          </w:tcPr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8" w:type="dxa"/>
            <w:vMerge/>
            <w:shd w:val="clear" w:color="auto" w:fill="FFFFFF"/>
            <w:vAlign w:val="center"/>
          </w:tcPr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57" w:type="dxa"/>
            <w:vMerge/>
            <w:shd w:val="clear" w:color="auto" w:fill="FFFFFF"/>
            <w:vAlign w:val="center"/>
          </w:tcPr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B323E1" w:rsidRPr="00543D7E" w:rsidRDefault="00B323E1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Повышение квалификации педагогических работников образовательного учреждения</w:t>
            </w:r>
          </w:p>
          <w:p w:rsidR="00B323E1" w:rsidRPr="00543D7E" w:rsidRDefault="00B323E1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214" w:type="dxa"/>
            <w:shd w:val="clear" w:color="auto" w:fill="FFFFFF"/>
            <w:vAlign w:val="center"/>
          </w:tcPr>
          <w:p w:rsidR="00B323E1" w:rsidRDefault="00B323E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Процен</w:t>
            </w:r>
            <w:r>
              <w:rPr>
                <w:rFonts w:ascii="Times New Roman" w:hAnsi="Times New Roman"/>
                <w:bCs/>
              </w:rPr>
              <w:t>т</w:t>
            </w:r>
          </w:p>
          <w:p w:rsidR="00B323E1" w:rsidRPr="00543D7E" w:rsidRDefault="00B323E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Default="00B323E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70" w:type="dxa"/>
            <w:gridSpan w:val="2"/>
            <w:shd w:val="clear" w:color="auto" w:fill="FFFFFF"/>
            <w:vAlign w:val="center"/>
          </w:tcPr>
          <w:p w:rsidR="00B323E1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744</w:t>
            </w: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4" w:type="dxa"/>
            <w:shd w:val="clear" w:color="auto" w:fill="FFFFFF"/>
            <w:vAlign w:val="center"/>
          </w:tcPr>
          <w:p w:rsidR="00B323E1" w:rsidRDefault="00B323E1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100</w:t>
            </w:r>
          </w:p>
          <w:p w:rsidR="00B323E1" w:rsidRPr="00543D7E" w:rsidRDefault="00B323E1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112" w:type="dxa"/>
            <w:shd w:val="clear" w:color="auto" w:fill="FFFFFF"/>
          </w:tcPr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100</w:t>
            </w:r>
          </w:p>
        </w:tc>
        <w:tc>
          <w:tcPr>
            <w:tcW w:w="1112" w:type="dxa"/>
            <w:shd w:val="clear" w:color="auto" w:fill="FFFFFF"/>
          </w:tcPr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100</w:t>
            </w:r>
          </w:p>
        </w:tc>
      </w:tr>
      <w:tr w:rsidR="00B323E1" w:rsidRPr="006523C6" w:rsidTr="00FC5C34">
        <w:trPr>
          <w:trHeight w:val="1340"/>
        </w:trPr>
        <w:tc>
          <w:tcPr>
            <w:tcW w:w="1393" w:type="dxa"/>
            <w:vMerge/>
            <w:shd w:val="clear" w:color="auto" w:fill="FFFFFF"/>
            <w:vAlign w:val="center"/>
          </w:tcPr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2" w:type="dxa"/>
            <w:vMerge/>
            <w:shd w:val="clear" w:color="auto" w:fill="FFFFFF"/>
            <w:vAlign w:val="center"/>
          </w:tcPr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36" w:type="dxa"/>
            <w:vMerge/>
            <w:shd w:val="clear" w:color="auto" w:fill="FFFFFF"/>
            <w:vAlign w:val="center"/>
          </w:tcPr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8" w:type="dxa"/>
            <w:vMerge/>
            <w:shd w:val="clear" w:color="auto" w:fill="FFFFFF"/>
            <w:vAlign w:val="center"/>
          </w:tcPr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57" w:type="dxa"/>
            <w:vMerge/>
            <w:shd w:val="clear" w:color="auto" w:fill="FFFFFF"/>
            <w:vAlign w:val="center"/>
          </w:tcPr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B323E1" w:rsidRPr="00543D7E" w:rsidRDefault="00B323E1" w:rsidP="00E07D7F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 xml:space="preserve">Полнота выполнения </w:t>
            </w:r>
            <w:proofErr w:type="gramStart"/>
            <w:r w:rsidRPr="00543D7E">
              <w:rPr>
                <w:rFonts w:ascii="Times New Roman" w:hAnsi="Times New Roman"/>
              </w:rPr>
              <w:t>образовательных</w:t>
            </w:r>
            <w:proofErr w:type="gramEnd"/>
          </w:p>
          <w:p w:rsidR="00B323E1" w:rsidRPr="00543D7E" w:rsidRDefault="00B323E1" w:rsidP="00E07D7F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программ</w:t>
            </w:r>
          </w:p>
          <w:p w:rsidR="00B323E1" w:rsidRPr="00543D7E" w:rsidRDefault="00B323E1" w:rsidP="00E07D7F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214" w:type="dxa"/>
            <w:shd w:val="clear" w:color="auto" w:fill="FFFFFF"/>
            <w:vAlign w:val="center"/>
          </w:tcPr>
          <w:p w:rsidR="00B323E1" w:rsidRDefault="00B323E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Процент</w:t>
            </w:r>
          </w:p>
          <w:p w:rsidR="00B323E1" w:rsidRDefault="00B323E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70" w:type="dxa"/>
            <w:gridSpan w:val="2"/>
            <w:shd w:val="clear" w:color="auto" w:fill="FFFFFF"/>
            <w:vAlign w:val="center"/>
          </w:tcPr>
          <w:p w:rsidR="00B323E1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744</w:t>
            </w: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4" w:type="dxa"/>
            <w:shd w:val="clear" w:color="auto" w:fill="FFFFFF"/>
            <w:vAlign w:val="center"/>
          </w:tcPr>
          <w:p w:rsidR="00B323E1" w:rsidRDefault="00B323E1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100</w:t>
            </w:r>
          </w:p>
          <w:p w:rsidR="00B323E1" w:rsidRPr="00543D7E" w:rsidRDefault="00B323E1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112" w:type="dxa"/>
            <w:shd w:val="clear" w:color="auto" w:fill="FFFFFF"/>
          </w:tcPr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100</w:t>
            </w:r>
          </w:p>
        </w:tc>
        <w:tc>
          <w:tcPr>
            <w:tcW w:w="1112" w:type="dxa"/>
            <w:shd w:val="clear" w:color="auto" w:fill="FFFFFF"/>
          </w:tcPr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100</w:t>
            </w:r>
          </w:p>
        </w:tc>
      </w:tr>
      <w:tr w:rsidR="00B323E1" w:rsidRPr="006523C6" w:rsidTr="00FC5C34">
        <w:trPr>
          <w:trHeight w:val="1697"/>
        </w:trPr>
        <w:tc>
          <w:tcPr>
            <w:tcW w:w="1393" w:type="dxa"/>
            <w:vMerge/>
            <w:shd w:val="clear" w:color="auto" w:fill="FFFFFF"/>
            <w:vAlign w:val="center"/>
          </w:tcPr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2" w:type="dxa"/>
            <w:vMerge/>
            <w:shd w:val="clear" w:color="auto" w:fill="FFFFFF"/>
            <w:vAlign w:val="center"/>
          </w:tcPr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36" w:type="dxa"/>
            <w:vMerge/>
            <w:shd w:val="clear" w:color="auto" w:fill="FFFFFF"/>
            <w:vAlign w:val="center"/>
          </w:tcPr>
          <w:p w:rsidR="00B323E1" w:rsidRDefault="00B323E1" w:rsidP="00383D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8" w:type="dxa"/>
            <w:vMerge/>
            <w:shd w:val="clear" w:color="auto" w:fill="FFFFFF"/>
            <w:vAlign w:val="center"/>
          </w:tcPr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57" w:type="dxa"/>
            <w:vMerge/>
            <w:shd w:val="clear" w:color="auto" w:fill="FFFFFF"/>
            <w:vAlign w:val="center"/>
          </w:tcPr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B323E1" w:rsidRDefault="00B323E1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 xml:space="preserve">Сохранность контингента </w:t>
            </w:r>
            <w:proofErr w:type="gramStart"/>
            <w:r w:rsidRPr="00543D7E">
              <w:rPr>
                <w:rFonts w:ascii="Times New Roman" w:hAnsi="Times New Roman"/>
              </w:rPr>
              <w:t>обучающихся</w:t>
            </w:r>
            <w:proofErr w:type="gramEnd"/>
          </w:p>
          <w:p w:rsidR="00784461" w:rsidRDefault="00784461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784461" w:rsidRDefault="00784461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784461" w:rsidRDefault="00784461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214" w:type="dxa"/>
            <w:shd w:val="clear" w:color="auto" w:fill="FFFFFF"/>
            <w:vAlign w:val="center"/>
          </w:tcPr>
          <w:p w:rsidR="00B323E1" w:rsidRDefault="00B323E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Процен</w:t>
            </w:r>
            <w:r>
              <w:rPr>
                <w:rFonts w:ascii="Times New Roman" w:hAnsi="Times New Roman"/>
                <w:bCs/>
              </w:rPr>
              <w:t>т</w:t>
            </w:r>
          </w:p>
          <w:p w:rsidR="00B323E1" w:rsidRDefault="00B323E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784461" w:rsidRDefault="0078446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784461" w:rsidRDefault="0078446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784461" w:rsidRDefault="0078446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784461" w:rsidRDefault="0078446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70" w:type="dxa"/>
            <w:gridSpan w:val="2"/>
            <w:shd w:val="clear" w:color="auto" w:fill="FFFFFF"/>
            <w:vAlign w:val="center"/>
          </w:tcPr>
          <w:p w:rsidR="00B323E1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744</w:t>
            </w:r>
          </w:p>
          <w:p w:rsidR="00784461" w:rsidRDefault="0078446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4461" w:rsidRDefault="0078446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4461" w:rsidRDefault="0078446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4461" w:rsidRDefault="0078446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4461" w:rsidRDefault="0078446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4" w:type="dxa"/>
            <w:shd w:val="clear" w:color="auto" w:fill="FFFFFF"/>
            <w:vAlign w:val="center"/>
          </w:tcPr>
          <w:p w:rsidR="00B323E1" w:rsidRDefault="00B323E1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100</w:t>
            </w:r>
          </w:p>
          <w:p w:rsidR="00784461" w:rsidRDefault="00784461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784461" w:rsidRDefault="00784461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784461" w:rsidRDefault="00784461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784461" w:rsidRDefault="00784461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784461" w:rsidRDefault="00784461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112" w:type="dxa"/>
            <w:shd w:val="clear" w:color="auto" w:fill="FFFFFF"/>
          </w:tcPr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100</w:t>
            </w:r>
          </w:p>
        </w:tc>
        <w:tc>
          <w:tcPr>
            <w:tcW w:w="1112" w:type="dxa"/>
            <w:shd w:val="clear" w:color="auto" w:fill="FFFFFF"/>
          </w:tcPr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100</w:t>
            </w:r>
          </w:p>
        </w:tc>
      </w:tr>
      <w:tr w:rsidR="00B323E1" w:rsidRPr="006523C6" w:rsidTr="00FC5C34">
        <w:trPr>
          <w:trHeight w:val="1155"/>
        </w:trPr>
        <w:tc>
          <w:tcPr>
            <w:tcW w:w="1393" w:type="dxa"/>
            <w:vMerge w:val="restart"/>
            <w:shd w:val="clear" w:color="auto" w:fill="FFFFFF"/>
            <w:vAlign w:val="center"/>
          </w:tcPr>
          <w:p w:rsidR="00B323E1" w:rsidRPr="00500819" w:rsidRDefault="00500819" w:rsidP="00E07D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819">
              <w:rPr>
                <w:rFonts w:ascii="Times New Roman" w:hAnsi="Times New Roman"/>
                <w:color w:val="000000"/>
                <w:sz w:val="20"/>
                <w:szCs w:val="20"/>
              </w:rPr>
              <w:t>804200О.99.0.ББ52АЖ00000</w:t>
            </w:r>
          </w:p>
          <w:p w:rsidR="00B323E1" w:rsidRDefault="00B323E1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Default="00B323E1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Default="00B323E1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Default="00B323E1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Default="00B323E1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Default="00B323E1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Default="00B323E1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Default="00B323E1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Default="00B323E1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Default="00B323E1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Default="00B323E1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Default="00B323E1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Default="00B323E1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01" w:type="dxa"/>
            <w:vMerge w:val="restart"/>
            <w:shd w:val="clear" w:color="auto" w:fill="FFFFFF"/>
            <w:vAlign w:val="center"/>
          </w:tcPr>
          <w:p w:rsidR="00500819" w:rsidRDefault="00500819" w:rsidP="0050081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lastRenderedPageBreak/>
              <w:t>не указано</w:t>
            </w:r>
          </w:p>
          <w:p w:rsidR="00500819" w:rsidRDefault="00500819" w:rsidP="00500819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2" w:type="dxa"/>
            <w:vMerge w:val="restart"/>
            <w:shd w:val="clear" w:color="auto" w:fill="FFFFFF"/>
            <w:vAlign w:val="center"/>
          </w:tcPr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lastRenderedPageBreak/>
              <w:t>не указано</w:t>
            </w: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36" w:type="dxa"/>
            <w:vMerge w:val="restart"/>
            <w:shd w:val="clear" w:color="auto" w:fill="FFFFFF"/>
            <w:vAlign w:val="center"/>
          </w:tcPr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43D7E">
              <w:rPr>
                <w:rFonts w:ascii="Times New Roman" w:hAnsi="Times New Roman"/>
                <w:color w:val="000000"/>
              </w:rPr>
              <w:lastRenderedPageBreak/>
              <w:t>Туристско-краеведческая</w:t>
            </w: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8" w:type="dxa"/>
            <w:vMerge w:val="restart"/>
            <w:shd w:val="clear" w:color="auto" w:fill="FFFFFF"/>
            <w:vAlign w:val="center"/>
          </w:tcPr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lastRenderedPageBreak/>
              <w:t>Очная</w:t>
            </w: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57" w:type="dxa"/>
            <w:vMerge w:val="restart"/>
            <w:shd w:val="clear" w:color="auto" w:fill="FFFFFF"/>
            <w:vAlign w:val="center"/>
          </w:tcPr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B323E1" w:rsidRDefault="00B323E1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Доля родителе</w:t>
            </w:r>
            <w:proofErr w:type="gramStart"/>
            <w:r w:rsidRPr="00543D7E">
              <w:rPr>
                <w:rFonts w:ascii="Times New Roman" w:hAnsi="Times New Roman"/>
              </w:rPr>
              <w:t>й(</w:t>
            </w:r>
            <w:proofErr w:type="spellStart"/>
            <w:proofErr w:type="gramEnd"/>
            <w:r w:rsidRPr="00543D7E">
              <w:rPr>
                <w:rFonts w:ascii="Times New Roman" w:hAnsi="Times New Roman"/>
              </w:rPr>
              <w:t>закон</w:t>
            </w:r>
            <w:r w:rsidR="001365E1">
              <w:rPr>
                <w:rFonts w:ascii="Times New Roman" w:hAnsi="Times New Roman"/>
              </w:rPr>
              <w:t>-</w:t>
            </w:r>
            <w:r w:rsidRPr="00543D7E">
              <w:rPr>
                <w:rFonts w:ascii="Times New Roman" w:hAnsi="Times New Roman"/>
              </w:rPr>
              <w:t>ных</w:t>
            </w:r>
            <w:proofErr w:type="spellEnd"/>
            <w:r w:rsidRPr="00543D7E">
              <w:rPr>
                <w:rFonts w:ascii="Times New Roman" w:hAnsi="Times New Roman"/>
              </w:rPr>
              <w:t xml:space="preserve"> представителей) удовлетворенных качеством и доступностью </w:t>
            </w:r>
          </w:p>
          <w:p w:rsidR="00B323E1" w:rsidRPr="00543D7E" w:rsidRDefault="00B323E1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 xml:space="preserve">предоставления </w:t>
            </w:r>
            <w:proofErr w:type="gramStart"/>
            <w:r w:rsidRPr="00543D7E">
              <w:rPr>
                <w:rFonts w:ascii="Times New Roman" w:hAnsi="Times New Roman"/>
              </w:rPr>
              <w:t>образовательной</w:t>
            </w:r>
            <w:proofErr w:type="gramEnd"/>
          </w:p>
          <w:p w:rsidR="00B323E1" w:rsidRDefault="00B323E1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 xml:space="preserve">услуги </w:t>
            </w:r>
          </w:p>
          <w:p w:rsidR="00B323E1" w:rsidRDefault="00B323E1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214" w:type="dxa"/>
            <w:shd w:val="clear" w:color="auto" w:fill="FFFFFF"/>
            <w:vAlign w:val="center"/>
          </w:tcPr>
          <w:p w:rsidR="00B323E1" w:rsidRDefault="00B323E1" w:rsidP="00B323E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Процен</w:t>
            </w:r>
            <w:r>
              <w:rPr>
                <w:rFonts w:ascii="Times New Roman" w:hAnsi="Times New Roman"/>
                <w:bCs/>
              </w:rPr>
              <w:t>т</w:t>
            </w:r>
          </w:p>
          <w:p w:rsidR="00784461" w:rsidRDefault="00784461" w:rsidP="00B323E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84461" w:rsidRDefault="00784461" w:rsidP="00B323E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84461" w:rsidRDefault="00784461" w:rsidP="00B323E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84461" w:rsidRDefault="00784461" w:rsidP="00B323E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84461" w:rsidRPr="00543D7E" w:rsidRDefault="00784461" w:rsidP="00B323E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323E1" w:rsidRDefault="00B323E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Default="00B323E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Default="00B323E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Default="00B323E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Default="00B323E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Default="00B323E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Default="00B323E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70" w:type="dxa"/>
            <w:gridSpan w:val="2"/>
            <w:shd w:val="clear" w:color="auto" w:fill="FFFFFF"/>
            <w:vAlign w:val="center"/>
          </w:tcPr>
          <w:p w:rsidR="00B323E1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744</w:t>
            </w:r>
          </w:p>
          <w:p w:rsidR="00784461" w:rsidRDefault="0078446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4461" w:rsidRDefault="0078446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4461" w:rsidRDefault="0078446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4461" w:rsidRDefault="0078446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4461" w:rsidRDefault="0078446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4" w:type="dxa"/>
            <w:shd w:val="clear" w:color="auto" w:fill="FFFFFF"/>
            <w:vAlign w:val="center"/>
          </w:tcPr>
          <w:p w:rsidR="00B323E1" w:rsidRDefault="00B323E1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Более90</w:t>
            </w:r>
          </w:p>
          <w:p w:rsidR="00784461" w:rsidRDefault="00784461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784461" w:rsidRDefault="00784461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784461" w:rsidRDefault="00784461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784461" w:rsidRDefault="00784461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784461" w:rsidRDefault="00784461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B323E1" w:rsidRDefault="00B323E1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B323E1" w:rsidRDefault="00B323E1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B323E1" w:rsidRDefault="00B323E1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B323E1" w:rsidRDefault="00B323E1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B323E1" w:rsidRDefault="00B323E1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B323E1" w:rsidRDefault="00B323E1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112" w:type="dxa"/>
            <w:shd w:val="clear" w:color="auto" w:fill="FFFFFF"/>
          </w:tcPr>
          <w:p w:rsidR="00B323E1" w:rsidRPr="00543D7E" w:rsidRDefault="00B323E1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Более90</w:t>
            </w: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2" w:type="dxa"/>
            <w:shd w:val="clear" w:color="auto" w:fill="FFFFFF"/>
          </w:tcPr>
          <w:p w:rsidR="00B323E1" w:rsidRPr="00543D7E" w:rsidRDefault="00B323E1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Более90</w:t>
            </w: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323E1" w:rsidRPr="006523C6" w:rsidTr="00FC5C34">
        <w:trPr>
          <w:trHeight w:val="2624"/>
        </w:trPr>
        <w:tc>
          <w:tcPr>
            <w:tcW w:w="1393" w:type="dxa"/>
            <w:vMerge/>
            <w:shd w:val="clear" w:color="auto" w:fill="FFFFFF"/>
            <w:vAlign w:val="center"/>
          </w:tcPr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2" w:type="dxa"/>
            <w:vMerge/>
            <w:shd w:val="clear" w:color="auto" w:fill="FFFFFF"/>
            <w:vAlign w:val="center"/>
          </w:tcPr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36" w:type="dxa"/>
            <w:vMerge/>
            <w:shd w:val="clear" w:color="auto" w:fill="FFFFFF"/>
            <w:vAlign w:val="center"/>
          </w:tcPr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8" w:type="dxa"/>
            <w:vMerge/>
            <w:shd w:val="clear" w:color="auto" w:fill="FFFFFF"/>
            <w:vAlign w:val="center"/>
          </w:tcPr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57" w:type="dxa"/>
            <w:vMerge/>
            <w:shd w:val="clear" w:color="auto" w:fill="FFFFFF"/>
            <w:vAlign w:val="center"/>
          </w:tcPr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B323E1" w:rsidRPr="00543D7E" w:rsidRDefault="00B323E1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B323E1" w:rsidRPr="00543D7E" w:rsidRDefault="00B323E1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образования.</w:t>
            </w:r>
          </w:p>
          <w:p w:rsidR="00B323E1" w:rsidRPr="00543D7E" w:rsidRDefault="00B323E1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214" w:type="dxa"/>
            <w:shd w:val="clear" w:color="auto" w:fill="FFFFFF"/>
            <w:vAlign w:val="center"/>
          </w:tcPr>
          <w:p w:rsidR="00B323E1" w:rsidRDefault="00B323E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Человек</w:t>
            </w:r>
          </w:p>
          <w:p w:rsidR="00B323E1" w:rsidRDefault="00B323E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Default="00B323E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Default="00B323E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70" w:type="dxa"/>
            <w:gridSpan w:val="2"/>
            <w:shd w:val="clear" w:color="auto" w:fill="FFFFFF"/>
            <w:vAlign w:val="center"/>
          </w:tcPr>
          <w:p w:rsidR="00B323E1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792</w:t>
            </w:r>
          </w:p>
          <w:p w:rsidR="00B323E1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4" w:type="dxa"/>
            <w:shd w:val="clear" w:color="auto" w:fill="FFFFFF"/>
            <w:vAlign w:val="center"/>
          </w:tcPr>
          <w:p w:rsidR="00B323E1" w:rsidRDefault="00B323E1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  <w:p w:rsidR="00B323E1" w:rsidRDefault="00B323E1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B323E1" w:rsidRDefault="00B323E1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B323E1" w:rsidRDefault="00B323E1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112" w:type="dxa"/>
            <w:shd w:val="clear" w:color="auto" w:fill="FFFFFF"/>
          </w:tcPr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</w:tc>
        <w:tc>
          <w:tcPr>
            <w:tcW w:w="1112" w:type="dxa"/>
            <w:shd w:val="clear" w:color="auto" w:fill="FFFFFF"/>
          </w:tcPr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</w:tc>
      </w:tr>
      <w:tr w:rsidR="00B323E1" w:rsidRPr="006523C6" w:rsidTr="00FC5C34">
        <w:trPr>
          <w:trHeight w:val="1868"/>
        </w:trPr>
        <w:tc>
          <w:tcPr>
            <w:tcW w:w="1393" w:type="dxa"/>
            <w:vMerge/>
            <w:shd w:val="clear" w:color="auto" w:fill="FFFFFF"/>
            <w:vAlign w:val="center"/>
          </w:tcPr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2" w:type="dxa"/>
            <w:vMerge/>
            <w:shd w:val="clear" w:color="auto" w:fill="FFFFFF"/>
            <w:vAlign w:val="center"/>
          </w:tcPr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36" w:type="dxa"/>
            <w:vMerge/>
            <w:shd w:val="clear" w:color="auto" w:fill="FFFFFF"/>
            <w:vAlign w:val="center"/>
          </w:tcPr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8" w:type="dxa"/>
            <w:vMerge/>
            <w:shd w:val="clear" w:color="auto" w:fill="FFFFFF"/>
            <w:vAlign w:val="center"/>
          </w:tcPr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57" w:type="dxa"/>
            <w:vMerge/>
            <w:shd w:val="clear" w:color="auto" w:fill="FFFFFF"/>
            <w:vAlign w:val="center"/>
          </w:tcPr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B323E1" w:rsidRPr="00543D7E" w:rsidRDefault="00B323E1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Повышение квалификации педагогических работников образовательного учреждения</w:t>
            </w:r>
          </w:p>
          <w:p w:rsidR="00B323E1" w:rsidRPr="00543D7E" w:rsidRDefault="00B323E1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214" w:type="dxa"/>
            <w:shd w:val="clear" w:color="auto" w:fill="FFFFFF"/>
            <w:vAlign w:val="center"/>
          </w:tcPr>
          <w:p w:rsidR="00B323E1" w:rsidRDefault="00B323E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Процен</w:t>
            </w:r>
            <w:r>
              <w:rPr>
                <w:rFonts w:ascii="Times New Roman" w:hAnsi="Times New Roman"/>
                <w:bCs/>
              </w:rPr>
              <w:t>т</w:t>
            </w:r>
          </w:p>
          <w:p w:rsidR="00B323E1" w:rsidRDefault="00B323E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Default="00B323E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Default="00B323E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Default="00B323E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Default="00B323E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54" w:type="dxa"/>
            <w:shd w:val="clear" w:color="auto" w:fill="FFFFFF"/>
            <w:vAlign w:val="center"/>
          </w:tcPr>
          <w:p w:rsidR="00B323E1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744</w:t>
            </w:r>
          </w:p>
          <w:p w:rsidR="00B323E1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gridSpan w:val="2"/>
            <w:shd w:val="clear" w:color="auto" w:fill="FFFFFF"/>
            <w:vAlign w:val="center"/>
          </w:tcPr>
          <w:p w:rsidR="00B323E1" w:rsidRDefault="00B323E1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100</w:t>
            </w:r>
          </w:p>
          <w:p w:rsidR="00B323E1" w:rsidRDefault="00B323E1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B323E1" w:rsidRDefault="00B323E1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B323E1" w:rsidRDefault="00B323E1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B323E1" w:rsidRDefault="00B323E1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112" w:type="dxa"/>
            <w:shd w:val="clear" w:color="auto" w:fill="FFFFFF"/>
          </w:tcPr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100</w:t>
            </w:r>
          </w:p>
        </w:tc>
        <w:tc>
          <w:tcPr>
            <w:tcW w:w="1112" w:type="dxa"/>
            <w:shd w:val="clear" w:color="auto" w:fill="FFFFFF"/>
          </w:tcPr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100</w:t>
            </w:r>
          </w:p>
        </w:tc>
      </w:tr>
      <w:tr w:rsidR="00B323E1" w:rsidRPr="006523C6" w:rsidTr="00FC5C34">
        <w:trPr>
          <w:trHeight w:val="1312"/>
        </w:trPr>
        <w:tc>
          <w:tcPr>
            <w:tcW w:w="1393" w:type="dxa"/>
            <w:vMerge/>
            <w:shd w:val="clear" w:color="auto" w:fill="FFFFFF"/>
            <w:vAlign w:val="center"/>
          </w:tcPr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2" w:type="dxa"/>
            <w:vMerge/>
            <w:shd w:val="clear" w:color="auto" w:fill="FFFFFF"/>
            <w:vAlign w:val="center"/>
          </w:tcPr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36" w:type="dxa"/>
            <w:vMerge/>
            <w:shd w:val="clear" w:color="auto" w:fill="FFFFFF"/>
            <w:vAlign w:val="center"/>
          </w:tcPr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8" w:type="dxa"/>
            <w:vMerge/>
            <w:shd w:val="clear" w:color="auto" w:fill="FFFFFF"/>
            <w:vAlign w:val="center"/>
          </w:tcPr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57" w:type="dxa"/>
            <w:vMerge/>
            <w:shd w:val="clear" w:color="auto" w:fill="FFFFFF"/>
            <w:vAlign w:val="center"/>
          </w:tcPr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B323E1" w:rsidRPr="00543D7E" w:rsidRDefault="00B323E1" w:rsidP="00E07D7F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 xml:space="preserve">Полнота выполнения </w:t>
            </w:r>
            <w:proofErr w:type="gramStart"/>
            <w:r w:rsidRPr="00543D7E">
              <w:rPr>
                <w:rFonts w:ascii="Times New Roman" w:hAnsi="Times New Roman"/>
              </w:rPr>
              <w:t>образовательных</w:t>
            </w:r>
            <w:proofErr w:type="gramEnd"/>
          </w:p>
          <w:p w:rsidR="00B323E1" w:rsidRPr="00543D7E" w:rsidRDefault="00B323E1" w:rsidP="00E07D7F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Программ</w:t>
            </w:r>
          </w:p>
        </w:tc>
        <w:tc>
          <w:tcPr>
            <w:tcW w:w="1214" w:type="dxa"/>
            <w:shd w:val="clear" w:color="auto" w:fill="FFFFFF"/>
            <w:vAlign w:val="center"/>
          </w:tcPr>
          <w:p w:rsidR="00B323E1" w:rsidRPr="00543D7E" w:rsidRDefault="00B323E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Процен</w:t>
            </w:r>
            <w:r>
              <w:rPr>
                <w:rFonts w:ascii="Times New Roman" w:hAnsi="Times New Roman"/>
                <w:bCs/>
              </w:rPr>
              <w:t>т</w:t>
            </w:r>
          </w:p>
          <w:p w:rsidR="00B323E1" w:rsidRPr="00543D7E" w:rsidRDefault="00B323E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54" w:type="dxa"/>
            <w:shd w:val="clear" w:color="auto" w:fill="FFFFFF"/>
            <w:vAlign w:val="center"/>
          </w:tcPr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744</w:t>
            </w: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gridSpan w:val="2"/>
            <w:shd w:val="clear" w:color="auto" w:fill="FFFFFF"/>
            <w:vAlign w:val="center"/>
          </w:tcPr>
          <w:p w:rsidR="00B323E1" w:rsidRPr="00543D7E" w:rsidRDefault="00B323E1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100</w:t>
            </w:r>
          </w:p>
          <w:p w:rsidR="00B323E1" w:rsidRPr="00543D7E" w:rsidRDefault="00B323E1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112" w:type="dxa"/>
            <w:shd w:val="clear" w:color="auto" w:fill="FFFFFF"/>
          </w:tcPr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100</w:t>
            </w:r>
          </w:p>
        </w:tc>
        <w:tc>
          <w:tcPr>
            <w:tcW w:w="1112" w:type="dxa"/>
            <w:shd w:val="clear" w:color="auto" w:fill="FFFFFF"/>
          </w:tcPr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100</w:t>
            </w:r>
          </w:p>
        </w:tc>
      </w:tr>
      <w:tr w:rsidR="00B323E1" w:rsidRPr="006523C6" w:rsidTr="00FC5C34">
        <w:trPr>
          <w:trHeight w:val="998"/>
        </w:trPr>
        <w:tc>
          <w:tcPr>
            <w:tcW w:w="1393" w:type="dxa"/>
            <w:vMerge/>
            <w:shd w:val="clear" w:color="auto" w:fill="FFFFFF"/>
            <w:vAlign w:val="center"/>
          </w:tcPr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2" w:type="dxa"/>
            <w:vMerge/>
            <w:shd w:val="clear" w:color="auto" w:fill="FFFFFF"/>
            <w:vAlign w:val="center"/>
          </w:tcPr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36" w:type="dxa"/>
            <w:vMerge/>
            <w:shd w:val="clear" w:color="auto" w:fill="FFFFFF"/>
            <w:vAlign w:val="center"/>
          </w:tcPr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8" w:type="dxa"/>
            <w:vMerge/>
            <w:shd w:val="clear" w:color="auto" w:fill="FFFFFF"/>
            <w:vAlign w:val="center"/>
          </w:tcPr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57" w:type="dxa"/>
            <w:vMerge/>
            <w:shd w:val="clear" w:color="auto" w:fill="FFFFFF"/>
            <w:vAlign w:val="center"/>
          </w:tcPr>
          <w:p w:rsidR="00B323E1" w:rsidRPr="00543D7E" w:rsidRDefault="00B323E1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B323E1" w:rsidRPr="00543D7E" w:rsidRDefault="00B323E1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 xml:space="preserve">Сохранность контингента </w:t>
            </w:r>
            <w:proofErr w:type="gramStart"/>
            <w:r w:rsidRPr="00543D7E">
              <w:rPr>
                <w:rFonts w:ascii="Times New Roman" w:hAnsi="Times New Roman"/>
              </w:rPr>
              <w:t>обучающихся</w:t>
            </w:r>
            <w:proofErr w:type="gramEnd"/>
          </w:p>
          <w:p w:rsidR="00B323E1" w:rsidRPr="00543D7E" w:rsidRDefault="00B323E1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214" w:type="dxa"/>
            <w:shd w:val="clear" w:color="auto" w:fill="FFFFFF"/>
            <w:vAlign w:val="center"/>
          </w:tcPr>
          <w:p w:rsidR="00B323E1" w:rsidRPr="00543D7E" w:rsidRDefault="00B323E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Процен</w:t>
            </w:r>
            <w:r>
              <w:rPr>
                <w:rFonts w:ascii="Times New Roman" w:hAnsi="Times New Roman"/>
                <w:bCs/>
              </w:rPr>
              <w:t>т</w:t>
            </w:r>
          </w:p>
          <w:p w:rsidR="00B323E1" w:rsidRPr="00543D7E" w:rsidRDefault="00B323E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Default="00B323E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323E1" w:rsidRPr="00543D7E" w:rsidRDefault="00B323E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54" w:type="dxa"/>
            <w:shd w:val="clear" w:color="auto" w:fill="FFFFFF"/>
            <w:vAlign w:val="center"/>
          </w:tcPr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744</w:t>
            </w: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gridSpan w:val="2"/>
            <w:shd w:val="clear" w:color="auto" w:fill="FFFFFF"/>
            <w:vAlign w:val="center"/>
          </w:tcPr>
          <w:p w:rsidR="00B323E1" w:rsidRPr="00543D7E" w:rsidRDefault="00B323E1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100</w:t>
            </w:r>
          </w:p>
          <w:p w:rsidR="00B323E1" w:rsidRPr="00543D7E" w:rsidRDefault="00B323E1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B323E1" w:rsidRPr="00543D7E" w:rsidRDefault="00B323E1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112" w:type="dxa"/>
            <w:shd w:val="clear" w:color="auto" w:fill="FFFFFF"/>
          </w:tcPr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100</w:t>
            </w:r>
          </w:p>
        </w:tc>
        <w:tc>
          <w:tcPr>
            <w:tcW w:w="1112" w:type="dxa"/>
            <w:shd w:val="clear" w:color="auto" w:fill="FFFFFF"/>
          </w:tcPr>
          <w:p w:rsidR="00B323E1" w:rsidRPr="00543D7E" w:rsidRDefault="00B323E1" w:rsidP="00E07D7F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100</w:t>
            </w:r>
          </w:p>
        </w:tc>
      </w:tr>
      <w:tr w:rsidR="00E07D7F" w:rsidRPr="006523C6" w:rsidTr="00FC5C34">
        <w:trPr>
          <w:trHeight w:val="727"/>
        </w:trPr>
        <w:tc>
          <w:tcPr>
            <w:tcW w:w="1393" w:type="dxa"/>
            <w:vMerge w:val="restart"/>
            <w:shd w:val="clear" w:color="auto" w:fill="FFFFFF"/>
            <w:vAlign w:val="center"/>
          </w:tcPr>
          <w:p w:rsidR="00E07D7F" w:rsidRDefault="00500819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00819">
              <w:rPr>
                <w:rFonts w:ascii="Times New Roman" w:hAnsi="Times New Roman"/>
                <w:color w:val="000000"/>
              </w:rPr>
              <w:t>804200О.99.0.ББ52АЕ52000</w:t>
            </w:r>
          </w:p>
          <w:p w:rsidR="00E07D7F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07D7F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07D7F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07D7F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07D7F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07D7F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07D7F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07D7F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07D7F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07D7F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01" w:type="dxa"/>
            <w:vMerge w:val="restart"/>
            <w:shd w:val="clear" w:color="auto" w:fill="FFFFFF"/>
            <w:vAlign w:val="center"/>
          </w:tcPr>
          <w:p w:rsidR="00500819" w:rsidRDefault="00500819" w:rsidP="0050081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lastRenderedPageBreak/>
              <w:t>не указано</w:t>
            </w:r>
          </w:p>
          <w:p w:rsidR="00500819" w:rsidRDefault="00500819" w:rsidP="00500819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2" w:type="dxa"/>
            <w:vMerge w:val="restart"/>
            <w:shd w:val="clear" w:color="auto" w:fill="FFFFFF"/>
            <w:vAlign w:val="center"/>
          </w:tcPr>
          <w:p w:rsidR="00E07D7F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lastRenderedPageBreak/>
              <w:t>не указано</w:t>
            </w:r>
          </w:p>
          <w:p w:rsidR="00E07D7F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36" w:type="dxa"/>
            <w:vMerge w:val="restart"/>
            <w:shd w:val="clear" w:color="auto" w:fill="FFFFFF"/>
            <w:vAlign w:val="center"/>
          </w:tcPr>
          <w:p w:rsidR="00E07D7F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43D7E">
              <w:rPr>
                <w:rFonts w:ascii="Times New Roman" w:hAnsi="Times New Roman"/>
                <w:color w:val="000000"/>
              </w:rPr>
              <w:lastRenderedPageBreak/>
              <w:t>Физкультурно-спортивная</w:t>
            </w:r>
          </w:p>
          <w:p w:rsidR="00E07D7F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07D7F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07D7F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07D7F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07D7F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07D7F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07D7F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07D7F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07D7F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07D7F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8" w:type="dxa"/>
            <w:vMerge w:val="restart"/>
            <w:shd w:val="clear" w:color="auto" w:fill="FFFFFF"/>
            <w:vAlign w:val="center"/>
          </w:tcPr>
          <w:p w:rsidR="00E07D7F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lastRenderedPageBreak/>
              <w:t>Очная</w:t>
            </w:r>
          </w:p>
          <w:p w:rsidR="00E07D7F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57" w:type="dxa"/>
            <w:shd w:val="clear" w:color="auto" w:fill="FFFFFF"/>
            <w:vAlign w:val="center"/>
          </w:tcPr>
          <w:p w:rsidR="00E07D7F" w:rsidRPr="00543D7E" w:rsidRDefault="00E07D7F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E07D7F" w:rsidRPr="00543D7E" w:rsidRDefault="00E07D7F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Доля родителе</w:t>
            </w:r>
            <w:proofErr w:type="gramStart"/>
            <w:r w:rsidRPr="00543D7E">
              <w:rPr>
                <w:rFonts w:ascii="Times New Roman" w:hAnsi="Times New Roman"/>
              </w:rPr>
              <w:t>й(</w:t>
            </w:r>
            <w:proofErr w:type="spellStart"/>
            <w:proofErr w:type="gramEnd"/>
            <w:r w:rsidR="001365E1">
              <w:rPr>
                <w:rFonts w:ascii="Times New Roman" w:hAnsi="Times New Roman"/>
              </w:rPr>
              <w:t>закон-н</w:t>
            </w:r>
            <w:r w:rsidRPr="00543D7E">
              <w:rPr>
                <w:rFonts w:ascii="Times New Roman" w:hAnsi="Times New Roman"/>
              </w:rPr>
              <w:t>ых</w:t>
            </w:r>
            <w:proofErr w:type="spellEnd"/>
            <w:r w:rsidRPr="00543D7E">
              <w:rPr>
                <w:rFonts w:ascii="Times New Roman" w:hAnsi="Times New Roman"/>
              </w:rPr>
              <w:t xml:space="preserve"> представителей) удовлетворенных качеством и доступностью предоставления образовательной</w:t>
            </w:r>
          </w:p>
          <w:p w:rsidR="00E07D7F" w:rsidRDefault="00E07D7F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 xml:space="preserve">услуги </w:t>
            </w:r>
          </w:p>
          <w:p w:rsidR="00E07D7F" w:rsidRPr="00543D7E" w:rsidRDefault="00E07D7F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214" w:type="dxa"/>
            <w:shd w:val="clear" w:color="auto" w:fill="FFFFFF"/>
            <w:vAlign w:val="center"/>
          </w:tcPr>
          <w:p w:rsidR="00E07D7F" w:rsidRDefault="00E07D7F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lastRenderedPageBreak/>
              <w:t>Процен</w:t>
            </w:r>
            <w:r>
              <w:rPr>
                <w:rFonts w:ascii="Times New Roman" w:hAnsi="Times New Roman"/>
                <w:bCs/>
              </w:rPr>
              <w:t>т</w:t>
            </w:r>
          </w:p>
          <w:p w:rsidR="00E07D7F" w:rsidRDefault="00E07D7F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07D7F" w:rsidRDefault="00E07D7F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07D7F" w:rsidRDefault="00E07D7F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07D7F" w:rsidRDefault="00E07D7F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54" w:type="dxa"/>
            <w:shd w:val="clear" w:color="auto" w:fill="FFFFFF"/>
            <w:vAlign w:val="center"/>
          </w:tcPr>
          <w:p w:rsidR="00E07D7F" w:rsidRDefault="00E07D7F" w:rsidP="00E07D7F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744</w:t>
            </w:r>
          </w:p>
          <w:p w:rsidR="00E07D7F" w:rsidRDefault="00E07D7F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7D7F" w:rsidRDefault="00E07D7F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gridSpan w:val="2"/>
            <w:shd w:val="clear" w:color="auto" w:fill="FFFFFF"/>
            <w:vAlign w:val="center"/>
          </w:tcPr>
          <w:p w:rsidR="00E07D7F" w:rsidRPr="00543D7E" w:rsidRDefault="00E07D7F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Более 90</w:t>
            </w:r>
          </w:p>
          <w:p w:rsidR="00E07D7F" w:rsidRPr="00543D7E" w:rsidRDefault="00E07D7F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E07D7F" w:rsidRDefault="00E07D7F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E07D7F" w:rsidRDefault="00E07D7F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E07D7F" w:rsidRDefault="00E07D7F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112" w:type="dxa"/>
            <w:shd w:val="clear" w:color="auto" w:fill="FFFFFF"/>
          </w:tcPr>
          <w:p w:rsidR="00E07D7F" w:rsidRPr="00543D7E" w:rsidRDefault="00E07D7F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Более 90</w:t>
            </w: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2" w:type="dxa"/>
            <w:shd w:val="clear" w:color="auto" w:fill="FFFFFF"/>
          </w:tcPr>
          <w:p w:rsidR="00E07D7F" w:rsidRPr="00543D7E" w:rsidRDefault="00E07D7F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Более 90</w:t>
            </w: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7D7F" w:rsidRPr="006523C6" w:rsidTr="00FC5C34">
        <w:trPr>
          <w:trHeight w:val="599"/>
        </w:trPr>
        <w:tc>
          <w:tcPr>
            <w:tcW w:w="1393" w:type="dxa"/>
            <w:vMerge/>
            <w:shd w:val="clear" w:color="auto" w:fill="FFFFFF"/>
            <w:vAlign w:val="center"/>
          </w:tcPr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2" w:type="dxa"/>
            <w:vMerge/>
            <w:shd w:val="clear" w:color="auto" w:fill="FFFFFF"/>
            <w:vAlign w:val="center"/>
          </w:tcPr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36" w:type="dxa"/>
            <w:vMerge/>
            <w:shd w:val="clear" w:color="auto" w:fill="FFFFFF"/>
            <w:vAlign w:val="center"/>
          </w:tcPr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8" w:type="dxa"/>
            <w:vMerge/>
            <w:shd w:val="clear" w:color="auto" w:fill="FFFFFF"/>
            <w:vAlign w:val="center"/>
          </w:tcPr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57" w:type="dxa"/>
            <w:shd w:val="clear" w:color="auto" w:fill="FFFFFF"/>
            <w:vAlign w:val="center"/>
          </w:tcPr>
          <w:p w:rsidR="00E07D7F" w:rsidRPr="00543D7E" w:rsidRDefault="00E07D7F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E07D7F" w:rsidRPr="00543D7E" w:rsidRDefault="00E07D7F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E07D7F" w:rsidRPr="00543D7E" w:rsidRDefault="00E07D7F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образования.</w:t>
            </w:r>
          </w:p>
          <w:p w:rsidR="00E07D7F" w:rsidRPr="00543D7E" w:rsidRDefault="00E07D7F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214" w:type="dxa"/>
            <w:shd w:val="clear" w:color="auto" w:fill="FFFFFF"/>
            <w:vAlign w:val="center"/>
          </w:tcPr>
          <w:p w:rsidR="00E07D7F" w:rsidRDefault="00E07D7F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Человек</w:t>
            </w:r>
          </w:p>
          <w:p w:rsidR="00E07D7F" w:rsidRPr="00543D7E" w:rsidRDefault="00E07D7F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07D7F" w:rsidRDefault="00E07D7F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07D7F" w:rsidRDefault="00E07D7F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54" w:type="dxa"/>
            <w:shd w:val="clear" w:color="auto" w:fill="FFFFFF"/>
            <w:vAlign w:val="center"/>
          </w:tcPr>
          <w:p w:rsidR="00E07D7F" w:rsidRDefault="00E07D7F" w:rsidP="00E07D7F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792</w:t>
            </w:r>
          </w:p>
          <w:p w:rsidR="00E07D7F" w:rsidRDefault="00E07D7F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7D7F" w:rsidRDefault="00E07D7F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7D7F" w:rsidRDefault="00E07D7F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7D7F" w:rsidRDefault="00E07D7F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7D7F" w:rsidRDefault="00E07D7F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7D7F" w:rsidRDefault="00E07D7F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gridSpan w:val="2"/>
            <w:shd w:val="clear" w:color="auto" w:fill="FFFFFF"/>
            <w:vAlign w:val="center"/>
          </w:tcPr>
          <w:p w:rsidR="00E07D7F" w:rsidRDefault="00E07D7F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  <w:p w:rsidR="00E07D7F" w:rsidRDefault="00E07D7F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E07D7F" w:rsidRDefault="00E07D7F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E07D7F" w:rsidRDefault="00E07D7F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112" w:type="dxa"/>
            <w:shd w:val="clear" w:color="auto" w:fill="FFFFFF"/>
          </w:tcPr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1112" w:type="dxa"/>
            <w:shd w:val="clear" w:color="auto" w:fill="FFFFFF"/>
          </w:tcPr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</w:tr>
      <w:tr w:rsidR="00E07D7F" w:rsidRPr="006523C6" w:rsidTr="00FC5C34">
        <w:trPr>
          <w:trHeight w:val="770"/>
        </w:trPr>
        <w:tc>
          <w:tcPr>
            <w:tcW w:w="1393" w:type="dxa"/>
            <w:vMerge/>
            <w:shd w:val="clear" w:color="auto" w:fill="FFFFFF"/>
            <w:vAlign w:val="center"/>
          </w:tcPr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2" w:type="dxa"/>
            <w:vMerge/>
            <w:shd w:val="clear" w:color="auto" w:fill="FFFFFF"/>
            <w:vAlign w:val="center"/>
          </w:tcPr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36" w:type="dxa"/>
            <w:vMerge/>
            <w:shd w:val="clear" w:color="auto" w:fill="FFFFFF"/>
            <w:vAlign w:val="center"/>
          </w:tcPr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8" w:type="dxa"/>
            <w:vMerge/>
            <w:shd w:val="clear" w:color="auto" w:fill="FFFFFF"/>
            <w:vAlign w:val="center"/>
          </w:tcPr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57" w:type="dxa"/>
            <w:shd w:val="clear" w:color="auto" w:fill="FFFFFF"/>
            <w:vAlign w:val="center"/>
          </w:tcPr>
          <w:p w:rsidR="00E07D7F" w:rsidRPr="00543D7E" w:rsidRDefault="00E07D7F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E07D7F" w:rsidRPr="00543D7E" w:rsidRDefault="00E07D7F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Повышение квалификации педагогических работников образовательного учреждения</w:t>
            </w:r>
          </w:p>
          <w:p w:rsidR="00E07D7F" w:rsidRPr="00543D7E" w:rsidRDefault="00E07D7F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214" w:type="dxa"/>
            <w:shd w:val="clear" w:color="auto" w:fill="FFFFFF"/>
            <w:vAlign w:val="center"/>
          </w:tcPr>
          <w:p w:rsidR="00E07D7F" w:rsidRDefault="00E07D7F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Процен</w:t>
            </w:r>
            <w:r>
              <w:rPr>
                <w:rFonts w:ascii="Times New Roman" w:hAnsi="Times New Roman"/>
                <w:bCs/>
              </w:rPr>
              <w:t>т</w:t>
            </w:r>
          </w:p>
          <w:p w:rsidR="00784461" w:rsidRDefault="0078446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784461" w:rsidRDefault="0078446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784461" w:rsidRDefault="00784461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07D7F" w:rsidRDefault="00E07D7F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54" w:type="dxa"/>
            <w:shd w:val="clear" w:color="auto" w:fill="FFFFFF"/>
            <w:vAlign w:val="center"/>
          </w:tcPr>
          <w:p w:rsidR="00E07D7F" w:rsidRDefault="00E07D7F" w:rsidP="00E07D7F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744</w:t>
            </w:r>
          </w:p>
          <w:p w:rsidR="00784461" w:rsidRDefault="0078446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4461" w:rsidRDefault="0078446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4461" w:rsidRDefault="00784461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7D7F" w:rsidRDefault="00E07D7F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7D7F" w:rsidRDefault="00E07D7F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7D7F" w:rsidRDefault="00E07D7F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7D7F" w:rsidRDefault="00E07D7F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gridSpan w:val="2"/>
            <w:shd w:val="clear" w:color="auto" w:fill="FFFFFF"/>
            <w:vAlign w:val="center"/>
          </w:tcPr>
          <w:p w:rsidR="00E07D7F" w:rsidRDefault="00E07D7F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100</w:t>
            </w:r>
          </w:p>
          <w:p w:rsidR="00784461" w:rsidRDefault="00784461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784461" w:rsidRDefault="00784461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784461" w:rsidRDefault="00784461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E07D7F" w:rsidRDefault="00E07D7F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E07D7F" w:rsidRDefault="00E07D7F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112" w:type="dxa"/>
            <w:shd w:val="clear" w:color="auto" w:fill="FFFFFF"/>
          </w:tcPr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100</w:t>
            </w:r>
          </w:p>
        </w:tc>
        <w:tc>
          <w:tcPr>
            <w:tcW w:w="1112" w:type="dxa"/>
            <w:shd w:val="clear" w:color="auto" w:fill="FFFFFF"/>
          </w:tcPr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100</w:t>
            </w:r>
          </w:p>
        </w:tc>
      </w:tr>
      <w:tr w:rsidR="00E07D7F" w:rsidRPr="006523C6" w:rsidTr="00FC5C34">
        <w:trPr>
          <w:trHeight w:val="770"/>
        </w:trPr>
        <w:tc>
          <w:tcPr>
            <w:tcW w:w="1393" w:type="dxa"/>
            <w:vMerge/>
            <w:shd w:val="clear" w:color="auto" w:fill="FFFFFF"/>
            <w:vAlign w:val="center"/>
          </w:tcPr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2" w:type="dxa"/>
            <w:vMerge/>
            <w:shd w:val="clear" w:color="auto" w:fill="FFFFFF"/>
            <w:vAlign w:val="center"/>
          </w:tcPr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36" w:type="dxa"/>
            <w:vMerge/>
            <w:shd w:val="clear" w:color="auto" w:fill="FFFFFF"/>
            <w:vAlign w:val="center"/>
          </w:tcPr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8" w:type="dxa"/>
            <w:vMerge/>
            <w:shd w:val="clear" w:color="auto" w:fill="FFFFFF"/>
            <w:vAlign w:val="center"/>
          </w:tcPr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57" w:type="dxa"/>
            <w:shd w:val="clear" w:color="auto" w:fill="FFFFFF"/>
            <w:vAlign w:val="center"/>
          </w:tcPr>
          <w:p w:rsidR="00E07D7F" w:rsidRPr="00543D7E" w:rsidRDefault="00E07D7F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E07D7F" w:rsidRPr="00543D7E" w:rsidRDefault="00E07D7F" w:rsidP="00E07D7F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 xml:space="preserve">Полнота выполнения </w:t>
            </w:r>
            <w:proofErr w:type="gramStart"/>
            <w:r w:rsidRPr="00543D7E">
              <w:rPr>
                <w:rFonts w:ascii="Times New Roman" w:hAnsi="Times New Roman"/>
              </w:rPr>
              <w:t>образовательных</w:t>
            </w:r>
            <w:proofErr w:type="gramEnd"/>
          </w:p>
          <w:p w:rsidR="00E07D7F" w:rsidRPr="00543D7E" w:rsidRDefault="00E07D7F" w:rsidP="00E07D7F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программ</w:t>
            </w:r>
          </w:p>
          <w:p w:rsidR="00E07D7F" w:rsidRPr="00543D7E" w:rsidRDefault="00E07D7F" w:rsidP="00E07D7F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214" w:type="dxa"/>
            <w:shd w:val="clear" w:color="auto" w:fill="FFFFFF"/>
            <w:vAlign w:val="center"/>
          </w:tcPr>
          <w:p w:rsidR="00E07D7F" w:rsidRPr="00543D7E" w:rsidRDefault="00E07D7F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Проце</w:t>
            </w:r>
            <w:r>
              <w:rPr>
                <w:rFonts w:ascii="Times New Roman" w:hAnsi="Times New Roman"/>
                <w:bCs/>
              </w:rPr>
              <w:t>нт</w:t>
            </w:r>
          </w:p>
          <w:p w:rsidR="00E07D7F" w:rsidRDefault="00E07D7F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54" w:type="dxa"/>
            <w:shd w:val="clear" w:color="auto" w:fill="FFFFFF"/>
            <w:vAlign w:val="center"/>
          </w:tcPr>
          <w:p w:rsidR="00E07D7F" w:rsidRDefault="00E07D7F" w:rsidP="002645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744</w:t>
            </w:r>
          </w:p>
          <w:p w:rsidR="004245C4" w:rsidRDefault="004245C4" w:rsidP="002645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7D7F" w:rsidRDefault="00E07D7F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gridSpan w:val="2"/>
            <w:shd w:val="clear" w:color="auto" w:fill="FFFFFF"/>
            <w:vAlign w:val="center"/>
          </w:tcPr>
          <w:p w:rsidR="00E07D7F" w:rsidRDefault="00E07D7F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100</w:t>
            </w:r>
          </w:p>
          <w:p w:rsidR="00264551" w:rsidRDefault="00264551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112" w:type="dxa"/>
            <w:shd w:val="clear" w:color="auto" w:fill="FFFFFF"/>
          </w:tcPr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100</w:t>
            </w:r>
          </w:p>
        </w:tc>
        <w:tc>
          <w:tcPr>
            <w:tcW w:w="1112" w:type="dxa"/>
            <w:shd w:val="clear" w:color="auto" w:fill="FFFFFF"/>
          </w:tcPr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100</w:t>
            </w:r>
          </w:p>
        </w:tc>
      </w:tr>
      <w:tr w:rsidR="00E07D7F" w:rsidRPr="006523C6" w:rsidTr="00FC5C34">
        <w:trPr>
          <w:trHeight w:val="899"/>
        </w:trPr>
        <w:tc>
          <w:tcPr>
            <w:tcW w:w="1393" w:type="dxa"/>
            <w:vMerge/>
            <w:shd w:val="clear" w:color="auto" w:fill="FFFFFF"/>
            <w:vAlign w:val="center"/>
          </w:tcPr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2" w:type="dxa"/>
            <w:vMerge/>
            <w:shd w:val="clear" w:color="auto" w:fill="FFFFFF"/>
            <w:vAlign w:val="center"/>
          </w:tcPr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36" w:type="dxa"/>
            <w:vMerge/>
            <w:shd w:val="clear" w:color="auto" w:fill="FFFFFF"/>
            <w:vAlign w:val="center"/>
          </w:tcPr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8" w:type="dxa"/>
            <w:vMerge/>
            <w:shd w:val="clear" w:color="auto" w:fill="FFFFFF"/>
            <w:vAlign w:val="center"/>
          </w:tcPr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57" w:type="dxa"/>
            <w:shd w:val="clear" w:color="auto" w:fill="FFFFFF"/>
            <w:vAlign w:val="center"/>
          </w:tcPr>
          <w:p w:rsidR="00E07D7F" w:rsidRPr="00543D7E" w:rsidRDefault="00E07D7F" w:rsidP="00383D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E07D7F" w:rsidRDefault="00E07D7F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 xml:space="preserve">Сохранность контингента </w:t>
            </w:r>
            <w:proofErr w:type="gramStart"/>
            <w:r w:rsidRPr="00543D7E">
              <w:rPr>
                <w:rFonts w:ascii="Times New Roman" w:hAnsi="Times New Roman"/>
              </w:rPr>
              <w:t>обучающихся</w:t>
            </w:r>
            <w:proofErr w:type="gramEnd"/>
          </w:p>
          <w:p w:rsidR="00784461" w:rsidRDefault="00784461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784461" w:rsidRPr="00543D7E" w:rsidRDefault="00784461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214" w:type="dxa"/>
            <w:shd w:val="clear" w:color="auto" w:fill="FFFFFF"/>
            <w:vAlign w:val="center"/>
          </w:tcPr>
          <w:p w:rsidR="00E07D7F" w:rsidRPr="00543D7E" w:rsidRDefault="00E07D7F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Процен</w:t>
            </w:r>
            <w:r>
              <w:rPr>
                <w:rFonts w:ascii="Times New Roman" w:hAnsi="Times New Roman"/>
                <w:bCs/>
              </w:rPr>
              <w:t>т</w:t>
            </w:r>
          </w:p>
          <w:p w:rsidR="00E07D7F" w:rsidRPr="00543D7E" w:rsidRDefault="00E07D7F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07D7F" w:rsidRDefault="00E07D7F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07D7F" w:rsidRDefault="00E07D7F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07D7F" w:rsidRPr="00543D7E" w:rsidRDefault="00E07D7F" w:rsidP="00E07D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54" w:type="dxa"/>
            <w:shd w:val="clear" w:color="auto" w:fill="FFFFFF"/>
            <w:vAlign w:val="center"/>
          </w:tcPr>
          <w:p w:rsidR="00E07D7F" w:rsidRDefault="00E07D7F" w:rsidP="002645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744</w:t>
            </w:r>
          </w:p>
          <w:p w:rsidR="004245C4" w:rsidRPr="00543D7E" w:rsidRDefault="004245C4" w:rsidP="002645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gridSpan w:val="2"/>
            <w:shd w:val="clear" w:color="auto" w:fill="FFFFFF"/>
            <w:vAlign w:val="center"/>
          </w:tcPr>
          <w:p w:rsidR="00E07D7F" w:rsidRDefault="00E07D7F" w:rsidP="0026455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100</w:t>
            </w:r>
          </w:p>
          <w:p w:rsidR="00264551" w:rsidRPr="00543D7E" w:rsidRDefault="00264551" w:rsidP="0026455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E07D7F" w:rsidRPr="00543D7E" w:rsidRDefault="00E07D7F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112" w:type="dxa"/>
            <w:shd w:val="clear" w:color="auto" w:fill="FFFFFF"/>
          </w:tcPr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100</w:t>
            </w:r>
          </w:p>
        </w:tc>
        <w:tc>
          <w:tcPr>
            <w:tcW w:w="1112" w:type="dxa"/>
            <w:shd w:val="clear" w:color="auto" w:fill="FFFFFF"/>
          </w:tcPr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100</w:t>
            </w:r>
          </w:p>
        </w:tc>
      </w:tr>
    </w:tbl>
    <w:p w:rsidR="00B323E1" w:rsidRDefault="00B323E1" w:rsidP="006523C6">
      <w:pPr>
        <w:widowControl w:val="0"/>
        <w:spacing w:after="0" w:line="240" w:lineRule="auto"/>
        <w:outlineLvl w:val="3"/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</w:pPr>
    </w:p>
    <w:p w:rsidR="00B323E1" w:rsidRDefault="00B323E1" w:rsidP="006523C6">
      <w:pPr>
        <w:widowControl w:val="0"/>
        <w:spacing w:after="0" w:line="240" w:lineRule="auto"/>
        <w:outlineLvl w:val="3"/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</w:pPr>
    </w:p>
    <w:p w:rsidR="00B323E1" w:rsidRDefault="00B323E1" w:rsidP="006523C6">
      <w:pPr>
        <w:widowControl w:val="0"/>
        <w:spacing w:after="0" w:line="240" w:lineRule="auto"/>
        <w:outlineLvl w:val="3"/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</w:pPr>
    </w:p>
    <w:p w:rsidR="006523C6" w:rsidRPr="006523C6" w:rsidRDefault="006523C6" w:rsidP="006523C6">
      <w:pPr>
        <w:widowControl w:val="0"/>
        <w:spacing w:after="0" w:line="240" w:lineRule="auto"/>
        <w:outlineLvl w:val="3"/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</w:pPr>
    </w:p>
    <w:p w:rsidR="006523C6" w:rsidRPr="006523C6" w:rsidRDefault="00E842D7" w:rsidP="006523C6">
      <w:pPr>
        <w:widowControl w:val="0"/>
        <w:spacing w:after="0" w:line="240" w:lineRule="auto"/>
        <w:jc w:val="both"/>
        <w:outlineLvl w:val="3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E842D7">
        <w:rPr>
          <w:rFonts w:ascii="Times New Roman" w:hAnsi="Times New Roman" w:cs="Times New Roman"/>
          <w:noProof/>
          <w:sz w:val="24"/>
          <w:szCs w:val="24"/>
        </w:rPr>
        <w:pict>
          <v:shape id="Поле 14" o:spid="_x0000_s1033" type="#_x0000_t202" style="position:absolute;left:0;text-align:left;margin-left:239.85pt;margin-top:19.5pt;width:55.6pt;height:22.6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">
            <v:textbox>
              <w:txbxContent>
                <w:p w:rsidR="00DF1ABB" w:rsidRPr="00E10A7B" w:rsidRDefault="00DF1ABB" w:rsidP="006523C6">
                  <w:r>
                    <w:t>10</w:t>
                  </w:r>
                </w:p>
              </w:txbxContent>
            </v:textbox>
          </v:shape>
        </w:pict>
      </w:r>
      <w:r w:rsidR="006523C6" w:rsidRPr="006523C6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</w:t>
      </w:r>
    </w:p>
    <w:p w:rsidR="006523C6" w:rsidRPr="006523C6" w:rsidRDefault="006523C6" w:rsidP="006523C6">
      <w:pPr>
        <w:pageBreakBefore/>
        <w:widowControl w:val="0"/>
        <w:spacing w:after="0" w:line="240" w:lineRule="auto"/>
        <w:ind w:right="3039"/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</w:pPr>
      <w:r w:rsidRPr="006523C6">
        <w:rPr>
          <w:rFonts w:ascii="Times New Roman" w:hAnsi="Times New Roman" w:cs="Times New Roman"/>
          <w:kern w:val="2"/>
          <w:sz w:val="24"/>
          <w:szCs w:val="24"/>
        </w:rPr>
        <w:lastRenderedPageBreak/>
        <w:t xml:space="preserve">3.2. </w:t>
      </w:r>
      <w:r w:rsidRPr="006523C6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  <w:t xml:space="preserve">Показатели, характеризующие объем </w:t>
      </w:r>
      <w:r w:rsidRPr="006523C6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>муниципальной</w:t>
      </w:r>
      <w:r w:rsidRPr="006523C6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  <w:t xml:space="preserve"> услуги </w:t>
      </w:r>
    </w:p>
    <w:p w:rsidR="006523C6" w:rsidRPr="006523C6" w:rsidRDefault="006523C6" w:rsidP="006523C6">
      <w:pPr>
        <w:widowControl w:val="0"/>
        <w:spacing w:after="0" w:line="240" w:lineRule="auto"/>
        <w:ind w:right="3039"/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250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56"/>
        <w:gridCol w:w="1111"/>
        <w:gridCol w:w="1111"/>
        <w:gridCol w:w="1173"/>
        <w:gridCol w:w="1081"/>
        <w:gridCol w:w="1073"/>
        <w:gridCol w:w="1237"/>
        <w:gridCol w:w="997"/>
        <w:gridCol w:w="537"/>
        <w:gridCol w:w="992"/>
        <w:gridCol w:w="973"/>
        <w:gridCol w:w="938"/>
        <w:gridCol w:w="1113"/>
        <w:gridCol w:w="870"/>
        <w:gridCol w:w="847"/>
      </w:tblGrid>
      <w:tr w:rsidR="006523C6" w:rsidRPr="006523C6" w:rsidTr="00E07D7F">
        <w:tc>
          <w:tcPr>
            <w:tcW w:w="1256" w:type="dxa"/>
            <w:vMerge w:val="restart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Уникальный</w:t>
            </w:r>
          </w:p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номер</w:t>
            </w:r>
          </w:p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реестровой</w:t>
            </w:r>
          </w:p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записи</w:t>
            </w:r>
          </w:p>
        </w:tc>
        <w:tc>
          <w:tcPr>
            <w:tcW w:w="3395" w:type="dxa"/>
            <w:gridSpan w:val="3"/>
            <w:vMerge w:val="restart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proofErr w:type="gramStart"/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характеризующий</w:t>
            </w:r>
            <w:proofErr w:type="gramEnd"/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 xml:space="preserve"> содержание </w:t>
            </w: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  <w:t>муниципальной</w:t>
            </w: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 xml:space="preserve"> услуги</w:t>
            </w:r>
          </w:p>
        </w:tc>
        <w:tc>
          <w:tcPr>
            <w:tcW w:w="2154" w:type="dxa"/>
            <w:gridSpan w:val="2"/>
            <w:vMerge w:val="restart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 xml:space="preserve">Показатель, характеризующий условия (формы) оказания </w:t>
            </w: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  <w:t>муниципальной</w:t>
            </w: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 xml:space="preserve"> услуги</w:t>
            </w:r>
          </w:p>
        </w:tc>
        <w:tc>
          <w:tcPr>
            <w:tcW w:w="2771" w:type="dxa"/>
            <w:gridSpan w:val="3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 xml:space="preserve">Показатель объема </w:t>
            </w: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  <w:t>муниципальной</w:t>
            </w: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 xml:space="preserve"> услуги</w:t>
            </w:r>
          </w:p>
        </w:tc>
        <w:tc>
          <w:tcPr>
            <w:tcW w:w="2903" w:type="dxa"/>
            <w:gridSpan w:val="3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 xml:space="preserve">Значение показателя объема </w:t>
            </w: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  <w:t>муниципальной</w:t>
            </w: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 xml:space="preserve"> услуги</w:t>
            </w:r>
          </w:p>
        </w:tc>
        <w:tc>
          <w:tcPr>
            <w:tcW w:w="2830" w:type="dxa"/>
            <w:gridSpan w:val="3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Среднегодовой размер платы (цена, тариф)</w:t>
            </w:r>
          </w:p>
        </w:tc>
      </w:tr>
      <w:tr w:rsidR="006523C6" w:rsidRPr="006523C6" w:rsidTr="00E07D7F">
        <w:tc>
          <w:tcPr>
            <w:tcW w:w="1256" w:type="dxa"/>
            <w:vMerge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395" w:type="dxa"/>
            <w:gridSpan w:val="3"/>
            <w:vMerge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vMerge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37" w:type="dxa"/>
            <w:vMerge w:val="restart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proofErr w:type="spellStart"/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наименова</w:t>
            </w:r>
            <w:proofErr w:type="spellEnd"/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-</w:t>
            </w:r>
          </w:p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ние</w:t>
            </w:r>
            <w:proofErr w:type="spellEnd"/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 xml:space="preserve"> показателя</w:t>
            </w:r>
          </w:p>
        </w:tc>
        <w:tc>
          <w:tcPr>
            <w:tcW w:w="1534" w:type="dxa"/>
            <w:gridSpan w:val="2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6523C6" w:rsidRPr="006523C6" w:rsidRDefault="00F5183E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2020</w:t>
            </w:r>
            <w:r w:rsidR="006523C6"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год (</w:t>
            </w:r>
            <w:proofErr w:type="spellStart"/>
            <w:proofErr w:type="gramStart"/>
            <w:r w:rsidR="006523C6"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очеред-ной</w:t>
            </w:r>
            <w:proofErr w:type="spellEnd"/>
            <w:proofErr w:type="gramEnd"/>
            <w:r w:rsidR="006523C6"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="006523C6"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финансо-вый</w:t>
            </w:r>
            <w:proofErr w:type="spellEnd"/>
            <w:r w:rsidR="006523C6"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 xml:space="preserve"> год)</w:t>
            </w:r>
          </w:p>
        </w:tc>
        <w:tc>
          <w:tcPr>
            <w:tcW w:w="973" w:type="dxa"/>
            <w:vMerge w:val="restart"/>
            <w:shd w:val="clear" w:color="auto" w:fill="FFFFFF"/>
          </w:tcPr>
          <w:p w:rsidR="006523C6" w:rsidRPr="006523C6" w:rsidRDefault="00F5183E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2021</w:t>
            </w:r>
            <w:r w:rsidR="006523C6"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 xml:space="preserve">год (1-й год </w:t>
            </w:r>
            <w:proofErr w:type="spellStart"/>
            <w:proofErr w:type="gramStart"/>
            <w:r w:rsidR="006523C6"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плано-вого</w:t>
            </w:r>
            <w:proofErr w:type="spellEnd"/>
            <w:proofErr w:type="gramEnd"/>
            <w:r w:rsidR="006523C6"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 xml:space="preserve"> периода)</w:t>
            </w:r>
          </w:p>
        </w:tc>
        <w:tc>
          <w:tcPr>
            <w:tcW w:w="938" w:type="dxa"/>
            <w:vMerge w:val="restart"/>
            <w:shd w:val="clear" w:color="auto" w:fill="FFFFFF"/>
          </w:tcPr>
          <w:p w:rsidR="006523C6" w:rsidRPr="006523C6" w:rsidRDefault="00F5183E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2022</w:t>
            </w:r>
            <w:r w:rsidR="006523C6"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 xml:space="preserve">год (2-й год </w:t>
            </w:r>
            <w:proofErr w:type="spellStart"/>
            <w:r w:rsidR="006523C6"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плано</w:t>
            </w:r>
            <w:proofErr w:type="spellEnd"/>
            <w:r w:rsidR="006523C6"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-</w:t>
            </w:r>
            <w:proofErr w:type="gramEnd"/>
          </w:p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proofErr w:type="spellStart"/>
            <w:proofErr w:type="gramStart"/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вого</w:t>
            </w:r>
            <w:proofErr w:type="spellEnd"/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 xml:space="preserve"> периода)</w:t>
            </w:r>
            <w:proofErr w:type="gramEnd"/>
          </w:p>
        </w:tc>
        <w:tc>
          <w:tcPr>
            <w:tcW w:w="1113" w:type="dxa"/>
            <w:vMerge w:val="restart"/>
            <w:shd w:val="clear" w:color="auto" w:fill="FFFFFF"/>
          </w:tcPr>
          <w:p w:rsidR="006523C6" w:rsidRPr="006523C6" w:rsidRDefault="00F5183E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2020</w:t>
            </w:r>
            <w:r w:rsidR="006523C6"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 xml:space="preserve">год (очередной </w:t>
            </w:r>
            <w:proofErr w:type="spellStart"/>
            <w:r w:rsidR="006523C6"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финансо</w:t>
            </w:r>
            <w:proofErr w:type="spellEnd"/>
            <w:r w:rsidR="006523C6"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-</w:t>
            </w:r>
            <w:proofErr w:type="gramEnd"/>
          </w:p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вый год)</w:t>
            </w:r>
          </w:p>
        </w:tc>
        <w:tc>
          <w:tcPr>
            <w:tcW w:w="870" w:type="dxa"/>
            <w:vMerge w:val="restart"/>
            <w:shd w:val="clear" w:color="auto" w:fill="FFFFFF"/>
          </w:tcPr>
          <w:p w:rsidR="006523C6" w:rsidRPr="006523C6" w:rsidRDefault="00F5183E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2021</w:t>
            </w:r>
            <w:r w:rsidR="006523C6"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 xml:space="preserve">год (1-й год </w:t>
            </w:r>
            <w:proofErr w:type="spellStart"/>
            <w:r w:rsidR="006523C6"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плано-вого</w:t>
            </w:r>
            <w:proofErr w:type="spellEnd"/>
            <w:r w:rsidR="006523C6"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proofErr w:type="gramEnd"/>
          </w:p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47" w:type="dxa"/>
            <w:vMerge w:val="restart"/>
            <w:shd w:val="clear" w:color="auto" w:fill="FFFFFF"/>
          </w:tcPr>
          <w:p w:rsidR="006523C6" w:rsidRPr="006523C6" w:rsidRDefault="00F5183E" w:rsidP="004245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2022</w:t>
            </w:r>
            <w:r w:rsidR="006523C6"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 xml:space="preserve">год (2-й год </w:t>
            </w:r>
            <w:proofErr w:type="spellStart"/>
            <w:proofErr w:type="gramStart"/>
            <w:r w:rsidR="006523C6"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плано-вого</w:t>
            </w:r>
            <w:proofErr w:type="spellEnd"/>
            <w:proofErr w:type="gramEnd"/>
            <w:r w:rsidR="006523C6"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 xml:space="preserve"> периода)</w:t>
            </w:r>
          </w:p>
        </w:tc>
      </w:tr>
      <w:tr w:rsidR="006523C6" w:rsidRPr="006523C6" w:rsidTr="00E07D7F">
        <w:tc>
          <w:tcPr>
            <w:tcW w:w="1256" w:type="dxa"/>
            <w:vMerge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__________</w:t>
            </w:r>
          </w:p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proofErr w:type="gramStart"/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1111" w:type="dxa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__________</w:t>
            </w:r>
          </w:p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proofErr w:type="gramStart"/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наимено</w:t>
            </w:r>
            <w:proofErr w:type="spellEnd"/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-</w:t>
            </w:r>
            <w:proofErr w:type="gramEnd"/>
          </w:p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вание</w:t>
            </w:r>
            <w:proofErr w:type="spellEnd"/>
          </w:p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1173" w:type="dxa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proofErr w:type="gramStart"/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наимено</w:t>
            </w:r>
            <w:proofErr w:type="spellEnd"/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-</w:t>
            </w:r>
            <w:proofErr w:type="gramEnd"/>
          </w:p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вание</w:t>
            </w:r>
            <w:proofErr w:type="spellEnd"/>
          </w:p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1081" w:type="dxa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proofErr w:type="gramStart"/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наимено</w:t>
            </w:r>
            <w:proofErr w:type="spellEnd"/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-</w:t>
            </w:r>
            <w:proofErr w:type="gramEnd"/>
          </w:p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вание</w:t>
            </w:r>
            <w:proofErr w:type="spellEnd"/>
          </w:p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1073" w:type="dxa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proofErr w:type="gramStart"/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наимено</w:t>
            </w:r>
            <w:proofErr w:type="spellEnd"/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-</w:t>
            </w:r>
            <w:proofErr w:type="gramEnd"/>
          </w:p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вание</w:t>
            </w:r>
            <w:proofErr w:type="spellEnd"/>
          </w:p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1237" w:type="dxa"/>
            <w:vMerge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7" w:type="dxa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proofErr w:type="spellStart"/>
            <w:proofErr w:type="gramStart"/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</w:tc>
        <w:tc>
          <w:tcPr>
            <w:tcW w:w="537" w:type="dxa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код</w:t>
            </w:r>
          </w:p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по ОКЕИ</w:t>
            </w:r>
          </w:p>
        </w:tc>
        <w:tc>
          <w:tcPr>
            <w:tcW w:w="992" w:type="dxa"/>
            <w:vMerge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vMerge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8" w:type="dxa"/>
            <w:vMerge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13" w:type="dxa"/>
            <w:vMerge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70" w:type="dxa"/>
            <w:vMerge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vMerge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6523C6" w:rsidRPr="006523C6" w:rsidTr="00E07D7F">
        <w:tc>
          <w:tcPr>
            <w:tcW w:w="1256" w:type="dxa"/>
            <w:tcBorders>
              <w:bottom w:val="single" w:sz="4" w:space="0" w:color="auto"/>
            </w:tcBorders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15</w:t>
            </w:r>
          </w:p>
        </w:tc>
      </w:tr>
      <w:tr w:rsidR="00E07D7F" w:rsidRPr="006523C6" w:rsidTr="00E07D7F">
        <w:trPr>
          <w:trHeight w:val="2783"/>
        </w:trPr>
        <w:tc>
          <w:tcPr>
            <w:tcW w:w="1256" w:type="dxa"/>
            <w:shd w:val="clear" w:color="auto" w:fill="FFFFFF"/>
          </w:tcPr>
          <w:p w:rsidR="00E07D7F" w:rsidRPr="00543D7E" w:rsidRDefault="0078446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84461">
              <w:rPr>
                <w:rFonts w:ascii="Times New Roman" w:hAnsi="Times New Roman"/>
                <w:bCs/>
              </w:rPr>
              <w:t>804200О.99.0.ББ52АЕ76000</w:t>
            </w:r>
          </w:p>
        </w:tc>
        <w:tc>
          <w:tcPr>
            <w:tcW w:w="1111" w:type="dxa"/>
            <w:shd w:val="clear" w:color="auto" w:fill="FFFFFF"/>
          </w:tcPr>
          <w:p w:rsidR="00E07D7F" w:rsidRPr="00543D7E" w:rsidRDefault="00784461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не указано</w:t>
            </w:r>
          </w:p>
        </w:tc>
        <w:tc>
          <w:tcPr>
            <w:tcW w:w="1111" w:type="dxa"/>
            <w:shd w:val="clear" w:color="auto" w:fill="FFFFFF"/>
          </w:tcPr>
          <w:p w:rsidR="00E07D7F" w:rsidRPr="00543D7E" w:rsidRDefault="00E07D7F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не указано</w:t>
            </w:r>
          </w:p>
        </w:tc>
        <w:tc>
          <w:tcPr>
            <w:tcW w:w="1173" w:type="dxa"/>
            <w:shd w:val="clear" w:color="auto" w:fill="FFFFFF"/>
          </w:tcPr>
          <w:p w:rsidR="00E07D7F" w:rsidRPr="00543D7E" w:rsidRDefault="00E07D7F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художественная</w:t>
            </w:r>
          </w:p>
        </w:tc>
        <w:tc>
          <w:tcPr>
            <w:tcW w:w="1081" w:type="dxa"/>
            <w:shd w:val="clear" w:color="auto" w:fill="FFFFFF"/>
          </w:tcPr>
          <w:p w:rsidR="00E07D7F" w:rsidRPr="00543D7E" w:rsidRDefault="00E07D7F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Очная</w:t>
            </w:r>
          </w:p>
        </w:tc>
        <w:tc>
          <w:tcPr>
            <w:tcW w:w="1073" w:type="dxa"/>
            <w:shd w:val="clear" w:color="auto" w:fill="FFFFFF"/>
          </w:tcPr>
          <w:p w:rsidR="00E07D7F" w:rsidRPr="00543D7E" w:rsidRDefault="00E07D7F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</w:p>
        </w:tc>
        <w:tc>
          <w:tcPr>
            <w:tcW w:w="1237" w:type="dxa"/>
            <w:shd w:val="clear" w:color="auto" w:fill="FFFFFF"/>
          </w:tcPr>
          <w:p w:rsidR="00E07D7F" w:rsidRDefault="00AE3337" w:rsidP="00E07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</w:t>
            </w:r>
          </w:p>
          <w:p w:rsidR="00AE3337" w:rsidRPr="00543D7E" w:rsidRDefault="00AE3337" w:rsidP="00E07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человеко-час</w:t>
            </w:r>
          </w:p>
        </w:tc>
        <w:tc>
          <w:tcPr>
            <w:tcW w:w="997" w:type="dxa"/>
            <w:shd w:val="clear" w:color="auto" w:fill="FFFFFF"/>
          </w:tcPr>
          <w:p w:rsidR="00E07D7F" w:rsidRPr="00543D7E" w:rsidRDefault="00E07D7F" w:rsidP="00E07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Человек</w:t>
            </w:r>
            <w:r w:rsidR="00AE3337">
              <w:rPr>
                <w:rFonts w:ascii="Times New Roman" w:hAnsi="Times New Roman"/>
              </w:rPr>
              <w:t>о</w:t>
            </w:r>
            <w:r w:rsidRPr="00543D7E">
              <w:rPr>
                <w:rFonts w:ascii="Times New Roman" w:hAnsi="Times New Roman"/>
              </w:rPr>
              <w:t>-час</w:t>
            </w:r>
          </w:p>
        </w:tc>
        <w:tc>
          <w:tcPr>
            <w:tcW w:w="537" w:type="dxa"/>
            <w:shd w:val="clear" w:color="auto" w:fill="FFFFFF"/>
          </w:tcPr>
          <w:p w:rsidR="00E07D7F" w:rsidRPr="00543D7E" w:rsidRDefault="00E07D7F" w:rsidP="00E07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539</w:t>
            </w:r>
          </w:p>
        </w:tc>
        <w:tc>
          <w:tcPr>
            <w:tcW w:w="992" w:type="dxa"/>
            <w:shd w:val="clear" w:color="auto" w:fill="FFFFFF"/>
          </w:tcPr>
          <w:p w:rsidR="00E07D7F" w:rsidRPr="006523C6" w:rsidRDefault="005C13EE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274796</w:t>
            </w:r>
          </w:p>
        </w:tc>
        <w:tc>
          <w:tcPr>
            <w:tcW w:w="973" w:type="dxa"/>
            <w:shd w:val="clear" w:color="auto" w:fill="FFFFFF"/>
          </w:tcPr>
          <w:p w:rsidR="00E07D7F" w:rsidRPr="006523C6" w:rsidRDefault="005C13EE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274796</w:t>
            </w:r>
          </w:p>
        </w:tc>
        <w:tc>
          <w:tcPr>
            <w:tcW w:w="938" w:type="dxa"/>
            <w:shd w:val="clear" w:color="auto" w:fill="FFFFFF"/>
          </w:tcPr>
          <w:p w:rsidR="00E07D7F" w:rsidRPr="006523C6" w:rsidRDefault="005C13EE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274796</w:t>
            </w:r>
          </w:p>
        </w:tc>
        <w:tc>
          <w:tcPr>
            <w:tcW w:w="1113" w:type="dxa"/>
            <w:shd w:val="clear" w:color="auto" w:fill="FFFFFF"/>
          </w:tcPr>
          <w:p w:rsidR="00E07D7F" w:rsidRPr="006523C6" w:rsidRDefault="00E07D7F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FFFFFF"/>
          </w:tcPr>
          <w:p w:rsidR="00E07D7F" w:rsidRPr="006523C6" w:rsidRDefault="00E07D7F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FFFFFF"/>
          </w:tcPr>
          <w:p w:rsidR="00E07D7F" w:rsidRPr="006523C6" w:rsidRDefault="00E07D7F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E07D7F" w:rsidRPr="006523C6" w:rsidTr="00E07D7F">
        <w:trPr>
          <w:trHeight w:val="2783"/>
        </w:trPr>
        <w:tc>
          <w:tcPr>
            <w:tcW w:w="1256" w:type="dxa"/>
            <w:shd w:val="clear" w:color="auto" w:fill="FFFFFF"/>
          </w:tcPr>
          <w:p w:rsidR="00E07D7F" w:rsidRPr="00543D7E" w:rsidRDefault="0078446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84461">
              <w:rPr>
                <w:rFonts w:ascii="Times New Roman" w:hAnsi="Times New Roman"/>
                <w:color w:val="000000"/>
              </w:rPr>
              <w:t>804200О.99.0.ББ52АЖ24000</w:t>
            </w:r>
          </w:p>
        </w:tc>
        <w:tc>
          <w:tcPr>
            <w:tcW w:w="1111" w:type="dxa"/>
            <w:shd w:val="clear" w:color="auto" w:fill="FFFFFF"/>
          </w:tcPr>
          <w:p w:rsidR="00E07D7F" w:rsidRPr="00543D7E" w:rsidRDefault="00784461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не указано</w:t>
            </w:r>
          </w:p>
        </w:tc>
        <w:tc>
          <w:tcPr>
            <w:tcW w:w="1111" w:type="dxa"/>
            <w:shd w:val="clear" w:color="auto" w:fill="FFFFFF"/>
          </w:tcPr>
          <w:p w:rsidR="00E07D7F" w:rsidRPr="00543D7E" w:rsidRDefault="00E07D7F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не указано</w:t>
            </w:r>
          </w:p>
        </w:tc>
        <w:tc>
          <w:tcPr>
            <w:tcW w:w="1173" w:type="dxa"/>
            <w:shd w:val="clear" w:color="auto" w:fill="FFFFFF"/>
          </w:tcPr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социально-педагогическая</w:t>
            </w:r>
          </w:p>
          <w:p w:rsidR="00E07D7F" w:rsidRPr="00543D7E" w:rsidRDefault="00E07D7F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</w:p>
        </w:tc>
        <w:tc>
          <w:tcPr>
            <w:tcW w:w="1081" w:type="dxa"/>
            <w:shd w:val="clear" w:color="auto" w:fill="FFFFFF"/>
          </w:tcPr>
          <w:p w:rsidR="00E07D7F" w:rsidRPr="00543D7E" w:rsidRDefault="00E07D7F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Очная</w:t>
            </w:r>
          </w:p>
        </w:tc>
        <w:tc>
          <w:tcPr>
            <w:tcW w:w="1073" w:type="dxa"/>
            <w:shd w:val="clear" w:color="auto" w:fill="FFFFFF"/>
          </w:tcPr>
          <w:p w:rsidR="00E07D7F" w:rsidRPr="00543D7E" w:rsidRDefault="00E07D7F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</w:p>
        </w:tc>
        <w:tc>
          <w:tcPr>
            <w:tcW w:w="1237" w:type="dxa"/>
            <w:shd w:val="clear" w:color="auto" w:fill="FFFFFF"/>
          </w:tcPr>
          <w:p w:rsidR="00AE3337" w:rsidRDefault="00AE3337" w:rsidP="00AE33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</w:t>
            </w:r>
          </w:p>
          <w:p w:rsidR="00E07D7F" w:rsidRPr="00543D7E" w:rsidRDefault="00AE3337" w:rsidP="00AE33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человеко-час</w:t>
            </w:r>
          </w:p>
        </w:tc>
        <w:tc>
          <w:tcPr>
            <w:tcW w:w="997" w:type="dxa"/>
            <w:shd w:val="clear" w:color="auto" w:fill="FFFFFF"/>
          </w:tcPr>
          <w:p w:rsidR="00E07D7F" w:rsidRPr="00543D7E" w:rsidRDefault="00E07D7F" w:rsidP="00E07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Человек</w:t>
            </w:r>
            <w:r w:rsidR="00AE3337">
              <w:rPr>
                <w:rFonts w:ascii="Times New Roman" w:hAnsi="Times New Roman"/>
              </w:rPr>
              <w:t>о</w:t>
            </w:r>
            <w:r w:rsidRPr="00543D7E">
              <w:rPr>
                <w:rFonts w:ascii="Times New Roman" w:hAnsi="Times New Roman"/>
              </w:rPr>
              <w:t>-час</w:t>
            </w:r>
          </w:p>
        </w:tc>
        <w:tc>
          <w:tcPr>
            <w:tcW w:w="537" w:type="dxa"/>
            <w:shd w:val="clear" w:color="auto" w:fill="FFFFFF"/>
          </w:tcPr>
          <w:p w:rsidR="00E07D7F" w:rsidRPr="00543D7E" w:rsidRDefault="00E07D7F" w:rsidP="00E07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539</w:t>
            </w:r>
          </w:p>
        </w:tc>
        <w:tc>
          <w:tcPr>
            <w:tcW w:w="992" w:type="dxa"/>
            <w:shd w:val="clear" w:color="auto" w:fill="FFFFFF"/>
          </w:tcPr>
          <w:p w:rsidR="00E07D7F" w:rsidRPr="006523C6" w:rsidRDefault="00654365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  <w:r w:rsidR="008F4F41">
              <w:rPr>
                <w:rFonts w:ascii="Times New Roman" w:hAnsi="Times New Roman" w:cs="Times New Roman"/>
                <w:kern w:val="2"/>
                <w:sz w:val="24"/>
                <w:szCs w:val="24"/>
              </w:rPr>
              <w:t>6986</w:t>
            </w:r>
          </w:p>
        </w:tc>
        <w:tc>
          <w:tcPr>
            <w:tcW w:w="973" w:type="dxa"/>
            <w:shd w:val="clear" w:color="auto" w:fill="FFFFFF"/>
          </w:tcPr>
          <w:p w:rsidR="00E07D7F" w:rsidRPr="006523C6" w:rsidRDefault="008F4F41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76986</w:t>
            </w:r>
          </w:p>
        </w:tc>
        <w:tc>
          <w:tcPr>
            <w:tcW w:w="938" w:type="dxa"/>
            <w:shd w:val="clear" w:color="auto" w:fill="FFFFFF"/>
          </w:tcPr>
          <w:p w:rsidR="00E07D7F" w:rsidRPr="006523C6" w:rsidRDefault="008F4F41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76986</w:t>
            </w:r>
          </w:p>
        </w:tc>
        <w:tc>
          <w:tcPr>
            <w:tcW w:w="1113" w:type="dxa"/>
            <w:shd w:val="clear" w:color="auto" w:fill="FFFFFF"/>
          </w:tcPr>
          <w:p w:rsidR="00E07D7F" w:rsidRPr="006523C6" w:rsidRDefault="00E07D7F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FFFFFF"/>
          </w:tcPr>
          <w:p w:rsidR="00E07D7F" w:rsidRPr="006523C6" w:rsidRDefault="00E07D7F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FFFFFF"/>
          </w:tcPr>
          <w:p w:rsidR="00E07D7F" w:rsidRPr="006523C6" w:rsidRDefault="00E07D7F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E07D7F" w:rsidRPr="006523C6" w:rsidTr="00E07D7F">
        <w:trPr>
          <w:trHeight w:val="2783"/>
        </w:trPr>
        <w:tc>
          <w:tcPr>
            <w:tcW w:w="1256" w:type="dxa"/>
            <w:shd w:val="clear" w:color="auto" w:fill="FFFFFF"/>
          </w:tcPr>
          <w:p w:rsidR="00E07D7F" w:rsidRPr="00543D7E" w:rsidRDefault="00784461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84461">
              <w:rPr>
                <w:rFonts w:ascii="Times New Roman" w:hAnsi="Times New Roman"/>
                <w:color w:val="000000"/>
              </w:rPr>
              <w:lastRenderedPageBreak/>
              <w:t>804200О.99.0.ББ52АЕ28000</w:t>
            </w:r>
          </w:p>
        </w:tc>
        <w:tc>
          <w:tcPr>
            <w:tcW w:w="1111" w:type="dxa"/>
            <w:shd w:val="clear" w:color="auto" w:fill="FFFFFF"/>
          </w:tcPr>
          <w:p w:rsidR="00E07D7F" w:rsidRPr="00543D7E" w:rsidRDefault="00784461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не указано</w:t>
            </w:r>
          </w:p>
        </w:tc>
        <w:tc>
          <w:tcPr>
            <w:tcW w:w="1111" w:type="dxa"/>
            <w:shd w:val="clear" w:color="auto" w:fill="FFFFFF"/>
          </w:tcPr>
          <w:p w:rsidR="00E07D7F" w:rsidRPr="00543D7E" w:rsidRDefault="00E07D7F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не указано</w:t>
            </w:r>
          </w:p>
        </w:tc>
        <w:tc>
          <w:tcPr>
            <w:tcW w:w="1173" w:type="dxa"/>
            <w:shd w:val="clear" w:color="auto" w:fill="FFFFFF"/>
          </w:tcPr>
          <w:p w:rsidR="00E07D7F" w:rsidRPr="00543D7E" w:rsidRDefault="00E07D7F" w:rsidP="00E07D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естественнонаучная</w:t>
            </w:r>
          </w:p>
        </w:tc>
        <w:tc>
          <w:tcPr>
            <w:tcW w:w="1081" w:type="dxa"/>
            <w:shd w:val="clear" w:color="auto" w:fill="FFFFFF"/>
          </w:tcPr>
          <w:p w:rsidR="00E07D7F" w:rsidRPr="00543D7E" w:rsidRDefault="00E07D7F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Очная</w:t>
            </w:r>
          </w:p>
        </w:tc>
        <w:tc>
          <w:tcPr>
            <w:tcW w:w="1073" w:type="dxa"/>
            <w:shd w:val="clear" w:color="auto" w:fill="FFFFFF"/>
          </w:tcPr>
          <w:p w:rsidR="00E07D7F" w:rsidRPr="00543D7E" w:rsidRDefault="00E07D7F" w:rsidP="00E07D7F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</w:p>
        </w:tc>
        <w:tc>
          <w:tcPr>
            <w:tcW w:w="1237" w:type="dxa"/>
            <w:shd w:val="clear" w:color="auto" w:fill="FFFFFF"/>
          </w:tcPr>
          <w:p w:rsidR="00AE3337" w:rsidRDefault="00AE3337" w:rsidP="00AE33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</w:t>
            </w:r>
          </w:p>
          <w:p w:rsidR="00E07D7F" w:rsidRPr="00543D7E" w:rsidRDefault="00AE3337" w:rsidP="00AE33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человеко-час</w:t>
            </w:r>
          </w:p>
        </w:tc>
        <w:tc>
          <w:tcPr>
            <w:tcW w:w="997" w:type="dxa"/>
            <w:shd w:val="clear" w:color="auto" w:fill="FFFFFF"/>
          </w:tcPr>
          <w:p w:rsidR="00E07D7F" w:rsidRPr="00543D7E" w:rsidRDefault="00E07D7F" w:rsidP="00E07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Человек</w:t>
            </w:r>
            <w:r w:rsidR="00AE3337">
              <w:rPr>
                <w:rFonts w:ascii="Times New Roman" w:hAnsi="Times New Roman"/>
              </w:rPr>
              <w:t>о</w:t>
            </w:r>
            <w:r w:rsidRPr="00543D7E">
              <w:rPr>
                <w:rFonts w:ascii="Times New Roman" w:hAnsi="Times New Roman"/>
              </w:rPr>
              <w:t>-час</w:t>
            </w:r>
          </w:p>
        </w:tc>
        <w:tc>
          <w:tcPr>
            <w:tcW w:w="537" w:type="dxa"/>
            <w:shd w:val="clear" w:color="auto" w:fill="FFFFFF"/>
          </w:tcPr>
          <w:p w:rsidR="00E07D7F" w:rsidRPr="00543D7E" w:rsidRDefault="00E07D7F" w:rsidP="00E07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539</w:t>
            </w:r>
          </w:p>
        </w:tc>
        <w:tc>
          <w:tcPr>
            <w:tcW w:w="992" w:type="dxa"/>
            <w:shd w:val="clear" w:color="auto" w:fill="FFFFFF"/>
          </w:tcPr>
          <w:p w:rsidR="00E07D7F" w:rsidRPr="006523C6" w:rsidRDefault="008F4F41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1926</w:t>
            </w:r>
            <w:r w:rsidR="00102AB9"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73" w:type="dxa"/>
            <w:shd w:val="clear" w:color="auto" w:fill="FFFFFF"/>
          </w:tcPr>
          <w:p w:rsidR="00E07D7F" w:rsidRPr="006523C6" w:rsidRDefault="008F4F41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19260</w:t>
            </w:r>
          </w:p>
        </w:tc>
        <w:tc>
          <w:tcPr>
            <w:tcW w:w="938" w:type="dxa"/>
            <w:shd w:val="clear" w:color="auto" w:fill="FFFFFF"/>
          </w:tcPr>
          <w:p w:rsidR="00E07D7F" w:rsidRPr="006523C6" w:rsidRDefault="008F4F41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19260</w:t>
            </w:r>
          </w:p>
        </w:tc>
        <w:tc>
          <w:tcPr>
            <w:tcW w:w="1113" w:type="dxa"/>
            <w:shd w:val="clear" w:color="auto" w:fill="FFFFFF"/>
          </w:tcPr>
          <w:p w:rsidR="00E07D7F" w:rsidRPr="006523C6" w:rsidRDefault="00E07D7F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FFFFFF"/>
          </w:tcPr>
          <w:p w:rsidR="00E07D7F" w:rsidRPr="006523C6" w:rsidRDefault="00E07D7F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FFFFFF"/>
          </w:tcPr>
          <w:p w:rsidR="00E07D7F" w:rsidRPr="006523C6" w:rsidRDefault="00E07D7F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264551" w:rsidRPr="006523C6" w:rsidTr="00E07D7F">
        <w:trPr>
          <w:trHeight w:val="2783"/>
        </w:trPr>
        <w:tc>
          <w:tcPr>
            <w:tcW w:w="1256" w:type="dxa"/>
            <w:shd w:val="clear" w:color="auto" w:fill="FFFFFF"/>
          </w:tcPr>
          <w:p w:rsidR="00264551" w:rsidRPr="00543D7E" w:rsidRDefault="00784461" w:rsidP="004245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84461">
              <w:rPr>
                <w:rFonts w:ascii="Times New Roman" w:hAnsi="Times New Roman"/>
                <w:color w:val="000000"/>
              </w:rPr>
              <w:t>804200О.99.0.ББ52АЖ00000</w:t>
            </w:r>
          </w:p>
          <w:p w:rsidR="00264551" w:rsidRPr="00543D7E" w:rsidRDefault="00264551" w:rsidP="004245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11" w:type="dxa"/>
            <w:shd w:val="clear" w:color="auto" w:fill="FFFFFF"/>
          </w:tcPr>
          <w:p w:rsidR="00264551" w:rsidRPr="00543D7E" w:rsidRDefault="00784461" w:rsidP="004245C4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не указано</w:t>
            </w:r>
          </w:p>
        </w:tc>
        <w:tc>
          <w:tcPr>
            <w:tcW w:w="1111" w:type="dxa"/>
            <w:shd w:val="clear" w:color="auto" w:fill="FFFFFF"/>
          </w:tcPr>
          <w:p w:rsidR="00264551" w:rsidRPr="00543D7E" w:rsidRDefault="00264551" w:rsidP="004245C4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не указано</w:t>
            </w:r>
          </w:p>
        </w:tc>
        <w:tc>
          <w:tcPr>
            <w:tcW w:w="1173" w:type="dxa"/>
            <w:shd w:val="clear" w:color="auto" w:fill="FFFFFF"/>
          </w:tcPr>
          <w:p w:rsidR="00264551" w:rsidRPr="00543D7E" w:rsidRDefault="00264551" w:rsidP="004245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туристско-краеведческая</w:t>
            </w:r>
          </w:p>
        </w:tc>
        <w:tc>
          <w:tcPr>
            <w:tcW w:w="1081" w:type="dxa"/>
            <w:shd w:val="clear" w:color="auto" w:fill="FFFFFF"/>
          </w:tcPr>
          <w:p w:rsidR="00264551" w:rsidRPr="00543D7E" w:rsidRDefault="00264551" w:rsidP="004245C4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Очная</w:t>
            </w:r>
          </w:p>
        </w:tc>
        <w:tc>
          <w:tcPr>
            <w:tcW w:w="1073" w:type="dxa"/>
            <w:shd w:val="clear" w:color="auto" w:fill="FFFFFF"/>
          </w:tcPr>
          <w:p w:rsidR="00264551" w:rsidRPr="00543D7E" w:rsidRDefault="00264551" w:rsidP="004245C4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</w:p>
        </w:tc>
        <w:tc>
          <w:tcPr>
            <w:tcW w:w="1237" w:type="dxa"/>
            <w:shd w:val="clear" w:color="auto" w:fill="FFFFFF"/>
          </w:tcPr>
          <w:p w:rsidR="00AE3337" w:rsidRDefault="00AE3337" w:rsidP="00AE33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</w:t>
            </w:r>
          </w:p>
          <w:p w:rsidR="00264551" w:rsidRPr="00543D7E" w:rsidRDefault="00AE3337" w:rsidP="00AE333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человеко-час</w:t>
            </w:r>
          </w:p>
        </w:tc>
        <w:tc>
          <w:tcPr>
            <w:tcW w:w="997" w:type="dxa"/>
            <w:shd w:val="clear" w:color="auto" w:fill="FFFFFF"/>
          </w:tcPr>
          <w:p w:rsidR="00264551" w:rsidRPr="00543D7E" w:rsidRDefault="00264551" w:rsidP="004245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Человек</w:t>
            </w:r>
            <w:r w:rsidR="00AE3337">
              <w:rPr>
                <w:rFonts w:ascii="Times New Roman" w:hAnsi="Times New Roman"/>
              </w:rPr>
              <w:t>о</w:t>
            </w:r>
            <w:r w:rsidRPr="00543D7E">
              <w:rPr>
                <w:rFonts w:ascii="Times New Roman" w:hAnsi="Times New Roman"/>
              </w:rPr>
              <w:t>-час</w:t>
            </w:r>
          </w:p>
        </w:tc>
        <w:tc>
          <w:tcPr>
            <w:tcW w:w="537" w:type="dxa"/>
            <w:shd w:val="clear" w:color="auto" w:fill="FFFFFF"/>
          </w:tcPr>
          <w:p w:rsidR="00264551" w:rsidRPr="00543D7E" w:rsidRDefault="00264551" w:rsidP="004245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539</w:t>
            </w:r>
          </w:p>
        </w:tc>
        <w:tc>
          <w:tcPr>
            <w:tcW w:w="992" w:type="dxa"/>
            <w:shd w:val="clear" w:color="auto" w:fill="FFFFFF"/>
          </w:tcPr>
          <w:p w:rsidR="00264551" w:rsidRPr="006523C6" w:rsidRDefault="00102AB9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  <w:r w:rsidR="008F4F41">
              <w:rPr>
                <w:rFonts w:ascii="Times New Roman" w:hAnsi="Times New Roman" w:cs="Times New Roman"/>
                <w:kern w:val="2"/>
                <w:sz w:val="24"/>
                <w:szCs w:val="24"/>
              </w:rPr>
              <w:t>30</w:t>
            </w:r>
            <w:r w:rsidR="00784461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  <w:r w:rsidR="008F4F41"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73" w:type="dxa"/>
            <w:shd w:val="clear" w:color="auto" w:fill="FFFFFF"/>
          </w:tcPr>
          <w:p w:rsidR="00264551" w:rsidRPr="006523C6" w:rsidRDefault="008F4F41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73080</w:t>
            </w:r>
          </w:p>
        </w:tc>
        <w:tc>
          <w:tcPr>
            <w:tcW w:w="938" w:type="dxa"/>
            <w:shd w:val="clear" w:color="auto" w:fill="FFFFFF"/>
          </w:tcPr>
          <w:p w:rsidR="00264551" w:rsidRPr="006523C6" w:rsidRDefault="008F4F41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73080</w:t>
            </w:r>
          </w:p>
        </w:tc>
        <w:tc>
          <w:tcPr>
            <w:tcW w:w="1113" w:type="dxa"/>
            <w:shd w:val="clear" w:color="auto" w:fill="FFFFFF"/>
          </w:tcPr>
          <w:p w:rsidR="00264551" w:rsidRPr="006523C6" w:rsidRDefault="00264551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FFFFFF"/>
          </w:tcPr>
          <w:p w:rsidR="00264551" w:rsidRPr="006523C6" w:rsidRDefault="00264551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FFFFFF"/>
          </w:tcPr>
          <w:p w:rsidR="00264551" w:rsidRPr="006523C6" w:rsidRDefault="00264551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264551" w:rsidRPr="006523C6" w:rsidTr="00E07D7F">
        <w:trPr>
          <w:trHeight w:val="2783"/>
        </w:trPr>
        <w:tc>
          <w:tcPr>
            <w:tcW w:w="1256" w:type="dxa"/>
            <w:shd w:val="clear" w:color="auto" w:fill="FFFFFF"/>
          </w:tcPr>
          <w:p w:rsidR="00264551" w:rsidRPr="00543D7E" w:rsidRDefault="00784461" w:rsidP="004245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84461">
              <w:rPr>
                <w:rFonts w:ascii="Times New Roman" w:hAnsi="Times New Roman"/>
                <w:color w:val="000000"/>
              </w:rPr>
              <w:t>804200О.99.0.ББ52АЕ52000</w:t>
            </w:r>
          </w:p>
        </w:tc>
        <w:tc>
          <w:tcPr>
            <w:tcW w:w="1111" w:type="dxa"/>
            <w:shd w:val="clear" w:color="auto" w:fill="FFFFFF"/>
          </w:tcPr>
          <w:p w:rsidR="00264551" w:rsidRPr="00543D7E" w:rsidRDefault="00784461" w:rsidP="004245C4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не указано</w:t>
            </w:r>
          </w:p>
        </w:tc>
        <w:tc>
          <w:tcPr>
            <w:tcW w:w="1111" w:type="dxa"/>
            <w:shd w:val="clear" w:color="auto" w:fill="FFFFFF"/>
          </w:tcPr>
          <w:p w:rsidR="00264551" w:rsidRPr="00543D7E" w:rsidRDefault="00264551" w:rsidP="004245C4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не указано</w:t>
            </w:r>
          </w:p>
        </w:tc>
        <w:tc>
          <w:tcPr>
            <w:tcW w:w="1173" w:type="dxa"/>
            <w:shd w:val="clear" w:color="auto" w:fill="FFFFFF"/>
          </w:tcPr>
          <w:p w:rsidR="00264551" w:rsidRPr="00543D7E" w:rsidRDefault="00264551" w:rsidP="004245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физкультурно-спортивная</w:t>
            </w:r>
          </w:p>
        </w:tc>
        <w:tc>
          <w:tcPr>
            <w:tcW w:w="1081" w:type="dxa"/>
            <w:shd w:val="clear" w:color="auto" w:fill="FFFFFF"/>
          </w:tcPr>
          <w:p w:rsidR="00264551" w:rsidRPr="00543D7E" w:rsidRDefault="00264551" w:rsidP="004245C4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Очная</w:t>
            </w:r>
          </w:p>
        </w:tc>
        <w:tc>
          <w:tcPr>
            <w:tcW w:w="1073" w:type="dxa"/>
            <w:shd w:val="clear" w:color="auto" w:fill="FFFFFF"/>
          </w:tcPr>
          <w:p w:rsidR="00264551" w:rsidRPr="00543D7E" w:rsidRDefault="00264551" w:rsidP="004245C4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</w:p>
        </w:tc>
        <w:tc>
          <w:tcPr>
            <w:tcW w:w="1237" w:type="dxa"/>
            <w:shd w:val="clear" w:color="auto" w:fill="FFFFFF"/>
          </w:tcPr>
          <w:p w:rsidR="00AE3337" w:rsidRDefault="00AE3337" w:rsidP="00AE33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</w:t>
            </w:r>
          </w:p>
          <w:p w:rsidR="00264551" w:rsidRPr="00543D7E" w:rsidRDefault="00AE3337" w:rsidP="00AE33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человеко-час</w:t>
            </w:r>
          </w:p>
        </w:tc>
        <w:tc>
          <w:tcPr>
            <w:tcW w:w="997" w:type="dxa"/>
            <w:shd w:val="clear" w:color="auto" w:fill="FFFFFF"/>
          </w:tcPr>
          <w:p w:rsidR="00264551" w:rsidRPr="00543D7E" w:rsidRDefault="00264551" w:rsidP="004245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Человек</w:t>
            </w:r>
            <w:r w:rsidR="00AE3337">
              <w:rPr>
                <w:rFonts w:ascii="Times New Roman" w:hAnsi="Times New Roman"/>
              </w:rPr>
              <w:t>о</w:t>
            </w:r>
            <w:r w:rsidRPr="00543D7E">
              <w:rPr>
                <w:rFonts w:ascii="Times New Roman" w:hAnsi="Times New Roman"/>
              </w:rPr>
              <w:t>-час</w:t>
            </w:r>
          </w:p>
        </w:tc>
        <w:tc>
          <w:tcPr>
            <w:tcW w:w="537" w:type="dxa"/>
            <w:shd w:val="clear" w:color="auto" w:fill="FFFFFF"/>
          </w:tcPr>
          <w:p w:rsidR="00264551" w:rsidRPr="00543D7E" w:rsidRDefault="00264551" w:rsidP="004245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539</w:t>
            </w:r>
          </w:p>
        </w:tc>
        <w:tc>
          <w:tcPr>
            <w:tcW w:w="992" w:type="dxa"/>
            <w:shd w:val="clear" w:color="auto" w:fill="FFFFFF"/>
          </w:tcPr>
          <w:p w:rsidR="00264551" w:rsidRPr="006523C6" w:rsidRDefault="008F4F41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="00102AB9">
              <w:rPr>
                <w:rFonts w:ascii="Times New Roman" w:hAnsi="Times New Roman" w:cs="Times New Roman"/>
                <w:kern w:val="2"/>
                <w:sz w:val="24"/>
                <w:szCs w:val="24"/>
              </w:rPr>
              <w:t>700</w:t>
            </w:r>
          </w:p>
        </w:tc>
        <w:tc>
          <w:tcPr>
            <w:tcW w:w="973" w:type="dxa"/>
            <w:shd w:val="clear" w:color="auto" w:fill="FFFFFF"/>
          </w:tcPr>
          <w:p w:rsidR="00264551" w:rsidRPr="006523C6" w:rsidRDefault="008F4F41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47</w:t>
            </w:r>
            <w:r w:rsidR="00102AB9">
              <w:rPr>
                <w:rFonts w:ascii="Times New Roman" w:hAnsi="Times New Roman" w:cs="Times New Roman"/>
                <w:kern w:val="2"/>
                <w:sz w:val="24"/>
                <w:szCs w:val="24"/>
              </w:rPr>
              <w:t>700</w:t>
            </w:r>
          </w:p>
        </w:tc>
        <w:tc>
          <w:tcPr>
            <w:tcW w:w="938" w:type="dxa"/>
            <w:shd w:val="clear" w:color="auto" w:fill="FFFFFF"/>
          </w:tcPr>
          <w:p w:rsidR="00264551" w:rsidRPr="006523C6" w:rsidRDefault="008F4F41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47</w:t>
            </w:r>
            <w:r w:rsidR="00102AB9">
              <w:rPr>
                <w:rFonts w:ascii="Times New Roman" w:hAnsi="Times New Roman" w:cs="Times New Roman"/>
                <w:kern w:val="2"/>
                <w:sz w:val="24"/>
                <w:szCs w:val="24"/>
              </w:rPr>
              <w:t>700</w:t>
            </w:r>
          </w:p>
        </w:tc>
        <w:tc>
          <w:tcPr>
            <w:tcW w:w="1113" w:type="dxa"/>
            <w:shd w:val="clear" w:color="auto" w:fill="FFFFFF"/>
          </w:tcPr>
          <w:p w:rsidR="00264551" w:rsidRPr="006523C6" w:rsidRDefault="00264551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FFFFFF"/>
          </w:tcPr>
          <w:p w:rsidR="00264551" w:rsidRPr="006523C6" w:rsidRDefault="00264551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FFFFFF"/>
          </w:tcPr>
          <w:p w:rsidR="00264551" w:rsidRPr="006523C6" w:rsidRDefault="00264551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6523C6" w:rsidRPr="006523C6" w:rsidRDefault="006523C6" w:rsidP="006523C6">
      <w:pPr>
        <w:widowControl w:val="0"/>
        <w:spacing w:after="0" w:line="240" w:lineRule="auto"/>
        <w:outlineLvl w:val="3"/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</w:pPr>
    </w:p>
    <w:p w:rsidR="006523C6" w:rsidRPr="006523C6" w:rsidRDefault="00E842D7" w:rsidP="006523C6">
      <w:pPr>
        <w:widowControl w:val="0"/>
        <w:spacing w:after="0" w:line="240" w:lineRule="auto"/>
        <w:jc w:val="both"/>
        <w:outlineLvl w:val="3"/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</w:pPr>
      <w:r w:rsidRPr="00E842D7">
        <w:rPr>
          <w:rFonts w:ascii="Times New Roman" w:hAnsi="Times New Roman" w:cs="Times New Roman"/>
          <w:noProof/>
          <w:sz w:val="24"/>
          <w:szCs w:val="24"/>
        </w:rPr>
        <w:pict>
          <v:shape id="Поле 13" o:spid="_x0000_s1030" type="#_x0000_t202" style="position:absolute;left:0;text-align:left;margin-left:249.3pt;margin-top:15.9pt;width:44.75pt;height:22.9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">
            <v:textbox>
              <w:txbxContent>
                <w:p w:rsidR="00DF1ABB" w:rsidRDefault="00DF1ABB" w:rsidP="006523C6">
                  <w:r>
                    <w:t>10</w:t>
                  </w:r>
                </w:p>
                <w:p w:rsidR="00DF1ABB" w:rsidRDefault="00DF1ABB" w:rsidP="006523C6"/>
              </w:txbxContent>
            </v:textbox>
          </v:shape>
        </w:pict>
      </w:r>
      <w:r w:rsidR="006523C6" w:rsidRPr="006523C6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</w:t>
      </w:r>
    </w:p>
    <w:p w:rsidR="006523C6" w:rsidRPr="006523C6" w:rsidRDefault="006523C6" w:rsidP="006523C6">
      <w:pPr>
        <w:widowControl w:val="0"/>
        <w:spacing w:after="0" w:line="240" w:lineRule="auto"/>
        <w:outlineLvl w:val="3"/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</w:pPr>
    </w:p>
    <w:p w:rsidR="006523C6" w:rsidRPr="006523C6" w:rsidRDefault="006523C6" w:rsidP="006523C6">
      <w:pPr>
        <w:widowControl w:val="0"/>
        <w:spacing w:after="0" w:line="240" w:lineRule="auto"/>
        <w:outlineLvl w:val="3"/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</w:pPr>
      <w:r w:rsidRPr="006523C6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6523C6" w:rsidRPr="006523C6" w:rsidRDefault="006523C6" w:rsidP="006523C6">
      <w:pPr>
        <w:widowControl w:val="0"/>
        <w:spacing w:after="0" w:line="240" w:lineRule="auto"/>
        <w:rPr>
          <w:rFonts w:ascii="Times New Roman" w:hAnsi="Times New Roman" w:cs="Times New Roman"/>
          <w:color w:val="000000"/>
          <w:kern w:val="2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15"/>
        <w:gridCol w:w="3062"/>
        <w:gridCol w:w="1124"/>
        <w:gridCol w:w="1211"/>
        <w:gridCol w:w="7268"/>
      </w:tblGrid>
      <w:tr w:rsidR="006523C6" w:rsidRPr="006523C6" w:rsidTr="00CF2416">
        <w:tc>
          <w:tcPr>
            <w:tcW w:w="14580" w:type="dxa"/>
            <w:gridSpan w:val="5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>Нормативный правовой акт</w:t>
            </w:r>
          </w:p>
        </w:tc>
      </w:tr>
      <w:tr w:rsidR="006523C6" w:rsidRPr="006523C6" w:rsidTr="00CF2416">
        <w:tc>
          <w:tcPr>
            <w:tcW w:w="1915" w:type="dxa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Вид</w:t>
            </w:r>
          </w:p>
        </w:tc>
        <w:tc>
          <w:tcPr>
            <w:tcW w:w="3062" w:type="dxa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Принявший орган</w:t>
            </w:r>
          </w:p>
        </w:tc>
        <w:tc>
          <w:tcPr>
            <w:tcW w:w="1124" w:type="dxa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Дата</w:t>
            </w:r>
          </w:p>
        </w:tc>
        <w:tc>
          <w:tcPr>
            <w:tcW w:w="1211" w:type="dxa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Номер</w:t>
            </w:r>
          </w:p>
        </w:tc>
        <w:tc>
          <w:tcPr>
            <w:tcW w:w="7268" w:type="dxa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Наименование</w:t>
            </w:r>
          </w:p>
        </w:tc>
      </w:tr>
      <w:tr w:rsidR="006523C6" w:rsidRPr="006523C6" w:rsidTr="00CF2416">
        <w:tc>
          <w:tcPr>
            <w:tcW w:w="1915" w:type="dxa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062" w:type="dxa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24" w:type="dxa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211" w:type="dxa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7268" w:type="dxa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6523C6" w:rsidRPr="006523C6" w:rsidTr="00CF2416">
        <w:tc>
          <w:tcPr>
            <w:tcW w:w="1915" w:type="dxa"/>
            <w:shd w:val="clear" w:color="auto" w:fill="FFFFFF"/>
          </w:tcPr>
          <w:p w:rsidR="006523C6" w:rsidRPr="006523C6" w:rsidRDefault="008F606F" w:rsidP="00CF24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062" w:type="dxa"/>
            <w:shd w:val="clear" w:color="auto" w:fill="FFFFFF"/>
          </w:tcPr>
          <w:p w:rsidR="006523C6" w:rsidRPr="006523C6" w:rsidRDefault="00CF2416" w:rsidP="00CF24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Белокалитвинского района</w:t>
            </w:r>
          </w:p>
        </w:tc>
        <w:tc>
          <w:tcPr>
            <w:tcW w:w="1124" w:type="dxa"/>
            <w:shd w:val="clear" w:color="auto" w:fill="FFFFFF"/>
          </w:tcPr>
          <w:p w:rsidR="006523C6" w:rsidRPr="006523C6" w:rsidRDefault="00CF2416" w:rsidP="006523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10.08.2015</w:t>
            </w:r>
          </w:p>
        </w:tc>
        <w:tc>
          <w:tcPr>
            <w:tcW w:w="1211" w:type="dxa"/>
            <w:shd w:val="clear" w:color="auto" w:fill="FFFFFF"/>
          </w:tcPr>
          <w:p w:rsidR="006523C6" w:rsidRPr="006523C6" w:rsidRDefault="00CF2416" w:rsidP="00CF24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1242</w:t>
            </w:r>
          </w:p>
        </w:tc>
        <w:tc>
          <w:tcPr>
            <w:tcW w:w="7268" w:type="dxa"/>
            <w:shd w:val="clear" w:color="auto" w:fill="FFFFFF"/>
          </w:tcPr>
          <w:p w:rsidR="006523C6" w:rsidRPr="006523C6" w:rsidRDefault="00CF241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Постановление Администрации Белокалитвинского района «Об установлении цен на дополнительные платные образовательные услуги, предоставляемые муниципальным бюджетным учреждением дополнительного образования  Дом детского творчества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 изменениями)</w:t>
            </w:r>
          </w:p>
        </w:tc>
      </w:tr>
      <w:tr w:rsidR="006523C6" w:rsidRPr="006523C6" w:rsidTr="00CF2416">
        <w:tc>
          <w:tcPr>
            <w:tcW w:w="1915" w:type="dxa"/>
            <w:shd w:val="clear" w:color="auto" w:fill="FFFFFF"/>
          </w:tcPr>
          <w:p w:rsidR="006523C6" w:rsidRPr="006523C6" w:rsidRDefault="00CF2416" w:rsidP="00CF24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3062" w:type="dxa"/>
            <w:shd w:val="clear" w:color="auto" w:fill="FFFFFF"/>
          </w:tcPr>
          <w:p w:rsidR="006523C6" w:rsidRPr="006523C6" w:rsidRDefault="00CF2416" w:rsidP="00CF24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Белокалитвинского района</w:t>
            </w:r>
          </w:p>
        </w:tc>
        <w:tc>
          <w:tcPr>
            <w:tcW w:w="1124" w:type="dxa"/>
            <w:shd w:val="clear" w:color="auto" w:fill="FFFFFF"/>
          </w:tcPr>
          <w:p w:rsidR="006523C6" w:rsidRPr="006523C6" w:rsidRDefault="00CF2416" w:rsidP="006523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29.05.2017</w:t>
            </w:r>
          </w:p>
        </w:tc>
        <w:tc>
          <w:tcPr>
            <w:tcW w:w="1211" w:type="dxa"/>
            <w:shd w:val="clear" w:color="auto" w:fill="FFFFFF"/>
          </w:tcPr>
          <w:p w:rsidR="006523C6" w:rsidRPr="006523C6" w:rsidRDefault="00CF2416" w:rsidP="00CF24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520</w:t>
            </w:r>
          </w:p>
        </w:tc>
        <w:tc>
          <w:tcPr>
            <w:tcW w:w="7268" w:type="dxa"/>
            <w:shd w:val="clear" w:color="auto" w:fill="FFFFFF"/>
          </w:tcPr>
          <w:p w:rsidR="006523C6" w:rsidRPr="006523C6" w:rsidRDefault="00CF241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Постановление Администрации Белокалитвинского района «Об установлении цен на дополнительные платные образовательные услуги, предоставляемые муниципальным бюджетным учреждением дополнительного образования  Дом детского творчества»</w:t>
            </w:r>
          </w:p>
        </w:tc>
      </w:tr>
      <w:tr w:rsidR="006523C6" w:rsidRPr="006523C6" w:rsidTr="00CF2416">
        <w:tc>
          <w:tcPr>
            <w:tcW w:w="1915" w:type="dxa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062" w:type="dxa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68" w:type="dxa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523C6" w:rsidRPr="006523C6" w:rsidTr="00CF2416">
        <w:tc>
          <w:tcPr>
            <w:tcW w:w="1915" w:type="dxa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062" w:type="dxa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68" w:type="dxa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6523C6" w:rsidRPr="006523C6" w:rsidRDefault="006523C6" w:rsidP="006523C6">
      <w:pPr>
        <w:widowControl w:val="0"/>
        <w:spacing w:after="0" w:line="240" w:lineRule="auto"/>
        <w:rPr>
          <w:rFonts w:ascii="Times New Roman" w:hAnsi="Times New Roman" w:cs="Times New Roman"/>
          <w:color w:val="000000"/>
          <w:kern w:val="2"/>
          <w:sz w:val="24"/>
          <w:szCs w:val="24"/>
        </w:rPr>
      </w:pPr>
    </w:p>
    <w:p w:rsidR="006523C6" w:rsidRPr="006523C6" w:rsidRDefault="006523C6" w:rsidP="006523C6">
      <w:pPr>
        <w:widowControl w:val="0"/>
        <w:spacing w:after="0" w:line="240" w:lineRule="auto"/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</w:pPr>
      <w:r w:rsidRPr="006523C6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  <w:t xml:space="preserve">5. Порядок оказания </w:t>
      </w:r>
      <w:r w:rsidRPr="006523C6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>муниципальной</w:t>
      </w:r>
      <w:r w:rsidRPr="006523C6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  <w:t xml:space="preserve"> услуги</w:t>
      </w:r>
    </w:p>
    <w:p w:rsidR="002B7C63" w:rsidRPr="002B7C63" w:rsidRDefault="006523C6" w:rsidP="002B7C6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523C6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  <w:t xml:space="preserve">5.1. Нормативные правовые акты, регулирующие порядок оказания </w:t>
      </w:r>
      <w:proofErr w:type="gramStart"/>
      <w:r w:rsidRPr="006523C6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>муниципальной</w:t>
      </w:r>
      <w:proofErr w:type="gramEnd"/>
      <w:r w:rsidRPr="006523C6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  <w:t xml:space="preserve"> услу</w:t>
      </w:r>
      <w:r w:rsidR="002B7C63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  <w:t xml:space="preserve">г: Постановление Администрации Белокалитвинского района от </w:t>
      </w:r>
      <w:bookmarkStart w:id="0" w:name="Номер"/>
      <w:bookmarkEnd w:id="0"/>
      <w:r w:rsidR="00DF1ABB">
        <w:rPr>
          <w:rFonts w:ascii="Times New Roman" w:eastAsia="Times New Roman" w:hAnsi="Times New Roman" w:cs="Times New Roman"/>
          <w:sz w:val="24"/>
          <w:szCs w:val="24"/>
        </w:rPr>
        <w:t>06.05.2019 №705</w:t>
      </w:r>
      <w:r w:rsidR="002B7C63" w:rsidRPr="00C0411E">
        <w:rPr>
          <w:rFonts w:ascii="Calibri" w:eastAsia="Times New Roman" w:hAnsi="Calibri" w:cs="Times New Roman"/>
          <w:sz w:val="28"/>
        </w:rPr>
        <w:t xml:space="preserve"> </w:t>
      </w:r>
      <w:r w:rsidR="002B7C63" w:rsidRPr="002B7C63">
        <w:rPr>
          <w:rFonts w:ascii="Times New Roman" w:hAnsi="Times New Roman" w:cs="Times New Roman"/>
          <w:sz w:val="24"/>
          <w:szCs w:val="24"/>
        </w:rPr>
        <w:t>о внесени</w:t>
      </w:r>
      <w:r w:rsidR="002B7C63">
        <w:rPr>
          <w:rFonts w:ascii="Times New Roman" w:hAnsi="Times New Roman" w:cs="Times New Roman"/>
          <w:sz w:val="24"/>
          <w:szCs w:val="24"/>
        </w:rPr>
        <w:t xml:space="preserve">и </w:t>
      </w:r>
      <w:r w:rsidR="002B7C63" w:rsidRPr="002B7C63">
        <w:rPr>
          <w:rFonts w:ascii="Times New Roman" w:hAnsi="Times New Roman" w:cs="Times New Roman"/>
          <w:sz w:val="24"/>
          <w:szCs w:val="24"/>
        </w:rPr>
        <w:t xml:space="preserve">изменений </w:t>
      </w:r>
      <w:r w:rsidR="002B7C63" w:rsidRPr="002B7C6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B7C63" w:rsidRPr="002B7C63">
        <w:rPr>
          <w:rFonts w:ascii="Times New Roman" w:eastAsia="Calibri" w:hAnsi="Times New Roman" w:cs="Times New Roman"/>
          <w:sz w:val="24"/>
          <w:szCs w:val="24"/>
        </w:rPr>
        <w:t>в постановление</w:t>
      </w:r>
      <w:r w:rsidR="002B7C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7C63" w:rsidRPr="002B7C63">
        <w:rPr>
          <w:rFonts w:ascii="Times New Roman" w:eastAsia="Calibri" w:hAnsi="Times New Roman" w:cs="Times New Roman"/>
          <w:sz w:val="24"/>
          <w:szCs w:val="24"/>
        </w:rPr>
        <w:t>Администрации Белокалитвинского</w:t>
      </w:r>
    </w:p>
    <w:p w:rsidR="006523C6" w:rsidRPr="006523C6" w:rsidRDefault="002B7C63" w:rsidP="006523C6">
      <w:pPr>
        <w:widowControl w:val="0"/>
        <w:spacing w:after="0" w:line="240" w:lineRule="auto"/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</w:pPr>
      <w:r w:rsidRPr="002B7C63">
        <w:rPr>
          <w:rFonts w:ascii="Times New Roman" w:eastAsia="Calibri" w:hAnsi="Times New Roman" w:cs="Times New Roman"/>
          <w:sz w:val="24"/>
          <w:szCs w:val="24"/>
        </w:rPr>
        <w:t>района от 16.10.2015 № 1629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7C6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B7C63">
        <w:rPr>
          <w:rFonts w:ascii="Times New Roman" w:eastAsia="Calibri" w:hAnsi="Times New Roman" w:cs="Times New Roman"/>
          <w:sz w:val="24"/>
          <w:szCs w:val="24"/>
        </w:rPr>
        <w:t xml:space="preserve">«О порядке формирования муниципального задания на оказание муниципальных услуг (выполнение работ) в отношении муниципальных учреждений Белокалитвинского района и финансового обеспечения выполнения муниципального задания» </w:t>
      </w:r>
      <w:r w:rsidRPr="002B7C63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</w:p>
    <w:p w:rsidR="006523C6" w:rsidRPr="006523C6" w:rsidRDefault="006523C6" w:rsidP="006523C6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</w:pPr>
      <w:r w:rsidRPr="006523C6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  <w:t>(наименование, номер и дата нормативного правового акта)</w:t>
      </w:r>
    </w:p>
    <w:p w:rsidR="006523C6" w:rsidRPr="006523C6" w:rsidRDefault="006523C6" w:rsidP="006523C6">
      <w:pPr>
        <w:widowControl w:val="0"/>
        <w:spacing w:after="0" w:line="240" w:lineRule="auto"/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</w:pPr>
    </w:p>
    <w:p w:rsidR="006523C6" w:rsidRPr="006523C6" w:rsidRDefault="006523C6" w:rsidP="006523C6">
      <w:pPr>
        <w:pageBreakBefore/>
        <w:widowControl w:val="0"/>
        <w:spacing w:after="0" w:line="240" w:lineRule="auto"/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</w:pPr>
      <w:r w:rsidRPr="006523C6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  <w:lastRenderedPageBreak/>
        <w:t xml:space="preserve">5.2. Порядок информирования потенциальных потребителей </w:t>
      </w:r>
      <w:r w:rsidRPr="006523C6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>муниципальной</w:t>
      </w:r>
      <w:r w:rsidRPr="006523C6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  <w:t xml:space="preserve"> услуги</w:t>
      </w:r>
    </w:p>
    <w:p w:rsidR="006523C6" w:rsidRPr="006523C6" w:rsidRDefault="006523C6" w:rsidP="006523C6">
      <w:pPr>
        <w:widowControl w:val="0"/>
        <w:spacing w:after="0" w:line="240" w:lineRule="auto"/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310"/>
        <w:gridCol w:w="6768"/>
        <w:gridCol w:w="4531"/>
      </w:tblGrid>
      <w:tr w:rsidR="006523C6" w:rsidRPr="006523C6" w:rsidTr="002B7C63">
        <w:trPr>
          <w:trHeight w:hRule="exact" w:val="2338"/>
        </w:trPr>
        <w:tc>
          <w:tcPr>
            <w:tcW w:w="3310" w:type="dxa"/>
            <w:shd w:val="clear" w:color="auto" w:fill="FFFFFF"/>
            <w:vAlign w:val="center"/>
          </w:tcPr>
          <w:p w:rsidR="006523C6" w:rsidRPr="006523C6" w:rsidRDefault="006523C6" w:rsidP="006523C6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Способ информирования</w:t>
            </w:r>
          </w:p>
        </w:tc>
        <w:tc>
          <w:tcPr>
            <w:tcW w:w="6768" w:type="dxa"/>
            <w:shd w:val="clear" w:color="auto" w:fill="FFFFFF"/>
            <w:vAlign w:val="center"/>
          </w:tcPr>
          <w:p w:rsidR="006523C6" w:rsidRPr="006523C6" w:rsidRDefault="006523C6" w:rsidP="006523C6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531" w:type="dxa"/>
            <w:shd w:val="clear" w:color="auto" w:fill="FFFFFF"/>
            <w:vAlign w:val="center"/>
          </w:tcPr>
          <w:p w:rsidR="006523C6" w:rsidRPr="006523C6" w:rsidRDefault="006523C6" w:rsidP="006523C6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Частота обновления информации</w:t>
            </w:r>
          </w:p>
        </w:tc>
      </w:tr>
      <w:tr w:rsidR="006523C6" w:rsidRPr="006523C6" w:rsidTr="002B7C63">
        <w:trPr>
          <w:trHeight w:hRule="exact" w:val="663"/>
        </w:trPr>
        <w:tc>
          <w:tcPr>
            <w:tcW w:w="3310" w:type="dxa"/>
            <w:shd w:val="clear" w:color="auto" w:fill="FFFFFF"/>
            <w:vAlign w:val="bottom"/>
          </w:tcPr>
          <w:p w:rsidR="006523C6" w:rsidRPr="006523C6" w:rsidRDefault="006523C6" w:rsidP="006523C6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6768" w:type="dxa"/>
            <w:shd w:val="clear" w:color="auto" w:fill="FFFFFF"/>
            <w:vAlign w:val="bottom"/>
          </w:tcPr>
          <w:p w:rsidR="006523C6" w:rsidRPr="006523C6" w:rsidRDefault="006523C6" w:rsidP="006523C6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4531" w:type="dxa"/>
            <w:shd w:val="clear" w:color="auto" w:fill="FFFFFF"/>
            <w:vAlign w:val="center"/>
          </w:tcPr>
          <w:p w:rsidR="006523C6" w:rsidRPr="006523C6" w:rsidRDefault="006523C6" w:rsidP="006523C6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2B7C63" w:rsidRPr="006523C6" w:rsidTr="002B7C63">
        <w:trPr>
          <w:trHeight w:hRule="exact" w:val="1835"/>
        </w:trPr>
        <w:tc>
          <w:tcPr>
            <w:tcW w:w="3310" w:type="dxa"/>
            <w:tcBorders>
              <w:bottom w:val="single" w:sz="4" w:space="0" w:color="auto"/>
            </w:tcBorders>
            <w:shd w:val="clear" w:color="auto" w:fill="FFFFFF"/>
          </w:tcPr>
          <w:p w:rsidR="002B7C63" w:rsidRPr="00543D7E" w:rsidRDefault="002B7C63" w:rsidP="00865A58">
            <w:pPr>
              <w:pStyle w:val="3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43D7E">
              <w:rPr>
                <w:rFonts w:ascii="Times New Roman" w:hAnsi="Times New Roman" w:cs="Times New Roman"/>
                <w:sz w:val="22"/>
                <w:szCs w:val="22"/>
              </w:rPr>
              <w:t>1.Информационные стенды</w:t>
            </w:r>
          </w:p>
        </w:tc>
        <w:tc>
          <w:tcPr>
            <w:tcW w:w="6768" w:type="dxa"/>
            <w:tcBorders>
              <w:bottom w:val="single" w:sz="4" w:space="0" w:color="auto"/>
            </w:tcBorders>
            <w:shd w:val="clear" w:color="auto" w:fill="FFFFFF"/>
          </w:tcPr>
          <w:p w:rsidR="002B7C63" w:rsidRPr="00543D7E" w:rsidRDefault="002B7C63" w:rsidP="00865A5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543D7E">
              <w:rPr>
                <w:rFonts w:ascii="Times New Roman" w:hAnsi="Times New Roman"/>
              </w:rPr>
              <w:t>Режим работы учреждения; календарный график; расписание уроков, кружков, секций; копии учредительных документов (лицензия, свидетельство о государственной аккредитации,  выписка из Устава); информация о формах обучения; контактная информация учреждения; контактная информации вышестоящих организаций;  перечень дополнительных услуг,  правила приема в учреждение; информация о педагогическом коллективе учреждения; приемные часы администрации учреждения.</w:t>
            </w:r>
            <w:proofErr w:type="gramEnd"/>
          </w:p>
        </w:tc>
        <w:tc>
          <w:tcPr>
            <w:tcW w:w="4531" w:type="dxa"/>
            <w:tcBorders>
              <w:bottom w:val="single" w:sz="4" w:space="0" w:color="auto"/>
            </w:tcBorders>
            <w:shd w:val="clear" w:color="auto" w:fill="FFFFFF"/>
          </w:tcPr>
          <w:p w:rsidR="002B7C63" w:rsidRPr="00543D7E" w:rsidRDefault="002B7C63" w:rsidP="00865A58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 xml:space="preserve"> По мере поступления новой</w:t>
            </w:r>
            <w:r w:rsidRPr="00543D7E">
              <w:rPr>
                <w:rFonts w:ascii="Times New Roman" w:hAnsi="Times New Roman"/>
              </w:rPr>
              <w:br/>
              <w:t xml:space="preserve">информации, но не реже чем </w:t>
            </w:r>
          </w:p>
          <w:p w:rsidR="002B7C63" w:rsidRPr="00543D7E" w:rsidRDefault="002B7C63" w:rsidP="00865A58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два раз в год</w:t>
            </w:r>
          </w:p>
        </w:tc>
      </w:tr>
      <w:tr w:rsidR="002B7C63" w:rsidRPr="006523C6" w:rsidTr="008F606F">
        <w:trPr>
          <w:trHeight w:hRule="exact" w:val="1982"/>
        </w:trPr>
        <w:tc>
          <w:tcPr>
            <w:tcW w:w="3310" w:type="dxa"/>
            <w:tcBorders>
              <w:bottom w:val="single" w:sz="4" w:space="0" w:color="auto"/>
            </w:tcBorders>
            <w:shd w:val="clear" w:color="auto" w:fill="FFFFFF"/>
          </w:tcPr>
          <w:p w:rsidR="002B7C63" w:rsidRPr="00543D7E" w:rsidRDefault="002B7C63" w:rsidP="00865A58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2.Официальный сайт в сети интернет</w:t>
            </w:r>
          </w:p>
        </w:tc>
        <w:tc>
          <w:tcPr>
            <w:tcW w:w="6768" w:type="dxa"/>
            <w:tcBorders>
              <w:bottom w:val="single" w:sz="4" w:space="0" w:color="auto"/>
            </w:tcBorders>
            <w:shd w:val="clear" w:color="auto" w:fill="FFFFFF"/>
          </w:tcPr>
          <w:p w:rsidR="008F606F" w:rsidRDefault="002B7C63" w:rsidP="00865A58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  <w:color w:val="000000"/>
              </w:rPr>
              <w:t xml:space="preserve">В соответствии с действующим законодательством </w:t>
            </w:r>
            <w:r w:rsidRPr="00543D7E">
              <w:rPr>
                <w:rFonts w:ascii="Times New Roman" w:hAnsi="Times New Roman"/>
              </w:rPr>
              <w:t>Федеральный закон РФ "Об образовании в Российской Федерации"</w:t>
            </w:r>
            <w:r w:rsidR="00915D28">
              <w:rPr>
                <w:rFonts w:ascii="Times New Roman" w:hAnsi="Times New Roman"/>
              </w:rPr>
              <w:t xml:space="preserve"> от 29 декабря 2012 г. N 273-ФЗ</w:t>
            </w:r>
            <w:r w:rsidR="008F606F">
              <w:rPr>
                <w:rFonts w:ascii="Times New Roman" w:hAnsi="Times New Roman"/>
              </w:rPr>
              <w:t>:</w:t>
            </w:r>
          </w:p>
          <w:p w:rsidR="008F606F" w:rsidRPr="008F606F" w:rsidRDefault="008F606F" w:rsidP="00865A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-Официальный сайт для размещения информации о государственны</w:t>
            </w:r>
            <w:proofErr w:type="gramStart"/>
            <w:r>
              <w:rPr>
                <w:rFonts w:ascii="Times New Roman" w:hAnsi="Times New Roman"/>
              </w:rPr>
              <w:t>х(</w:t>
            </w:r>
            <w:proofErr w:type="gramEnd"/>
            <w:r>
              <w:rPr>
                <w:rFonts w:ascii="Times New Roman" w:hAnsi="Times New Roman"/>
              </w:rPr>
              <w:t>муниципальных ) учреждениях(</w:t>
            </w:r>
            <w:r>
              <w:rPr>
                <w:rFonts w:ascii="Times New Roman" w:hAnsi="Times New Roman"/>
                <w:lang w:val="en-US"/>
              </w:rPr>
              <w:t>bus</w:t>
            </w:r>
            <w:r w:rsidRPr="008F606F"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gov</w:t>
            </w:r>
            <w:proofErr w:type="spellEnd"/>
            <w:r w:rsidRPr="008F606F"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:rsidR="002B7C63" w:rsidRPr="00543D7E" w:rsidRDefault="008F606F" w:rsidP="00865A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-Сайт Муниципального бюджетного учреждения Дома детского творчества (</w:t>
            </w:r>
            <w:proofErr w:type="spellStart"/>
            <w:r w:rsidR="002B7C63" w:rsidRPr="00543D7E">
              <w:rPr>
                <w:rFonts w:ascii="Times New Roman" w:hAnsi="Times New Roman"/>
                <w:lang w:val="en-US"/>
              </w:rPr>
              <w:t>ddtbkobr</w:t>
            </w:r>
            <w:proofErr w:type="spellEnd"/>
            <w:r w:rsidR="002B7C63" w:rsidRPr="00543D7E">
              <w:rPr>
                <w:rFonts w:ascii="Times New Roman" w:hAnsi="Times New Roman"/>
              </w:rPr>
              <w:t>.</w:t>
            </w:r>
            <w:proofErr w:type="spellStart"/>
            <w:r w:rsidR="002B7C63" w:rsidRPr="00543D7E">
              <w:rPr>
                <w:rFonts w:ascii="Times New Roman" w:hAnsi="Times New Roman"/>
                <w:lang w:val="en-US"/>
              </w:rPr>
              <w:t>ru</w:t>
            </w:r>
            <w:proofErr w:type="spellEnd"/>
            <w:r w:rsidR="002B7C63" w:rsidRPr="00543D7E">
              <w:rPr>
                <w:rFonts w:ascii="Times New Roman" w:hAnsi="Times New Roman"/>
              </w:rPr>
              <w:t>)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shd w:val="clear" w:color="auto" w:fill="FFFFFF"/>
          </w:tcPr>
          <w:p w:rsidR="002B7C63" w:rsidRPr="00543D7E" w:rsidRDefault="002B7C63" w:rsidP="00865A58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  <w:color w:val="000000"/>
              </w:rPr>
              <w:t xml:space="preserve">В соответствии с действующим законодательством </w:t>
            </w:r>
            <w:r w:rsidRPr="00543D7E">
              <w:rPr>
                <w:rFonts w:ascii="Times New Roman" w:hAnsi="Times New Roman"/>
              </w:rPr>
              <w:t>Федеральный закон РФ "Об образовании в Российской Федерации" от 29 декабря 2012 г. N 273-ФЗ</w:t>
            </w:r>
          </w:p>
        </w:tc>
      </w:tr>
      <w:tr w:rsidR="002B7C63" w:rsidRPr="006523C6" w:rsidTr="002B7C63">
        <w:trPr>
          <w:trHeight w:hRule="exact" w:val="815"/>
        </w:trPr>
        <w:tc>
          <w:tcPr>
            <w:tcW w:w="3310" w:type="dxa"/>
            <w:shd w:val="clear" w:color="auto" w:fill="FFFFFF"/>
          </w:tcPr>
          <w:p w:rsidR="002B7C63" w:rsidRPr="00543D7E" w:rsidRDefault="002B7C63" w:rsidP="00865A58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3.Публичный доклад учреждения</w:t>
            </w:r>
          </w:p>
        </w:tc>
        <w:tc>
          <w:tcPr>
            <w:tcW w:w="6768" w:type="dxa"/>
            <w:shd w:val="clear" w:color="auto" w:fill="FFFFFF"/>
          </w:tcPr>
          <w:p w:rsidR="002B7C63" w:rsidRPr="00543D7E" w:rsidRDefault="002B7C63" w:rsidP="00865A58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  <w:color w:val="000000"/>
              </w:rPr>
              <w:t>В соответствии с утвержденной структурой</w:t>
            </w:r>
          </w:p>
        </w:tc>
        <w:tc>
          <w:tcPr>
            <w:tcW w:w="4531" w:type="dxa"/>
            <w:shd w:val="clear" w:color="auto" w:fill="FFFFFF"/>
          </w:tcPr>
          <w:p w:rsidR="002B7C63" w:rsidRPr="00543D7E" w:rsidRDefault="002B7C63" w:rsidP="00865A58">
            <w:pPr>
              <w:spacing w:before="100" w:beforeAutospacing="1" w:after="0" w:line="240" w:lineRule="auto"/>
              <w:ind w:left="1051" w:hanging="1051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  <w:color w:val="000000"/>
              </w:rPr>
              <w:t xml:space="preserve">              1 раз в год</w:t>
            </w:r>
          </w:p>
        </w:tc>
      </w:tr>
    </w:tbl>
    <w:p w:rsidR="006523C6" w:rsidRPr="006523C6" w:rsidRDefault="006523C6" w:rsidP="006523C6">
      <w:pPr>
        <w:widowControl w:val="0"/>
        <w:spacing w:after="0" w:line="240" w:lineRule="auto"/>
        <w:jc w:val="center"/>
        <w:outlineLvl w:val="3"/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</w:pPr>
    </w:p>
    <w:p w:rsidR="002B7C63" w:rsidRDefault="002B7C63" w:rsidP="006523C6">
      <w:pPr>
        <w:widowControl w:val="0"/>
        <w:spacing w:after="0" w:line="240" w:lineRule="auto"/>
        <w:jc w:val="center"/>
        <w:outlineLvl w:val="3"/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</w:pPr>
    </w:p>
    <w:p w:rsidR="002B7C63" w:rsidRDefault="002B7C63" w:rsidP="006523C6">
      <w:pPr>
        <w:widowControl w:val="0"/>
        <w:spacing w:after="0" w:line="240" w:lineRule="auto"/>
        <w:jc w:val="center"/>
        <w:outlineLvl w:val="3"/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</w:pPr>
    </w:p>
    <w:p w:rsidR="002B7C63" w:rsidRDefault="002B7C63" w:rsidP="006523C6">
      <w:pPr>
        <w:widowControl w:val="0"/>
        <w:spacing w:after="0" w:line="240" w:lineRule="auto"/>
        <w:jc w:val="center"/>
        <w:outlineLvl w:val="3"/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</w:pPr>
    </w:p>
    <w:p w:rsidR="002B7C63" w:rsidRDefault="002B7C63" w:rsidP="006523C6">
      <w:pPr>
        <w:widowControl w:val="0"/>
        <w:spacing w:after="0" w:line="240" w:lineRule="auto"/>
        <w:jc w:val="center"/>
        <w:outlineLvl w:val="3"/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</w:pPr>
    </w:p>
    <w:p w:rsidR="002B7C63" w:rsidRDefault="002B7C63" w:rsidP="006523C6">
      <w:pPr>
        <w:widowControl w:val="0"/>
        <w:spacing w:after="0" w:line="240" w:lineRule="auto"/>
        <w:jc w:val="center"/>
        <w:outlineLvl w:val="3"/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</w:pPr>
    </w:p>
    <w:p w:rsidR="002B7C63" w:rsidRDefault="002B7C63" w:rsidP="006523C6">
      <w:pPr>
        <w:widowControl w:val="0"/>
        <w:spacing w:after="0" w:line="240" w:lineRule="auto"/>
        <w:jc w:val="center"/>
        <w:outlineLvl w:val="3"/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</w:pPr>
    </w:p>
    <w:p w:rsidR="00784461" w:rsidRDefault="00784461" w:rsidP="006523C6">
      <w:pPr>
        <w:widowControl w:val="0"/>
        <w:spacing w:after="0" w:line="240" w:lineRule="auto"/>
        <w:jc w:val="center"/>
        <w:outlineLvl w:val="3"/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</w:pPr>
    </w:p>
    <w:p w:rsidR="006523C6" w:rsidRPr="006523C6" w:rsidRDefault="006523C6" w:rsidP="006523C6">
      <w:pPr>
        <w:widowControl w:val="0"/>
        <w:spacing w:after="0" w:line="240" w:lineRule="auto"/>
        <w:jc w:val="center"/>
        <w:outlineLvl w:val="3"/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vertAlign w:val="superscript"/>
        </w:rPr>
      </w:pPr>
      <w:r w:rsidRPr="006523C6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 xml:space="preserve">ЧАСТЬ 3. Прочие сведения о муниципальном задании </w:t>
      </w:r>
      <w:r w:rsidRPr="006523C6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vertAlign w:val="superscript"/>
        </w:rPr>
        <w:t>7</w:t>
      </w:r>
    </w:p>
    <w:p w:rsidR="006523C6" w:rsidRPr="006523C6" w:rsidRDefault="006523C6" w:rsidP="006523C6">
      <w:pPr>
        <w:widowControl w:val="0"/>
        <w:spacing w:after="0" w:line="240" w:lineRule="auto"/>
        <w:outlineLvl w:val="3"/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</w:pPr>
    </w:p>
    <w:p w:rsidR="006523C6" w:rsidRPr="006523C6" w:rsidRDefault="006523C6" w:rsidP="006523C6">
      <w:pPr>
        <w:widowControl w:val="0"/>
        <w:spacing w:after="0" w:line="240" w:lineRule="auto"/>
        <w:outlineLvl w:val="3"/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</w:pPr>
      <w:r w:rsidRPr="006523C6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>1. Основания для досрочного прекращения исполнения</w:t>
      </w:r>
    </w:p>
    <w:p w:rsidR="006523C6" w:rsidRDefault="006523C6" w:rsidP="00AE6AC7">
      <w:pPr>
        <w:widowControl w:val="0"/>
        <w:spacing w:after="0" w:line="240" w:lineRule="auto"/>
        <w:outlineLvl w:val="3"/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</w:pPr>
      <w:r w:rsidRPr="006523C6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>муниципального задания</w:t>
      </w:r>
      <w:r w:rsidR="00AE6AC7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>:</w:t>
      </w:r>
    </w:p>
    <w:p w:rsidR="00AE6AC7" w:rsidRPr="00AE6AC7" w:rsidRDefault="00AE6AC7" w:rsidP="00AE6AC7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E6AC7">
        <w:rPr>
          <w:rFonts w:ascii="Times New Roman" w:hAnsi="Times New Roman" w:cs="Times New Roman"/>
          <w:sz w:val="24"/>
          <w:szCs w:val="24"/>
        </w:rPr>
        <w:t>- нарушение условий муниципального задания;</w:t>
      </w:r>
    </w:p>
    <w:p w:rsidR="00AE6AC7" w:rsidRPr="00AE6AC7" w:rsidRDefault="00AE6AC7" w:rsidP="00AE6AC7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E6AC7">
        <w:rPr>
          <w:rFonts w:ascii="Times New Roman" w:hAnsi="Times New Roman" w:cs="Times New Roman"/>
          <w:sz w:val="24"/>
          <w:szCs w:val="24"/>
        </w:rPr>
        <w:t>- сокращение спроса на услугу (работу);</w:t>
      </w:r>
    </w:p>
    <w:p w:rsidR="00AE6AC7" w:rsidRPr="00AE6AC7" w:rsidRDefault="00AE6AC7" w:rsidP="00AE6AC7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E6AC7">
        <w:rPr>
          <w:rFonts w:ascii="Times New Roman" w:hAnsi="Times New Roman" w:cs="Times New Roman"/>
          <w:sz w:val="24"/>
          <w:szCs w:val="24"/>
        </w:rPr>
        <w:t>- изменение объема лимитов  бюджетных ассигнований (в случае неисполнения  (перевыполнения)  учреждением количественных и качественных показателей   по результатам  проведенного  мониторинга;</w:t>
      </w:r>
    </w:p>
    <w:p w:rsidR="00AE6AC7" w:rsidRPr="00AE6AC7" w:rsidRDefault="00AE6AC7" w:rsidP="00AE6AC7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E6AC7">
        <w:rPr>
          <w:rFonts w:ascii="Times New Roman" w:hAnsi="Times New Roman" w:cs="Times New Roman"/>
          <w:sz w:val="24"/>
          <w:szCs w:val="24"/>
        </w:rPr>
        <w:t>- изменение нормативно – правовой базы;</w:t>
      </w:r>
    </w:p>
    <w:p w:rsidR="00AE6AC7" w:rsidRPr="00AE6AC7" w:rsidRDefault="00AE6AC7" w:rsidP="00AE6AC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E6AC7">
        <w:rPr>
          <w:rFonts w:ascii="Times New Roman" w:hAnsi="Times New Roman" w:cs="Times New Roman"/>
          <w:sz w:val="24"/>
          <w:szCs w:val="24"/>
        </w:rPr>
        <w:t xml:space="preserve">           -ликвидация учреждения;</w:t>
      </w:r>
    </w:p>
    <w:p w:rsidR="00AE6AC7" w:rsidRPr="00AE6AC7" w:rsidRDefault="00AE6AC7" w:rsidP="00AE6AC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E6AC7">
        <w:rPr>
          <w:rFonts w:ascii="Times New Roman" w:hAnsi="Times New Roman" w:cs="Times New Roman"/>
          <w:sz w:val="24"/>
          <w:szCs w:val="24"/>
        </w:rPr>
        <w:t xml:space="preserve">           -реорганизация учреждения;</w:t>
      </w:r>
    </w:p>
    <w:p w:rsidR="00AE6AC7" w:rsidRPr="00AE6AC7" w:rsidRDefault="00AE6AC7" w:rsidP="00AE6AC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E6AC7">
        <w:rPr>
          <w:rFonts w:ascii="Times New Roman" w:hAnsi="Times New Roman" w:cs="Times New Roman"/>
          <w:sz w:val="24"/>
          <w:szCs w:val="24"/>
        </w:rPr>
        <w:t xml:space="preserve">            -иные случаи, закрепленные в действующем законодательстве.</w:t>
      </w:r>
    </w:p>
    <w:p w:rsidR="00AE6AC7" w:rsidRPr="00AE6AC7" w:rsidRDefault="00AE6AC7" w:rsidP="00AE6AC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E6AC7">
        <w:rPr>
          <w:rFonts w:ascii="Times New Roman" w:hAnsi="Times New Roman" w:cs="Times New Roman"/>
          <w:sz w:val="24"/>
          <w:szCs w:val="24"/>
        </w:rPr>
        <w:t xml:space="preserve">    О досрочном прекращении настоящего задания Учредитель уведомляет руководителя учреждения в письменном виде не позднее, чем за 60 дней до вступления в силу решения о прекращении муниципального задания.</w:t>
      </w:r>
    </w:p>
    <w:p w:rsidR="00AE6AC7" w:rsidRPr="00AE6AC7" w:rsidRDefault="00AE6AC7" w:rsidP="00AE6AC7">
      <w:pPr>
        <w:widowControl w:val="0"/>
        <w:spacing w:after="0" w:line="240" w:lineRule="auto"/>
        <w:outlineLvl w:val="3"/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</w:pPr>
    </w:p>
    <w:p w:rsidR="006523C6" w:rsidRPr="006523C6" w:rsidRDefault="006523C6" w:rsidP="006523C6">
      <w:pPr>
        <w:widowControl w:val="0"/>
        <w:spacing w:after="0" w:line="240" w:lineRule="auto"/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</w:pPr>
      <w:r w:rsidRPr="006523C6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  <w:t>2. Иная информация, необходимая для исполнения</w:t>
      </w:r>
    </w:p>
    <w:p w:rsidR="006523C6" w:rsidRPr="006523C6" w:rsidRDefault="006523C6" w:rsidP="006523C6">
      <w:pPr>
        <w:widowControl w:val="0"/>
        <w:spacing w:after="0" w:line="240" w:lineRule="auto"/>
        <w:outlineLvl w:val="3"/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</w:pPr>
      <w:r w:rsidRPr="006523C6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>(</w:t>
      </w:r>
      <w:proofErr w:type="gramStart"/>
      <w:r w:rsidRPr="006523C6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>контроля за</w:t>
      </w:r>
      <w:proofErr w:type="gramEnd"/>
      <w:r w:rsidRPr="006523C6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 xml:space="preserve"> исполнением) муниципального задания ___________________________________________________________________________</w:t>
      </w:r>
    </w:p>
    <w:p w:rsidR="006523C6" w:rsidRPr="006523C6" w:rsidRDefault="006523C6" w:rsidP="006523C6">
      <w:pPr>
        <w:widowControl w:val="0"/>
        <w:spacing w:after="0" w:line="240" w:lineRule="auto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6523C6">
        <w:rPr>
          <w:rFonts w:ascii="Times New Roman" w:hAnsi="Times New Roman" w:cs="Times New Roman"/>
          <w:color w:val="000000"/>
          <w:kern w:val="2"/>
          <w:sz w:val="24"/>
          <w:szCs w:val="24"/>
        </w:rPr>
        <w:t>_________________________________________________________________________________________________________________________</w:t>
      </w:r>
    </w:p>
    <w:p w:rsidR="006523C6" w:rsidRPr="006523C6" w:rsidRDefault="006523C6" w:rsidP="006523C6">
      <w:pPr>
        <w:widowControl w:val="0"/>
        <w:spacing w:after="0" w:line="240" w:lineRule="auto"/>
        <w:outlineLvl w:val="3"/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</w:pPr>
      <w:r w:rsidRPr="006523C6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 xml:space="preserve">3. Порядок </w:t>
      </w:r>
      <w:proofErr w:type="gramStart"/>
      <w:r w:rsidRPr="006523C6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>контроля за</w:t>
      </w:r>
      <w:proofErr w:type="gramEnd"/>
      <w:r w:rsidRPr="006523C6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 xml:space="preserve"> исполнением муниципального задания</w:t>
      </w:r>
    </w:p>
    <w:p w:rsidR="006523C6" w:rsidRPr="006523C6" w:rsidRDefault="006523C6" w:rsidP="006523C6">
      <w:pPr>
        <w:widowControl w:val="0"/>
        <w:spacing w:after="0" w:line="240" w:lineRule="auto"/>
        <w:outlineLvl w:val="3"/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182"/>
        <w:gridCol w:w="4183"/>
        <w:gridCol w:w="6215"/>
      </w:tblGrid>
      <w:tr w:rsidR="006523C6" w:rsidRPr="006523C6" w:rsidTr="00AE6AC7">
        <w:tc>
          <w:tcPr>
            <w:tcW w:w="4182" w:type="dxa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Формы контроля</w:t>
            </w:r>
          </w:p>
        </w:tc>
        <w:tc>
          <w:tcPr>
            <w:tcW w:w="4183" w:type="dxa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Периодичность</w:t>
            </w:r>
          </w:p>
        </w:tc>
        <w:tc>
          <w:tcPr>
            <w:tcW w:w="6215" w:type="dxa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Исполнительно-распорядительные органы муниципального образования «</w:t>
            </w:r>
            <w:proofErr w:type="spellStart"/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Белокалитвинский</w:t>
            </w:r>
            <w:proofErr w:type="spellEnd"/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 xml:space="preserve"> район», </w:t>
            </w: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br/>
              <w:t xml:space="preserve">осуществляющие </w:t>
            </w:r>
            <w:proofErr w:type="gramStart"/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контроль за</w:t>
            </w:r>
            <w:proofErr w:type="gramEnd"/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 xml:space="preserve"> оказанием услуги</w:t>
            </w:r>
          </w:p>
        </w:tc>
      </w:tr>
      <w:tr w:rsidR="006523C6" w:rsidRPr="006523C6" w:rsidTr="00AE6AC7">
        <w:tc>
          <w:tcPr>
            <w:tcW w:w="4182" w:type="dxa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183" w:type="dxa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6215" w:type="dxa"/>
            <w:shd w:val="clear" w:color="auto" w:fill="FFFFFF"/>
          </w:tcPr>
          <w:p w:rsidR="006523C6" w:rsidRPr="006523C6" w:rsidRDefault="006523C6" w:rsidP="00652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6523C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AE6AC7" w:rsidRPr="006523C6" w:rsidTr="00AE6AC7">
        <w:tc>
          <w:tcPr>
            <w:tcW w:w="4182" w:type="dxa"/>
            <w:shd w:val="clear" w:color="auto" w:fill="FFFFFF"/>
          </w:tcPr>
          <w:p w:rsidR="00AE6AC7" w:rsidRPr="00543D7E" w:rsidRDefault="00AE6AC7" w:rsidP="00865A58">
            <w:pPr>
              <w:pStyle w:val="3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43D7E">
              <w:rPr>
                <w:rFonts w:ascii="Times New Roman" w:hAnsi="Times New Roman" w:cs="Times New Roman"/>
                <w:sz w:val="22"/>
                <w:szCs w:val="22"/>
              </w:rPr>
              <w:t>1.Проведение плановых проверок</w:t>
            </w:r>
          </w:p>
        </w:tc>
        <w:tc>
          <w:tcPr>
            <w:tcW w:w="4183" w:type="dxa"/>
            <w:shd w:val="clear" w:color="auto" w:fill="FFFFFF"/>
          </w:tcPr>
          <w:p w:rsidR="00AE6AC7" w:rsidRPr="00543D7E" w:rsidRDefault="00AE6AC7" w:rsidP="00865A58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 xml:space="preserve">В течение года, </w:t>
            </w:r>
            <w:proofErr w:type="gramStart"/>
            <w:r w:rsidRPr="00543D7E">
              <w:rPr>
                <w:rFonts w:ascii="Times New Roman" w:hAnsi="Times New Roman"/>
              </w:rPr>
              <w:t>согласно</w:t>
            </w:r>
            <w:proofErr w:type="gramEnd"/>
            <w:r w:rsidRPr="00543D7E">
              <w:rPr>
                <w:rFonts w:ascii="Times New Roman" w:hAnsi="Times New Roman"/>
              </w:rPr>
              <w:t xml:space="preserve"> утвержденного плана</w:t>
            </w:r>
          </w:p>
        </w:tc>
        <w:tc>
          <w:tcPr>
            <w:tcW w:w="6215" w:type="dxa"/>
            <w:shd w:val="clear" w:color="auto" w:fill="FFFFFF"/>
          </w:tcPr>
          <w:p w:rsidR="00AE6AC7" w:rsidRPr="00543D7E" w:rsidRDefault="00AE6AC7" w:rsidP="00865A58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 xml:space="preserve">Администрация Белокалитвинского района, Финансовый отдел Администрации района, </w:t>
            </w:r>
          </w:p>
          <w:p w:rsidR="00AE6AC7" w:rsidRPr="00543D7E" w:rsidRDefault="00AE6AC7" w:rsidP="00865A58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Отдел образования Администрации Белокалитвинского района</w:t>
            </w:r>
          </w:p>
        </w:tc>
      </w:tr>
      <w:tr w:rsidR="00AE6AC7" w:rsidRPr="006523C6" w:rsidTr="00AE6AC7">
        <w:tc>
          <w:tcPr>
            <w:tcW w:w="4182" w:type="dxa"/>
            <w:shd w:val="clear" w:color="auto" w:fill="FFFFFF"/>
          </w:tcPr>
          <w:p w:rsidR="00AE6AC7" w:rsidRPr="00543D7E" w:rsidRDefault="00AE6AC7" w:rsidP="00865A58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2.Проведенние внеплановых проверок</w:t>
            </w:r>
          </w:p>
        </w:tc>
        <w:tc>
          <w:tcPr>
            <w:tcW w:w="4183" w:type="dxa"/>
            <w:shd w:val="clear" w:color="auto" w:fill="FFFFFF"/>
          </w:tcPr>
          <w:p w:rsidR="00AE6AC7" w:rsidRPr="00543D7E" w:rsidRDefault="00AE6AC7" w:rsidP="00865A58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6215" w:type="dxa"/>
            <w:shd w:val="clear" w:color="auto" w:fill="FFFFFF"/>
          </w:tcPr>
          <w:p w:rsidR="00AE6AC7" w:rsidRPr="00543D7E" w:rsidRDefault="00AE6AC7" w:rsidP="00865A58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 xml:space="preserve">Администрация Белокалитвинского  района, Финансовый отдел Администрации Белокалитвинского района, </w:t>
            </w:r>
          </w:p>
          <w:p w:rsidR="00AE6AC7" w:rsidRPr="00543D7E" w:rsidRDefault="00AE6AC7" w:rsidP="00865A58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Отдел образования Администрации Белокалитвинского района</w:t>
            </w:r>
          </w:p>
        </w:tc>
      </w:tr>
    </w:tbl>
    <w:p w:rsidR="006523C6" w:rsidRPr="006523C6" w:rsidRDefault="006523C6" w:rsidP="006523C6">
      <w:pPr>
        <w:widowControl w:val="0"/>
        <w:spacing w:after="0" w:line="240" w:lineRule="auto"/>
        <w:outlineLvl w:val="3"/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</w:pPr>
    </w:p>
    <w:p w:rsidR="006523C6" w:rsidRDefault="006523C6" w:rsidP="006523C6">
      <w:pPr>
        <w:widowControl w:val="0"/>
        <w:spacing w:after="0" w:line="240" w:lineRule="auto"/>
        <w:outlineLvl w:val="3"/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</w:pPr>
      <w:r w:rsidRPr="006523C6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>4. Требования к отчетности о выполнении муниципального задания</w:t>
      </w:r>
      <w:r w:rsidR="00AE6AC7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</w:p>
    <w:p w:rsidR="00AE6AC7" w:rsidRPr="00543D7E" w:rsidRDefault="00AE6AC7" w:rsidP="00AE6AC7">
      <w:pPr>
        <w:widowControl w:val="0"/>
        <w:spacing w:after="0" w:line="240" w:lineRule="auto"/>
        <w:outlineLvl w:val="3"/>
        <w:rPr>
          <w:rFonts w:ascii="Times New Roman" w:hAnsi="Times New Roman"/>
        </w:rPr>
      </w:pPr>
      <w:r w:rsidRPr="00543D7E">
        <w:rPr>
          <w:rFonts w:ascii="Times New Roman" w:hAnsi="Times New Roman"/>
        </w:rPr>
        <w:t xml:space="preserve">Отчетным годом является календарный год - с 1 января по 31 декабря включительно.  </w:t>
      </w:r>
    </w:p>
    <w:tbl>
      <w:tblPr>
        <w:tblW w:w="5000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12"/>
        <w:gridCol w:w="4253"/>
        <w:gridCol w:w="6235"/>
      </w:tblGrid>
      <w:tr w:rsidR="00AE6AC7" w:rsidRPr="00543D7E" w:rsidTr="00865A58">
        <w:trPr>
          <w:tblCellSpacing w:w="0" w:type="dxa"/>
        </w:trPr>
        <w:tc>
          <w:tcPr>
            <w:tcW w:w="14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AC7" w:rsidRPr="00543D7E" w:rsidRDefault="00AE6AC7" w:rsidP="00865A58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</w:rPr>
            </w:pPr>
            <w:r w:rsidRPr="00543D7E">
              <w:rPr>
                <w:rFonts w:ascii="Times New Roman" w:hAnsi="Times New Roman"/>
                <w:color w:val="000000"/>
              </w:rPr>
              <w:t>Формы контроля</w:t>
            </w:r>
          </w:p>
        </w:tc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AC7" w:rsidRPr="00543D7E" w:rsidRDefault="00AE6AC7" w:rsidP="00865A58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</w:rPr>
            </w:pPr>
            <w:r w:rsidRPr="00543D7E">
              <w:rPr>
                <w:rFonts w:ascii="Times New Roman" w:hAnsi="Times New Roman"/>
                <w:color w:val="000000"/>
              </w:rPr>
              <w:t>Периодичность</w:t>
            </w:r>
          </w:p>
        </w:tc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AE6AC7" w:rsidRPr="00543D7E" w:rsidRDefault="00AE6AC7" w:rsidP="00865A58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</w:rPr>
            </w:pPr>
            <w:r w:rsidRPr="00543D7E">
              <w:rPr>
                <w:rFonts w:ascii="Times New Roman" w:hAnsi="Times New Roman"/>
                <w:color w:val="000000"/>
              </w:rPr>
              <w:t>Наименование контрольного органа</w:t>
            </w:r>
          </w:p>
        </w:tc>
      </w:tr>
      <w:tr w:rsidR="00AE6AC7" w:rsidRPr="00543D7E" w:rsidTr="00865A58">
        <w:trPr>
          <w:tblCellSpacing w:w="0" w:type="dxa"/>
        </w:trPr>
        <w:tc>
          <w:tcPr>
            <w:tcW w:w="14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AC7" w:rsidRPr="00543D7E" w:rsidRDefault="00AE6AC7" w:rsidP="00865A58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</w:rPr>
            </w:pPr>
            <w:r w:rsidRPr="00543D7E">
              <w:rPr>
                <w:rFonts w:ascii="Times New Roman" w:hAnsi="Times New Roman"/>
                <w:color w:val="000000"/>
              </w:rPr>
              <w:lastRenderedPageBreak/>
              <w:t>Мониторинг выполнения задания по отчетным материалам</w:t>
            </w:r>
          </w:p>
        </w:tc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AC7" w:rsidRPr="00543D7E" w:rsidRDefault="00AE6AC7" w:rsidP="00F01153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</w:rPr>
            </w:pPr>
            <w:r w:rsidRPr="00543D7E">
              <w:rPr>
                <w:rFonts w:ascii="Times New Roman" w:hAnsi="Times New Roman"/>
                <w:color w:val="000000"/>
              </w:rPr>
              <w:t>2 раза в год в соответствии с Порядком проведения мониторинга выполнения муниципального задания на оказание муниципальных услуг</w:t>
            </w:r>
          </w:p>
        </w:tc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AE6AC7" w:rsidRPr="00543D7E" w:rsidRDefault="00AE6AC7" w:rsidP="00865A58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</w:rPr>
            </w:pPr>
            <w:r w:rsidRPr="00543D7E">
              <w:rPr>
                <w:rFonts w:ascii="Times New Roman" w:hAnsi="Times New Roman"/>
                <w:color w:val="000000"/>
              </w:rPr>
              <w:t>Отдел образования</w:t>
            </w:r>
            <w:r w:rsidR="008F606F">
              <w:rPr>
                <w:rFonts w:ascii="Times New Roman" w:hAnsi="Times New Roman"/>
                <w:color w:val="000000"/>
              </w:rPr>
              <w:t xml:space="preserve"> </w:t>
            </w:r>
            <w:r w:rsidR="008F606F" w:rsidRPr="00543D7E">
              <w:rPr>
                <w:rFonts w:ascii="Times New Roman" w:hAnsi="Times New Roman"/>
                <w:color w:val="000000"/>
              </w:rPr>
              <w:t>Администрации Белокалитвинского района</w:t>
            </w:r>
          </w:p>
        </w:tc>
      </w:tr>
      <w:tr w:rsidR="00AE6AC7" w:rsidRPr="00543D7E" w:rsidTr="00865A58">
        <w:trPr>
          <w:tblCellSpacing w:w="0" w:type="dxa"/>
        </w:trPr>
        <w:tc>
          <w:tcPr>
            <w:tcW w:w="14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AC7" w:rsidRPr="00543D7E" w:rsidRDefault="00AE6AC7" w:rsidP="00865A58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  <w:color w:val="000000"/>
              </w:rPr>
              <w:t>Выездная проверка</w:t>
            </w:r>
          </w:p>
        </w:tc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AC7" w:rsidRPr="00543D7E" w:rsidRDefault="00AE6AC7" w:rsidP="00865A58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  <w:color w:val="000000"/>
              </w:rPr>
              <w:t>В соответствии с планом контрольных мероприятий Отдела образования не реже 1 раза в год</w:t>
            </w:r>
          </w:p>
        </w:tc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AE6AC7" w:rsidRPr="00543D7E" w:rsidRDefault="00AE6AC7" w:rsidP="00865A58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  <w:color w:val="000000"/>
              </w:rPr>
              <w:t>Отдел образования Администрации Белокалитвинского района</w:t>
            </w:r>
          </w:p>
        </w:tc>
      </w:tr>
    </w:tbl>
    <w:p w:rsidR="006523C6" w:rsidRPr="006523C6" w:rsidRDefault="006523C6" w:rsidP="006523C6">
      <w:pPr>
        <w:widowControl w:val="0"/>
        <w:spacing w:after="0" w:line="240" w:lineRule="auto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6523C6">
        <w:rPr>
          <w:rFonts w:ascii="Times New Roman" w:hAnsi="Times New Roman" w:cs="Times New Roman"/>
          <w:color w:val="000000"/>
          <w:kern w:val="2"/>
          <w:sz w:val="24"/>
          <w:szCs w:val="24"/>
        </w:rPr>
        <w:t>_</w:t>
      </w:r>
    </w:p>
    <w:p w:rsidR="006523C6" w:rsidRPr="006523C6" w:rsidRDefault="006523C6" w:rsidP="006523C6">
      <w:pPr>
        <w:widowControl w:val="0"/>
        <w:spacing w:after="0" w:line="240" w:lineRule="auto"/>
        <w:outlineLvl w:val="3"/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</w:pPr>
      <w:r w:rsidRPr="006523C6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>4.1. Периодичность представления отчетов о</w:t>
      </w:r>
    </w:p>
    <w:p w:rsidR="006523C6" w:rsidRPr="00F01153" w:rsidRDefault="006523C6" w:rsidP="00F01153">
      <w:pPr>
        <w:widowControl w:val="0"/>
        <w:spacing w:after="0" w:line="240" w:lineRule="auto"/>
        <w:outlineLvl w:val="3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proofErr w:type="gramStart"/>
      <w:r w:rsidRPr="006523C6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>выполнении</w:t>
      </w:r>
      <w:proofErr w:type="gramEnd"/>
      <w:r w:rsidRPr="006523C6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 xml:space="preserve"> муниципального задания</w:t>
      </w:r>
      <w:r w:rsidR="00F01153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>:</w:t>
      </w:r>
      <w:r w:rsidRPr="006523C6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F01153" w:rsidRPr="00F01153">
        <w:rPr>
          <w:rFonts w:ascii="Times New Roman" w:hAnsi="Times New Roman"/>
          <w:color w:val="000000"/>
          <w:sz w:val="24"/>
          <w:szCs w:val="24"/>
        </w:rPr>
        <w:t>2 раза в год в соответствии с Порядком проведения мониторинга выполнения муниципального задания на оказание муниципальных услуг</w:t>
      </w:r>
    </w:p>
    <w:p w:rsidR="006523C6" w:rsidRPr="00F01153" w:rsidRDefault="006523C6" w:rsidP="00F01153">
      <w:pPr>
        <w:widowControl w:val="0"/>
        <w:spacing w:after="0" w:line="240" w:lineRule="auto"/>
        <w:outlineLvl w:val="3"/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</w:pPr>
      <w:r w:rsidRPr="006523C6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>4.2. Сроки представления отчетов о выполнении муниципального задания</w:t>
      </w:r>
      <w:r w:rsidR="008F606F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 xml:space="preserve"> по окончанию учебного год</w:t>
      </w:r>
      <w:proofErr w:type="gramStart"/>
      <w:r w:rsidR="008F606F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>а(</w:t>
      </w:r>
      <w:proofErr w:type="gramEnd"/>
      <w:r w:rsidRPr="006523C6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8F606F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>до 5 июля) и по окончанию календарного года (до 10 января)</w:t>
      </w:r>
    </w:p>
    <w:p w:rsidR="006523C6" w:rsidRPr="006523C6" w:rsidRDefault="006523C6" w:rsidP="006523C6">
      <w:pPr>
        <w:widowControl w:val="0"/>
        <w:spacing w:after="0" w:line="240" w:lineRule="auto"/>
        <w:outlineLvl w:val="3"/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</w:pPr>
      <w:r w:rsidRPr="006523C6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>4.3. Иные требования к отчетности о выполнении муниципального задания ________________________________________________________</w:t>
      </w:r>
    </w:p>
    <w:p w:rsidR="006523C6" w:rsidRPr="006523C6" w:rsidRDefault="006523C6" w:rsidP="006523C6">
      <w:pPr>
        <w:widowControl w:val="0"/>
        <w:spacing w:after="0" w:line="240" w:lineRule="auto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6523C6">
        <w:rPr>
          <w:rFonts w:ascii="Times New Roman" w:hAnsi="Times New Roman" w:cs="Times New Roman"/>
          <w:color w:val="000000"/>
          <w:kern w:val="2"/>
          <w:sz w:val="24"/>
          <w:szCs w:val="24"/>
        </w:rPr>
        <w:t>__________________________________________________________________________________________________________________________</w:t>
      </w:r>
    </w:p>
    <w:p w:rsidR="006523C6" w:rsidRPr="006523C6" w:rsidRDefault="006523C6" w:rsidP="006523C6">
      <w:pPr>
        <w:widowControl w:val="0"/>
        <w:spacing w:after="0" w:line="240" w:lineRule="auto"/>
        <w:outlineLvl w:val="3"/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</w:pPr>
      <w:r w:rsidRPr="006523C6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 xml:space="preserve">5. Иные показатели, связанные с выполнением </w:t>
      </w:r>
      <w:proofErr w:type="gramStart"/>
      <w:r w:rsidRPr="006523C6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>муниципального</w:t>
      </w:r>
      <w:proofErr w:type="gramEnd"/>
      <w:r w:rsidRPr="006523C6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 xml:space="preserve"> задания</w:t>
      </w:r>
      <w:r w:rsidRPr="006523C6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vertAlign w:val="superscript"/>
        </w:rPr>
        <w:t>8</w:t>
      </w:r>
      <w:r w:rsidRPr="006523C6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 xml:space="preserve"> ___________________________________________________________</w:t>
      </w:r>
    </w:p>
    <w:p w:rsidR="006523C6" w:rsidRPr="006523C6" w:rsidRDefault="006523C6" w:rsidP="006523C6">
      <w:pPr>
        <w:widowControl w:val="0"/>
        <w:spacing w:after="0" w:line="240" w:lineRule="auto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6523C6">
        <w:rPr>
          <w:rFonts w:ascii="Times New Roman" w:hAnsi="Times New Roman" w:cs="Times New Roman"/>
          <w:color w:val="000000"/>
          <w:kern w:val="2"/>
          <w:sz w:val="24"/>
          <w:szCs w:val="24"/>
        </w:rPr>
        <w:t>__________________________________________________________________________________________________________________________</w:t>
      </w:r>
    </w:p>
    <w:p w:rsidR="006523C6" w:rsidRPr="006523C6" w:rsidRDefault="006523C6" w:rsidP="006523C6">
      <w:pPr>
        <w:widowControl w:val="0"/>
        <w:spacing w:after="0" w:line="240" w:lineRule="auto"/>
        <w:rPr>
          <w:rFonts w:ascii="Times New Roman" w:hAnsi="Times New Roman" w:cs="Times New Roman"/>
          <w:color w:val="000000"/>
          <w:kern w:val="2"/>
          <w:sz w:val="24"/>
          <w:szCs w:val="24"/>
        </w:rPr>
      </w:pPr>
    </w:p>
    <w:p w:rsidR="006523C6" w:rsidRPr="006523C6" w:rsidRDefault="006523C6" w:rsidP="006523C6">
      <w:pPr>
        <w:widowControl w:val="0"/>
        <w:spacing w:after="0" w:line="240" w:lineRule="auto"/>
        <w:rPr>
          <w:rFonts w:ascii="Times New Roman" w:hAnsi="Times New Roman" w:cs="Times New Roman"/>
          <w:color w:val="000000"/>
          <w:kern w:val="2"/>
          <w:sz w:val="24"/>
          <w:szCs w:val="24"/>
        </w:rPr>
      </w:pPr>
    </w:p>
    <w:p w:rsidR="006523C6" w:rsidRPr="006523C6" w:rsidRDefault="006523C6" w:rsidP="006523C6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523C6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 1</w:t>
      </w:r>
      <w:r w:rsidRPr="006523C6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6523C6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Номер муниципального задания присваивается в информационной системе «Единая автоматизированная система управления общественными финансами в Ростовской области»</w:t>
      </w:r>
      <w:r w:rsidRPr="006523C6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  <w:t>.</w:t>
      </w:r>
    </w:p>
    <w:p w:rsidR="006523C6" w:rsidRPr="006523C6" w:rsidRDefault="006523C6" w:rsidP="006523C6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</w:pPr>
      <w:r w:rsidRPr="006523C6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 2</w:t>
      </w:r>
      <w:proofErr w:type="gramStart"/>
      <w:r w:rsidRPr="006523C6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  <w:t xml:space="preserve"> Ф</w:t>
      </w:r>
      <w:proofErr w:type="gramEnd"/>
      <w:r w:rsidRPr="006523C6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  <w:t xml:space="preserve">ормируется при установлении муниципального задания на оказание </w:t>
      </w:r>
      <w:r w:rsidRPr="006523C6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>муниципальной</w:t>
      </w:r>
      <w:r w:rsidRPr="006523C6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  <w:t xml:space="preserve"> услуги (услуг) и содержит требования к оказанию </w:t>
      </w:r>
      <w:r w:rsidRPr="006523C6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>муниципальной</w:t>
      </w:r>
      <w:r w:rsidRPr="006523C6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  <w:t xml:space="preserve"> услуги (услуг) раздельно по каждой из </w:t>
      </w:r>
      <w:r w:rsidRPr="006523C6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>муниципальных</w:t>
      </w:r>
      <w:r w:rsidRPr="006523C6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  <w:t xml:space="preserve"> услуг с указанием порядкового номера раздела.</w:t>
      </w:r>
    </w:p>
    <w:p w:rsidR="006523C6" w:rsidRPr="006523C6" w:rsidRDefault="006523C6" w:rsidP="006523C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</w:pPr>
      <w:r w:rsidRPr="006523C6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 3</w:t>
      </w:r>
      <w:proofErr w:type="gramStart"/>
      <w:r w:rsidRPr="006523C6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  <w:t xml:space="preserve"> З</w:t>
      </w:r>
      <w:proofErr w:type="gramEnd"/>
      <w:r w:rsidRPr="006523C6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  <w:t xml:space="preserve">аполняется при установлении показателей, характеризующих качество </w:t>
      </w:r>
      <w:r w:rsidRPr="006523C6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>муниципальной</w:t>
      </w:r>
      <w:r w:rsidRPr="006523C6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  <w:t xml:space="preserve"> услуги, в общероссийских базовых (отраслевых) перечнях или региональном перечне государственных (муниципальных) услуг и работ.</w:t>
      </w:r>
    </w:p>
    <w:p w:rsidR="006523C6" w:rsidRPr="006523C6" w:rsidRDefault="006523C6" w:rsidP="006523C6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523C6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 4</w:t>
      </w:r>
      <w:proofErr w:type="gramStart"/>
      <w:r w:rsidRPr="006523C6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  <w:t xml:space="preserve"> Ф</w:t>
      </w:r>
      <w:proofErr w:type="gramEnd"/>
      <w:r w:rsidRPr="006523C6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  <w:t xml:space="preserve">ормируется при установлении </w:t>
      </w:r>
      <w:r w:rsidRPr="006523C6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>муниципального</w:t>
      </w:r>
      <w:r w:rsidRPr="006523C6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  <w:t xml:space="preserve"> задания на оказание </w:t>
      </w:r>
      <w:r w:rsidRPr="006523C6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>муниципальной</w:t>
      </w:r>
      <w:r w:rsidRPr="006523C6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  <w:t xml:space="preserve">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6523C6" w:rsidRPr="006523C6" w:rsidRDefault="006523C6" w:rsidP="006523C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</w:pPr>
      <w:r w:rsidRPr="006523C6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 5</w:t>
      </w:r>
      <w:proofErr w:type="gramStart"/>
      <w:r w:rsidRPr="006523C6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  <w:t xml:space="preserve"> З</w:t>
      </w:r>
      <w:proofErr w:type="gramEnd"/>
      <w:r w:rsidRPr="006523C6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  <w:t>аполняется при установлении показателей, характеризующих качество работы, в региональном перечне государственных (муниципальных) услуг и работ.</w:t>
      </w:r>
    </w:p>
    <w:p w:rsidR="006523C6" w:rsidRPr="006523C6" w:rsidRDefault="006523C6" w:rsidP="006523C6">
      <w:pPr>
        <w:widowControl w:val="0"/>
        <w:spacing w:after="0" w:line="240" w:lineRule="auto"/>
        <w:jc w:val="both"/>
        <w:outlineLvl w:val="3"/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</w:pPr>
      <w:r w:rsidRPr="006523C6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 6</w:t>
      </w:r>
      <w:proofErr w:type="gramStart"/>
      <w:r w:rsidRPr="006523C6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 </w:t>
      </w:r>
      <w:r w:rsidRPr="006523C6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>У</w:t>
      </w:r>
      <w:proofErr w:type="gramEnd"/>
      <w:r w:rsidRPr="006523C6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>казывается показатель, характеризующий содержание работы, включенной в региональный перечень (классификатор)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работ.</w:t>
      </w:r>
    </w:p>
    <w:p w:rsidR="006523C6" w:rsidRPr="006523C6" w:rsidRDefault="006523C6" w:rsidP="006523C6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523C6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 7</w:t>
      </w:r>
      <w:proofErr w:type="gramStart"/>
      <w:r w:rsidRPr="006523C6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  <w:t xml:space="preserve"> З</w:t>
      </w:r>
      <w:proofErr w:type="gramEnd"/>
      <w:r w:rsidRPr="006523C6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  <w:t>аполняется в целом по муниципальному заданию.</w:t>
      </w:r>
    </w:p>
    <w:p w:rsidR="006523C6" w:rsidRPr="006523C6" w:rsidRDefault="006523C6" w:rsidP="006523C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</w:pPr>
      <w:r w:rsidRPr="006523C6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:vertAlign w:val="superscript"/>
        </w:rPr>
        <w:lastRenderedPageBreak/>
        <w:t xml:space="preserve"> 8</w:t>
      </w:r>
      <w:proofErr w:type="gramStart"/>
      <w:r w:rsidRPr="006523C6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  <w:t xml:space="preserve"> В</w:t>
      </w:r>
      <w:proofErr w:type="gramEnd"/>
      <w:r w:rsidRPr="006523C6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  <w:t xml:space="preserve"> числе иных показателей может быть указано допустимое (возможное) отклонение от выполнения муниципального задания, в пределах которого оно считается выполненным, при принятии органом, осуществляющим функции и полномочия учредителя бюджетных или автономных учреждений Белокалитвинского района, главным распорядителем средств бюджета Белокалитвинского района, в ведении которого находятся казенные учреждения Белокалитвинского района, решения об установлении общего допустимого (возможного) отклонения от выполнения муниципального задания, в </w:t>
      </w:r>
      <w:proofErr w:type="gramStart"/>
      <w:r w:rsidRPr="006523C6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  <w:t>пределах</w:t>
      </w:r>
      <w:proofErr w:type="gramEnd"/>
      <w:r w:rsidRPr="006523C6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  <w:t xml:space="preserve"> которого оно считается выполненным (в процентах). В этом случае допустимые (возможные) отклонения, предусмотренные в пунктах 3.1 и 3.2 настоящего муниципального задания, не заполняются</w:t>
      </w:r>
      <w:proofErr w:type="gramStart"/>
      <w:r w:rsidRPr="006523C6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  <w:t>.».</w:t>
      </w:r>
      <w:proofErr w:type="gramEnd"/>
    </w:p>
    <w:p w:rsidR="006523C6" w:rsidRPr="006523C6" w:rsidRDefault="006523C6" w:rsidP="006523C6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</w:p>
    <w:p w:rsidR="00DB7E38" w:rsidRPr="006523C6" w:rsidRDefault="00DB7E38" w:rsidP="00652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7E38" w:rsidRPr="006523C6" w:rsidSect="001623BF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7276B"/>
    <w:multiLevelType w:val="hybridMultilevel"/>
    <w:tmpl w:val="2C400862"/>
    <w:lvl w:ilvl="0" w:tplc="3DEE5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10D2B"/>
    <w:multiLevelType w:val="hybridMultilevel"/>
    <w:tmpl w:val="2C400862"/>
    <w:lvl w:ilvl="0" w:tplc="3DEE5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23C6"/>
    <w:rsid w:val="00011854"/>
    <w:rsid w:val="00040928"/>
    <w:rsid w:val="00061FEF"/>
    <w:rsid w:val="000C2424"/>
    <w:rsid w:val="000C7319"/>
    <w:rsid w:val="000E5C05"/>
    <w:rsid w:val="000E69B9"/>
    <w:rsid w:val="000F79C4"/>
    <w:rsid w:val="00102AB9"/>
    <w:rsid w:val="001365E1"/>
    <w:rsid w:val="00147FDB"/>
    <w:rsid w:val="001623BF"/>
    <w:rsid w:val="001702C2"/>
    <w:rsid w:val="00176A71"/>
    <w:rsid w:val="00194839"/>
    <w:rsid w:val="001C495F"/>
    <w:rsid w:val="00202209"/>
    <w:rsid w:val="00264551"/>
    <w:rsid w:val="00286842"/>
    <w:rsid w:val="002A3A88"/>
    <w:rsid w:val="002B7C63"/>
    <w:rsid w:val="002C7B78"/>
    <w:rsid w:val="002F2232"/>
    <w:rsid w:val="00340042"/>
    <w:rsid w:val="00345AE0"/>
    <w:rsid w:val="00383D87"/>
    <w:rsid w:val="003845F4"/>
    <w:rsid w:val="003936EA"/>
    <w:rsid w:val="003D0BE6"/>
    <w:rsid w:val="003E7120"/>
    <w:rsid w:val="004245C4"/>
    <w:rsid w:val="00456885"/>
    <w:rsid w:val="00470F6B"/>
    <w:rsid w:val="00486BA6"/>
    <w:rsid w:val="00500819"/>
    <w:rsid w:val="005621F0"/>
    <w:rsid w:val="00574B18"/>
    <w:rsid w:val="00590503"/>
    <w:rsid w:val="0059609A"/>
    <w:rsid w:val="005C13EE"/>
    <w:rsid w:val="005C6ED2"/>
    <w:rsid w:val="005D5720"/>
    <w:rsid w:val="005F05C0"/>
    <w:rsid w:val="00650DA1"/>
    <w:rsid w:val="006523C6"/>
    <w:rsid w:val="00654365"/>
    <w:rsid w:val="006603F0"/>
    <w:rsid w:val="006722C6"/>
    <w:rsid w:val="00673735"/>
    <w:rsid w:val="00696CF3"/>
    <w:rsid w:val="006C66B1"/>
    <w:rsid w:val="006D3534"/>
    <w:rsid w:val="0076450A"/>
    <w:rsid w:val="00784461"/>
    <w:rsid w:val="007A44AB"/>
    <w:rsid w:val="007A5B74"/>
    <w:rsid w:val="008239C8"/>
    <w:rsid w:val="00850395"/>
    <w:rsid w:val="00865A58"/>
    <w:rsid w:val="00881F9B"/>
    <w:rsid w:val="0088688C"/>
    <w:rsid w:val="008A1FC6"/>
    <w:rsid w:val="008D168E"/>
    <w:rsid w:val="008F1A88"/>
    <w:rsid w:val="008F4F41"/>
    <w:rsid w:val="008F606F"/>
    <w:rsid w:val="00915D28"/>
    <w:rsid w:val="009308CC"/>
    <w:rsid w:val="00930DC3"/>
    <w:rsid w:val="00970019"/>
    <w:rsid w:val="00995EDB"/>
    <w:rsid w:val="009A458B"/>
    <w:rsid w:val="00A20581"/>
    <w:rsid w:val="00AA76D2"/>
    <w:rsid w:val="00AE3337"/>
    <w:rsid w:val="00AE3E9A"/>
    <w:rsid w:val="00AE6AC7"/>
    <w:rsid w:val="00AF521B"/>
    <w:rsid w:val="00B323E1"/>
    <w:rsid w:val="00BA6F7A"/>
    <w:rsid w:val="00BF42C0"/>
    <w:rsid w:val="00C32C3E"/>
    <w:rsid w:val="00CA1999"/>
    <w:rsid w:val="00CB1B94"/>
    <w:rsid w:val="00CC0BB2"/>
    <w:rsid w:val="00CF2416"/>
    <w:rsid w:val="00D045C0"/>
    <w:rsid w:val="00D4610B"/>
    <w:rsid w:val="00D6064D"/>
    <w:rsid w:val="00DB7E38"/>
    <w:rsid w:val="00DE40CE"/>
    <w:rsid w:val="00DF1ABB"/>
    <w:rsid w:val="00E07D7F"/>
    <w:rsid w:val="00E56C69"/>
    <w:rsid w:val="00E726B9"/>
    <w:rsid w:val="00E842D7"/>
    <w:rsid w:val="00EA20FF"/>
    <w:rsid w:val="00ED4FFD"/>
    <w:rsid w:val="00F01153"/>
    <w:rsid w:val="00F5183E"/>
    <w:rsid w:val="00FC10BC"/>
    <w:rsid w:val="00FC5C34"/>
    <w:rsid w:val="00FF03C1"/>
    <w:rsid w:val="00FF1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5C0"/>
  </w:style>
  <w:style w:type="paragraph" w:styleId="4">
    <w:name w:val="heading 4"/>
    <w:basedOn w:val="a"/>
    <w:next w:val="a"/>
    <w:link w:val="40"/>
    <w:uiPriority w:val="99"/>
    <w:unhideWhenUsed/>
    <w:qFormat/>
    <w:rsid w:val="006523C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6523C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CharStyle8">
    <w:name w:val="Char Style 8"/>
    <w:link w:val="Style7"/>
    <w:uiPriority w:val="99"/>
    <w:locked/>
    <w:rsid w:val="006523C6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6523C6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6523C6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paragraph" w:styleId="a3">
    <w:name w:val="List Paragraph"/>
    <w:basedOn w:val="a"/>
    <w:uiPriority w:val="34"/>
    <w:qFormat/>
    <w:rsid w:val="004245C4"/>
    <w:pPr>
      <w:ind w:left="720"/>
      <w:contextualSpacing/>
    </w:pPr>
  </w:style>
  <w:style w:type="character" w:customStyle="1" w:styleId="3">
    <w:name w:val="Основной текст (3)_"/>
    <w:link w:val="30"/>
    <w:locked/>
    <w:rsid w:val="002B7C63"/>
    <w:rPr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B7C63"/>
    <w:pPr>
      <w:shd w:val="clear" w:color="auto" w:fill="FFFFFF"/>
      <w:spacing w:after="240" w:line="274" w:lineRule="exact"/>
      <w:ind w:hanging="1020"/>
      <w:jc w:val="center"/>
    </w:pPr>
    <w:rPr>
      <w:sz w:val="23"/>
      <w:szCs w:val="23"/>
    </w:rPr>
  </w:style>
  <w:style w:type="paragraph" w:customStyle="1" w:styleId="ConsPlusNormal">
    <w:name w:val="ConsPlusNormal"/>
    <w:rsid w:val="00AE6A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30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0D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DA329-8475-4BBD-A5D5-C2016AEA7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15</Pages>
  <Words>2322</Words>
  <Characters>13238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Секретарь</cp:lastModifiedBy>
  <cp:revision>14</cp:revision>
  <cp:lastPrinted>2020-01-23T12:13:00Z</cp:lastPrinted>
  <dcterms:created xsi:type="dcterms:W3CDTF">2019-01-15T11:50:00Z</dcterms:created>
  <dcterms:modified xsi:type="dcterms:W3CDTF">2020-01-30T15:19:00Z</dcterms:modified>
</cp:coreProperties>
</file>