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BF" w:rsidRPr="00107D95" w:rsidRDefault="00765EBF" w:rsidP="00D45F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D9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765EBF" w:rsidRDefault="00765EBF" w:rsidP="00D45F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07D95">
        <w:rPr>
          <w:rFonts w:ascii="Times New Roman" w:hAnsi="Times New Roman" w:cs="Times New Roman"/>
          <w:sz w:val="20"/>
          <w:szCs w:val="20"/>
        </w:rPr>
        <w:t xml:space="preserve"> приказу </w:t>
      </w:r>
      <w:proofErr w:type="gramStart"/>
      <w:r w:rsidRPr="00107D95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07D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_____________.</w:t>
      </w:r>
    </w:p>
    <w:p w:rsidR="00765EBF" w:rsidRDefault="00765EBF" w:rsidP="00D45FCC">
      <w:pPr>
        <w:spacing w:line="240" w:lineRule="auto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DF5A0F" w:rsidRPr="00824E5D" w:rsidTr="00765EBF">
        <w:tc>
          <w:tcPr>
            <w:tcW w:w="4794" w:type="dxa"/>
          </w:tcPr>
          <w:p w:rsidR="00DF5A0F" w:rsidRPr="00DF5A0F" w:rsidRDefault="00DF5A0F" w:rsidP="00D45F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0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5A0F" w:rsidRPr="00DF5A0F" w:rsidRDefault="00765EBF" w:rsidP="00D45F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</w:p>
          <w:p w:rsidR="00DF5A0F" w:rsidRPr="00DF5A0F" w:rsidRDefault="00DF5A0F" w:rsidP="00D45F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0F">
              <w:rPr>
                <w:rFonts w:ascii="Times New Roman" w:eastAsia="Calibri" w:hAnsi="Times New Roman" w:cs="Times New Roman"/>
                <w:sz w:val="24"/>
                <w:szCs w:val="24"/>
              </w:rPr>
              <w:t>МБУ ДО ЦТТ</w:t>
            </w:r>
          </w:p>
          <w:p w:rsidR="00DF5A0F" w:rsidRPr="00DF5A0F" w:rsidRDefault="00DF5A0F" w:rsidP="00D45F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</w:t>
            </w:r>
            <w:r w:rsidR="00765EBF">
              <w:rPr>
                <w:rFonts w:ascii="Times New Roman" w:eastAsia="Calibri" w:hAnsi="Times New Roman" w:cs="Times New Roman"/>
                <w:sz w:val="24"/>
                <w:szCs w:val="24"/>
              </w:rPr>
              <w:t>Т.Н. Кузьмина</w:t>
            </w:r>
          </w:p>
        </w:tc>
        <w:tc>
          <w:tcPr>
            <w:tcW w:w="4777" w:type="dxa"/>
          </w:tcPr>
          <w:p w:rsidR="00DF5A0F" w:rsidRPr="00824E5D" w:rsidRDefault="00DF5A0F" w:rsidP="00D45F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DF5A0F" w:rsidRPr="00824E5D" w:rsidRDefault="00DF5A0F" w:rsidP="00D45F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ЦТТ</w:t>
            </w:r>
          </w:p>
          <w:p w:rsidR="00DF5A0F" w:rsidRPr="00824E5D" w:rsidRDefault="00DF5A0F" w:rsidP="00D45F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A0F" w:rsidRPr="00824E5D" w:rsidRDefault="00DF5A0F" w:rsidP="00D45F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__________Л.В. Михеева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DF5A0F" w:rsidRPr="00824E5D" w:rsidRDefault="00DF5A0F" w:rsidP="00627B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07D95" w:rsidRPr="00107D95" w:rsidRDefault="00107D95" w:rsidP="00D45FC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07D95" w:rsidRPr="00107D95" w:rsidRDefault="00107D95" w:rsidP="00D45FC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рабочей группе по применению профессиональных стандартов</w:t>
      </w:r>
    </w:p>
    <w:p w:rsidR="00107D95" w:rsidRPr="00107D95" w:rsidRDefault="00107D95" w:rsidP="00D45FC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МБУ ДО </w:t>
      </w:r>
      <w:r w:rsidR="00930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ЦТТ</w:t>
      </w:r>
    </w:p>
    <w:p w:rsidR="00107D95" w:rsidRPr="00107D95" w:rsidRDefault="00107D95" w:rsidP="00D45FCC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Рабочая группа по применению профессиональных стандартов является консультативно-совещательным органом, созданным с целью оказания содействия поэтапного внедрения профессиональных стандартов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униципальном бюджетном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технического творчества 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ЦТТ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1.2. Рабочая группа создается на период внедрения профессиональных станд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артов, а именно с 01 января 2017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31 декабря 2019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856B4C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1.З. В своей деятельности рабочая группа руководствуется Конституцией Российской Федерации, Трудовым кодексом Российской Федерации, подзаконными актами в части утверждения и внедрения профессиональных стандартов, а также настоящим Положением.</w:t>
      </w:r>
    </w:p>
    <w:p w:rsidR="00D45FCC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Основные задачи деятельности рабочей группы.</w:t>
      </w:r>
    </w:p>
    <w:p w:rsidR="00D45FCC" w:rsidRPr="00107D95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Основными задачами деятельности рабочей группы являются: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предложений и рекомендаций по вопросам организации внедрения профессиональных стандартов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ЦТТ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профессий и должностей, по которым применение профессиональных стандартов является обязательным. Составление обобщенной информации по данному вопросу;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профессиональных стандартов;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в предварительном порядке проектов локальных актов по внедрению профессиональных стандартов;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рекомендаций по формированию плана повышения квалификации работников в целях приведения уровня образования и квалификации работников в соответствие с требованиями профессиональных стандартов;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107D95" w:rsidRPr="00107D95" w:rsidRDefault="00107D95" w:rsidP="00D45FC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рекомендаций по изменению системы оплаты труда в целях ее совершенствования и установлению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2.2. Рабочая группа для выполнения возложенных на нее задач:</w:t>
      </w:r>
    </w:p>
    <w:p w:rsidR="00107D95" w:rsidRPr="00107D95" w:rsidRDefault="00107D95" w:rsidP="00D45F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работу по решению вопросов организации внедрения профессиональных стандартов;</w:t>
      </w:r>
    </w:p>
    <w:p w:rsidR="00107D95" w:rsidRPr="00107D95" w:rsidRDefault="00107D95" w:rsidP="00D45F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заслушивает информацию кадровой службы, руководителей подразделений о ходе внедрения профессиональных стандартов;</w:t>
      </w:r>
    </w:p>
    <w:p w:rsidR="00107D95" w:rsidRPr="00107D95" w:rsidRDefault="00107D95" w:rsidP="00D45F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работников о подготовке к внедрению и порядке перехода на профессиональные стандарты через наглядную информацию, официальный сайт организации, проведение собраний, индивидуальных консультаций, письменных ответов на запросы отдельных работников;</w:t>
      </w:r>
    </w:p>
    <w:p w:rsidR="00107D95" w:rsidRPr="00107D95" w:rsidRDefault="00107D95" w:rsidP="00D45FC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справочные материалы по вопросам введения и реализации профессиональных стандартов.</w:t>
      </w:r>
    </w:p>
    <w:p w:rsidR="00D45FCC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З. Состав рабочей группы.</w:t>
      </w:r>
    </w:p>
    <w:p w:rsidR="00D45FCC" w:rsidRPr="00107D95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Рабочая группа создается из числа компетентных и квалифицированных работников организации. В состав рабочей группы обязательно входит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 работе (курирующий уче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бную работу), который является з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 председателя рабочей группы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председатель профсоюзного комитета </w:t>
      </w:r>
      <w:r w:rsidR="00930EBE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Количественный состав – не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3.2. Количественный и списочный состав рабочей группы определяется приказом директора. Изменения в приказ вносятся по мере необходимости.</w:t>
      </w:r>
    </w:p>
    <w:p w:rsidR="00D45FCC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Порядок работы рабочей группы.</w:t>
      </w:r>
    </w:p>
    <w:p w:rsidR="00D45FCC" w:rsidRPr="00107D95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4.1. Заседание рабочей группы проводятся по мере необходимости.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4.2. Заседание рабочей группы являются открытыми.</w:t>
      </w:r>
    </w:p>
    <w:p w:rsidR="00107D95" w:rsidRPr="00107D95" w:rsidRDefault="00765EBF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="00107D95"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Повестка заседания формируется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рабочей группы на основании предложений членов рабочей группы.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4.5. Решения рабочей группы принимаются простым большинством голосов и оформляются протоколом.</w:t>
      </w: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Деятельность рабочей группы прекращается </w:t>
      </w:r>
      <w:r w:rsidR="00780FD7" w:rsidRPr="00765E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31.12.2019 </w:t>
      </w:r>
      <w:r w:rsidR="00946582" w:rsidRPr="00765E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года</w:t>
      </w:r>
      <w:r w:rsidR="009465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5FCC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FCC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5. Заключительные положения.</w:t>
      </w:r>
    </w:p>
    <w:p w:rsidR="00D45FCC" w:rsidRPr="00107D95" w:rsidRDefault="00D45FCC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D95" w:rsidRPr="00107D95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t>5.1. Настоящее Положение вступает в силу с момента его утверждения и действует до его отмены, изменения или замены.</w:t>
      </w:r>
    </w:p>
    <w:p w:rsidR="00107D95" w:rsidRPr="00765EBF" w:rsidRDefault="00107D95" w:rsidP="00D45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07D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107D95" w:rsidRPr="00765EBF" w:rsidSect="00D45FCC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064F"/>
    <w:multiLevelType w:val="hybridMultilevel"/>
    <w:tmpl w:val="D76CD6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1D9A"/>
    <w:multiLevelType w:val="multilevel"/>
    <w:tmpl w:val="C9A44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9A407F7"/>
    <w:multiLevelType w:val="multilevel"/>
    <w:tmpl w:val="A246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03140"/>
    <w:multiLevelType w:val="multilevel"/>
    <w:tmpl w:val="2630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3C60"/>
    <w:multiLevelType w:val="multilevel"/>
    <w:tmpl w:val="EC5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B13"/>
    <w:rsid w:val="000C061B"/>
    <w:rsid w:val="00107D95"/>
    <w:rsid w:val="001A6B13"/>
    <w:rsid w:val="00271A2C"/>
    <w:rsid w:val="002C1D6F"/>
    <w:rsid w:val="004346AD"/>
    <w:rsid w:val="0057193E"/>
    <w:rsid w:val="00627B5D"/>
    <w:rsid w:val="00765EBF"/>
    <w:rsid w:val="00780FD7"/>
    <w:rsid w:val="00856B4C"/>
    <w:rsid w:val="00930EBE"/>
    <w:rsid w:val="00946582"/>
    <w:rsid w:val="009844A3"/>
    <w:rsid w:val="00A53EA2"/>
    <w:rsid w:val="00B94353"/>
    <w:rsid w:val="00C17F43"/>
    <w:rsid w:val="00D45FCC"/>
    <w:rsid w:val="00D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A6B1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719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FD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DF5A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DF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9</cp:revision>
  <cp:lastPrinted>2019-11-29T07:54:00Z</cp:lastPrinted>
  <dcterms:created xsi:type="dcterms:W3CDTF">2019-11-20T12:35:00Z</dcterms:created>
  <dcterms:modified xsi:type="dcterms:W3CDTF">2019-12-04T08:36:00Z</dcterms:modified>
</cp:coreProperties>
</file>