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6E0" w:rsidRPr="00F77F3A" w:rsidRDefault="004156E0" w:rsidP="00A329D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F77F3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4156E0" w:rsidRPr="00F77F3A" w:rsidRDefault="004156E0" w:rsidP="00A329DB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F77F3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A329DB" w:rsidRPr="00FF76E8" w:rsidRDefault="00A329DB" w:rsidP="00A329DB">
      <w:pPr>
        <w:spacing w:after="0" w:line="240" w:lineRule="auto"/>
        <w:ind w:left="-851" w:right="-284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ru-RU"/>
        </w:rPr>
        <w:t>Должностная инструкция</w:t>
      </w:r>
    </w:p>
    <w:p w:rsidR="00A329DB" w:rsidRPr="00FF76E8" w:rsidRDefault="00A329DB" w:rsidP="00A329DB">
      <w:pPr>
        <w:spacing w:after="0" w:line="240" w:lineRule="auto"/>
        <w:ind w:left="-851" w:right="-284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t>Педагог</w:t>
      </w:r>
      <w:r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t>а</w:t>
      </w:r>
      <w:r w:rsidRPr="00FF76E8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ru-RU"/>
        </w:rPr>
        <w:t xml:space="preserve"> дополнительного образования</w:t>
      </w:r>
    </w:p>
    <w:p w:rsidR="00A329DB" w:rsidRPr="00FF76E8" w:rsidRDefault="00A329DB" w:rsidP="00A329DB">
      <w:pPr>
        <w:pBdr>
          <w:bottom w:val="single" w:sz="6" w:space="1" w:color="auto"/>
        </w:pBd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>Начало формы</w:t>
      </w:r>
    </w:p>
    <w:p w:rsidR="00A329DB" w:rsidRPr="00FF76E8" w:rsidRDefault="00A329DB" w:rsidP="00A329DB">
      <w:pPr>
        <w:pBdr>
          <w:top w:val="single" w:sz="6" w:space="1" w:color="auto"/>
        </w:pBd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  <w:t>Конец формы</w:t>
      </w:r>
    </w:p>
    <w:p w:rsidR="00A329DB" w:rsidRDefault="00A329DB" w:rsidP="00A329DB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</w:t>
      </w:r>
      <w:r w:rsidRPr="00FF76E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олжностн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ая</w:t>
      </w:r>
      <w:r w:rsidRPr="00FF76E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инструкци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</w:t>
      </w:r>
      <w:r w:rsidRPr="00FF76E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составлен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</w:t>
      </w:r>
      <w:r w:rsidRPr="00FF76E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 учетом </w:t>
      </w:r>
      <w:proofErr w:type="spellStart"/>
      <w:r w:rsidRPr="00FF76E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профстандарта</w:t>
      </w:r>
      <w:proofErr w:type="spellEnd"/>
    </w:p>
    <w:p w:rsidR="00A329DB" w:rsidRDefault="00A329DB" w:rsidP="00A329DB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bCs/>
          <w:color w:val="4E4E4E"/>
          <w:sz w:val="20"/>
          <w:szCs w:val="20"/>
          <w:u w:val="single"/>
          <w:lang w:eastAsia="ru-RU"/>
        </w:rPr>
      </w:pPr>
      <w:hyperlink r:id="rId6" w:tgtFrame="_blank" w:tooltip="возможные наименования должностей по профстандарту: педагог дополнительного образования, старший педагог дополнительного образования, тренер-преподаватель, старший тренер-преподаватель, преподаватель" w:history="1">
        <w:r w:rsidRPr="00FF76E8">
          <w:rPr>
            <w:rFonts w:ascii="Times New Roman" w:eastAsia="Times New Roman" w:hAnsi="Times New Roman" w:cs="Times New Roman"/>
            <w:b/>
            <w:bCs/>
            <w:color w:val="4E4E4E"/>
            <w:sz w:val="20"/>
            <w:szCs w:val="20"/>
            <w:u w:val="single"/>
            <w:lang w:eastAsia="ru-RU"/>
          </w:rPr>
          <w:t>Педагог дополнительного образования детей и взрослых</w:t>
        </w:r>
      </w:hyperlink>
    </w:p>
    <w:p w:rsidR="00A329DB" w:rsidRDefault="00A329DB" w:rsidP="00A329DB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bCs/>
          <w:color w:val="4E4E4E"/>
          <w:sz w:val="20"/>
          <w:szCs w:val="20"/>
          <w:u w:val="single"/>
          <w:lang w:eastAsia="ru-RU"/>
        </w:rPr>
      </w:pPr>
    </w:p>
    <w:p w:rsidR="00A329DB" w:rsidRDefault="00A329DB" w:rsidP="00A329DB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b/>
          <w:bCs/>
          <w:color w:val="4E4E4E"/>
          <w:sz w:val="20"/>
          <w:szCs w:val="20"/>
          <w:u w:val="single"/>
          <w:lang w:eastAsia="ru-RU"/>
        </w:rPr>
      </w:pPr>
    </w:p>
    <w:p w:rsidR="00A329DB" w:rsidRPr="00031C6C" w:rsidRDefault="00A329DB" w:rsidP="00A329D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31C6C">
        <w:rPr>
          <w:rFonts w:ascii="Times New Roman" w:eastAsia="Calibri" w:hAnsi="Times New Roman" w:cs="Times New Roman"/>
          <w:sz w:val="20"/>
          <w:szCs w:val="20"/>
        </w:rPr>
        <w:t xml:space="preserve">«Утверждаю» </w:t>
      </w:r>
    </w:p>
    <w:p w:rsidR="00A329DB" w:rsidRPr="00031C6C" w:rsidRDefault="00A329DB" w:rsidP="00A329D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Pr="00031C6C">
        <w:rPr>
          <w:rFonts w:ascii="Times New Roman" w:eastAsia="Calibri" w:hAnsi="Times New Roman" w:cs="Times New Roman"/>
          <w:sz w:val="20"/>
          <w:szCs w:val="20"/>
        </w:rPr>
        <w:t>Директор МБУ</w:t>
      </w:r>
      <w:r>
        <w:rPr>
          <w:rFonts w:ascii="Times New Roman" w:eastAsia="Calibri" w:hAnsi="Times New Roman" w:cs="Times New Roman"/>
          <w:sz w:val="20"/>
          <w:szCs w:val="20"/>
        </w:rPr>
        <w:t xml:space="preserve"> ДО ЦТТ</w:t>
      </w:r>
      <w:r w:rsidRPr="00031C6C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329DB" w:rsidRPr="00031C6C" w:rsidRDefault="00A329DB" w:rsidP="00A329D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31C6C">
        <w:rPr>
          <w:rFonts w:ascii="Times New Roman" w:eastAsia="Calibri" w:hAnsi="Times New Roman" w:cs="Times New Roman"/>
          <w:sz w:val="20"/>
          <w:szCs w:val="20"/>
        </w:rPr>
        <w:t xml:space="preserve">_______ </w:t>
      </w:r>
      <w:r>
        <w:rPr>
          <w:rFonts w:ascii="Times New Roman" w:eastAsia="Calibri" w:hAnsi="Times New Roman" w:cs="Times New Roman"/>
          <w:sz w:val="20"/>
          <w:szCs w:val="20"/>
        </w:rPr>
        <w:t>Л.</w:t>
      </w:r>
      <w:r>
        <w:rPr>
          <w:rFonts w:ascii="Times New Roman" w:eastAsia="Calibri" w:hAnsi="Times New Roman" w:cs="Times New Roman"/>
          <w:sz w:val="20"/>
          <w:szCs w:val="20"/>
        </w:rPr>
        <w:t>В. Михеева</w:t>
      </w:r>
    </w:p>
    <w:p w:rsidR="00A329DB" w:rsidRPr="00031C6C" w:rsidRDefault="00A329DB" w:rsidP="00A329D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31C6C">
        <w:rPr>
          <w:rFonts w:ascii="Times New Roman" w:eastAsia="Calibri" w:hAnsi="Times New Roman" w:cs="Times New Roman"/>
          <w:sz w:val="20"/>
          <w:szCs w:val="20"/>
        </w:rPr>
        <w:t xml:space="preserve">Приказ № </w:t>
      </w:r>
      <w:r>
        <w:rPr>
          <w:rFonts w:ascii="Times New Roman" w:eastAsia="Calibri" w:hAnsi="Times New Roman" w:cs="Times New Roman"/>
          <w:sz w:val="20"/>
          <w:szCs w:val="20"/>
        </w:rPr>
        <w:t>63</w:t>
      </w:r>
      <w:r w:rsidRPr="00031C6C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77F3A" w:rsidRPr="00A329DB" w:rsidRDefault="00A329DB" w:rsidP="00A329D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от</w:t>
      </w:r>
      <w:r w:rsidRPr="00031C6C">
        <w:rPr>
          <w:rFonts w:ascii="Times New Roman" w:eastAsia="Calibri" w:hAnsi="Times New Roman" w:cs="Times New Roman"/>
          <w:sz w:val="20"/>
          <w:szCs w:val="20"/>
        </w:rPr>
        <w:t xml:space="preserve"> «31» декабря  201</w:t>
      </w:r>
      <w:r>
        <w:rPr>
          <w:rFonts w:ascii="Times New Roman" w:eastAsia="Calibri" w:hAnsi="Times New Roman" w:cs="Times New Roman"/>
          <w:sz w:val="20"/>
          <w:szCs w:val="20"/>
        </w:rPr>
        <w:t>8</w:t>
      </w:r>
      <w:r w:rsidRPr="00031C6C">
        <w:rPr>
          <w:rFonts w:ascii="Times New Roman" w:eastAsia="Calibri" w:hAnsi="Times New Roman" w:cs="Times New Roman"/>
          <w:sz w:val="20"/>
          <w:szCs w:val="20"/>
        </w:rPr>
        <w:t xml:space="preserve"> г. </w:t>
      </w:r>
    </w:p>
    <w:p w:rsidR="00A329DB" w:rsidRDefault="00A329DB" w:rsidP="00A329DB">
      <w:pPr>
        <w:pStyle w:val="aa"/>
        <w:numPr>
          <w:ilvl w:val="0"/>
          <w:numId w:val="11"/>
        </w:numPr>
        <w:spacing w:after="0" w:line="240" w:lineRule="auto"/>
        <w:ind w:right="-284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</w:pPr>
      <w:r w:rsidRPr="00031C6C"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  <w:t>Общие положения</w:t>
      </w:r>
    </w:p>
    <w:p w:rsidR="00A329DB" w:rsidRPr="00031C6C" w:rsidRDefault="00A329DB" w:rsidP="00A329DB">
      <w:pPr>
        <w:pStyle w:val="aa"/>
        <w:spacing w:after="0" w:line="240" w:lineRule="auto"/>
        <w:ind w:left="-491" w:right="-284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</w:pPr>
    </w:p>
    <w:p w:rsidR="00A329DB" w:rsidRPr="00031C6C" w:rsidRDefault="00A329DB" w:rsidP="00A329DB">
      <w:pPr>
        <w:spacing w:after="0" w:line="240" w:lineRule="auto"/>
        <w:ind w:left="-851"/>
        <w:rPr>
          <w:rFonts w:ascii="Times New Roman" w:eastAsia="Calibri" w:hAnsi="Times New Roman" w:cs="Times New Roman"/>
          <w:sz w:val="20"/>
          <w:szCs w:val="20"/>
        </w:rPr>
      </w:pPr>
      <w:r w:rsidRPr="00031C6C">
        <w:rPr>
          <w:rFonts w:ascii="Times New Roman" w:eastAsia="Calibri" w:hAnsi="Times New Roman" w:cs="Times New Roman"/>
          <w:sz w:val="20"/>
          <w:szCs w:val="20"/>
        </w:rPr>
        <w:t xml:space="preserve">1.1. </w:t>
      </w:r>
      <w:proofErr w:type="gramStart"/>
      <w:r w:rsidRPr="00031C6C">
        <w:rPr>
          <w:rFonts w:ascii="Times New Roman" w:eastAsia="Calibri" w:hAnsi="Times New Roman" w:cs="Times New Roman"/>
          <w:sz w:val="20"/>
          <w:szCs w:val="20"/>
        </w:rPr>
        <w:t>Данная должностная инструкция п</w:t>
      </w:r>
      <w:r>
        <w:rPr>
          <w:rFonts w:ascii="Times New Roman" w:eastAsia="Calibri" w:hAnsi="Times New Roman" w:cs="Times New Roman"/>
          <w:sz w:val="20"/>
          <w:szCs w:val="20"/>
        </w:rPr>
        <w:t>едагога дополнительного образования</w:t>
      </w:r>
      <w:r w:rsidRPr="00031C6C">
        <w:rPr>
          <w:rFonts w:ascii="Times New Roman" w:eastAsia="Calibri" w:hAnsi="Times New Roman" w:cs="Times New Roman"/>
          <w:sz w:val="20"/>
          <w:szCs w:val="20"/>
        </w:rPr>
        <w:t xml:space="preserve">  разработана на основании </w:t>
      </w:r>
      <w:proofErr w:type="spellStart"/>
      <w:r w:rsidRPr="00031C6C">
        <w:rPr>
          <w:rFonts w:ascii="Times New Roman" w:eastAsia="Calibri" w:hAnsi="Times New Roman" w:cs="Times New Roman"/>
          <w:sz w:val="20"/>
          <w:szCs w:val="20"/>
        </w:rPr>
        <w:t>Профстандарта</w:t>
      </w:r>
      <w:proofErr w:type="spellEnd"/>
      <w:r w:rsidRPr="00031C6C">
        <w:rPr>
          <w:rFonts w:ascii="Times New Roman" w:eastAsia="Calibri" w:hAnsi="Times New Roman" w:cs="Times New Roman"/>
          <w:sz w:val="20"/>
          <w:szCs w:val="20"/>
        </w:rPr>
        <w:t xml:space="preserve">  «Педагог дополнительного образования детей и взрослых», утвержденного Приказом Министерства труда и социальной защиты РФ № 298н от 5 мая 2018 года, в соответствии с Федеральным законом № 273-ФЗ от 29.12.2012 «Об образовании в Российской Федерации», Трудовым Кодексом Российской Федерации, Уставом МБУДО </w:t>
      </w:r>
      <w:r>
        <w:rPr>
          <w:rFonts w:ascii="Times New Roman" w:eastAsia="Calibri" w:hAnsi="Times New Roman" w:cs="Times New Roman"/>
          <w:sz w:val="20"/>
          <w:szCs w:val="20"/>
        </w:rPr>
        <w:t>ЦТТ</w:t>
      </w:r>
      <w:r w:rsidRPr="00031C6C">
        <w:rPr>
          <w:rFonts w:ascii="Times New Roman" w:eastAsia="Calibri" w:hAnsi="Times New Roman" w:cs="Times New Roman"/>
          <w:sz w:val="20"/>
          <w:szCs w:val="20"/>
        </w:rPr>
        <w:t xml:space="preserve"> и другими нормативными актами, регулирующими трудовые отношения между работником и</w:t>
      </w:r>
      <w:proofErr w:type="gramEnd"/>
      <w:r w:rsidRPr="00031C6C">
        <w:rPr>
          <w:rFonts w:ascii="Times New Roman" w:eastAsia="Calibri" w:hAnsi="Times New Roman" w:cs="Times New Roman"/>
          <w:sz w:val="20"/>
          <w:szCs w:val="20"/>
        </w:rPr>
        <w:t xml:space="preserve"> работодателем.</w:t>
      </w:r>
    </w:p>
    <w:p w:rsidR="00A329DB" w:rsidRPr="00031C6C" w:rsidRDefault="00A329DB" w:rsidP="00A329DB">
      <w:pPr>
        <w:spacing w:after="0" w:line="240" w:lineRule="auto"/>
        <w:ind w:left="-851"/>
        <w:rPr>
          <w:rFonts w:ascii="Times New Roman" w:eastAsia="Calibri" w:hAnsi="Times New Roman" w:cs="Times New Roman"/>
          <w:sz w:val="20"/>
          <w:szCs w:val="20"/>
        </w:rPr>
      </w:pPr>
      <w:r w:rsidRPr="00031C6C">
        <w:rPr>
          <w:rFonts w:ascii="Times New Roman" w:eastAsia="Calibri" w:hAnsi="Times New Roman" w:cs="Times New Roman"/>
          <w:sz w:val="20"/>
          <w:szCs w:val="20"/>
        </w:rPr>
        <w:t>1.2. Настоящая должностная инструкция п</w:t>
      </w:r>
      <w:r>
        <w:rPr>
          <w:rFonts w:ascii="Times New Roman" w:eastAsia="Calibri" w:hAnsi="Times New Roman" w:cs="Times New Roman"/>
          <w:sz w:val="20"/>
          <w:szCs w:val="20"/>
        </w:rPr>
        <w:t>едагога дополнительного образования</w:t>
      </w:r>
      <w:r w:rsidRPr="00031C6C">
        <w:rPr>
          <w:rFonts w:ascii="Times New Roman" w:eastAsia="Calibri" w:hAnsi="Times New Roman" w:cs="Times New Roman"/>
          <w:sz w:val="20"/>
          <w:szCs w:val="20"/>
        </w:rPr>
        <w:t xml:space="preserve"> по </w:t>
      </w:r>
      <w:proofErr w:type="spellStart"/>
      <w:r w:rsidRPr="00031C6C">
        <w:rPr>
          <w:rFonts w:ascii="Times New Roman" w:eastAsia="Calibri" w:hAnsi="Times New Roman" w:cs="Times New Roman"/>
          <w:sz w:val="20"/>
          <w:szCs w:val="20"/>
        </w:rPr>
        <w:t>профстандарту</w:t>
      </w:r>
      <w:proofErr w:type="spellEnd"/>
      <w:r w:rsidRPr="00031C6C">
        <w:rPr>
          <w:rFonts w:ascii="Times New Roman" w:eastAsia="Calibri" w:hAnsi="Times New Roman" w:cs="Times New Roman"/>
          <w:sz w:val="20"/>
          <w:szCs w:val="20"/>
        </w:rPr>
        <w:t xml:space="preserve"> устанавливает трудовые функции, должностные обязанности, права и ответственность, связи по должности сотрудника, занимающего в МБУДО </w:t>
      </w:r>
      <w:r>
        <w:rPr>
          <w:rFonts w:ascii="Times New Roman" w:eastAsia="Calibri" w:hAnsi="Times New Roman" w:cs="Times New Roman"/>
          <w:sz w:val="20"/>
          <w:szCs w:val="20"/>
        </w:rPr>
        <w:t>ЦТТ</w:t>
      </w:r>
      <w:r w:rsidRPr="00031C6C">
        <w:rPr>
          <w:rFonts w:ascii="Times New Roman" w:eastAsia="Calibri" w:hAnsi="Times New Roman" w:cs="Times New Roman"/>
          <w:sz w:val="20"/>
          <w:szCs w:val="20"/>
        </w:rPr>
        <w:t xml:space="preserve"> должность п</w:t>
      </w:r>
      <w:r>
        <w:rPr>
          <w:rFonts w:ascii="Times New Roman" w:eastAsia="Calibri" w:hAnsi="Times New Roman" w:cs="Times New Roman"/>
          <w:sz w:val="20"/>
          <w:szCs w:val="20"/>
        </w:rPr>
        <w:t>едагога дополнительного образования.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. Педагог дополнительного образования относится к категории специалистов.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. На должность педагога дополнительного образования принимается лицо:</w:t>
      </w:r>
    </w:p>
    <w:p w:rsidR="00A329DB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1) </w:t>
      </w:r>
      <w:proofErr w:type="gramStart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отвечающее</w:t>
      </w:r>
      <w:proofErr w:type="gram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одному из требований: 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а)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б) 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по направлению подготовки «Образование и педагогические науки».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proofErr w:type="gramStart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2) не имеющее ограничений на занятие педагогической деятельностью, установленных законодательством Российской Федерации;</w:t>
      </w:r>
      <w:proofErr w:type="gramEnd"/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4) прошедшее аттестацию на соответствие занимаемой должности в установленном законодательством Российской Федерации порядке.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. Педагог дополнительного образования должен знать: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1) 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2) 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4) законодательство Российской Федерации об образовании и персональных данных;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5) принципы и приемы презентации дополнительной общеобразовательной программы;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6) техники и приемы общения (слушания, убеждения) с учетом возрастных и индивидуальных особенностей собеседников;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7) техники и приемы вовлечения в деятельность, мотивации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</w:t>
      </w:r>
      <w:proofErr w:type="gram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различного возраста к освоению избранного вида деятельности (избранной программы);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8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характеристики различных методов, форм, приемов и средств организации деятельности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при освоении дополнительных общеобразовательных программ соответствующей направленности;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9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электронные ресурсы, необходимые для организации различных видов деятельности обучающихся;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10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основные характеристики, способы педагогической диагностики и развития ценностно-смысловой, эмоционально-волевой, </w:t>
      </w:r>
      <w:proofErr w:type="spellStart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потребностно</w:t>
      </w:r>
      <w:proofErr w:type="spell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-мотивационной, интеллектуальной, коммуникативной сфер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различного возраста;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</w:t>
      </w:r>
      <w:proofErr w:type="spellStart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профориентационные</w:t>
      </w:r>
      <w:proofErr w:type="spell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возможности занятий избранным видом деятельности (для преподавания по дополнительным общеразвивающим программам),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особенности оценивания процесса и результатов </w:t>
      </w:r>
      <w:proofErr w:type="gramStart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деятельности</w:t>
      </w:r>
      <w:proofErr w:type="gram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при освоении дополнительных общеобразовательных программ (с учетом их направленности), в том числе в рамках установленных форм аттестации;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6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нормы педагогической этики при публичном представлении результатов оценивания;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7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18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техники и приемы общения (слушания, убеждения) с учетом возрастных и индивидуальных особенностей собеседников;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19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ащихся</w:t>
      </w:r>
      <w:proofErr w:type="spell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0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методы, приемы и способы формирования благоприятного психологического климата и обеспечения условий для сотрудничества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источники, причины, виды и способы разрешения конфликтов;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25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особенности работы с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щимися</w:t>
      </w:r>
      <w:proofErr w:type="gram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, одаренными в избранной области деятельности (дополнительного образования);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26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основные направления досуговой деятельности, особенности организации и проведения досуговых мероприятий;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27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способы выявления интересов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(для детей) и их родителей (законных представителей) в осваиваемой области дополнительного образования и досуговой деятельности;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28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методы и формы организации деятельности и общения, техники и приемы вовлечения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в деятельность и общение при организации и проведении досуговых мероприятий;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29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0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особенности семейного воспитания и современной семьи, содержание, формы и методы работы педагога дополнительного образования с семьями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</w:t>
      </w:r>
      <w:proofErr w:type="gram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особенности работы с социально неадаптированными (</w:t>
      </w:r>
      <w:proofErr w:type="spellStart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дезадаптированными</w:t>
      </w:r>
      <w:proofErr w:type="spell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щимися различного возраста, несовершеннолетними, находящимися в социально опасном положении, и их семьями;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основные формы, методы, приемы и способы формирования и развития психолого-педагогической компетентности родителей (законных представителей)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нормативные правовые акты в области защиты прав ребенка, включая международные;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34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средства (способы) фиксации динамики подготовленности и мотивации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</w:t>
      </w:r>
      <w:proofErr w:type="gram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в процессе освоения дополнительной общеобразовательной программы;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35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36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методы подбора из существующих и (или) создания оценочных средств, позволяющих оценить индивидуальные образовательные достижения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в избранной области деятельности;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37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основные принципы и технические приемы создания информационных материалов (текстов для публикации, презентаций, фото- и видеоотчетов, коллажей);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38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виды внебюджетных средств, источники их поступления и направления использования, основы взаимодействия с социальными партнерами;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39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правила эксплуатации учебного оборудования (оборудования для занятий избранным видом деятельности) и технических средств обучения;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0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требования охраны труда при проведении занятий 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меры ответственности педагогических работников за жизнь и здоровье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находящихся под их руководством;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возможности использования ИКТ для ведения документации;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44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основы трудового законодательства Российской Федерации;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45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Правила внутреннего трудового распорядка;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46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требования охраны труда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и правила пожарной безопасности.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6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. Педагог дополнительного образования должен уметь: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1) осуществлять деятельность и (или) демонстрировать элементы деятельности, соответствующей программе дополнительного образования;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2) 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3) понимать мотивы поведения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их образовательные потребности и запросы (для детей) и их родителей (законных представителей);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lastRenderedPageBreak/>
        <w:t xml:space="preserve">4) набирать и комплектовать группы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с учетом специфики реализуемых дополнительных об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щеоб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разовательных программ (их направленности и (или) осваиваемой области деятельности), индивидуальных и возрастных характеристик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(для преподавания по дополнительным общеразвивающим программам);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5) диагностировать предрасположенность (задатки) детей к освоению выбранного вида искусств или вида спорта;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6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использовать </w:t>
      </w:r>
      <w:proofErr w:type="spellStart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профориентационные</w:t>
      </w:r>
      <w:proofErr w:type="spell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возможности занятий избранным видом деятельности (для преподавания по дополнительным общеразвивающим программам);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7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разрабатывать мероприятия по модернизации оснащения учебного помещения (кабинета, лаборатории, мастерской, студии, спортивного, танцевального зала),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- задач и особенностей образовательной программы;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возрастных особенностей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- современных требований к учебному оборудованию и (или) оборудованию для занятий избранным видом деятельности;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8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9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0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создавать условия для развития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proofErr w:type="gramStart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устанавливать педагогически целесообразные взаимоотношения с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щимися, создавать педагогические условия для формирования на учебных занятиях благоприятного психологического климата, использовать различные средства педагогической поддержки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  <w:proofErr w:type="gramEnd"/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использовать на занятиях педагогически обоснованные формы, методы, средства и приемы организации деятельности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(в том числе информационно-коммуникационные технологии (ИКТ), электронные образовательные и информационные ресурсы) с учетом особенностей: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- избранной области деятельности и задач дополнительной общеобразовательной программы;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состояния здоровья, возрастных и индивидуальных особенностей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щихся (в том числе одаренных детей,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с ограниченными возможностями здоровья);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осуществлять электронное обучение, использовать дистанционные образовательные технологии (если это целесообразно);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готовить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к участию в выставках, конкурсах, соревнованиях и иных аналогичных мероприятиях (в соответствии с направленностью осваиваемой программы);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создавать педагогические условия для формирования и развития самоконтроля и самооценки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щимися процесса и результатов освоения программы;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6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</w:t>
      </w:r>
      <w:proofErr w:type="gramStart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поведения</w:t>
      </w:r>
      <w:proofErr w:type="gram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на занятиях;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17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понимать мотивы поведения, учитывать и развивать интересы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при проведении досуговых мероприятий;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18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создавать при подготовке и проведении досуговых мероприятий условия для обучения, воспитания и (или) развития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формирования благоприятного психологического климата в группе, в том числе: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привлекать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щихся (для детей)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использовать при проведении досуговых мероприятий педагогически обоснованные формы, методы, способы и приемы организации деятельности и </w:t>
      </w:r>
      <w:proofErr w:type="gramStart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общения</w:t>
      </w:r>
      <w:proofErr w:type="gram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с учетом их возраста, состояния здоровья и индивидуальных особенностей;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проводить мероприятия для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</w:t>
      </w:r>
      <w:proofErr w:type="gram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с ограниченными возможностями здоровья и с их участием;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устанавливать педагогически целесообразные взаимоотношения с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щимися</w:t>
      </w:r>
      <w:proofErr w:type="gram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при проведении досуговых мероприятий, использовать различные средства педагогической поддержки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испытывающих затруднения в общении;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использовать </w:t>
      </w:r>
      <w:proofErr w:type="spellStart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профориентационные</w:t>
      </w:r>
      <w:proofErr w:type="spell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возможности досуговой деятельности;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19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планировать образовательный процесс, занятия и (или) циклы занятий, разрабатывать сценарии досуговых мероприятий с учетом: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- задач и особенностей об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щеоб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разовательной программы;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образовательных запросов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(для детей) и их родителей (законных представителей), возможностей и условий их удовлетворения в процессе освоения об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щеобра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зовательной программы;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фактического уровня подготовленности, состояния здоровья, возрастных и индивидуальных особенностей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обу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щихся (в том числе одаренных детей,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щихся с ограниченными возможностями здоровья - в зависимости от контингента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щихся);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особенностей группы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- специфики инклюзивного подхода в образовании (при его реализации);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- санитарно-гигиенических норм и требований охраны жизни и здоровья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0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устанавливать педагогически целесообразные взаимоотношения с родителями (законными представителями)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выявлять представления родителей (законных представителей)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о задачах их воспитания и обучения в процессе освоения дополнительной об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щеоб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разовательной программы;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организовывать и проводить индивидуальные и групповые встречи (консультации) с родителями (законными представителями)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щихся с целью лучшего понимания индивидуальных особенностей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щихся, 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lastRenderedPageBreak/>
        <w:t>информирования родителей (законных представителей) о ходе и результатах освоения детьми об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щеоб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разовательной программы, повышения психолого-педагогической компетентности родителей (законных представителей);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использовать различные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определять формы, методы и средства оценивания процесса и результатов деятельности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при освоении программ дополнительного образования определенной направленности;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устанавливать педагогически целесообразные взаимоотношения с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щимися</w:t>
      </w:r>
      <w:proofErr w:type="gram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для обеспечения достоверного оценивания;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6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наблюдать </w:t>
      </w:r>
      <w:proofErr w:type="gramStart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за</w:t>
      </w:r>
      <w:proofErr w:type="gram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щимися</w:t>
      </w:r>
      <w:proofErr w:type="gram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27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проводить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28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анализировать и интерпретировать результаты педагогического наблюдения, контроля и диагностики с учетом задач и особенностей об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щеоб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разовательной программы и особенностей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29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использовать различные средства (способы) фиксации динамики подготовленности и мотивации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</w:t>
      </w:r>
      <w:proofErr w:type="gram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в процессе освоения дополнительной общеобразовательной программы;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0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корректировать процесс освоения об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щеоб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разовательной программы, собственную педагогическую деятельность по результатам педагогического контроля и оценки освоения программы;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выявлять интересы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(для детей) и их родителей (законных представителей) в осваиваемой области дополнительного образования и досуговой деятельности;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проектировать совместно с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щимся</w:t>
      </w:r>
      <w:proofErr w:type="gram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(для детей) и их родителями (законными представителями) индивидуальные образовательные маршруты освоения дополнительных общеобразовательных программ;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корректировать содержание программ, системы контроля и оценки, планов занятий по результатам анализа их реализации;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вести учебную, планирующую документацию, документацию учебного помещения (при наличии) на бумажных и электронных носителях;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6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создавать отчетные (отчетно-аналитические) и информационные материалы;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37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38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39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взаимодействовать с членами педагогического коллектива, представителями профессионального сообщества, родителями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щихся (для программ дополнительного образования детей), иными заинтересованными лицами и организациями при подготовке и проведении досуговых мероприятий, при решении задач обучения и (или) воспитания отдельных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и (или) учебной группы с соблюдением норм педагогической этики;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0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определять цели и задачи взаимодействия с родителями (законными представителями)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планировать деятельность в этой области с учетом особенностей социального и этнокультурного состава группы;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выполнять нормы педагогической этики, обеспечивать охрану жизни и </w:t>
      </w:r>
      <w:proofErr w:type="gramStart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здоровья</w:t>
      </w:r>
      <w:proofErr w:type="gram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в процессе публичного представления результатов оценивания;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щихся в ходе обучения, применять приемы страховки и </w:t>
      </w:r>
      <w:proofErr w:type="spellStart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самостраховки</w:t>
      </w:r>
      <w:proofErr w:type="spell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при выполнении физических упражнений (в соответствии с особенностями избранной области деятельности);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контролировать соблюдение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щимися</w:t>
      </w:r>
      <w:proofErr w:type="gram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требований охраны труда, анализировать и устранять (минимизировать) возможные риски угрозы жизни и здоровью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при проведении досуговых мероприятий;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вы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полнять требования охраны труда.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7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. Педагог дополнительного образования проходит </w:t>
      </w:r>
      <w:proofErr w:type="gramStart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обучение</w:t>
      </w:r>
      <w:proofErr w:type="gram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дополнительным профессиональным программам по профилю педагогической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деятельности не реже чем 1 раз в 3 года.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8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. Педагог дополнительного образования в своей деятельности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руководствуется: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1) Уставом МБУ ДО ЦТТ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настоящей должностной инструкцией;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Правилами внутреннего трудового распорядка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9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. Педагог дополнительного образования подчиняется непосредственно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директору МБУ ДО ЦТТ</w:t>
      </w:r>
    </w:p>
    <w:p w:rsidR="00A329DB" w:rsidRDefault="00A329DB" w:rsidP="00A329DB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A329DB" w:rsidRDefault="00A329DB" w:rsidP="00A329DB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F10084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2. Трудовые функции</w:t>
      </w:r>
    </w:p>
    <w:p w:rsidR="00A329DB" w:rsidRDefault="00A329DB" w:rsidP="00A329DB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A329DB" w:rsidRPr="00FF76E8" w:rsidRDefault="00A329DB" w:rsidP="00A329DB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2.1. Преподавание по дополнительным общеобразовательным программам: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1) организация деятельности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обу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</w:t>
      </w:r>
      <w:proofErr w:type="gram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, направленной на освоение дополнительной общеобразовательной программы;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2) организация досуговой деятельности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</w:t>
      </w:r>
      <w:proofErr w:type="gram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в процессе реализации дополнительной общеобразовательной программы;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lastRenderedPageBreak/>
        <w:t>3) обеспечение взаимодействия с родителями (законными представителями)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осваивающих дополнительную общеобразовательную программу, при решении задач обучения и воспитания;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4) педагогический контроль и оценка освоения дополнительной общеобразовательной программы;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5) разработка программно-методического обеспечения реализации дополнительной общеобразовательной программы.</w:t>
      </w:r>
    </w:p>
    <w:p w:rsidR="00A329DB" w:rsidRDefault="00A329DB" w:rsidP="00A329DB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</w:pPr>
    </w:p>
    <w:p w:rsidR="00A329DB" w:rsidRDefault="00A329DB" w:rsidP="00A329DB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  <w:t>3. Должностные обязанности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</w:pP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3.1. Педагог дополнительного образования исполняет следующие обязанности: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3.1.1. В рамках трудовой функции организация деятельности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направленной на освоение дополнительной общеобразовательной программы: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1) проводит набор на обучение по дополнительной общеразвивающей программе;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осуществляет организацию, в том числе стимулирование и мотивацию, деятельности и </w:t>
      </w:r>
      <w:proofErr w:type="gramStart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общения</w:t>
      </w:r>
      <w:proofErr w:type="gram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на учебных занятиях;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осуществляет текущий контроль, помощь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щимся</w:t>
      </w:r>
      <w:proofErr w:type="gram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в коррекции деятельности и поведения на занятиях;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осуществляет разработку мероприятий по модернизации оснащения учебного помещения (кабинета, лаборатории, мастерской, студии, спортивного, танцевального зала), формирование его предметно-пространственной среды, обеспечивающей освоение об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щеоб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разовательной программы.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3.1.2. В рамках трудовой функции организация досуговой деятельности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аю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 в процессе реализации дополнительной общеобразовательной программы: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1) планирует подготовку досуговых мероприятий;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2) осуществляет организацию подготовки досуговых мероприятий;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3) проводит досуговые мероприятия.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3.1.3. В рамках трудовой функции обеспечение взаимодействия с родителями (законными представителями)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щихся, осваивающих дополнительную общеобразовательную программу, при решении задач обучения и воспитания: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1) планирует взаимодействие с родителями (законными представителями)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</w:t>
      </w:r>
      <w:proofErr w:type="gram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2) проводит родительские собрания, индивидуальные и групповые встречи (консультации) с родителями (законными представителями)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</w:t>
      </w:r>
      <w:proofErr w:type="gram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3) осуществляет организацию совместной деятельности детей и взрослых при проведении занятий и досуговых мероприятий;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4) обеспечивает в рамках своих полномочий соблюдение прав ребенка и выполнение взрослыми установленных обязанностей.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3.1.4. В рамках трудовой функции педагогический контроль и оценка освоения дополнительной общеобразовательной программы: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1) 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) проводит анализ и интерпретацию результатов педагогического контроля и оценки;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) осуществляет фиксацию и оценку динамики подготовленности и мотивации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об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уча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ю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щихся</w:t>
      </w:r>
      <w:proofErr w:type="gram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в процессе освоения дополнительной общеобразовательной программы.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3.1.5. В рамках трудовой функции разработка программно-методического обеспечения реализации дополнительной общеобразовательной программы: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1) осуществляет разработку дополнительных общеобразовательных программ (программ учебных курсов, дисциплин (модулей)) и учебно-методических материалов для их реализации;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2) определяет педагогические цели и задачи, планирует занятия и (или) циклы занятий, направленные на освоение избранного вида деятельности (области дополнительного образования);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3) определяет педагогические цели и задачи, планирует досуговую деятельность, разрабатывает планы (сценарии) досуговых мероприятий;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4) осуществляет разработку </w:t>
      </w:r>
      <w:proofErr w:type="gramStart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системы оценки достижения планируемых результатов освоения дополнительных общеобразовательных программ</w:t>
      </w:r>
      <w:proofErr w:type="gramEnd"/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;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5) ведет документацию, обеспечивающую реализацию дополнительной общеобразовательной программы (программы учебного курса, дисциплины (модуля)).</w:t>
      </w: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3.1.6. В рамках выполнения своих трудовых функций исполняет поручения своего непосредственного руководителя.</w:t>
      </w:r>
    </w:p>
    <w:p w:rsidR="00A329DB" w:rsidRDefault="00A329DB" w:rsidP="00A329DB">
      <w:pPr>
        <w:pStyle w:val="11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</w:pPr>
    </w:p>
    <w:p w:rsidR="00A329DB" w:rsidRDefault="00A329DB" w:rsidP="00A329DB">
      <w:pPr>
        <w:pStyle w:val="11"/>
        <w:ind w:left="-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F76E8"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  <w:t>4. Права</w:t>
      </w:r>
      <w:r w:rsidRPr="00F1008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A329DB" w:rsidRPr="00D3728D" w:rsidRDefault="00A329DB" w:rsidP="00A329DB">
      <w:pPr>
        <w:pStyle w:val="a9"/>
      </w:pP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П</w:t>
      </w:r>
      <w:r>
        <w:rPr>
          <w:rFonts w:ascii="Times New Roman" w:eastAsia="Calibri" w:hAnsi="Times New Roman" w:cs="Times New Roman"/>
          <w:sz w:val="20"/>
          <w:szCs w:val="20"/>
        </w:rPr>
        <w:t>едагог дополнительного образования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имеет право: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4.1. На материально-технические условия, требуемые для выполнения дополнительной об</w:t>
      </w:r>
      <w:r>
        <w:rPr>
          <w:rFonts w:ascii="Times New Roman" w:eastAsia="Calibri" w:hAnsi="Times New Roman" w:cs="Times New Roman"/>
          <w:sz w:val="20"/>
          <w:szCs w:val="20"/>
        </w:rPr>
        <w:t>щеоб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разовательной программы, на обеспечение рабочего места, соответствующего государственным нормативным требованиям охраны труда и пожарной безопасности, а также условиям, предусмотренным Коллективным договором МБУДО </w:t>
      </w:r>
      <w:r w:rsidR="000E20D1">
        <w:rPr>
          <w:rFonts w:ascii="Times New Roman" w:eastAsia="Calibri" w:hAnsi="Times New Roman" w:cs="Times New Roman"/>
          <w:sz w:val="20"/>
          <w:szCs w:val="20"/>
        </w:rPr>
        <w:t>ЦТТ</w:t>
      </w:r>
      <w:bookmarkStart w:id="0" w:name="_GoBack"/>
      <w:bookmarkEnd w:id="0"/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.  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4.2. Выбирать и использовать в своей образовательной деятельности программы дополнительного образования, различные эффективные методики обучения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>уча</w:t>
      </w:r>
      <w:r>
        <w:rPr>
          <w:rFonts w:ascii="Times New Roman" w:eastAsia="Calibri" w:hAnsi="Times New Roman" w:cs="Times New Roman"/>
          <w:sz w:val="20"/>
          <w:szCs w:val="20"/>
        </w:rPr>
        <w:t>ю</w:t>
      </w:r>
      <w:r w:rsidRPr="00F10084">
        <w:rPr>
          <w:rFonts w:ascii="Times New Roman" w:eastAsia="Calibri" w:hAnsi="Times New Roman" w:cs="Times New Roman"/>
          <w:sz w:val="20"/>
          <w:szCs w:val="20"/>
        </w:rPr>
        <w:t>щихся</w:t>
      </w:r>
      <w:proofErr w:type="gramEnd"/>
      <w:r w:rsidRPr="00F10084">
        <w:rPr>
          <w:rFonts w:ascii="Times New Roman" w:eastAsia="Calibri" w:hAnsi="Times New Roman" w:cs="Times New Roman"/>
          <w:sz w:val="20"/>
          <w:szCs w:val="20"/>
        </w:rPr>
        <w:t>, учебные пособия.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4.3. Определять и предлагать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>уча</w:t>
      </w:r>
      <w:r>
        <w:rPr>
          <w:rFonts w:ascii="Times New Roman" w:eastAsia="Calibri" w:hAnsi="Times New Roman" w:cs="Times New Roman"/>
          <w:sz w:val="20"/>
          <w:szCs w:val="20"/>
        </w:rPr>
        <w:t>ю</w:t>
      </w:r>
      <w:r w:rsidRPr="00F10084">
        <w:rPr>
          <w:rFonts w:ascii="Times New Roman" w:eastAsia="Calibri" w:hAnsi="Times New Roman" w:cs="Times New Roman"/>
          <w:sz w:val="20"/>
          <w:szCs w:val="20"/>
        </w:rPr>
        <w:t>щимся</w:t>
      </w:r>
      <w:proofErr w:type="gramEnd"/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для использования в обучении полезные и интересные ресурсы Интернет.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4.4. Давать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>уча</w:t>
      </w:r>
      <w:r>
        <w:rPr>
          <w:rFonts w:ascii="Times New Roman" w:eastAsia="Calibri" w:hAnsi="Times New Roman" w:cs="Times New Roman"/>
          <w:sz w:val="20"/>
          <w:szCs w:val="20"/>
        </w:rPr>
        <w:t>ю</w:t>
      </w:r>
      <w:r w:rsidRPr="00F10084">
        <w:rPr>
          <w:rFonts w:ascii="Times New Roman" w:eastAsia="Calibri" w:hAnsi="Times New Roman" w:cs="Times New Roman"/>
          <w:sz w:val="20"/>
          <w:szCs w:val="20"/>
        </w:rPr>
        <w:t>щимся</w:t>
      </w:r>
      <w:proofErr w:type="gramEnd"/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во время </w:t>
      </w:r>
      <w:r>
        <w:rPr>
          <w:rFonts w:ascii="Times New Roman" w:eastAsia="Calibri" w:hAnsi="Times New Roman" w:cs="Times New Roman"/>
          <w:sz w:val="20"/>
          <w:szCs w:val="20"/>
        </w:rPr>
        <w:t>занятий</w:t>
      </w:r>
      <w:r w:rsidRPr="00F10084">
        <w:rPr>
          <w:rFonts w:ascii="Times New Roman" w:eastAsia="Calibri" w:hAnsi="Times New Roman" w:cs="Times New Roman"/>
          <w:sz w:val="20"/>
          <w:szCs w:val="20"/>
        </w:rPr>
        <w:t>, а также перемен обязательные распоряжения, относящиеся к организации учебных занятий и соблюдению дисциплины.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4.5.  Участвовать  в  обсуждении  проектов  документов  по  вопросам  организации образовательной деятельности, в совещаниях по их подготовке и выполнению.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4.6.  Запрашивать  по  поручению  непосредственного  руководителя  и  получать  от других работников организации необходимую информацию, документы, необходимые для исполнения должностных обязанностей. 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4.7.  Знакомиться  с  проектами  решений  руководства,  касающихся  выполняемой  им функции,  с  документами,  определяющими  его  права  и  обязанности  по  занимаемой должности, критерии оценки качества исполнения своих трудовых функций. 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4.8. Вносить на рассмотрение своего непосредственного руководителя предложения по организации труда в рамках своих трудовых функций. 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4.9.  Участвовать  в  обсуждении  вопросов,  касающихся  исполняемых должностных обязанностей. 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4.10.Участвовать в управлении образовательным учреждением в порядке, который определен Уставом. 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4.11. Повышать свою квалификацию. Для этих целей администрация учреждения создает условия, требуемые для успешного обучения в учреждениях системы переподготовки и повышения квалификации.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4.12.Проходить аттестацию на добровольной основе на определенную квалификационную категорию и получать ее в случае положительного результата аттестации.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4.13.Защищать свою профессиональную честь и достоинство. Знакомиться с жалобами, докладными и иными документами, которые содержат оценку работы п</w:t>
      </w:r>
      <w:r>
        <w:rPr>
          <w:rFonts w:ascii="Times New Roman" w:eastAsia="Calibri" w:hAnsi="Times New Roman" w:cs="Times New Roman"/>
          <w:sz w:val="20"/>
          <w:szCs w:val="20"/>
        </w:rPr>
        <w:t>едагога</w:t>
      </w:r>
      <w:r w:rsidRPr="00F10084">
        <w:rPr>
          <w:rFonts w:ascii="Times New Roman" w:eastAsia="Calibri" w:hAnsi="Times New Roman" w:cs="Times New Roman"/>
          <w:sz w:val="20"/>
          <w:szCs w:val="20"/>
        </w:rPr>
        <w:t>, давать по ним письменные объяснения.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4.14.На конфиденциальное служебное расследование, кроме случаев, предусмотренных законодательством Российской Федерации.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4.15. На поощрения, награждения по результатам трудовой деятельности.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4.16.П</w:t>
      </w:r>
      <w:r>
        <w:rPr>
          <w:rFonts w:ascii="Times New Roman" w:eastAsia="Calibri" w:hAnsi="Times New Roman" w:cs="Times New Roman"/>
          <w:sz w:val="20"/>
          <w:szCs w:val="20"/>
        </w:rPr>
        <w:t>едагог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имеет полные права, предусмотренные Трудовым Кодексом Российской Федерации, Уставом МБУДО </w:t>
      </w:r>
      <w:r>
        <w:rPr>
          <w:rFonts w:ascii="Times New Roman" w:eastAsia="Calibri" w:hAnsi="Times New Roman" w:cs="Times New Roman"/>
          <w:sz w:val="20"/>
          <w:szCs w:val="20"/>
        </w:rPr>
        <w:t>ЦТТ</w:t>
      </w:r>
      <w:r w:rsidRPr="00F10084">
        <w:rPr>
          <w:rFonts w:ascii="Times New Roman" w:eastAsia="Calibri" w:hAnsi="Times New Roman" w:cs="Times New Roman"/>
          <w:sz w:val="20"/>
          <w:szCs w:val="20"/>
        </w:rPr>
        <w:t>, Коллективным договором и Правилами внутреннего трудового распорядка.</w:t>
      </w:r>
    </w:p>
    <w:p w:rsidR="00A329DB" w:rsidRPr="00F10084" w:rsidRDefault="00A329DB" w:rsidP="00A329DB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A329DB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10084">
        <w:rPr>
          <w:rFonts w:ascii="Times New Roman" w:eastAsia="Calibri" w:hAnsi="Times New Roman" w:cs="Times New Roman"/>
          <w:b/>
          <w:sz w:val="20"/>
          <w:szCs w:val="20"/>
        </w:rPr>
        <w:t>5.Ответственность.</w:t>
      </w:r>
    </w:p>
    <w:p w:rsidR="00A329DB" w:rsidRPr="00F10084" w:rsidRDefault="00A329DB" w:rsidP="00A329DB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П</w:t>
      </w:r>
      <w:r>
        <w:rPr>
          <w:rFonts w:ascii="Times New Roman" w:eastAsia="Calibri" w:hAnsi="Times New Roman" w:cs="Times New Roman"/>
          <w:sz w:val="20"/>
          <w:szCs w:val="20"/>
        </w:rPr>
        <w:t>едагог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несет ответственность в установленном законодательством Российской Федерации порядке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5.1.За реализацию не в полном объеме программ дополнительного образования согласно учебному плану, расписанию и графику образовательного процесса.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5.2.За жизнь и здоровье </w:t>
      </w:r>
      <w:r>
        <w:rPr>
          <w:rFonts w:ascii="Times New Roman" w:eastAsia="Calibri" w:hAnsi="Times New Roman" w:cs="Times New Roman"/>
          <w:sz w:val="20"/>
          <w:szCs w:val="20"/>
        </w:rPr>
        <w:t>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>уча</w:t>
      </w:r>
      <w:r>
        <w:rPr>
          <w:rFonts w:ascii="Times New Roman" w:eastAsia="Calibri" w:hAnsi="Times New Roman" w:cs="Times New Roman"/>
          <w:sz w:val="20"/>
          <w:szCs w:val="20"/>
        </w:rPr>
        <w:t>ю</w:t>
      </w:r>
      <w:r w:rsidRPr="00F10084">
        <w:rPr>
          <w:rFonts w:ascii="Times New Roman" w:eastAsia="Calibri" w:hAnsi="Times New Roman" w:cs="Times New Roman"/>
          <w:sz w:val="20"/>
          <w:szCs w:val="20"/>
        </w:rPr>
        <w:t>щихся во время образовательного процесса, внеклассных и воспитательных мероприятий, экскурсий и поездок.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5.3.За непринятие или несвоевременное оказание мер по оказанию первой помощи пострадавшим и несвоевременное сообщение администрации </w:t>
      </w:r>
      <w:r>
        <w:rPr>
          <w:rFonts w:ascii="Times New Roman" w:eastAsia="Calibri" w:hAnsi="Times New Roman" w:cs="Times New Roman"/>
          <w:sz w:val="20"/>
          <w:szCs w:val="20"/>
        </w:rPr>
        <w:t>ЦТТ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о несчастном случае.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5.4.За отсутствие должного контроля за соблюдением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>уча</w:t>
      </w:r>
      <w:r>
        <w:rPr>
          <w:rFonts w:ascii="Times New Roman" w:eastAsia="Calibri" w:hAnsi="Times New Roman" w:cs="Times New Roman"/>
          <w:sz w:val="20"/>
          <w:szCs w:val="20"/>
        </w:rPr>
        <w:t>ю</w:t>
      </w:r>
      <w:r w:rsidRPr="00F10084">
        <w:rPr>
          <w:rFonts w:ascii="Times New Roman" w:eastAsia="Calibri" w:hAnsi="Times New Roman" w:cs="Times New Roman"/>
          <w:sz w:val="20"/>
          <w:szCs w:val="20"/>
        </w:rPr>
        <w:t>щимися</w:t>
      </w:r>
      <w:proofErr w:type="gramEnd"/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правил и требований охраны труда и пожарной безопасности.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5.5.За использование не по назначению персональных данных </w:t>
      </w:r>
      <w:r>
        <w:rPr>
          <w:rFonts w:ascii="Times New Roman" w:eastAsia="Calibri" w:hAnsi="Times New Roman" w:cs="Times New Roman"/>
          <w:sz w:val="20"/>
          <w:szCs w:val="20"/>
        </w:rPr>
        <w:t>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>уча</w:t>
      </w:r>
      <w:r>
        <w:rPr>
          <w:rFonts w:ascii="Times New Roman" w:eastAsia="Calibri" w:hAnsi="Times New Roman" w:cs="Times New Roman"/>
          <w:sz w:val="20"/>
          <w:szCs w:val="20"/>
        </w:rPr>
        <w:t>ю</w:t>
      </w:r>
      <w:r w:rsidRPr="00F10084">
        <w:rPr>
          <w:rFonts w:ascii="Times New Roman" w:eastAsia="Calibri" w:hAnsi="Times New Roman" w:cs="Times New Roman"/>
          <w:sz w:val="20"/>
          <w:szCs w:val="20"/>
        </w:rPr>
        <w:t>щихся и их родителей (законных представителей)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5.6.За нарушение прав и свобод </w:t>
      </w:r>
      <w:r>
        <w:rPr>
          <w:rFonts w:ascii="Times New Roman" w:eastAsia="Calibri" w:hAnsi="Times New Roman" w:cs="Times New Roman"/>
          <w:sz w:val="20"/>
          <w:szCs w:val="20"/>
        </w:rPr>
        <w:t>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>уча</w:t>
      </w:r>
      <w:r>
        <w:rPr>
          <w:rFonts w:ascii="Times New Roman" w:eastAsia="Calibri" w:hAnsi="Times New Roman" w:cs="Times New Roman"/>
          <w:sz w:val="20"/>
          <w:szCs w:val="20"/>
        </w:rPr>
        <w:t>ю</w:t>
      </w:r>
      <w:r w:rsidRPr="00F10084">
        <w:rPr>
          <w:rFonts w:ascii="Times New Roman" w:eastAsia="Calibri" w:hAnsi="Times New Roman" w:cs="Times New Roman"/>
          <w:sz w:val="20"/>
          <w:szCs w:val="20"/>
        </w:rPr>
        <w:t>щихся.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5.7.За применение, в том числе однократное, методов воспитания, связанных с физическим или психическим насилием над личностью </w:t>
      </w:r>
      <w:r>
        <w:rPr>
          <w:rFonts w:ascii="Times New Roman" w:eastAsia="Calibri" w:hAnsi="Times New Roman" w:cs="Times New Roman"/>
          <w:sz w:val="20"/>
          <w:szCs w:val="20"/>
        </w:rPr>
        <w:t>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>уча</w:t>
      </w:r>
      <w:r>
        <w:rPr>
          <w:rFonts w:ascii="Times New Roman" w:eastAsia="Calibri" w:hAnsi="Times New Roman" w:cs="Times New Roman"/>
          <w:sz w:val="20"/>
          <w:szCs w:val="20"/>
        </w:rPr>
        <w:t>ю</w:t>
      </w:r>
      <w:r w:rsidRPr="00F10084">
        <w:rPr>
          <w:rFonts w:ascii="Times New Roman" w:eastAsia="Calibri" w:hAnsi="Times New Roman" w:cs="Times New Roman"/>
          <w:sz w:val="20"/>
          <w:szCs w:val="20"/>
        </w:rPr>
        <w:t>щегося, а также совершения иного аморального поступка п</w:t>
      </w:r>
      <w:r>
        <w:rPr>
          <w:rFonts w:ascii="Times New Roman" w:eastAsia="Calibri" w:hAnsi="Times New Roman" w:cs="Times New Roman"/>
          <w:sz w:val="20"/>
          <w:szCs w:val="20"/>
        </w:rPr>
        <w:t>едагог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может быть освобожден от занимаемой должности в соответствии с Трудовым Кодексом Российской Федерации.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5.8.За неисполнение или нарушение без уважительных причин Устава и Правил внутреннего трудового распорядка, должностной инструкции, в том числе за неиспользование прав, предоставляемых инструкцией, повлекшее дезорганизацию рабочего образовательного процесса, за нарушение или невыполнение законных распоряжений директора и иных локальных актов, п</w:t>
      </w:r>
      <w:r>
        <w:rPr>
          <w:rFonts w:ascii="Times New Roman" w:eastAsia="Calibri" w:hAnsi="Times New Roman" w:cs="Times New Roman"/>
          <w:sz w:val="20"/>
          <w:szCs w:val="20"/>
        </w:rPr>
        <w:t>едагог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несет дисциплинарную ответственность. За грубое нарушение трудовых обязанностей в качестве дисциплинарного наказания может быть применено отстранение от должности.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5.9.За несоблюдение правил охраны труда и пожарной безопасности, санитарно-гигиенических правил и норм п</w:t>
      </w:r>
      <w:r>
        <w:rPr>
          <w:rFonts w:ascii="Times New Roman" w:eastAsia="Calibri" w:hAnsi="Times New Roman" w:cs="Times New Roman"/>
          <w:sz w:val="20"/>
          <w:szCs w:val="20"/>
        </w:rPr>
        <w:t>едагог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привлекается к административной ответственности в порядке и в случаях, предусмотренных административным законодательством Российской Федерации.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5.10.За умышленное причинение образовательному учреждению или участникам образовательного процесса материального ущерба в связи с исполнением (неисполнением) своих должностных обязанностей п</w:t>
      </w:r>
      <w:r>
        <w:rPr>
          <w:rFonts w:ascii="Times New Roman" w:eastAsia="Calibri" w:hAnsi="Times New Roman" w:cs="Times New Roman"/>
          <w:sz w:val="20"/>
          <w:szCs w:val="20"/>
        </w:rPr>
        <w:t>едагог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несет материальную ответственность в порядке и в пределах, предусмотренных трудовым или гражданским законодательством Российской Федерации.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5.11.За правонарушения, совершенные в процессе осуществления образовательной деятельности несет ответственность в пределах определенных административным, уголовным и гражданским законодательством Российской Федерации.</w:t>
      </w:r>
    </w:p>
    <w:p w:rsidR="00A329DB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A329DB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10084">
        <w:rPr>
          <w:rFonts w:ascii="Times New Roman" w:eastAsia="Calibri" w:hAnsi="Times New Roman" w:cs="Times New Roman"/>
          <w:b/>
          <w:sz w:val="20"/>
          <w:szCs w:val="20"/>
        </w:rPr>
        <w:t>6. Связи по должности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П</w:t>
      </w:r>
      <w:r>
        <w:rPr>
          <w:rFonts w:ascii="Times New Roman" w:eastAsia="Calibri" w:hAnsi="Times New Roman" w:cs="Times New Roman"/>
          <w:sz w:val="20"/>
          <w:szCs w:val="20"/>
        </w:rPr>
        <w:t>едагог дополнительного образования: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6.1.Работает в режиме выполнения объема учебной нагрузки из расчета нормы часов учебной (преподавательской) работы 18 часов в неделю за ставку заработной платы, в соответствии с расписанием занятий. 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6.2. Принимает активное участие в </w:t>
      </w:r>
      <w:r>
        <w:rPr>
          <w:rFonts w:ascii="Times New Roman" w:eastAsia="Calibri" w:hAnsi="Times New Roman" w:cs="Times New Roman"/>
          <w:sz w:val="20"/>
          <w:szCs w:val="20"/>
        </w:rPr>
        <w:t>массовых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мероприятиях: педсоветах, семинарах, заседаниях методического совета,  родительских собраниях, производственных совещаниях и совещаниях при директоре.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6.3.Получает от директора </w:t>
      </w:r>
      <w:r>
        <w:rPr>
          <w:rFonts w:ascii="Times New Roman" w:eastAsia="Calibri" w:hAnsi="Times New Roman" w:cs="Times New Roman"/>
          <w:sz w:val="20"/>
          <w:szCs w:val="20"/>
        </w:rPr>
        <w:t>МБУ ДО ЦТТ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информацию нормативно-правового характера, систематически знакомится под расписку с соответствующими документами, как локальными, так и вышестоящих органов управления  образования.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6.4.Обменивается информацией, по вопросам, входящим в компетенцию п</w:t>
      </w:r>
      <w:r>
        <w:rPr>
          <w:rFonts w:ascii="Times New Roman" w:eastAsia="Calibri" w:hAnsi="Times New Roman" w:cs="Times New Roman"/>
          <w:sz w:val="20"/>
          <w:szCs w:val="20"/>
        </w:rPr>
        <w:t>едагога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с администрацией, коллегами по  учреждению, по вопросам обучения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об</w:t>
      </w:r>
      <w:r w:rsidRPr="00F10084">
        <w:rPr>
          <w:rFonts w:ascii="Times New Roman" w:eastAsia="Calibri" w:hAnsi="Times New Roman" w:cs="Times New Roman"/>
          <w:sz w:val="20"/>
          <w:szCs w:val="20"/>
        </w:rPr>
        <w:t>уча</w:t>
      </w:r>
      <w:r>
        <w:rPr>
          <w:rFonts w:ascii="Times New Roman" w:eastAsia="Calibri" w:hAnsi="Times New Roman" w:cs="Times New Roman"/>
          <w:sz w:val="20"/>
          <w:szCs w:val="20"/>
        </w:rPr>
        <w:t>ю</w:t>
      </w:r>
      <w:r w:rsidRPr="00F10084">
        <w:rPr>
          <w:rFonts w:ascii="Times New Roman" w:eastAsia="Calibri" w:hAnsi="Times New Roman" w:cs="Times New Roman"/>
          <w:sz w:val="20"/>
          <w:szCs w:val="20"/>
        </w:rPr>
        <w:t>щихся</w:t>
      </w:r>
      <w:proofErr w:type="gramEnd"/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с родителями (законными представителями)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>6.5.Принимает под свою ответственность материальные ценности с непосредственным их использованием и хранением в кабинете.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6.6. Информирует директора </w:t>
      </w:r>
      <w:r>
        <w:rPr>
          <w:rFonts w:ascii="Times New Roman" w:eastAsia="Calibri" w:hAnsi="Times New Roman" w:cs="Times New Roman"/>
          <w:sz w:val="20"/>
          <w:szCs w:val="20"/>
        </w:rPr>
        <w:t>МБУ ДО ЦТТ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о возникших трудностях и проблемах в работе, о недостатках в обеспечении требований охраны труда и пожарной безопасности.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329DB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10084">
        <w:rPr>
          <w:rFonts w:ascii="Times New Roman" w:eastAsia="Calibri" w:hAnsi="Times New Roman" w:cs="Times New Roman"/>
          <w:b/>
          <w:sz w:val="20"/>
          <w:szCs w:val="20"/>
        </w:rPr>
        <w:t>7.Заключительные положения.</w:t>
      </w:r>
    </w:p>
    <w:p w:rsidR="00A329DB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A329DB" w:rsidRPr="00FF76E8" w:rsidRDefault="00A329DB" w:rsidP="00A329DB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7.1. 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Настоящая должностная инструкция разработана на основе Профессионального стандарта "</w:t>
      </w:r>
      <w:hyperlink r:id="rId7" w:tooltip="Профстандарт Педагог дополнительного образования детей и взрослых" w:history="1">
        <w:r w:rsidRPr="00FF76E8">
          <w:rPr>
            <w:rFonts w:ascii="Times New Roman" w:eastAsia="Times New Roman" w:hAnsi="Times New Roman" w:cs="Times New Roman"/>
            <w:b/>
            <w:bCs/>
            <w:iCs/>
            <w:color w:val="4E4E4E"/>
            <w:sz w:val="20"/>
            <w:szCs w:val="20"/>
            <w:u w:val="single"/>
            <w:lang w:eastAsia="ru-RU"/>
          </w:rPr>
          <w:t>Педагог дополнительного образования детей и взрослых</w:t>
        </w:r>
      </w:hyperlink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", утвержденного Приказом Министерства труда и социальной защиты Российской Федерации от 0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.0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5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.201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8</w:t>
      </w:r>
      <w:r w:rsidRPr="00FF76E8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N </w:t>
      </w:r>
      <w:r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298н.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7.2</w:t>
      </w:r>
      <w:r w:rsidRPr="00F10084">
        <w:rPr>
          <w:rFonts w:ascii="Times New Roman" w:eastAsia="Calibri" w:hAnsi="Times New Roman" w:cs="Times New Roman"/>
          <w:sz w:val="20"/>
          <w:szCs w:val="20"/>
        </w:rPr>
        <w:t>.Ознакомление п</w:t>
      </w:r>
      <w:r>
        <w:rPr>
          <w:rFonts w:ascii="Times New Roman" w:eastAsia="Calibri" w:hAnsi="Times New Roman" w:cs="Times New Roman"/>
          <w:sz w:val="20"/>
          <w:szCs w:val="20"/>
        </w:rPr>
        <w:t>едагога</w:t>
      </w:r>
      <w:r w:rsidRPr="00F10084">
        <w:rPr>
          <w:rFonts w:ascii="Times New Roman" w:eastAsia="Calibri" w:hAnsi="Times New Roman" w:cs="Times New Roman"/>
          <w:sz w:val="20"/>
          <w:szCs w:val="20"/>
        </w:rPr>
        <w:t xml:space="preserve"> с должностной инструкцией, разработанной по </w:t>
      </w:r>
      <w:proofErr w:type="spellStart"/>
      <w:r w:rsidRPr="00F10084">
        <w:rPr>
          <w:rFonts w:ascii="Times New Roman" w:eastAsia="Calibri" w:hAnsi="Times New Roman" w:cs="Times New Roman"/>
          <w:sz w:val="20"/>
          <w:szCs w:val="20"/>
        </w:rPr>
        <w:t>профстандарту</w:t>
      </w:r>
      <w:proofErr w:type="spellEnd"/>
      <w:r w:rsidRPr="00F10084">
        <w:rPr>
          <w:rFonts w:ascii="Times New Roman" w:eastAsia="Calibri" w:hAnsi="Times New Roman" w:cs="Times New Roman"/>
          <w:sz w:val="20"/>
          <w:szCs w:val="20"/>
        </w:rPr>
        <w:t>, осуществляется при приеме на работу до подписания трудового договора.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7.3</w:t>
      </w:r>
      <w:r w:rsidRPr="00F10084">
        <w:rPr>
          <w:rFonts w:ascii="Times New Roman" w:eastAsia="Calibri" w:hAnsi="Times New Roman" w:cs="Times New Roman"/>
          <w:sz w:val="20"/>
          <w:szCs w:val="20"/>
        </w:rPr>
        <w:t>.Один экземпляр должностной инструкции находится у работодателя, второй у сотрудника.</w:t>
      </w:r>
    </w:p>
    <w:p w:rsidR="00A329DB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7.4</w:t>
      </w:r>
      <w:r w:rsidRPr="00F10084">
        <w:rPr>
          <w:rFonts w:ascii="Times New Roman" w:eastAsia="Calibri" w:hAnsi="Times New Roman" w:cs="Times New Roman"/>
          <w:sz w:val="20"/>
          <w:szCs w:val="20"/>
        </w:rPr>
        <w:t>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A329DB" w:rsidRDefault="00A329DB" w:rsidP="00A329DB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F10084">
        <w:rPr>
          <w:rFonts w:ascii="Times New Roman" w:eastAsia="Calibri" w:hAnsi="Times New Roman" w:cs="Times New Roman"/>
          <w:i/>
          <w:sz w:val="20"/>
          <w:szCs w:val="20"/>
        </w:rPr>
        <w:t>Должностную инструкцию разработал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а   Л.В. Михеева     </w:t>
      </w:r>
      <w:r w:rsidRPr="00F10084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</w:t>
      </w:r>
    </w:p>
    <w:p w:rsidR="00A329DB" w:rsidRDefault="00A329DB" w:rsidP="00A329DB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F10084">
        <w:rPr>
          <w:rFonts w:ascii="Times New Roman" w:eastAsia="Calibri" w:hAnsi="Times New Roman" w:cs="Times New Roman"/>
          <w:i/>
          <w:sz w:val="20"/>
          <w:szCs w:val="20"/>
        </w:rPr>
        <w:t xml:space="preserve"> С должностной инструкцией ознакомле</w:t>
      </w:r>
      <w:proofErr w:type="gramStart"/>
      <w:r w:rsidRPr="00F10084">
        <w:rPr>
          <w:rFonts w:ascii="Times New Roman" w:eastAsia="Calibri" w:hAnsi="Times New Roman" w:cs="Times New Roman"/>
          <w:i/>
          <w:sz w:val="20"/>
          <w:szCs w:val="20"/>
        </w:rPr>
        <w:t>н(</w:t>
      </w:r>
      <w:proofErr w:type="gramEnd"/>
      <w:r w:rsidRPr="00F10084">
        <w:rPr>
          <w:rFonts w:ascii="Times New Roman" w:eastAsia="Calibri" w:hAnsi="Times New Roman" w:cs="Times New Roman"/>
          <w:i/>
          <w:sz w:val="20"/>
          <w:szCs w:val="20"/>
        </w:rPr>
        <w:t>а), один экземпляр получил(а)</w:t>
      </w:r>
    </w:p>
    <w:p w:rsidR="00836442" w:rsidRPr="00F10084" w:rsidRDefault="00836442" w:rsidP="00A329DB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A329DB" w:rsidRPr="00F10084" w:rsidRDefault="00A329DB" w:rsidP="00A329DB">
      <w:pPr>
        <w:spacing w:after="0" w:line="360" w:lineRule="auto"/>
        <w:ind w:left="-851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F10084">
        <w:rPr>
          <w:rFonts w:ascii="Times New Roman" w:eastAsia="Calibri" w:hAnsi="Times New Roman" w:cs="Times New Roman"/>
          <w:i/>
          <w:sz w:val="20"/>
          <w:szCs w:val="20"/>
        </w:rPr>
        <w:t>«___»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F10084">
        <w:rPr>
          <w:rFonts w:ascii="Times New Roman" w:eastAsia="Calibri" w:hAnsi="Times New Roman" w:cs="Times New Roman"/>
          <w:i/>
          <w:sz w:val="20"/>
          <w:szCs w:val="20"/>
        </w:rPr>
        <w:t>__________201</w:t>
      </w:r>
      <w:r>
        <w:rPr>
          <w:rFonts w:ascii="Times New Roman" w:eastAsia="Calibri" w:hAnsi="Times New Roman" w:cs="Times New Roman"/>
          <w:i/>
          <w:sz w:val="20"/>
          <w:szCs w:val="20"/>
        </w:rPr>
        <w:t>9</w:t>
      </w:r>
      <w:r w:rsidRPr="00F10084">
        <w:rPr>
          <w:rFonts w:ascii="Times New Roman" w:eastAsia="Calibri" w:hAnsi="Times New Roman" w:cs="Times New Roman"/>
          <w:i/>
          <w:sz w:val="20"/>
          <w:szCs w:val="20"/>
        </w:rPr>
        <w:t xml:space="preserve"> г.__________________ \____________________\</w:t>
      </w:r>
    </w:p>
    <w:p w:rsidR="00A329DB" w:rsidRPr="00F10084" w:rsidRDefault="00A329DB" w:rsidP="00A329DB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A329DB" w:rsidRPr="00FF76E8" w:rsidRDefault="00A329DB" w:rsidP="00A329DB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</w:pPr>
    </w:p>
    <w:p w:rsidR="00A329DB" w:rsidRPr="00FF76E8" w:rsidRDefault="00A329DB" w:rsidP="00A329DB">
      <w:pPr>
        <w:spacing w:after="0" w:line="240" w:lineRule="auto"/>
        <w:ind w:left="-851" w:right="-284"/>
        <w:jc w:val="both"/>
        <w:outlineLvl w:val="3"/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</w:pPr>
    </w:p>
    <w:p w:rsidR="00A329DB" w:rsidRPr="00FF76E8" w:rsidRDefault="00A329DB" w:rsidP="00A329DB">
      <w:pPr>
        <w:ind w:left="-851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4156E0" w:rsidRPr="00173524" w:rsidRDefault="004156E0" w:rsidP="00A329DB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</w:p>
    <w:sectPr w:rsidR="004156E0" w:rsidRPr="00173524" w:rsidSect="00A329D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52C"/>
    <w:multiLevelType w:val="multilevel"/>
    <w:tmpl w:val="E0C0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5F3DFE"/>
    <w:multiLevelType w:val="multilevel"/>
    <w:tmpl w:val="D7F2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DB22C0"/>
    <w:multiLevelType w:val="hybridMultilevel"/>
    <w:tmpl w:val="0CF0D954"/>
    <w:lvl w:ilvl="0" w:tplc="64A8082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0D966830"/>
    <w:multiLevelType w:val="multilevel"/>
    <w:tmpl w:val="9236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4A6CDB"/>
    <w:multiLevelType w:val="multilevel"/>
    <w:tmpl w:val="D804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D1D0946"/>
    <w:multiLevelType w:val="multilevel"/>
    <w:tmpl w:val="0B80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F8E4362"/>
    <w:multiLevelType w:val="multilevel"/>
    <w:tmpl w:val="7658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1595DC8"/>
    <w:multiLevelType w:val="multilevel"/>
    <w:tmpl w:val="2158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17F23B1"/>
    <w:multiLevelType w:val="multilevel"/>
    <w:tmpl w:val="DB5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6D5880"/>
    <w:multiLevelType w:val="multilevel"/>
    <w:tmpl w:val="C276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D527E2F"/>
    <w:multiLevelType w:val="multilevel"/>
    <w:tmpl w:val="3FBE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10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6E0"/>
    <w:rsid w:val="000E20D1"/>
    <w:rsid w:val="00173524"/>
    <w:rsid w:val="0035171C"/>
    <w:rsid w:val="0037161A"/>
    <w:rsid w:val="004156E0"/>
    <w:rsid w:val="00836442"/>
    <w:rsid w:val="009A226F"/>
    <w:rsid w:val="00A2397E"/>
    <w:rsid w:val="00A329DB"/>
    <w:rsid w:val="00BD432A"/>
    <w:rsid w:val="00F77F3A"/>
    <w:rsid w:val="00F9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6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56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56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6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6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56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56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4156E0"/>
  </w:style>
  <w:style w:type="character" w:customStyle="1" w:styleId="field-content">
    <w:name w:val="field-content"/>
    <w:basedOn w:val="a0"/>
    <w:rsid w:val="004156E0"/>
  </w:style>
  <w:style w:type="character" w:styleId="a3">
    <w:name w:val="Hyperlink"/>
    <w:basedOn w:val="a0"/>
    <w:uiPriority w:val="99"/>
    <w:semiHidden/>
    <w:unhideWhenUsed/>
    <w:rsid w:val="004156E0"/>
    <w:rPr>
      <w:color w:val="0000FF"/>
      <w:u w:val="single"/>
    </w:rPr>
  </w:style>
  <w:style w:type="character" w:customStyle="1" w:styleId="uc-price">
    <w:name w:val="uc-price"/>
    <w:basedOn w:val="a0"/>
    <w:rsid w:val="004156E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156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156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156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156E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4156E0"/>
    <w:rPr>
      <w:i/>
      <w:iCs/>
    </w:rPr>
  </w:style>
  <w:style w:type="paragraph" w:styleId="a5">
    <w:name w:val="Normal (Web)"/>
    <w:basedOn w:val="a"/>
    <w:uiPriority w:val="99"/>
    <w:semiHidden/>
    <w:unhideWhenUsed/>
    <w:rsid w:val="00415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156E0"/>
    <w:rPr>
      <w:b/>
      <w:bCs/>
    </w:rPr>
  </w:style>
  <w:style w:type="character" w:customStyle="1" w:styleId="text-download">
    <w:name w:val="text-download"/>
    <w:basedOn w:val="a0"/>
    <w:rsid w:val="004156E0"/>
  </w:style>
  <w:style w:type="paragraph" w:styleId="a7">
    <w:name w:val="Balloon Text"/>
    <w:basedOn w:val="a"/>
    <w:link w:val="a8"/>
    <w:uiPriority w:val="99"/>
    <w:semiHidden/>
    <w:unhideWhenUsed/>
    <w:rsid w:val="00415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56E0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4156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No Spacing"/>
    <w:uiPriority w:val="1"/>
    <w:qFormat/>
    <w:rsid w:val="00F77F3A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A329DB"/>
    <w:pPr>
      <w:spacing w:after="160" w:line="259" w:lineRule="auto"/>
      <w:ind w:left="720"/>
      <w:contextualSpacing/>
    </w:pPr>
  </w:style>
  <w:style w:type="paragraph" w:customStyle="1" w:styleId="11">
    <w:name w:val="Без интервала1"/>
    <w:next w:val="a9"/>
    <w:uiPriority w:val="1"/>
    <w:qFormat/>
    <w:rsid w:val="00A329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6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56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56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6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6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56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56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4156E0"/>
  </w:style>
  <w:style w:type="character" w:customStyle="1" w:styleId="field-content">
    <w:name w:val="field-content"/>
    <w:basedOn w:val="a0"/>
    <w:rsid w:val="004156E0"/>
  </w:style>
  <w:style w:type="character" w:styleId="a3">
    <w:name w:val="Hyperlink"/>
    <w:basedOn w:val="a0"/>
    <w:uiPriority w:val="99"/>
    <w:semiHidden/>
    <w:unhideWhenUsed/>
    <w:rsid w:val="004156E0"/>
    <w:rPr>
      <w:color w:val="0000FF"/>
      <w:u w:val="single"/>
    </w:rPr>
  </w:style>
  <w:style w:type="character" w:customStyle="1" w:styleId="uc-price">
    <w:name w:val="uc-price"/>
    <w:basedOn w:val="a0"/>
    <w:rsid w:val="004156E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156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156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156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156E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4156E0"/>
    <w:rPr>
      <w:i/>
      <w:iCs/>
    </w:rPr>
  </w:style>
  <w:style w:type="paragraph" w:styleId="a5">
    <w:name w:val="Normal (Web)"/>
    <w:basedOn w:val="a"/>
    <w:uiPriority w:val="99"/>
    <w:semiHidden/>
    <w:unhideWhenUsed/>
    <w:rsid w:val="00415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156E0"/>
    <w:rPr>
      <w:b/>
      <w:bCs/>
    </w:rPr>
  </w:style>
  <w:style w:type="character" w:customStyle="1" w:styleId="text-download">
    <w:name w:val="text-download"/>
    <w:basedOn w:val="a0"/>
    <w:rsid w:val="004156E0"/>
  </w:style>
  <w:style w:type="paragraph" w:styleId="a7">
    <w:name w:val="Balloon Text"/>
    <w:basedOn w:val="a"/>
    <w:link w:val="a8"/>
    <w:uiPriority w:val="99"/>
    <w:semiHidden/>
    <w:unhideWhenUsed/>
    <w:rsid w:val="00415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56E0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4156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No Spacing"/>
    <w:uiPriority w:val="1"/>
    <w:qFormat/>
    <w:rsid w:val="00F77F3A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A329DB"/>
    <w:pPr>
      <w:spacing w:after="160" w:line="259" w:lineRule="auto"/>
      <w:ind w:left="720"/>
      <w:contextualSpacing/>
    </w:pPr>
  </w:style>
  <w:style w:type="paragraph" w:customStyle="1" w:styleId="11">
    <w:name w:val="Без интервала1"/>
    <w:next w:val="a9"/>
    <w:uiPriority w:val="1"/>
    <w:qFormat/>
    <w:rsid w:val="00A329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7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63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2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5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43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251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9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2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23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34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41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877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52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524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09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703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44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60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94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010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14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767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84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468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88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674991">
                                      <w:blockQuote w:val="1"/>
                                      <w:marLeft w:val="0"/>
                                      <w:marRight w:val="0"/>
                                      <w:marTop w:val="450"/>
                                      <w:marBottom w:val="300"/>
                                      <w:divBdr>
                                        <w:top w:val="single" w:sz="6" w:space="8" w:color="BBBBBB"/>
                                        <w:left w:val="single" w:sz="6" w:space="31" w:color="BBBBBB"/>
                                        <w:bottom w:val="single" w:sz="6" w:space="4" w:color="BBBBBB"/>
                                        <w:right w:val="single" w:sz="6" w:space="4" w:color="BBBBBB"/>
                                      </w:divBdr>
                                    </w:div>
                                    <w:div w:id="11101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82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08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280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lassinform.ru/profstandarty/01.003-pedagog-dopolnitelnogo-obrazovaniia-detei-i-vzroslyk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inform.ru/profstandarty/01.003-pedagog-dopolnitelnogo-obrazovaniia-detei-i-vzroslykh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4921</Words>
  <Characters>28055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2019-12-23T07:23:00Z</cp:lastPrinted>
  <dcterms:created xsi:type="dcterms:W3CDTF">2019-11-25T09:48:00Z</dcterms:created>
  <dcterms:modified xsi:type="dcterms:W3CDTF">2019-12-23T07:24:00Z</dcterms:modified>
</cp:coreProperties>
</file>