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B4" w:rsidRDefault="008C43B4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3B4" w:rsidRPr="008C43B4" w:rsidRDefault="008C43B4" w:rsidP="003162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3B4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8C43B4" w:rsidRDefault="008C43B4" w:rsidP="003162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3B4">
        <w:rPr>
          <w:rFonts w:ascii="Times New Roman" w:hAnsi="Times New Roman" w:cs="Times New Roman"/>
          <w:sz w:val="24"/>
          <w:szCs w:val="24"/>
        </w:rPr>
        <w:t>Центр технического творчества</w:t>
      </w:r>
    </w:p>
    <w:p w:rsidR="008C43B4" w:rsidRPr="008C43B4" w:rsidRDefault="008C43B4" w:rsidP="003162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43B4" w:rsidRDefault="008C43B4" w:rsidP="008C43B4">
      <w:pPr>
        <w:tabs>
          <w:tab w:val="left" w:pos="2260"/>
        </w:tabs>
        <w:ind w:hanging="120"/>
      </w:pPr>
    </w:p>
    <w:p w:rsidR="008C43B4" w:rsidRPr="008C43B4" w:rsidRDefault="008C43B4" w:rsidP="008C43B4">
      <w:pPr>
        <w:tabs>
          <w:tab w:val="left" w:pos="2260"/>
        </w:tabs>
        <w:spacing w:after="0" w:line="24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8C43B4">
        <w:rPr>
          <w:rFonts w:ascii="Times New Roman" w:hAnsi="Times New Roman" w:cs="Times New Roman"/>
          <w:sz w:val="24"/>
          <w:szCs w:val="24"/>
        </w:rPr>
        <w:t>Рассмотрен и рекомендован</w:t>
      </w:r>
      <w:proofErr w:type="gramStart"/>
      <w:r w:rsidRPr="008C4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У</w:t>
      </w:r>
      <w:proofErr w:type="gramEnd"/>
      <w:r w:rsidRPr="008C43B4">
        <w:rPr>
          <w:rFonts w:ascii="Times New Roman" w:hAnsi="Times New Roman" w:cs="Times New Roman"/>
          <w:sz w:val="24"/>
          <w:szCs w:val="24"/>
        </w:rPr>
        <w:t>тверждаю:</w:t>
      </w:r>
    </w:p>
    <w:p w:rsidR="008C43B4" w:rsidRPr="008C43B4" w:rsidRDefault="008C43B4" w:rsidP="008C43B4">
      <w:pPr>
        <w:tabs>
          <w:tab w:val="left" w:pos="2260"/>
        </w:tabs>
        <w:spacing w:after="0" w:line="24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8C43B4">
        <w:rPr>
          <w:rFonts w:ascii="Times New Roman" w:hAnsi="Times New Roman" w:cs="Times New Roman"/>
          <w:sz w:val="24"/>
          <w:szCs w:val="24"/>
        </w:rPr>
        <w:t>к утверждению                                                                               Директор МБУ ДО ЦТТ</w:t>
      </w:r>
    </w:p>
    <w:p w:rsidR="008C43B4" w:rsidRPr="008C43B4" w:rsidRDefault="008C43B4" w:rsidP="008C43B4">
      <w:pPr>
        <w:tabs>
          <w:tab w:val="left" w:pos="2260"/>
        </w:tabs>
        <w:spacing w:after="0" w:line="24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8C43B4"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        ___________Л.В. Михеева</w:t>
      </w:r>
    </w:p>
    <w:p w:rsidR="008C43B4" w:rsidRPr="008C43B4" w:rsidRDefault="008C43B4" w:rsidP="008C43B4">
      <w:pPr>
        <w:tabs>
          <w:tab w:val="left" w:pos="2260"/>
        </w:tabs>
        <w:spacing w:after="0" w:line="24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8C43B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8C43B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C43B4">
        <w:rPr>
          <w:rFonts w:ascii="Times New Roman" w:hAnsi="Times New Roman" w:cs="Times New Roman"/>
          <w:sz w:val="24"/>
          <w:szCs w:val="24"/>
        </w:rPr>
        <w:t xml:space="preserve"> _________                                                      приказ №___от __________</w:t>
      </w: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43B4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8C43B4" w:rsidRPr="008C43B4" w:rsidRDefault="009C0435" w:rsidP="008C43B4">
      <w:pPr>
        <w:tabs>
          <w:tab w:val="left" w:pos="2260"/>
        </w:tabs>
        <w:spacing w:line="240" w:lineRule="auto"/>
        <w:ind w:hanging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2019 – 2020</w:t>
      </w:r>
      <w:r w:rsidR="008C43B4" w:rsidRPr="008C43B4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jc w:val="center"/>
        <w:rPr>
          <w:rFonts w:ascii="Times New Roman" w:hAnsi="Times New Roman" w:cs="Times New Roman"/>
          <w:sz w:val="36"/>
          <w:szCs w:val="36"/>
        </w:rPr>
      </w:pPr>
    </w:p>
    <w:p w:rsidR="008C43B4" w:rsidRPr="008C43B4" w:rsidRDefault="008C43B4" w:rsidP="008C43B4">
      <w:pPr>
        <w:tabs>
          <w:tab w:val="left" w:pos="2260"/>
        </w:tabs>
        <w:spacing w:after="0" w:line="240" w:lineRule="auto"/>
        <w:ind w:hanging="120"/>
        <w:jc w:val="center"/>
        <w:rPr>
          <w:rFonts w:ascii="Times New Roman" w:hAnsi="Times New Roman" w:cs="Times New Roman"/>
          <w:sz w:val="36"/>
          <w:szCs w:val="36"/>
        </w:rPr>
      </w:pPr>
      <w:r w:rsidRPr="008C43B4">
        <w:rPr>
          <w:rFonts w:ascii="Times New Roman" w:hAnsi="Times New Roman" w:cs="Times New Roman"/>
          <w:sz w:val="36"/>
          <w:szCs w:val="36"/>
        </w:rPr>
        <w:t xml:space="preserve">Муниципального бюджетного учреждения дополнительного образования </w:t>
      </w:r>
    </w:p>
    <w:p w:rsidR="008C43B4" w:rsidRPr="008C43B4" w:rsidRDefault="008C43B4" w:rsidP="008C43B4">
      <w:pPr>
        <w:tabs>
          <w:tab w:val="left" w:pos="2260"/>
        </w:tabs>
        <w:spacing w:after="0" w:line="240" w:lineRule="auto"/>
        <w:ind w:hanging="120"/>
        <w:jc w:val="center"/>
        <w:rPr>
          <w:rFonts w:ascii="Times New Roman" w:hAnsi="Times New Roman" w:cs="Times New Roman"/>
          <w:sz w:val="36"/>
          <w:szCs w:val="36"/>
        </w:rPr>
      </w:pPr>
      <w:r w:rsidRPr="008C43B4">
        <w:rPr>
          <w:rFonts w:ascii="Times New Roman" w:hAnsi="Times New Roman" w:cs="Times New Roman"/>
          <w:sz w:val="36"/>
          <w:szCs w:val="36"/>
        </w:rPr>
        <w:t xml:space="preserve"> Центра технического творчества</w:t>
      </w: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line="240" w:lineRule="auto"/>
        <w:ind w:hanging="120"/>
        <w:rPr>
          <w:rFonts w:ascii="Times New Roman" w:hAnsi="Times New Roman" w:cs="Times New Roman"/>
          <w:sz w:val="24"/>
          <w:szCs w:val="24"/>
        </w:rPr>
      </w:pPr>
    </w:p>
    <w:p w:rsidR="008C43B4" w:rsidRPr="008C43B4" w:rsidRDefault="008C43B4" w:rsidP="008C43B4">
      <w:pPr>
        <w:tabs>
          <w:tab w:val="left" w:pos="2260"/>
        </w:tabs>
        <w:spacing w:after="0" w:line="240" w:lineRule="auto"/>
        <w:ind w:hanging="120"/>
        <w:jc w:val="center"/>
        <w:rPr>
          <w:rFonts w:ascii="Times New Roman" w:hAnsi="Times New Roman" w:cs="Times New Roman"/>
          <w:sz w:val="24"/>
          <w:szCs w:val="24"/>
        </w:rPr>
      </w:pPr>
      <w:r w:rsidRPr="008C43B4">
        <w:rPr>
          <w:rFonts w:ascii="Times New Roman" w:hAnsi="Times New Roman" w:cs="Times New Roman"/>
          <w:sz w:val="24"/>
          <w:szCs w:val="24"/>
        </w:rPr>
        <w:t>г. Белая Калитва</w:t>
      </w:r>
    </w:p>
    <w:p w:rsidR="008C43B4" w:rsidRPr="008C43B4" w:rsidRDefault="009C0435" w:rsidP="008C43B4">
      <w:pPr>
        <w:tabs>
          <w:tab w:val="left" w:pos="2260"/>
        </w:tabs>
        <w:spacing w:after="0" w:line="240" w:lineRule="auto"/>
        <w:ind w:hanging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8C43B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C43B4" w:rsidRDefault="008C43B4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3B4" w:rsidRDefault="008C43B4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285" w:rsidRPr="008D2841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16285" w:rsidRDefault="00316285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41">
        <w:rPr>
          <w:rFonts w:ascii="Times New Roman" w:hAnsi="Times New Roman" w:cs="Times New Roman"/>
          <w:b/>
          <w:sz w:val="24"/>
          <w:szCs w:val="24"/>
        </w:rPr>
        <w:t>К УЧЕ</w:t>
      </w:r>
      <w:r w:rsidR="00FD5362">
        <w:rPr>
          <w:rFonts w:ascii="Times New Roman" w:hAnsi="Times New Roman" w:cs="Times New Roman"/>
          <w:b/>
          <w:sz w:val="24"/>
          <w:szCs w:val="24"/>
        </w:rPr>
        <w:t>БНОМУ ПЛАНУ МБУ ДО ЦТТ</w:t>
      </w:r>
      <w:r w:rsidR="000B394D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9C0435">
        <w:rPr>
          <w:rFonts w:ascii="Times New Roman" w:hAnsi="Times New Roman" w:cs="Times New Roman"/>
          <w:b/>
          <w:sz w:val="24"/>
          <w:szCs w:val="24"/>
        </w:rPr>
        <w:t>9-2020</w:t>
      </w:r>
      <w:r w:rsidRPr="008D28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868D4" w:rsidRDefault="009868D4" w:rsidP="0031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445" w:rsidRPr="009142F1" w:rsidRDefault="00D006F9" w:rsidP="009142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122445">
        <w:rPr>
          <w:rFonts w:ascii="Times New Roman" w:eastAsia="Calibri" w:hAnsi="Times New Roman" w:cs="Times New Roman"/>
          <w:sz w:val="24"/>
          <w:szCs w:val="24"/>
        </w:rPr>
        <w:t>Федеральным з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>аконом «Об образовании</w:t>
      </w:r>
      <w:r w:rsidR="00122445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122445" w:rsidRPr="00122445">
        <w:rPr>
          <w:rFonts w:ascii="Times New Roman" w:hAnsi="Times New Roman" w:cs="Times New Roman"/>
          <w:sz w:val="24"/>
          <w:szCs w:val="24"/>
        </w:rPr>
        <w:t>от 29.12.2012 N 273-ФЗ</w:t>
      </w:r>
      <w:r w:rsidR="009142F1">
        <w:rPr>
          <w:rFonts w:ascii="Times New Roman" w:hAnsi="Times New Roman" w:cs="Times New Roman"/>
          <w:sz w:val="24"/>
          <w:szCs w:val="24"/>
        </w:rPr>
        <w:t xml:space="preserve"> </w:t>
      </w:r>
      <w:r w:rsidR="00122445" w:rsidRPr="008D2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>
        <w:rPr>
          <w:rFonts w:ascii="Times New Roman" w:eastAsia="Calibri" w:hAnsi="Times New Roman" w:cs="Times New Roman"/>
          <w:sz w:val="24"/>
          <w:szCs w:val="24"/>
        </w:rPr>
        <w:t>(ст. 2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22445" w:rsidRPr="009142F1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</w:t>
      </w:r>
      <w:r w:rsidR="009142F1">
        <w:rPr>
          <w:rFonts w:ascii="Times New Roman" w:hAnsi="Times New Roman" w:cs="Times New Roman"/>
          <w:sz w:val="24"/>
          <w:szCs w:val="24"/>
        </w:rPr>
        <w:t>жуточной аттестации обучающихся.</w:t>
      </w:r>
      <w:proofErr w:type="gramEnd"/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Учебный план Центра составлен на основе </w:t>
      </w:r>
      <w:r w:rsidR="000B394D">
        <w:rPr>
          <w:rFonts w:ascii="Times New Roman" w:eastAsia="Calibri" w:hAnsi="Times New Roman" w:cs="Times New Roman"/>
          <w:sz w:val="24"/>
          <w:szCs w:val="24"/>
        </w:rPr>
        <w:t>П</w:t>
      </w:r>
      <w:r w:rsidRPr="008D2841">
        <w:rPr>
          <w:rFonts w:ascii="Times New Roman" w:eastAsia="Calibri" w:hAnsi="Times New Roman" w:cs="Times New Roman"/>
          <w:sz w:val="24"/>
          <w:szCs w:val="24"/>
        </w:rPr>
        <w:t>рограммы развития 2</w:t>
      </w:r>
      <w:r w:rsidR="000B394D">
        <w:rPr>
          <w:rFonts w:ascii="Times New Roman" w:eastAsia="Calibri" w:hAnsi="Times New Roman" w:cs="Times New Roman"/>
          <w:sz w:val="24"/>
          <w:szCs w:val="24"/>
        </w:rPr>
        <w:t>016-2020</w:t>
      </w:r>
      <w:r w:rsidR="009142F1">
        <w:rPr>
          <w:rFonts w:ascii="Times New Roman" w:eastAsia="Calibri" w:hAnsi="Times New Roman" w:cs="Times New Roman"/>
          <w:sz w:val="24"/>
          <w:szCs w:val="24"/>
        </w:rPr>
        <w:t xml:space="preserve">гг., 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программы </w:t>
      </w:r>
      <w:r w:rsidR="000B394D" w:rsidRPr="008D2841">
        <w:rPr>
          <w:rFonts w:ascii="Times New Roman" w:eastAsia="Calibri" w:hAnsi="Times New Roman" w:cs="Times New Roman"/>
          <w:sz w:val="24"/>
          <w:szCs w:val="24"/>
        </w:rPr>
        <w:t>2</w:t>
      </w:r>
      <w:r w:rsidR="000B394D">
        <w:rPr>
          <w:rFonts w:ascii="Times New Roman" w:eastAsia="Calibri" w:hAnsi="Times New Roman" w:cs="Times New Roman"/>
          <w:sz w:val="24"/>
          <w:szCs w:val="24"/>
        </w:rPr>
        <w:t xml:space="preserve">016-2020гг., </w:t>
      </w:r>
      <w:r w:rsidR="009142F1">
        <w:rPr>
          <w:rFonts w:ascii="Times New Roman" w:eastAsia="Calibri" w:hAnsi="Times New Roman" w:cs="Times New Roman"/>
          <w:sz w:val="24"/>
          <w:szCs w:val="24"/>
        </w:rPr>
        <w:t>Устава учреждения,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а также с учетом региональных требований к регламентации организации образовательного процесса в УДО детей Ростовской области. Учебный план разработан с учетом: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Функционирования образовательной деятельности по развитию дополнительного образования детей;</w:t>
      </w:r>
    </w:p>
    <w:p w:rsidR="008D2841" w:rsidRPr="008D2841" w:rsidRDefault="008D2841" w:rsidP="008D284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Психолого-педагогических данных диагностики интересов обучающихся к различным видам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Учебный план наглядно отражает по своему содержанию и структуре личностно- ориентированный подход к обучению и воспитанию, а также </w:t>
      </w:r>
      <w:proofErr w:type="spellStart"/>
      <w:r w:rsidRPr="008D2841">
        <w:rPr>
          <w:rFonts w:ascii="Times New Roman" w:eastAsia="Calibri" w:hAnsi="Times New Roman" w:cs="Times New Roman"/>
          <w:sz w:val="24"/>
          <w:szCs w:val="24"/>
        </w:rPr>
        <w:t>предпрофильную</w:t>
      </w:r>
      <w:proofErr w:type="spellEnd"/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подготовку обучающихся. Он состоит из 4-ёх направленностей образовательной деятельности:</w:t>
      </w:r>
    </w:p>
    <w:p w:rsidR="008D2841" w:rsidRPr="008D2841" w:rsidRDefault="002B0009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8B13F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2841" w:rsidRPr="008D2841" w:rsidRDefault="002B0009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Техническая</w:t>
      </w:r>
      <w:r w:rsidR="008D2841" w:rsidRPr="008D28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2841" w:rsidRPr="008D2841" w:rsidRDefault="008D2841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Социально</w:t>
      </w:r>
      <w:r w:rsidR="008B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0009">
        <w:rPr>
          <w:rFonts w:ascii="Times New Roman" w:eastAsia="Calibri" w:hAnsi="Times New Roman" w:cs="Times New Roman"/>
          <w:sz w:val="24"/>
          <w:szCs w:val="24"/>
        </w:rPr>
        <w:t>- педагогическая</w:t>
      </w:r>
      <w:r w:rsidRPr="008D28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D2841" w:rsidRPr="008D2841" w:rsidRDefault="002B0009" w:rsidP="008D284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Естественнонаучная</w:t>
      </w:r>
      <w:bookmarkStart w:id="0" w:name="_GoBack"/>
      <w:bookmarkEnd w:id="0"/>
      <w:r w:rsidR="008D2841" w:rsidRPr="008D28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Центр </w:t>
      </w:r>
      <w:r w:rsidR="00FD5362">
        <w:rPr>
          <w:rFonts w:ascii="Times New Roman" w:eastAsia="Calibri" w:hAnsi="Times New Roman" w:cs="Times New Roman"/>
          <w:sz w:val="24"/>
          <w:szCs w:val="24"/>
        </w:rPr>
        <w:t>технического творчества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создает дополнительные возможности познавательного выбора обучающимися самостоятельной практической деятельности.</w:t>
      </w:r>
    </w:p>
    <w:p w:rsidR="008D2841" w:rsidRPr="008D2841" w:rsidRDefault="008D2841" w:rsidP="008D28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sz w:val="24"/>
          <w:szCs w:val="24"/>
        </w:rPr>
        <w:t>Учебный план утверждает разделение образовательных программ по направленностям и годам обучения.</w:t>
      </w:r>
    </w:p>
    <w:p w:rsidR="00122445" w:rsidRDefault="00122445" w:rsidP="00122445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751">
        <w:rPr>
          <w:rFonts w:ascii="Times New Roman" w:eastAsia="Calibri" w:hAnsi="Times New Roman" w:cs="Times New Roman"/>
          <w:b/>
          <w:sz w:val="28"/>
          <w:szCs w:val="28"/>
        </w:rPr>
        <w:t>Режим занятий обучающихся в учреждении</w:t>
      </w:r>
    </w:p>
    <w:p w:rsidR="00122445" w:rsidRPr="007D6C96" w:rsidRDefault="001A4F3F" w:rsidP="00122445">
      <w:pPr>
        <w:pStyle w:val="ConsPlusNormal"/>
        <w:numPr>
          <w:ilvl w:val="0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</w:t>
      </w:r>
      <w:r w:rsidR="00FD5362">
        <w:rPr>
          <w:rFonts w:ascii="Times New Roman" w:hAnsi="Times New Roman" w:cs="Times New Roman"/>
          <w:b/>
          <w:sz w:val="24"/>
          <w:szCs w:val="24"/>
        </w:rPr>
        <w:t xml:space="preserve"> ЦТТ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22445" w:rsidRPr="007D6C96">
        <w:rPr>
          <w:rFonts w:ascii="Times New Roman" w:hAnsi="Times New Roman" w:cs="Times New Roman"/>
          <w:sz w:val="24"/>
          <w:szCs w:val="24"/>
        </w:rPr>
        <w:t>далее</w:t>
      </w:r>
      <w:r w:rsidR="00122445" w:rsidRPr="007D6C96">
        <w:rPr>
          <w:rFonts w:ascii="Times New Roman" w:hAnsi="Times New Roman" w:cs="Times New Roman"/>
          <w:b/>
          <w:sz w:val="24"/>
          <w:szCs w:val="24"/>
        </w:rPr>
        <w:t xml:space="preserve"> «Центр»)</w:t>
      </w:r>
      <w:r w:rsidR="00122445" w:rsidRPr="007D6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445" w:rsidRPr="007D6C96">
        <w:rPr>
          <w:rFonts w:ascii="Times New Roman" w:hAnsi="Times New Roman" w:cs="Times New Roman"/>
          <w:sz w:val="24"/>
          <w:szCs w:val="24"/>
        </w:rPr>
        <w:t xml:space="preserve">осуществляет образовательную деятельность, организует образовательный процесс в соответствии с дополнительной общеобразовательной программой. </w:t>
      </w:r>
    </w:p>
    <w:p w:rsidR="00122445" w:rsidRPr="007D6C96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</w:t>
      </w:r>
      <w:r w:rsidR="00FD5362">
        <w:rPr>
          <w:rFonts w:ascii="Times New Roman" w:hAnsi="Times New Roman" w:cs="Times New Roman"/>
          <w:sz w:val="24"/>
          <w:szCs w:val="24"/>
        </w:rPr>
        <w:t>технической</w:t>
      </w:r>
      <w:r w:rsidRPr="007D6C96">
        <w:rPr>
          <w:rFonts w:ascii="Times New Roman" w:hAnsi="Times New Roman" w:cs="Times New Roman"/>
          <w:sz w:val="24"/>
          <w:szCs w:val="24"/>
        </w:rPr>
        <w:t>, художественно</w:t>
      </w:r>
      <w:r w:rsidR="008B13F5">
        <w:rPr>
          <w:rFonts w:ascii="Times New Roman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hAnsi="Times New Roman" w:cs="Times New Roman"/>
          <w:sz w:val="24"/>
          <w:szCs w:val="24"/>
        </w:rPr>
        <w:t xml:space="preserve">- эстетической, </w:t>
      </w:r>
      <w:r w:rsidR="00FD5362">
        <w:rPr>
          <w:rFonts w:ascii="Times New Roman" w:hAnsi="Times New Roman" w:cs="Times New Roman"/>
          <w:sz w:val="24"/>
          <w:szCs w:val="24"/>
        </w:rPr>
        <w:t>естественнонаучной</w:t>
      </w:r>
      <w:r w:rsidRPr="007D6C96">
        <w:rPr>
          <w:rFonts w:ascii="Times New Roman" w:hAnsi="Times New Roman" w:cs="Times New Roman"/>
          <w:sz w:val="24"/>
          <w:szCs w:val="24"/>
        </w:rPr>
        <w:t>, социально-педагогической).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1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Режим работы регламентируется Правилами внутреннего трудового распорядк</w:t>
      </w:r>
      <w:r w:rsidR="001A4F3F">
        <w:rPr>
          <w:rFonts w:ascii="Times New Roman" w:eastAsia="Calibri" w:hAnsi="Times New Roman" w:cs="Times New Roman"/>
          <w:sz w:val="24"/>
          <w:szCs w:val="24"/>
        </w:rPr>
        <w:t>а. В Центр принимаются дети от 5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до 18 лет. Обучение детей осуществляется в одновозрастных и разновозрастных объединениях по интересам.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Учебный </w:t>
      </w:r>
      <w:r w:rsidR="00FD5362">
        <w:rPr>
          <w:rFonts w:ascii="Times New Roman" w:eastAsia="Calibri" w:hAnsi="Times New Roman" w:cs="Times New Roman"/>
          <w:sz w:val="24"/>
          <w:szCs w:val="24"/>
        </w:rPr>
        <w:t>год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в Центре</w:t>
      </w:r>
      <w:r w:rsidR="00FD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5362">
        <w:rPr>
          <w:rFonts w:ascii="Times New Roman" w:eastAsia="Calibri" w:hAnsi="Times New Roman" w:cs="Times New Roman"/>
          <w:sz w:val="24"/>
          <w:szCs w:val="24"/>
        </w:rPr>
        <w:t>длится с 1 сентября по 24 мая. Занятия проводятся по дополнительным общеобразовательным программам и учебным планам, рассчитанным на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36</w:t>
      </w:r>
      <w:r w:rsidR="00FD5362">
        <w:rPr>
          <w:rFonts w:ascii="Times New Roman" w:eastAsia="Calibri" w:hAnsi="Times New Roman" w:cs="Times New Roman"/>
          <w:sz w:val="24"/>
          <w:szCs w:val="24"/>
        </w:rPr>
        <w:t xml:space="preserve"> учебных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недель.</w:t>
      </w:r>
    </w:p>
    <w:p w:rsidR="00122445" w:rsidRPr="007D6C96" w:rsidRDefault="00122445" w:rsidP="00122445">
      <w:pPr>
        <w:spacing w:after="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Центр организует работу в течение всего календарного года, в том числе и в каникулярное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время в установленном порядке реализуется программа </w:t>
      </w:r>
      <w:r w:rsidRPr="007D6C96">
        <w:rPr>
          <w:rFonts w:ascii="Times New Roman" w:eastAsia="Calibri" w:hAnsi="Times New Roman" w:cs="Times New Roman"/>
          <w:sz w:val="24"/>
          <w:szCs w:val="24"/>
        </w:rPr>
        <w:lastRenderedPageBreak/>
        <w:t>«Каникулы», в которой предусмотрен план работы малоэкономичного лагеря «</w:t>
      </w:r>
      <w:proofErr w:type="spellStart"/>
      <w:r w:rsidR="002B2917">
        <w:rPr>
          <w:rFonts w:ascii="Times New Roman" w:eastAsia="Calibri" w:hAnsi="Times New Roman" w:cs="Times New Roman"/>
          <w:sz w:val="24"/>
          <w:szCs w:val="24"/>
        </w:rPr>
        <w:t>Самоделкин</w:t>
      </w:r>
      <w:proofErr w:type="spellEnd"/>
      <w:r w:rsidR="000B394D">
        <w:rPr>
          <w:rFonts w:ascii="Times New Roman" w:eastAsia="Calibri" w:hAnsi="Times New Roman" w:cs="Times New Roman"/>
          <w:sz w:val="24"/>
          <w:szCs w:val="24"/>
        </w:rPr>
        <w:t>»</w:t>
      </w:r>
      <w:r w:rsidRPr="007D6C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Центр организует и проводит массовые мероприятия, создает необходимые условия для совместного труда и отдыха детей и родителей.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Занятия в Центре начинаются </w:t>
      </w:r>
      <w:r w:rsidR="002B2917">
        <w:rPr>
          <w:rFonts w:ascii="Times New Roman" w:eastAsia="Calibri" w:hAnsi="Times New Roman" w:cs="Times New Roman"/>
          <w:sz w:val="24"/>
          <w:szCs w:val="24"/>
        </w:rPr>
        <w:t>с 9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.00 часов утра и заканчиваются </w:t>
      </w:r>
      <w:r w:rsidR="002B2917">
        <w:rPr>
          <w:rFonts w:ascii="Times New Roman" w:eastAsia="Calibri" w:hAnsi="Times New Roman" w:cs="Times New Roman"/>
          <w:sz w:val="24"/>
          <w:szCs w:val="24"/>
        </w:rPr>
        <w:t>в 18</w:t>
      </w:r>
      <w:r w:rsidRPr="007D6C96">
        <w:rPr>
          <w:rFonts w:ascii="Times New Roman" w:eastAsia="Calibri" w:hAnsi="Times New Roman" w:cs="Times New Roman"/>
          <w:sz w:val="24"/>
          <w:szCs w:val="24"/>
        </w:rPr>
        <w:t>.00 часов. Для Занятия в объединениях дополнительного образования в Центре могут проводиться в любой день недели, включая воскресные и каникулы.</w:t>
      </w:r>
      <w:r>
        <w:rPr>
          <w:rStyle w:val="a7"/>
          <w:rFonts w:ascii="Times New Roman" w:eastAsia="Calibri" w:hAnsi="Times New Roman" w:cs="Times New Roman"/>
          <w:sz w:val="24"/>
          <w:szCs w:val="24"/>
        </w:rPr>
        <w:endnoteReference w:id="2"/>
      </w:r>
    </w:p>
    <w:p w:rsidR="00122445" w:rsidRPr="003F0E65" w:rsidRDefault="00122445" w:rsidP="00122445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hAnsi="Times New Roman" w:cs="Times New Roman"/>
          <w:sz w:val="24"/>
          <w:szCs w:val="24"/>
        </w:rPr>
        <w:t>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C96">
        <w:rPr>
          <w:rFonts w:ascii="Times New Roman" w:hAnsi="Times New Roman" w:cs="Times New Roman"/>
          <w:sz w:val="24"/>
          <w:szCs w:val="24"/>
        </w:rPr>
        <w:t>После 30 - 45 минут теоретических занятий  организован перерыв длительностью не менее 10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7"/>
          <w:rFonts w:ascii="Times New Roman" w:hAnsi="Times New Roman" w:cs="Times New Roman"/>
          <w:sz w:val="24"/>
          <w:szCs w:val="24"/>
        </w:rPr>
        <w:endnoteReference w:id="3"/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Численный состав объединений определяется Уставом Центра, исходя из необходимости присутствия на занятиях: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1год обучения- 12-15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обучения- 10-12 человек;</w:t>
      </w:r>
    </w:p>
    <w:p w:rsidR="00122445" w:rsidRPr="007D6C96" w:rsidRDefault="00122445" w:rsidP="00122445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год обучения- 8-10 человек.</w:t>
      </w:r>
    </w:p>
    <w:p w:rsidR="00122445" w:rsidRPr="007D6C96" w:rsidRDefault="00122445" w:rsidP="00122445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О</w:t>
      </w:r>
      <w:r w:rsidR="008B13F5">
        <w:rPr>
          <w:rFonts w:ascii="Times New Roman" w:eastAsia="Calibri" w:hAnsi="Times New Roman" w:cs="Times New Roman"/>
          <w:sz w:val="24"/>
          <w:szCs w:val="24"/>
        </w:rPr>
        <w:t>бщео</w:t>
      </w:r>
      <w:r w:rsidRPr="007D6C96">
        <w:rPr>
          <w:rFonts w:ascii="Times New Roman" w:eastAsia="Calibri" w:hAnsi="Times New Roman" w:cs="Times New Roman"/>
          <w:sz w:val="24"/>
          <w:szCs w:val="24"/>
        </w:rPr>
        <w:t>бразовательные программы - это выражение права учреждения на создание своей модели образования в соответствии с интересами и потребностями, социальным заказом и профессиональной готовностью педагогов дополнительного образования.</w:t>
      </w:r>
    </w:p>
    <w:p w:rsidR="00122445" w:rsidRPr="007D6C96" w:rsidRDefault="00122445" w:rsidP="0012244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D6C96">
        <w:rPr>
          <w:rFonts w:ascii="Times New Roman" w:eastAsia="Calibri" w:hAnsi="Times New Roman" w:cs="Times New Roman"/>
          <w:sz w:val="24"/>
          <w:szCs w:val="24"/>
        </w:rPr>
        <w:t>О</w:t>
      </w:r>
      <w:r w:rsidR="008B13F5">
        <w:rPr>
          <w:rFonts w:ascii="Times New Roman" w:eastAsia="Calibri" w:hAnsi="Times New Roman" w:cs="Times New Roman"/>
          <w:sz w:val="24"/>
          <w:szCs w:val="24"/>
        </w:rPr>
        <w:t>бщео</w:t>
      </w:r>
      <w:r w:rsidRPr="007D6C96">
        <w:rPr>
          <w:rFonts w:ascii="Times New Roman" w:eastAsia="Calibri" w:hAnsi="Times New Roman" w:cs="Times New Roman"/>
          <w:sz w:val="24"/>
          <w:szCs w:val="24"/>
        </w:rPr>
        <w:t>бразовательные программы имеют определенный объем учебной нагрузки:</w:t>
      </w:r>
    </w:p>
    <w:p w:rsidR="004A278E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1 год обучения- </w:t>
      </w:r>
      <w:r w:rsidR="004A278E">
        <w:rPr>
          <w:rFonts w:ascii="Times New Roman" w:eastAsia="Calibri" w:hAnsi="Times New Roman" w:cs="Times New Roman"/>
          <w:sz w:val="24"/>
          <w:szCs w:val="24"/>
        </w:rPr>
        <w:t>72 ч. в год, 2 часа в неделю на одну группу;</w:t>
      </w:r>
    </w:p>
    <w:p w:rsidR="00122445" w:rsidRPr="007D6C96" w:rsidRDefault="00AB1A32" w:rsidP="004A278E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- </w:t>
      </w:r>
      <w:r w:rsidR="00122445" w:rsidRPr="007D6C96">
        <w:rPr>
          <w:rFonts w:ascii="Times New Roman" w:eastAsia="Calibri" w:hAnsi="Times New Roman" w:cs="Times New Roman"/>
          <w:sz w:val="24"/>
          <w:szCs w:val="24"/>
        </w:rPr>
        <w:t>144 ч в год, 4 часа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2 год обучения- 216 ч в год, 6 часов в неделю на одну группу;</w:t>
      </w:r>
    </w:p>
    <w:p w:rsidR="00122445" w:rsidRPr="007D6C96" w:rsidRDefault="00122445" w:rsidP="00122445">
      <w:pPr>
        <w:numPr>
          <w:ilvl w:val="0"/>
          <w:numId w:val="6"/>
        </w:num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C96">
        <w:rPr>
          <w:rFonts w:ascii="Times New Roman" w:eastAsia="Calibri" w:hAnsi="Times New Roman" w:cs="Times New Roman"/>
          <w:sz w:val="24"/>
          <w:szCs w:val="24"/>
        </w:rPr>
        <w:t>3 и</w:t>
      </w:r>
      <w:r w:rsidR="00AE2810">
        <w:rPr>
          <w:rFonts w:ascii="Times New Roman" w:eastAsia="Calibri" w:hAnsi="Times New Roman" w:cs="Times New Roman"/>
          <w:sz w:val="24"/>
          <w:szCs w:val="24"/>
        </w:rPr>
        <w:t xml:space="preserve"> последующие года обучения - 288 ч в год, 8</w:t>
      </w:r>
      <w:r w:rsidRPr="007D6C96">
        <w:rPr>
          <w:rFonts w:ascii="Times New Roman" w:eastAsia="Calibri" w:hAnsi="Times New Roman" w:cs="Times New Roman"/>
          <w:sz w:val="24"/>
          <w:szCs w:val="24"/>
        </w:rPr>
        <w:t xml:space="preserve"> часов в неделю на одну группу.</w:t>
      </w:r>
    </w:p>
    <w:p w:rsidR="00122445" w:rsidRPr="00E32B98" w:rsidRDefault="00122445" w:rsidP="0012244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B98">
        <w:rPr>
          <w:rFonts w:ascii="Times New Roman" w:eastAsia="Calibri" w:hAnsi="Times New Roman" w:cs="Times New Roman"/>
          <w:sz w:val="24"/>
          <w:szCs w:val="24"/>
        </w:rPr>
        <w:t>Режим занятий объединений дополнительного образования устанавливается расписанием, утверждаемым директором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122445" w:rsidRPr="009868D4" w:rsidRDefault="00122445" w:rsidP="0012244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868D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Административные, педагогические ставки</w:t>
      </w:r>
    </w:p>
    <w:p w:rsidR="00122445" w:rsidRDefault="00122445" w:rsidP="0012244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122445" w:rsidTr="009868D4">
        <w:trPr>
          <w:trHeight w:val="425"/>
        </w:trPr>
        <w:tc>
          <w:tcPr>
            <w:tcW w:w="53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1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15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C0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нагрузка</w:t>
            </w:r>
          </w:p>
        </w:tc>
      </w:tr>
      <w:tr w:rsidR="009C0435" w:rsidTr="009868D4">
        <w:trPr>
          <w:trHeight w:val="261"/>
        </w:trPr>
        <w:tc>
          <w:tcPr>
            <w:tcW w:w="534" w:type="dxa"/>
            <w:vMerge w:val="restart"/>
          </w:tcPr>
          <w:p w:rsidR="009C0435" w:rsidRPr="00622CCA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94" w:type="dxa"/>
            <w:vMerge w:val="restart"/>
          </w:tcPr>
          <w:p w:rsidR="009C0435" w:rsidRPr="00622CCA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Михеева Л.В.</w:t>
            </w: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1 ст.</w:t>
            </w:r>
          </w:p>
        </w:tc>
      </w:tr>
      <w:tr w:rsidR="009C0435" w:rsidTr="009868D4">
        <w:trPr>
          <w:trHeight w:val="261"/>
        </w:trPr>
        <w:tc>
          <w:tcPr>
            <w:tcW w:w="534" w:type="dxa"/>
            <w:vMerge/>
          </w:tcPr>
          <w:p w:rsidR="009C0435" w:rsidRPr="00622CCA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:rsidR="009C0435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 ст.</w:t>
            </w:r>
          </w:p>
        </w:tc>
      </w:tr>
      <w:tr w:rsidR="009C0435" w:rsidTr="009868D4">
        <w:trPr>
          <w:trHeight w:val="183"/>
        </w:trPr>
        <w:tc>
          <w:tcPr>
            <w:tcW w:w="534" w:type="dxa"/>
            <w:vMerge w:val="restart"/>
          </w:tcPr>
          <w:p w:rsidR="009C0435" w:rsidRPr="00622CCA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94" w:type="dxa"/>
            <w:vMerge w:val="restart"/>
          </w:tcPr>
          <w:p w:rsidR="009C0435" w:rsidRPr="00004BA0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Кузьмина Т.Н.</w:t>
            </w: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9C0435" w:rsidTr="00480272">
        <w:trPr>
          <w:trHeight w:val="584"/>
        </w:trPr>
        <w:tc>
          <w:tcPr>
            <w:tcW w:w="534" w:type="dxa"/>
            <w:vMerge/>
          </w:tcPr>
          <w:p w:rsidR="009C0435" w:rsidRPr="00622CCA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4" w:type="dxa"/>
            <w:vMerge/>
          </w:tcPr>
          <w:p w:rsidR="009C0435" w:rsidRPr="00004BA0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14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9C043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час.</w:t>
            </w:r>
          </w:p>
        </w:tc>
      </w:tr>
      <w:tr w:rsidR="009C0435" w:rsidTr="009868D4">
        <w:trPr>
          <w:trHeight w:val="114"/>
        </w:trPr>
        <w:tc>
          <w:tcPr>
            <w:tcW w:w="534" w:type="dxa"/>
          </w:tcPr>
          <w:p w:rsidR="009C0435" w:rsidRPr="00622CCA" w:rsidRDefault="009C0435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94" w:type="dxa"/>
          </w:tcPr>
          <w:p w:rsidR="009C0435" w:rsidRPr="00004BA0" w:rsidRDefault="00480272" w:rsidP="00480272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Богданова С.В.</w:t>
            </w:r>
          </w:p>
        </w:tc>
        <w:tc>
          <w:tcPr>
            <w:tcW w:w="1914" w:type="dxa"/>
          </w:tcPr>
          <w:p w:rsidR="009C0435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9C0435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9C0435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C0435">
              <w:rPr>
                <w:rFonts w:ascii="Times New Roman" w:eastAsia="Calibri" w:hAnsi="Times New Roman" w:cs="Times New Roman"/>
                <w:sz w:val="24"/>
                <w:szCs w:val="24"/>
              </w:rPr>
              <w:t>8 час.</w:t>
            </w:r>
          </w:p>
        </w:tc>
      </w:tr>
      <w:tr w:rsidR="00122445" w:rsidTr="009868D4">
        <w:trPr>
          <w:trHeight w:val="69"/>
        </w:trPr>
        <w:tc>
          <w:tcPr>
            <w:tcW w:w="534" w:type="dxa"/>
          </w:tcPr>
          <w:p w:rsidR="00122445" w:rsidRPr="00622CCA" w:rsidRDefault="004D0B21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122445"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294" w:type="dxa"/>
          </w:tcPr>
          <w:p w:rsidR="00122445" w:rsidRPr="00004BA0" w:rsidRDefault="00AB1A3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Головань В.М.</w:t>
            </w:r>
          </w:p>
        </w:tc>
        <w:tc>
          <w:tcPr>
            <w:tcW w:w="1914" w:type="dxa"/>
          </w:tcPr>
          <w:p w:rsidR="00122445" w:rsidRPr="00622CCA" w:rsidRDefault="00AB1A3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AB1A3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час.</w:t>
            </w:r>
          </w:p>
        </w:tc>
      </w:tr>
      <w:tr w:rsidR="00122445" w:rsidTr="009868D4">
        <w:trPr>
          <w:trHeight w:val="270"/>
        </w:trPr>
        <w:tc>
          <w:tcPr>
            <w:tcW w:w="534" w:type="dxa"/>
          </w:tcPr>
          <w:p w:rsidR="00122445" w:rsidRPr="00622CCA" w:rsidRDefault="004D0B21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94" w:type="dxa"/>
          </w:tcPr>
          <w:p w:rsidR="00122445" w:rsidRPr="00004BA0" w:rsidRDefault="0048027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Карпова Г.С.</w:t>
            </w:r>
          </w:p>
        </w:tc>
        <w:tc>
          <w:tcPr>
            <w:tcW w:w="191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8B13F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80272">
              <w:rPr>
                <w:rFonts w:ascii="Times New Roman" w:eastAsia="Calibri" w:hAnsi="Times New Roman" w:cs="Times New Roman"/>
                <w:sz w:val="24"/>
                <w:szCs w:val="24"/>
              </w:rPr>
              <w:t>2 час.</w:t>
            </w:r>
          </w:p>
        </w:tc>
      </w:tr>
      <w:tr w:rsidR="00122445" w:rsidTr="009868D4">
        <w:tc>
          <w:tcPr>
            <w:tcW w:w="534" w:type="dxa"/>
          </w:tcPr>
          <w:p w:rsidR="00122445" w:rsidRPr="00622CCA" w:rsidRDefault="004D0B21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94" w:type="dxa"/>
          </w:tcPr>
          <w:p w:rsidR="00122445" w:rsidRPr="00004BA0" w:rsidRDefault="00AB1A3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Пустовойтов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91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C0435">
              <w:rPr>
                <w:rFonts w:ascii="Times New Roman" w:eastAsia="Calibri" w:hAnsi="Times New Roman" w:cs="Times New Roman"/>
                <w:sz w:val="24"/>
                <w:szCs w:val="24"/>
              </w:rPr>
              <w:t>8 час.</w:t>
            </w:r>
          </w:p>
        </w:tc>
      </w:tr>
      <w:tr w:rsidR="00122445" w:rsidTr="009868D4">
        <w:tc>
          <w:tcPr>
            <w:tcW w:w="534" w:type="dxa"/>
          </w:tcPr>
          <w:p w:rsidR="00122445" w:rsidRPr="00622CCA" w:rsidRDefault="00C96BEF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294" w:type="dxa"/>
          </w:tcPr>
          <w:p w:rsidR="00122445" w:rsidRPr="00004BA0" w:rsidRDefault="00AB1A3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Максименков М.А.</w:t>
            </w:r>
          </w:p>
        </w:tc>
        <w:tc>
          <w:tcPr>
            <w:tcW w:w="191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122445" w:rsidRPr="00622CCA" w:rsidRDefault="00AB1A3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C0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122445" w:rsidTr="009868D4">
        <w:tc>
          <w:tcPr>
            <w:tcW w:w="534" w:type="dxa"/>
          </w:tcPr>
          <w:p w:rsidR="00122445" w:rsidRPr="00622CCA" w:rsidRDefault="0048027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122445" w:rsidRPr="00004BA0" w:rsidRDefault="00AB1A3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Захаров А.С.</w:t>
            </w:r>
          </w:p>
        </w:tc>
        <w:tc>
          <w:tcPr>
            <w:tcW w:w="1914" w:type="dxa"/>
          </w:tcPr>
          <w:p w:rsidR="00122445" w:rsidRPr="00622CCA" w:rsidRDefault="0012244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122445" w:rsidRPr="00622CCA" w:rsidRDefault="008B13F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122445" w:rsidRPr="00622CCA" w:rsidRDefault="009C0435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час.</w:t>
            </w:r>
          </w:p>
        </w:tc>
      </w:tr>
      <w:tr w:rsidR="004D0B21" w:rsidTr="009868D4">
        <w:tc>
          <w:tcPr>
            <w:tcW w:w="534" w:type="dxa"/>
          </w:tcPr>
          <w:p w:rsidR="004D0B21" w:rsidRPr="00622CCA" w:rsidRDefault="0048027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Тимофеев В.О.</w:t>
            </w:r>
          </w:p>
        </w:tc>
        <w:tc>
          <w:tcPr>
            <w:tcW w:w="1914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C0435">
              <w:rPr>
                <w:rFonts w:ascii="Times New Roman" w:eastAsia="Calibri" w:hAnsi="Times New Roman" w:cs="Times New Roman"/>
                <w:sz w:val="24"/>
                <w:szCs w:val="24"/>
              </w:rPr>
              <w:t>2 час.</w:t>
            </w:r>
          </w:p>
        </w:tc>
      </w:tr>
      <w:tr w:rsidR="004D0B21" w:rsidTr="009868D4">
        <w:tc>
          <w:tcPr>
            <w:tcW w:w="534" w:type="dxa"/>
          </w:tcPr>
          <w:p w:rsidR="004D0B21" w:rsidRPr="00622CCA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48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Киреева Н.В.</w:t>
            </w:r>
          </w:p>
        </w:tc>
        <w:tc>
          <w:tcPr>
            <w:tcW w:w="1914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4D0B21" w:rsidRPr="00622CCA" w:rsidRDefault="009868D4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C0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4D0B21" w:rsidTr="009868D4">
        <w:tc>
          <w:tcPr>
            <w:tcW w:w="534" w:type="dxa"/>
          </w:tcPr>
          <w:p w:rsidR="004D0B21" w:rsidRPr="00622CCA" w:rsidRDefault="004D0B21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8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Курленко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1914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0B21"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4D0B21" w:rsidTr="009868D4">
        <w:tc>
          <w:tcPr>
            <w:tcW w:w="534" w:type="dxa"/>
          </w:tcPr>
          <w:p w:rsidR="004D0B21" w:rsidRPr="00622CCA" w:rsidRDefault="004D0B21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2C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8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Перепелицина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914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868D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4D0B21" w:rsidTr="009868D4">
        <w:tc>
          <w:tcPr>
            <w:tcW w:w="534" w:type="dxa"/>
          </w:tcPr>
          <w:p w:rsidR="004D0B21" w:rsidRPr="00622CCA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8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Баканов А.И.</w:t>
            </w:r>
          </w:p>
        </w:tc>
        <w:tc>
          <w:tcPr>
            <w:tcW w:w="1914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час.</w:t>
            </w:r>
          </w:p>
        </w:tc>
      </w:tr>
      <w:tr w:rsidR="004D0B21" w:rsidTr="009868D4">
        <w:tc>
          <w:tcPr>
            <w:tcW w:w="534" w:type="dxa"/>
          </w:tcPr>
          <w:p w:rsidR="004D0B21" w:rsidRPr="00622CCA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8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C96B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Быкова Н.Н.</w:t>
            </w:r>
          </w:p>
        </w:tc>
        <w:tc>
          <w:tcPr>
            <w:tcW w:w="1914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час.</w:t>
            </w:r>
          </w:p>
        </w:tc>
      </w:tr>
      <w:tr w:rsidR="004D0B21" w:rsidTr="009868D4">
        <w:tc>
          <w:tcPr>
            <w:tcW w:w="534" w:type="dxa"/>
          </w:tcPr>
          <w:p w:rsidR="004D0B21" w:rsidRPr="00622CCA" w:rsidRDefault="009868D4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8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94" w:type="dxa"/>
          </w:tcPr>
          <w:p w:rsidR="004D0B21" w:rsidRPr="00004BA0" w:rsidRDefault="0048027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Митько К.Н.</w:t>
            </w:r>
          </w:p>
        </w:tc>
        <w:tc>
          <w:tcPr>
            <w:tcW w:w="1914" w:type="dxa"/>
          </w:tcPr>
          <w:p w:rsidR="004D0B21" w:rsidRPr="00622CCA" w:rsidRDefault="004D0B21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 w:rsidRPr="00622C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915" w:type="dxa"/>
          </w:tcPr>
          <w:p w:rsidR="004D0B21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час.</w:t>
            </w:r>
          </w:p>
        </w:tc>
      </w:tr>
      <w:tr w:rsidR="00480272" w:rsidTr="009868D4">
        <w:tc>
          <w:tcPr>
            <w:tcW w:w="534" w:type="dxa"/>
          </w:tcPr>
          <w:p w:rsidR="00480272" w:rsidRDefault="0048027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3294" w:type="dxa"/>
          </w:tcPr>
          <w:p w:rsidR="00480272" w:rsidRDefault="00480272" w:rsidP="00480272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Сафронов В.П.</w:t>
            </w:r>
          </w:p>
        </w:tc>
        <w:tc>
          <w:tcPr>
            <w:tcW w:w="1914" w:type="dxa"/>
          </w:tcPr>
          <w:p w:rsidR="00480272" w:rsidRPr="00622CCA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П.д.о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480272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480272" w:rsidRDefault="00480272" w:rsidP="00480272">
            <w:pPr>
              <w:tabs>
                <w:tab w:val="left" w:pos="-142"/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час.</w:t>
            </w:r>
          </w:p>
        </w:tc>
      </w:tr>
    </w:tbl>
    <w:p w:rsidR="00122445" w:rsidRPr="00E32B98" w:rsidRDefault="00122445" w:rsidP="00122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122445" w:rsidRPr="00E32B98" w:rsidSect="00D006F9">
      <w:pgSz w:w="11906" w:h="16838"/>
      <w:pgMar w:top="851" w:right="850" w:bottom="993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67" w:rsidRDefault="001A0367" w:rsidP="00122445">
      <w:pPr>
        <w:spacing w:after="0" w:line="240" w:lineRule="auto"/>
      </w:pPr>
      <w:r>
        <w:separator/>
      </w:r>
    </w:p>
  </w:endnote>
  <w:endnote w:type="continuationSeparator" w:id="0">
    <w:p w:rsidR="001A0367" w:rsidRDefault="001A0367" w:rsidP="00122445">
      <w:pPr>
        <w:spacing w:after="0" w:line="240" w:lineRule="auto"/>
      </w:pPr>
      <w:r>
        <w:continuationSeparator/>
      </w:r>
    </w:p>
  </w:endnote>
  <w:endnote w:id="1">
    <w:p w:rsidR="00122445" w:rsidRPr="00CB683C" w:rsidRDefault="00122445" w:rsidP="00122445">
      <w:pPr>
        <w:pStyle w:val="a5"/>
        <w:spacing w:after="0"/>
        <w:ind w:left="142" w:hanging="142"/>
        <w:rPr>
          <w:rFonts w:ascii="Times New Roman" w:hAnsi="Times New Roman"/>
        </w:rPr>
      </w:pPr>
      <w:r>
        <w:rPr>
          <w:rStyle w:val="a7"/>
        </w:rPr>
        <w:endnoteRef/>
      </w:r>
      <w:r>
        <w:t xml:space="preserve">  </w:t>
      </w:r>
      <w:r w:rsidRPr="00CB683C">
        <w:rPr>
          <w:rFonts w:ascii="Times New Roman" w:hAnsi="Times New Roman"/>
        </w:rPr>
        <w:t xml:space="preserve">СанПиН 2.4.4.3172-14 «Санитарно-эпидемиологические требования к устройству, содержанию и организации </w:t>
      </w:r>
      <w:r>
        <w:rPr>
          <w:rFonts w:ascii="Times New Roman" w:hAnsi="Times New Roman"/>
        </w:rPr>
        <w:t xml:space="preserve">           </w:t>
      </w:r>
      <w:r w:rsidRPr="00CB683C">
        <w:rPr>
          <w:rFonts w:ascii="Times New Roman" w:hAnsi="Times New Roman"/>
        </w:rPr>
        <w:t>режима работы образовательных организаций дополнительного образования детей»</w:t>
      </w:r>
    </w:p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B683C">
        <w:rPr>
          <w:rFonts w:ascii="Times New Roman" w:hAnsi="Times New Roman"/>
        </w:rPr>
        <w:t xml:space="preserve">п.8.2. Требования к организации образовательного процесса. </w:t>
      </w:r>
    </w:p>
  </w:endnote>
  <w:endnote w:id="2">
    <w:p w:rsidR="00122445" w:rsidRPr="00CB683C" w:rsidRDefault="00122445" w:rsidP="00122445">
      <w:pPr>
        <w:pStyle w:val="a5"/>
        <w:spacing w:after="0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п.8.2. Требования к организации образовательного процесса.</w:t>
      </w:r>
    </w:p>
  </w:endnote>
  <w:endnote w:id="3">
    <w:p w:rsidR="00122445" w:rsidRPr="00CB683C" w:rsidRDefault="00122445" w:rsidP="00122445">
      <w:pPr>
        <w:pStyle w:val="a5"/>
        <w:rPr>
          <w:rFonts w:ascii="Times New Roman" w:hAnsi="Times New Roman"/>
        </w:rPr>
      </w:pPr>
      <w:r w:rsidRPr="00CB683C">
        <w:rPr>
          <w:rStyle w:val="a7"/>
          <w:rFonts w:ascii="Times New Roman" w:hAnsi="Times New Roman"/>
        </w:rPr>
        <w:endnoteRef/>
      </w:r>
      <w:r w:rsidRPr="00CB68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B683C">
        <w:rPr>
          <w:rFonts w:ascii="Times New Roman" w:hAnsi="Times New Roman"/>
        </w:rPr>
        <w:t>п.8.5. Требования к организации образовательного процесса.</w:t>
      </w:r>
    </w:p>
    <w:p w:rsidR="00122445" w:rsidRDefault="00122445" w:rsidP="00122445">
      <w:pPr>
        <w:pStyle w:val="a5"/>
        <w:ind w:left="1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67" w:rsidRDefault="001A0367" w:rsidP="00122445">
      <w:pPr>
        <w:spacing w:after="0" w:line="240" w:lineRule="auto"/>
      </w:pPr>
      <w:r>
        <w:separator/>
      </w:r>
    </w:p>
  </w:footnote>
  <w:footnote w:type="continuationSeparator" w:id="0">
    <w:p w:rsidR="001A0367" w:rsidRDefault="001A0367" w:rsidP="0012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A63"/>
    <w:multiLevelType w:val="hybridMultilevel"/>
    <w:tmpl w:val="6E6EFFC4"/>
    <w:lvl w:ilvl="0" w:tplc="908E2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72653"/>
    <w:multiLevelType w:val="hybridMultilevel"/>
    <w:tmpl w:val="CB701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16888"/>
    <w:multiLevelType w:val="hybridMultilevel"/>
    <w:tmpl w:val="570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7111"/>
    <w:multiLevelType w:val="hybridMultilevel"/>
    <w:tmpl w:val="7570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D0608"/>
    <w:multiLevelType w:val="hybridMultilevel"/>
    <w:tmpl w:val="1E4E1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B1E9E"/>
    <w:multiLevelType w:val="hybridMultilevel"/>
    <w:tmpl w:val="95DE0276"/>
    <w:lvl w:ilvl="0" w:tplc="041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5EF24527"/>
    <w:multiLevelType w:val="hybridMultilevel"/>
    <w:tmpl w:val="522613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285"/>
    <w:rsid w:val="00004BA0"/>
    <w:rsid w:val="000B394D"/>
    <w:rsid w:val="000C01D4"/>
    <w:rsid w:val="000E427D"/>
    <w:rsid w:val="000F6620"/>
    <w:rsid w:val="00122445"/>
    <w:rsid w:val="00125E42"/>
    <w:rsid w:val="00145197"/>
    <w:rsid w:val="001712CF"/>
    <w:rsid w:val="001A0367"/>
    <w:rsid w:val="001A46C3"/>
    <w:rsid w:val="001A4F3F"/>
    <w:rsid w:val="001B2CDF"/>
    <w:rsid w:val="002452B5"/>
    <w:rsid w:val="0026691D"/>
    <w:rsid w:val="002B0009"/>
    <w:rsid w:val="002B2917"/>
    <w:rsid w:val="002E2605"/>
    <w:rsid w:val="002E5C82"/>
    <w:rsid w:val="00304DAB"/>
    <w:rsid w:val="00316285"/>
    <w:rsid w:val="00406F3D"/>
    <w:rsid w:val="00467192"/>
    <w:rsid w:val="00480272"/>
    <w:rsid w:val="004A278E"/>
    <w:rsid w:val="004D0B21"/>
    <w:rsid w:val="004D74D1"/>
    <w:rsid w:val="00530347"/>
    <w:rsid w:val="00573597"/>
    <w:rsid w:val="005F481F"/>
    <w:rsid w:val="00617DEE"/>
    <w:rsid w:val="00647B7D"/>
    <w:rsid w:val="006B4E24"/>
    <w:rsid w:val="006B695C"/>
    <w:rsid w:val="006E4624"/>
    <w:rsid w:val="00713732"/>
    <w:rsid w:val="007C4A15"/>
    <w:rsid w:val="007C5EE8"/>
    <w:rsid w:val="00813B7B"/>
    <w:rsid w:val="00841780"/>
    <w:rsid w:val="008513CD"/>
    <w:rsid w:val="008805A6"/>
    <w:rsid w:val="008B13F5"/>
    <w:rsid w:val="008C43B4"/>
    <w:rsid w:val="008D2841"/>
    <w:rsid w:val="008F4C3A"/>
    <w:rsid w:val="009142F1"/>
    <w:rsid w:val="00925D4C"/>
    <w:rsid w:val="009523DA"/>
    <w:rsid w:val="00984EEB"/>
    <w:rsid w:val="0098535B"/>
    <w:rsid w:val="009868D4"/>
    <w:rsid w:val="00986969"/>
    <w:rsid w:val="009C0435"/>
    <w:rsid w:val="009C1C4A"/>
    <w:rsid w:val="009E5A79"/>
    <w:rsid w:val="009F0AA0"/>
    <w:rsid w:val="009F16A6"/>
    <w:rsid w:val="00A35A8D"/>
    <w:rsid w:val="00AB1A32"/>
    <w:rsid w:val="00AE1530"/>
    <w:rsid w:val="00AE2810"/>
    <w:rsid w:val="00BD0CC6"/>
    <w:rsid w:val="00BF5A11"/>
    <w:rsid w:val="00C45B40"/>
    <w:rsid w:val="00C723FE"/>
    <w:rsid w:val="00C74560"/>
    <w:rsid w:val="00C96BEF"/>
    <w:rsid w:val="00CB4B9A"/>
    <w:rsid w:val="00CD51DC"/>
    <w:rsid w:val="00D006F9"/>
    <w:rsid w:val="00D24D40"/>
    <w:rsid w:val="00DB0778"/>
    <w:rsid w:val="00E137B4"/>
    <w:rsid w:val="00E75B34"/>
    <w:rsid w:val="00E75B7D"/>
    <w:rsid w:val="00F44FE0"/>
    <w:rsid w:val="00F82B76"/>
    <w:rsid w:val="00FD4DBA"/>
    <w:rsid w:val="00FD5362"/>
    <w:rsid w:val="00FD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32"/>
    <w:pPr>
      <w:ind w:left="720"/>
      <w:contextualSpacing/>
    </w:pPr>
  </w:style>
  <w:style w:type="table" w:styleId="a4">
    <w:name w:val="Table Grid"/>
    <w:basedOn w:val="a1"/>
    <w:uiPriority w:val="59"/>
    <w:rsid w:val="006E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122445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22445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22445"/>
    <w:rPr>
      <w:vertAlign w:val="superscript"/>
    </w:rPr>
  </w:style>
  <w:style w:type="paragraph" w:customStyle="1" w:styleId="ConsPlusNormal">
    <w:name w:val="ConsPlusNormal"/>
    <w:rsid w:val="00122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6B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2018-08-31T07:48:00Z</cp:lastPrinted>
  <dcterms:created xsi:type="dcterms:W3CDTF">2013-09-04T05:47:00Z</dcterms:created>
  <dcterms:modified xsi:type="dcterms:W3CDTF">2019-09-12T09:06:00Z</dcterms:modified>
</cp:coreProperties>
</file>