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c>
          <w:tcPr>
            <w:tcW w:w="739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                     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МБУ ДО ДДТ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27 августа 2019 года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 2019 года</w:t>
            </w:r>
          </w:p>
        </w:tc>
      </w:tr>
    </w:tbl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Перспективный план работы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туристско-краеведческой  направленности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2019-2020 учебный год.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Методист: Толстенёва К.Т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Единая методическая тема: 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и дополнительного образования»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Создание оптимальных условий для повышения профессиональной компетенции и педагогического мастерства педагогов детских объединений туристско-краеведческой направленности в условиях инновационной деятельности Дома детского творчества.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планировать работу в детских объединениях согласно единой методической теме работы Дома детского творчества в 2019-2020 учебном году;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методическую помощь педагогам по всем вопросам учебной, методической, воспитательной, экспериментальной работы;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работу педагогов туристско-краеведческой направленности по внедрению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и дополнительного образования;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корректировку дополнительных общеобразовательных  программ туристско-краеведческой направленности по наполнению дидактическим материалом, индивидуальными образовательными маршрутами;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координировать  работу педагогов по проектной деятельности в рамках  областного инновационного проекта ДДТ   «Формирование  российской  гражданской идентичности как нравственно – правовой основы успешной социализации обучающихся»;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формировать, выявлять, изучать, обобщать и распространять результативность педагогического опыта.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2410"/>
        <w:gridCol w:w="2268"/>
        <w:gridCol w:w="1559"/>
        <w:gridCol w:w="2268"/>
      </w:tblGrid>
      <w:tr>
        <w:trPr>
          <w:trHeight w:val="1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 работы</w:t>
            </w:r>
          </w:p>
        </w:tc>
      </w:tr>
      <w:tr>
        <w:trPr>
          <w:trHeight w:val="101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.Информационно- аналитическая деятельность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туристско-краеведческого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кадровом потенциале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 банка данных контингента обучающихся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 континента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7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мониторинга профессиональных и информационных потребностей педагогов туристско-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59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61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состояния методической работы туристско-краеведческого направленности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 по итогам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методического объединения  туристско- краеведческой 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методических объединений по темам: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1.Организационное заседание МО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«Планирование работы туристско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краеведческой направленности на 2019-2020 учебный год»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тем самообразования.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графика открытых занятий.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сроков подачи документов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педагогов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туристско - краеведческой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разработке проектов и сетевых проектов. Оказание методической помощи по оформлению сетевых проектов и проектов».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воспитательных практик гражданско – патриотического и нравственного воспитания </w:t>
            </w:r>
            <w:r>
              <w:rPr>
                <w:color w:val="000000" w:themeColor="text1"/>
                <w:sz w:val="28"/>
                <w:szCs w:val="28"/>
              </w:rPr>
              <w:t xml:space="preserve">у детей туристско - краеведческой направленности </w:t>
            </w:r>
          </w:p>
          <w:p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 Анализ состояния методической работы туристско – краеведческого направленности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Методические рекомендации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заполнению экспертного листа для аттестации педагогических работников дополнительного образования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для педагога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Методические рекомендации для педагогов по подготовке мастер классов, открытых занятий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05.09.2019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03.10.2019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16.04.2020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проведение семинаров,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заседание творческих групп: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исследований результатов формирования гражданской идентичности у детей художественной направленности.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Организация работы по созданию сборника методических разработок по вопросам формирования российской гражданской идентичности обучающихся. 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   Обработка мониторинговых исследований вопроса формирования российской гражданской идентичности.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работы создания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План проведения семинара, текст доклада </w:t>
            </w: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17.10.2019</w:t>
            </w: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05.12.2019</w:t>
            </w: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06.02.2020</w:t>
            </w: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14.05.2020</w:t>
            </w:r>
          </w:p>
          <w:p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7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Организационно- 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-оказание методической помощи в создании и методическом сопровождении компетентностно -ориентированных образовательных программ согласно ФГОС: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Низовкиной Л.А., Таничевой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программ нового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3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и проведение методических объединений туристско 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5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внесение коррективов в  образовательные программы педагогов: Цибикова В.А. Короткова С.А., Забродина А.В.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обеспечение профессионального, культурного творческого роста педагогов;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откорректирован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ных программ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темах самообразования;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15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открытых занятий аттестующихся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занятий, самоанализ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8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-осуществление методической помощи педагогам, ведущим инновационную работу в условиях проекта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Толстенева К.Т.</w:t>
            </w: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И.В.</w:t>
            </w: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8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педагогам в оформлении методических разработок:  Какичевой О.Н.,  Низовкиной  Л.А., Таничевой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конкурсе методических разработок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педагогов в конкурсе «Мой первый проект»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83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обобщение педагогического опыта педагога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Какичева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2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банка методических разработок туристско-краеведческой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консультаций для педагогов направленности по всем вопросам учебной, методической, воспитательной, социальной и экспериментальной деятельности;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>
        <w:trPr>
          <w:trHeight w:val="14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консультаций по разработке  и корректировке: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образовательных программ по внеурочной деятельности: Цибиков В.А.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индивидуальных образовательных маршрутов: Ващаев А.Т., Таничева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консультаций по разработке и проведению открытых занятий аттестующихся педагогов туристско –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памятки для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вновь прибывшим педагогом: Голубевой Е.И.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-собеседование;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инструктаж о ведении учебно-методической документации;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-взаимопосещение педагогами занятий высококвалифицированных педагогов;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Банк данных о вновь прибывших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педагогов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ноябрь;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0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Инновационная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работы творческой группы по следующим вопросам: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-механизм оценивания мета-предметных результатов;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-оценивание результатов проектной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-современные образовательные технологии развития личности в соответствии с ФГОС;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 пакет документов по результатам формирования метапредметных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14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работу по подготовке открытых занятий педагогов туристско 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 открытого занятия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банк данных опытно - инновационной работы: Какичевой О.Н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5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Программно - методическое обеспечение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программы этнорегиональной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Какичева О.Н.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6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в работе педагогов инновационных педтехнологий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-осуществление  методической помощи   педагогам, ведущим  работу в проектной деятельности: Какичевой О.В., Таничевой Н.В.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9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уровня обученности и воспитанности педагогов туристско- краеведческой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Входящая, промежуточная, итоговая диагностика педагогов: тесты, анкеты, 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диагностик обучающихся туристско-краеведческой направленности совместно с психологом  ДДТ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Артёменко И.А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>
      <w:pPr>
        <w:ind w:right="-850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sectPr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D7E3A-D0AB-4FF4-A275-F218A9E4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DDT MEDIA</cp:lastModifiedBy>
  <cp:revision>9</cp:revision>
  <cp:lastPrinted>2019-09-16T12:38:00Z</cp:lastPrinted>
  <dcterms:created xsi:type="dcterms:W3CDTF">2019-08-20T07:05:00Z</dcterms:created>
  <dcterms:modified xsi:type="dcterms:W3CDTF">2019-09-16T12:39:00Z</dcterms:modified>
</cp:coreProperties>
</file>