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1E" w:rsidRPr="00D61E4B" w:rsidRDefault="00A6111E" w:rsidP="00A6111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61E4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Отчёт педагога-психолога Шолоховского ЦВР по результатам работы в инновационного образовательного проекта по теме </w:t>
      </w:r>
      <w:r w:rsidRPr="00D61E4B">
        <w:rPr>
          <w:rFonts w:ascii="Times New Roman" w:eastAsia="Calibri" w:hAnsi="Times New Roman" w:cs="Times New Roman"/>
          <w:b/>
          <w:sz w:val="28"/>
          <w:szCs w:val="28"/>
        </w:rPr>
        <w:t>«Инновационные технологии развития одарённых детей в условиях дополнительного образования»</w:t>
      </w:r>
      <w:proofErr w:type="gramEnd"/>
    </w:p>
    <w:p w:rsidR="00A6111E" w:rsidRDefault="00A6111E" w:rsidP="007713E7">
      <w:pPr>
        <w:ind w:left="-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242B3" w:rsidRPr="004242B3" w:rsidRDefault="004242B3" w:rsidP="007713E7">
      <w:pPr>
        <w:ind w:left="-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Проблема работы с одаренными учащимися чрезвычайно актуальна для современного российского общества.  Поэтому создание эффективной системы работы с одарёнными детьми в рамках дополнительного образовательного учреждения — это одна из важнейших задач в настоящее время.</w:t>
      </w:r>
    </w:p>
    <w:p w:rsidR="004242B3" w:rsidRDefault="004242B3" w:rsidP="007713E7">
      <w:pPr>
        <w:ind w:left="-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 педагогом-психологом Центра внешкольной работы встал</w:t>
      </w:r>
      <w:r w:rsidRPr="00424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 решения </w:t>
      </w:r>
      <w:proofErr w:type="spellStart"/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психолого</w:t>
      </w:r>
      <w:proofErr w:type="spellEnd"/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педагогических проблем, в качестве приоритетной можно обозначить проблему выявления творческой одаренности ребенка, ее развития и оптимального использования для получения результата как в учебной, так и во </w:t>
      </w:r>
      <w:proofErr w:type="spellStart"/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внеучебной</w:t>
      </w:r>
      <w:proofErr w:type="spellEnd"/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деятельности.</w:t>
      </w:r>
    </w:p>
    <w:p w:rsidR="004242B3" w:rsidRDefault="004242B3" w:rsidP="007713E7">
      <w:pPr>
        <w:ind w:left="-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Выявление способных детей и работа с ними являются актуальной задачей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внешкольного </w:t>
      </w: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образования.</w:t>
      </w:r>
      <w:r w:rsidRPr="004242B3">
        <w:rPr>
          <w:color w:val="000000"/>
          <w:shd w:val="clear" w:color="auto" w:fill="FFFFFF"/>
        </w:rPr>
        <w:t xml:space="preserve"> </w:t>
      </w: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Дело ведь не столько в передаче знаний, сколько в формировании среды для того, чтобы ребенок мог углублять эти знания, разрабатывать на их основе новые, необходимые для жизни.</w:t>
      </w:r>
    </w:p>
    <w:p w:rsidR="007713E7" w:rsidRDefault="007713E7" w:rsidP="007713E7">
      <w:pPr>
        <w:ind w:left="-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3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Согласно теории Дж. </w:t>
      </w:r>
      <w:proofErr w:type="spellStart"/>
      <w:r w:rsidRPr="007713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Рензулли</w:t>
      </w:r>
      <w:proofErr w:type="spellEnd"/>
      <w:r w:rsidRPr="007713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одаренность есть сочетание трех основных характеристик: интеллектуальных способностей (превышающих средний уровень), креативности и настойчивости (мотивация, ориентированная на задачу). Кроме этого, в его теоретической модели учтены знания (эрудиция) и благоприятная окружающая среда.</w:t>
      </w:r>
    </w:p>
    <w:p w:rsidR="004242B3" w:rsidRPr="004242B3" w:rsidRDefault="004242B3" w:rsidP="007713E7">
      <w:pPr>
        <w:ind w:left="-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Сегодня одаренными называют детей:</w:t>
      </w:r>
    </w:p>
    <w:p w:rsidR="004242B3" w:rsidRPr="004242B3" w:rsidRDefault="004242B3" w:rsidP="007713E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высоким уровнем творческих способностей;</w:t>
      </w:r>
    </w:p>
    <w:p w:rsidR="004242B3" w:rsidRPr="004242B3" w:rsidRDefault="004242B3" w:rsidP="007713E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интеллектом выше среднего;</w:t>
      </w:r>
    </w:p>
    <w:p w:rsidR="004242B3" w:rsidRPr="004242B3" w:rsidRDefault="004242B3" w:rsidP="007713E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достигших успехов в определенных областях деятельности (юные музыканты, художники, математики, танцоры);</w:t>
      </w:r>
    </w:p>
    <w:p w:rsidR="004242B3" w:rsidRPr="004242B3" w:rsidRDefault="004242B3" w:rsidP="007713E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хорошо обучающихся в школе (академическая одаренность).</w:t>
      </w:r>
    </w:p>
    <w:p w:rsidR="004242B3" w:rsidRPr="004242B3" w:rsidRDefault="004242B3" w:rsidP="007713E7">
      <w:pPr>
        <w:ind w:left="-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     Психологи выделяют несколько видов одаренности:</w:t>
      </w:r>
    </w:p>
    <w:p w:rsidR="004242B3" w:rsidRPr="004242B3" w:rsidRDefault="004242B3" w:rsidP="007713E7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академическую (способность к обучению в широком смысле слова),</w:t>
      </w:r>
    </w:p>
    <w:p w:rsidR="004242B3" w:rsidRPr="004242B3" w:rsidRDefault="004242B3" w:rsidP="007713E7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интеллектуальную, творческую (умение мыслить оригинально, создавать новое),</w:t>
      </w:r>
    </w:p>
    <w:p w:rsidR="004242B3" w:rsidRPr="004242B3" w:rsidRDefault="004242B3" w:rsidP="007713E7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психомоторную (способность к спорту или прикладным видам искусства),</w:t>
      </w:r>
    </w:p>
    <w:p w:rsidR="004242B3" w:rsidRPr="004242B3" w:rsidRDefault="004242B3" w:rsidP="007713E7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художественную и лидерскую.</w:t>
      </w:r>
    </w:p>
    <w:p w:rsidR="004242B3" w:rsidRPr="004242B3" w:rsidRDefault="004242B3" w:rsidP="007713E7">
      <w:pPr>
        <w:ind w:left="-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     Неверно мнение, что 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даренные люди способны ко всему.</w:t>
      </w: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Обычно их талант проявляется больше, чем в одной области, но и не во всех сразу.</w:t>
      </w:r>
    </w:p>
    <w:p w:rsidR="00222827" w:rsidRDefault="004242B3" w:rsidP="007713E7">
      <w:pPr>
        <w:ind w:left="-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Выявление одаренных детей должно проходить поэтапно.</w:t>
      </w:r>
      <w:r w:rsidRPr="004242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На первом этапе выявления одаренных детей учитываются сведения о высоких успехах в какой-либо деятельности ребенка от родителей и педагогов. Второй этап диагностический. На этом этапе проводится индивидуальная оценка возможностей и особенностей статуса ребенка. </w:t>
      </w:r>
    </w:p>
    <w:p w:rsidR="00222827" w:rsidRDefault="00222827" w:rsidP="007713E7">
      <w:pPr>
        <w:ind w:left="-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282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На первом этапе диагностики мы используем следующие методики:</w:t>
      </w:r>
    </w:p>
    <w:p w:rsidR="00222827" w:rsidRDefault="00222827" w:rsidP="007713E7">
      <w:pPr>
        <w:ind w:left="-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28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</w:t>
      </w:r>
      <w:r w:rsidRPr="00222827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 </w:t>
      </w:r>
      <w:r w:rsidRPr="00222827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На первом этапе</w:t>
      </w:r>
      <w:r w:rsidRPr="002228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диагностики психолог ЦВР использовала следующие методики:</w:t>
      </w:r>
    </w:p>
    <w:p w:rsidR="007713E7" w:rsidRPr="00222827" w:rsidRDefault="007713E7" w:rsidP="007713E7">
      <w:pPr>
        <w:ind w:left="-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-Первичная диагностика одарённости педагогом (шкалы созданные под руководством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Дж.Рензулли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222827" w:rsidRDefault="00222827" w:rsidP="007713E7">
      <w:pPr>
        <w:ind w:left="-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 Тест </w:t>
      </w:r>
      <w:r w:rsidRPr="002228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«Школьная мотивация» Потапова.  Направленность (д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оминирующая мотивация) личности (1-4,5-9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.)</w:t>
      </w:r>
    </w:p>
    <w:p w:rsidR="007713E7" w:rsidRPr="00222827" w:rsidRDefault="007713E7" w:rsidP="007713E7">
      <w:pPr>
        <w:ind w:left="-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-Интервью проективная методика «Волшебный мир»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дошкольники 5-7 лет)</w:t>
      </w:r>
    </w:p>
    <w:p w:rsidR="004242B3" w:rsidRDefault="00222827" w:rsidP="007713E7">
      <w:pPr>
        <w:ind w:left="-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2228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диагностики креативности используем тест </w:t>
      </w:r>
      <w:proofErr w:type="spellStart"/>
      <w:r w:rsidRPr="002228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Тор</w:t>
      </w:r>
      <w:r w:rsidR="007713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ренса</w:t>
      </w:r>
      <w:proofErr w:type="spellEnd"/>
      <w:r w:rsidR="007713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задание Закончи рисунок (обучающиеся 5-15 лет)</w:t>
      </w:r>
    </w:p>
    <w:p w:rsidR="007713E7" w:rsidRDefault="007713E7" w:rsidP="007713E7">
      <w:pPr>
        <w:ind w:left="-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3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Разработанная Дж. </w:t>
      </w:r>
      <w:proofErr w:type="spellStart"/>
      <w:r w:rsidRPr="007713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Рензулли</w:t>
      </w:r>
      <w:proofErr w:type="spellEnd"/>
      <w:r w:rsidRPr="007713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концепция предполагает, что контингент одаренных детей может быть значительно шире, чем при их идентификации по тестам интеллекта, </w:t>
      </w:r>
      <w:proofErr w:type="spellStart"/>
      <w:r w:rsidRPr="007713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креативностии</w:t>
      </w:r>
      <w:proofErr w:type="spellEnd"/>
      <w:r w:rsidRPr="007713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достижений. Автор предлагает относить к категории одаренных тех детей, кто проявил высокие показатели хотя бы по одному из параметров. </w:t>
      </w:r>
    </w:p>
    <w:p w:rsidR="00222827" w:rsidRDefault="00554D72" w:rsidP="004242B3">
      <w:pPr>
        <w:ind w:left="-42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</w:t>
      </w:r>
      <w:r w:rsidR="007713E7" w:rsidRPr="007713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</w:t>
      </w:r>
      <w:r w:rsidR="007713E7" w:rsidRPr="007713E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втором этапе</w:t>
      </w:r>
      <w:r w:rsidR="007713E7" w:rsidRPr="007713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диагностики мы определяем, в какой области ребенок одарен, каковы его интересы, так как с возрастом одаренность все более приобретает специфические черты и определенную предметную направленность.</w:t>
      </w:r>
    </w:p>
    <w:p w:rsidR="00553571" w:rsidRDefault="00553571" w:rsidP="00553571">
      <w:pPr>
        <w:ind w:left="-426"/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</w:pPr>
      <w:r w:rsidRPr="00553571"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>Т</w:t>
      </w:r>
      <w:r w:rsidRPr="00553571"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 xml:space="preserve">ест на интеллект (CFIT) (Р. </w:t>
      </w:r>
      <w:proofErr w:type="spellStart"/>
      <w:r w:rsidRPr="00553571"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>Кеттелл</w:t>
      </w:r>
      <w:proofErr w:type="spellEnd"/>
      <w:r w:rsidRPr="00553571"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>)</w:t>
      </w:r>
    </w:p>
    <w:p w:rsidR="00553571" w:rsidRPr="00553571" w:rsidRDefault="00553571" w:rsidP="00553571">
      <w:pPr>
        <w:ind w:left="-426"/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>-</w:t>
      </w:r>
      <w:r w:rsidRPr="00553571"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 xml:space="preserve"> Методика «Тип мышления»</w:t>
      </w:r>
      <w:r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 xml:space="preserve"> </w:t>
      </w:r>
      <w:r w:rsidRPr="00553571"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 xml:space="preserve">(методика в модификации Г. </w:t>
      </w:r>
      <w:proofErr w:type="spellStart"/>
      <w:r w:rsidRPr="00553571"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>Резапкиной</w:t>
      </w:r>
      <w:proofErr w:type="spellEnd"/>
      <w:r w:rsidRPr="00553571"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>)</w:t>
      </w:r>
    </w:p>
    <w:p w:rsidR="00553571" w:rsidRPr="00553571" w:rsidRDefault="00553571" w:rsidP="00553571">
      <w:pPr>
        <w:ind w:left="-42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553571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553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Предпочтительные виды профессиональной деятельности. Е.А Климов</w:t>
      </w:r>
    </w:p>
    <w:p w:rsidR="00553571" w:rsidRPr="00554D72" w:rsidRDefault="00554D72" w:rsidP="004242B3">
      <w:pPr>
        <w:ind w:lef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4D72">
        <w:rPr>
          <w:rFonts w:ascii="Times New Roman" w:hAnsi="Times New Roman" w:cs="Times New Roman"/>
          <w:sz w:val="28"/>
          <w:szCs w:val="28"/>
          <w:shd w:val="clear" w:color="auto" w:fill="FFFFFF"/>
        </w:rPr>
        <w:t>-Тест-опросник для определения уровня самооценки одарённого ребёнка.</w:t>
      </w:r>
    </w:p>
    <w:p w:rsidR="00553571" w:rsidRPr="00554D72" w:rsidRDefault="00554D72" w:rsidP="004242B3">
      <w:pPr>
        <w:ind w:lef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4D72">
        <w:rPr>
          <w:rFonts w:ascii="Times New Roman" w:hAnsi="Times New Roman" w:cs="Times New Roman"/>
          <w:sz w:val="28"/>
          <w:szCs w:val="28"/>
          <w:shd w:val="clear" w:color="auto" w:fill="FFFFFF"/>
        </w:rPr>
        <w:t>-Оценка уровня творческого потенциала личности.</w:t>
      </w:r>
    </w:p>
    <w:p w:rsidR="00554F14" w:rsidRDefault="004242B3" w:rsidP="00554F14">
      <w:pPr>
        <w:ind w:left="-42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4D72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важно проследить динамику развития креативности детей на протяжении нескольких лет и на основании полученных данных выстроить систему работы педагога – психолога с одаренными детьми вне общеобразовательной школ</w:t>
      </w:r>
      <w:r w:rsidR="00553571" w:rsidRPr="00554D72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554D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54D7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54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На третьем э</w:t>
      </w:r>
      <w:r w:rsidR="00D61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тапе работы педагога-психолога </w:t>
      </w:r>
      <w:r w:rsidR="00554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подключа</w:t>
      </w:r>
      <w:r w:rsidR="00D61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554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т: </w:t>
      </w:r>
      <w:r w:rsidR="00554D72" w:rsidRPr="00554D7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Психологическое сопровождение одаренных учащихся</w:t>
      </w:r>
      <w:r w:rsidR="00554D7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,</w:t>
      </w:r>
      <w:r w:rsidR="00554D7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это </w:t>
      </w:r>
      <w:r w:rsidR="00554D72" w:rsidRPr="00554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наиболее продуктивн</w:t>
      </w:r>
      <w:r w:rsidR="00554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ый</w:t>
      </w:r>
      <w:r w:rsidR="00554D72" w:rsidRPr="00554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путь, согласно </w:t>
      </w:r>
      <w:r w:rsidR="00554D72" w:rsidRPr="00554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которому одаренность на ранних возрастных этапах должна рассматриваться и развиваться как некая общая, универсальная способность.</w:t>
      </w:r>
      <w:r w:rsidR="00554D72" w:rsidRPr="00554D72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226B51" w:rsidRPr="00226B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554D72" w:rsidRPr="00226B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сихолог</w:t>
      </w:r>
      <w:r w:rsidR="00554D72" w:rsidRPr="00554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данном этапе оказыва</w:t>
      </w:r>
      <w:r w:rsidR="00D61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</w:t>
      </w:r>
      <w:r w:rsidR="00554D72" w:rsidRPr="00554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психологическую помощь педагогам в виде консультаций и рекомендаций по работе с одаренными учащимися</w:t>
      </w:r>
      <w:r w:rsidR="00A611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A6111E" w:rsidRPr="00D61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="00DD30A6" w:rsidRPr="00D61E4B">
        <w:rPr>
          <w:rFonts w:ascii="Times New Roman" w:hAnsi="Times New Roman" w:cs="Times New Roman"/>
          <w:sz w:val="28"/>
          <w:szCs w:val="28"/>
          <w:shd w:val="clear" w:color="auto" w:fill="FFFFFF"/>
        </w:rPr>
        <w:t>в написании индивидуального маршрута и образовательной программы</w:t>
      </w:r>
      <w:r w:rsidR="00554D72" w:rsidRPr="00D61E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61E4B" w:rsidRPr="00D61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1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Проводила индивидуальные</w:t>
      </w:r>
      <w:r w:rsidR="00554F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групповые </w:t>
      </w:r>
      <w:r w:rsidR="00D61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54D72" w:rsidRPr="00554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консультации с родителями по вопросам одаренности. </w:t>
      </w:r>
      <w:bookmarkStart w:id="0" w:name="_GoBack"/>
      <w:bookmarkEnd w:id="0"/>
    </w:p>
    <w:p w:rsidR="0098446A" w:rsidRDefault="00226B51" w:rsidP="0098446A">
      <w:pPr>
        <w:ind w:left="-42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</w:t>
      </w:r>
      <w:r w:rsidR="0098446A" w:rsidRPr="0098446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Четвёртый этап</w:t>
      </w:r>
      <w:r w:rsidR="0031211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: </w:t>
      </w:r>
      <w:r w:rsidR="00312111" w:rsidRPr="003121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психолог проводила</w:t>
      </w:r>
      <w:r w:rsidR="0031211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="009844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оррекционно-развивающие занятия с творче</w:t>
      </w:r>
      <w:r w:rsidR="009844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кими детьми</w:t>
      </w:r>
      <w:r w:rsidR="009844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развитие креативности и нормализации уровня самооценки, понижение уровня тревоги, повышения уровня мотивации и низкого уровня </w:t>
      </w:r>
      <w:proofErr w:type="spellStart"/>
      <w:r w:rsidR="009844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саморегуляции</w:t>
      </w:r>
      <w:proofErr w:type="spellEnd"/>
      <w:r w:rsidR="009844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E3C99" w:rsidRPr="00554D72" w:rsidRDefault="009E3C99" w:rsidP="0098446A">
      <w:pPr>
        <w:ind w:left="-42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Также проводится индивидуальная работа с одаренными учащимися по разрешению </w:t>
      </w:r>
      <w:proofErr w:type="spellStart"/>
      <w:r w:rsidRPr="009E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проблемности</w:t>
      </w:r>
      <w:proofErr w:type="spellEnd"/>
      <w:r w:rsidRPr="009E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обучении, воспитании, развитии.</w:t>
      </w:r>
    </w:p>
    <w:p w:rsidR="009E3C99" w:rsidRDefault="0098446A" w:rsidP="00226B51">
      <w:pPr>
        <w:ind w:left="-426"/>
        <w:rPr>
          <w:rFonts w:ascii="Times New Roman" w:hAnsi="Times New Roman" w:cs="Times New Roman"/>
          <w:sz w:val="28"/>
          <w:szCs w:val="28"/>
        </w:rPr>
      </w:pPr>
      <w:r w:rsidRPr="0098446A">
        <w:rPr>
          <w:rFonts w:ascii="Times New Roman" w:hAnsi="Times New Roman" w:cs="Times New Roman"/>
          <w:sz w:val="28"/>
          <w:szCs w:val="28"/>
        </w:rPr>
        <w:t>Одаренные дети — особая психологическая реальность. Когда эти дети вынуждены заниматься по одной программе вместе с другими сверстниками, они как бы сдерживаются в развитии и желании идти вперед. В результате у них может угаснуть познавательных интерес, желание заниматься. Поэтому работа с одаренными детьми в </w:t>
      </w:r>
      <w:r w:rsidR="009E3C99">
        <w:rPr>
          <w:rFonts w:ascii="Times New Roman" w:hAnsi="Times New Roman" w:cs="Times New Roman"/>
          <w:sz w:val="28"/>
          <w:szCs w:val="28"/>
        </w:rPr>
        <w:t xml:space="preserve"> ЦВР</w:t>
      </w:r>
      <w:r w:rsidRPr="0098446A">
        <w:rPr>
          <w:rFonts w:ascii="Times New Roman" w:hAnsi="Times New Roman" w:cs="Times New Roman"/>
          <w:sz w:val="28"/>
          <w:szCs w:val="28"/>
        </w:rPr>
        <w:t xml:space="preserve"> должна осуществляться по следующим направлениям. </w:t>
      </w:r>
    </w:p>
    <w:p w:rsidR="009E3C99" w:rsidRPr="00312111" w:rsidRDefault="0098446A" w:rsidP="009E3C9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12111">
        <w:rPr>
          <w:rFonts w:ascii="Times New Roman" w:hAnsi="Times New Roman" w:cs="Times New Roman"/>
          <w:sz w:val="28"/>
          <w:szCs w:val="28"/>
        </w:rPr>
        <w:t>Во-первых, это реализация задач авторской</w:t>
      </w:r>
      <w:r w:rsidR="009E3C99" w:rsidRPr="00312111">
        <w:rPr>
          <w:rFonts w:ascii="Times New Roman" w:hAnsi="Times New Roman" w:cs="Times New Roman"/>
          <w:sz w:val="28"/>
          <w:szCs w:val="28"/>
        </w:rPr>
        <w:t xml:space="preserve"> </w:t>
      </w:r>
      <w:r w:rsidRPr="00312111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E3C99" w:rsidRPr="00312111">
        <w:rPr>
          <w:rFonts w:ascii="Times New Roman" w:hAnsi="Times New Roman" w:cs="Times New Roman"/>
          <w:sz w:val="28"/>
          <w:szCs w:val="28"/>
        </w:rPr>
        <w:t xml:space="preserve"> (индиви</w:t>
      </w:r>
      <w:r w:rsidR="00312111">
        <w:rPr>
          <w:rFonts w:ascii="Times New Roman" w:hAnsi="Times New Roman" w:cs="Times New Roman"/>
          <w:sz w:val="28"/>
          <w:szCs w:val="28"/>
        </w:rPr>
        <w:t xml:space="preserve">дуально </w:t>
      </w:r>
      <w:r w:rsidRPr="00312111">
        <w:rPr>
          <w:rFonts w:ascii="Times New Roman" w:hAnsi="Times New Roman" w:cs="Times New Roman"/>
          <w:sz w:val="28"/>
          <w:szCs w:val="28"/>
        </w:rPr>
        <w:t>составленной специально для работы с одаренными детьми</w:t>
      </w:r>
      <w:r w:rsidR="00312111">
        <w:rPr>
          <w:rFonts w:ascii="Times New Roman" w:hAnsi="Times New Roman" w:cs="Times New Roman"/>
          <w:sz w:val="28"/>
          <w:szCs w:val="28"/>
        </w:rPr>
        <w:t>)</w:t>
      </w:r>
      <w:r w:rsidRPr="00312111">
        <w:rPr>
          <w:rFonts w:ascii="Times New Roman" w:hAnsi="Times New Roman" w:cs="Times New Roman"/>
          <w:sz w:val="28"/>
          <w:szCs w:val="28"/>
        </w:rPr>
        <w:t>. Такая программа не имеет открытых рамок, при освоении тех или иных разделов. Все изучается в доступных ребенку пределах, а ведь эти пределы зачастую выше программных. </w:t>
      </w:r>
      <w:r w:rsidRPr="00312111">
        <w:rPr>
          <w:rFonts w:ascii="Times New Roman" w:hAnsi="Times New Roman" w:cs="Times New Roman"/>
          <w:sz w:val="28"/>
          <w:szCs w:val="28"/>
        </w:rPr>
        <w:br/>
      </w:r>
      <w:r w:rsidR="009E3C99" w:rsidRPr="00312111">
        <w:rPr>
          <w:rFonts w:ascii="Times New Roman" w:hAnsi="Times New Roman" w:cs="Times New Roman"/>
          <w:sz w:val="28"/>
          <w:szCs w:val="28"/>
        </w:rPr>
        <w:t xml:space="preserve">Во-вторых, обучение в детских объединениях помогает решать следующие задачи: </w:t>
      </w:r>
    </w:p>
    <w:p w:rsidR="009E3C99" w:rsidRPr="00312111" w:rsidRDefault="009E3C99" w:rsidP="009E3C9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12111">
        <w:rPr>
          <w:rFonts w:ascii="Times New Roman" w:hAnsi="Times New Roman" w:cs="Times New Roman"/>
          <w:sz w:val="28"/>
          <w:szCs w:val="28"/>
        </w:rPr>
        <w:t>-  создание условий для индивидуального развития способностей ребенка; -  развитие предпосылок творческого продуктивного мышления </w:t>
      </w:r>
    </w:p>
    <w:p w:rsidR="009E3C99" w:rsidRPr="00312111" w:rsidRDefault="009E3C99" w:rsidP="009E3C9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12111">
        <w:rPr>
          <w:rFonts w:ascii="Times New Roman" w:hAnsi="Times New Roman" w:cs="Times New Roman"/>
          <w:sz w:val="28"/>
          <w:szCs w:val="28"/>
        </w:rPr>
        <w:t>- абстрактного воображения, образной памяти, ассоциативного мышления, мышления по аналогии;</w:t>
      </w:r>
    </w:p>
    <w:p w:rsidR="009E3C99" w:rsidRPr="00312111" w:rsidRDefault="009E3C99" w:rsidP="009E3C9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12111">
        <w:rPr>
          <w:rFonts w:ascii="Times New Roman" w:hAnsi="Times New Roman" w:cs="Times New Roman"/>
          <w:sz w:val="28"/>
          <w:szCs w:val="28"/>
        </w:rPr>
        <w:t xml:space="preserve"> - формирование навыков коллективной мыслительной деятельности, необходимых современному человеку: готовность к совместному решению проблемы, умение вести спор, рассуждать и доказывать партнеру свою точку зрения; </w:t>
      </w:r>
    </w:p>
    <w:p w:rsidR="00646D66" w:rsidRDefault="009E3C99" w:rsidP="009E3C99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12111">
        <w:rPr>
          <w:rFonts w:ascii="Times New Roman" w:hAnsi="Times New Roman" w:cs="Times New Roman"/>
          <w:sz w:val="28"/>
          <w:szCs w:val="28"/>
        </w:rPr>
        <w:t>-   формирование положительной самооценки и уверенности в собственных интеллектуальных силах.</w:t>
      </w:r>
      <w:r w:rsidRPr="00312111">
        <w:rPr>
          <w:rFonts w:ascii="Times New Roman" w:hAnsi="Times New Roman" w:cs="Times New Roman"/>
          <w:sz w:val="28"/>
          <w:szCs w:val="28"/>
        </w:rPr>
        <w:br/>
      </w:r>
      <w:r w:rsidRPr="009E3C99">
        <w:rPr>
          <w:rFonts w:ascii="Times New Roman" w:hAnsi="Times New Roman" w:cs="Times New Roman"/>
          <w:sz w:val="28"/>
          <w:szCs w:val="28"/>
        </w:rPr>
        <w:t>В заключении скажу словами В.А. Сухомлинского: «Одаренность человека – это маленький росточек, едва проклюнувшийся из земли и требующий к себе огромного внимания. Необходимо холить и лелеять, ухаживать за ним, сделать все необходимое, чтобы он вырос и дал обильный плод».</w:t>
      </w:r>
    </w:p>
    <w:p w:rsidR="00642453" w:rsidRDefault="00642453" w:rsidP="009E3C99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2453" w:rsidRDefault="00642453" w:rsidP="009E3C99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2453" w:rsidRPr="00226B51" w:rsidRDefault="00312111" w:rsidP="00312111">
      <w:pPr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Педагог-психолог___________ Богданова А.К.</w:t>
      </w:r>
    </w:p>
    <w:sectPr w:rsidR="00642453" w:rsidRPr="00226B51" w:rsidSect="0031211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1902"/>
    <w:multiLevelType w:val="multilevel"/>
    <w:tmpl w:val="36F0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E36C7"/>
    <w:multiLevelType w:val="multilevel"/>
    <w:tmpl w:val="4218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2E1A62"/>
    <w:multiLevelType w:val="multilevel"/>
    <w:tmpl w:val="8CE2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B3"/>
    <w:rsid w:val="00222827"/>
    <w:rsid w:val="00226B51"/>
    <w:rsid w:val="00312111"/>
    <w:rsid w:val="004242B3"/>
    <w:rsid w:val="00490890"/>
    <w:rsid w:val="00553571"/>
    <w:rsid w:val="00554D72"/>
    <w:rsid w:val="00554F14"/>
    <w:rsid w:val="00642453"/>
    <w:rsid w:val="00646D66"/>
    <w:rsid w:val="007713E7"/>
    <w:rsid w:val="0098446A"/>
    <w:rsid w:val="009E3C99"/>
    <w:rsid w:val="00A6111E"/>
    <w:rsid w:val="00D61E4B"/>
    <w:rsid w:val="00DD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82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13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4D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82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13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4D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 Каленюк</cp:lastModifiedBy>
  <cp:revision>4</cp:revision>
  <cp:lastPrinted>2019-05-21T12:27:00Z</cp:lastPrinted>
  <dcterms:created xsi:type="dcterms:W3CDTF">2019-05-14T16:08:00Z</dcterms:created>
  <dcterms:modified xsi:type="dcterms:W3CDTF">2019-05-21T12:28:00Z</dcterms:modified>
</cp:coreProperties>
</file>