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6A" w:rsidRDefault="009E6184" w:rsidP="004B48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Персональный состав, педагогов дополнительного образования на 1</w:t>
      </w:r>
      <w:r w:rsidR="005A24D5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.04.2019г.</w:t>
      </w:r>
    </w:p>
    <w:p w:rsidR="004B48E2" w:rsidRDefault="004B48E2" w:rsidP="004B48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210" w:type="dxa"/>
        <w:tblInd w:w="-34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347"/>
        <w:gridCol w:w="1321"/>
        <w:gridCol w:w="1134"/>
        <w:gridCol w:w="1276"/>
        <w:gridCol w:w="1276"/>
        <w:gridCol w:w="992"/>
        <w:gridCol w:w="1134"/>
        <w:gridCol w:w="2071"/>
        <w:gridCol w:w="1917"/>
        <w:gridCol w:w="910"/>
        <w:gridCol w:w="2832"/>
      </w:tblGrid>
      <w:tr w:rsidR="00F8126A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Общий стаж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Стаж по специальности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6277C" w:rsidRDefault="009E6184" w:rsidP="004B48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Награ</w:t>
            </w:r>
            <w:proofErr w:type="spellEnd"/>
          </w:p>
          <w:p w:rsidR="00F8126A" w:rsidRDefault="009E6184" w:rsidP="004B48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Дипломобобразовании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Специальность</w:t>
            </w:r>
            <w:r w:rsidR="00B627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 w:rsidR="00B627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диплому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Курсыповышенияквалификации</w:t>
            </w:r>
          </w:p>
        </w:tc>
      </w:tr>
      <w:tr w:rsidR="00F8126A" w:rsidTr="00B6277C">
        <w:trPr>
          <w:trHeight w:val="3123"/>
        </w:trPr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6277C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Александриди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Александ</w:t>
            </w:r>
            <w:proofErr w:type="spellEnd"/>
          </w:p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bookmarkStart w:id="0" w:name="__DdeLink__2512_3769155674"/>
            <w:r>
              <w:rPr>
                <w:rFonts w:ascii="Times New Roman" w:hAnsi="Times New Roman"/>
              </w:rPr>
              <w:t>8л.10м.07д</w:t>
            </w:r>
            <w:bookmarkEnd w:id="0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8л.10м.07д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</w:p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20.04.2018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6277C" w:rsidRDefault="009E6184" w:rsidP="00B627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</w:t>
            </w:r>
          </w:p>
          <w:p w:rsidR="00F8126A" w:rsidRDefault="009E6184" w:rsidP="00B62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«Колледж декоративно- прикладного искусства им. Карла Фаберже №36» 2008г.           г. Москва</w:t>
            </w:r>
          </w:p>
          <w:p w:rsidR="00B6277C" w:rsidRDefault="00B6277C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126A" w:rsidRDefault="009E6184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Каменскийпедагогическийколледж 2014г.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Дизайнер по отраслям</w:t>
            </w:r>
          </w:p>
          <w:p w:rsidR="00F8126A" w:rsidRDefault="00F8126A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8126A" w:rsidRDefault="00F8126A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8126A" w:rsidRDefault="00F8126A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277C" w:rsidRDefault="00B6277C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277C" w:rsidRDefault="00B6277C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277C" w:rsidRDefault="00B6277C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ПДО 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РИПК и ППРО г.Ростов-на-Дону</w:t>
            </w:r>
          </w:p>
          <w:p w:rsidR="00F8126A" w:rsidRDefault="009E6184" w:rsidP="004B48E2">
            <w:pPr>
              <w:spacing w:after="0" w:line="240" w:lineRule="auto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сетевых образовательных проектов во внеурочной деятельности в условиях реализации ФГОС (72час.)</w:t>
            </w:r>
          </w:p>
          <w:p w:rsidR="00F8126A" w:rsidRDefault="009E6184" w:rsidP="004B48E2">
            <w:pPr>
              <w:spacing w:after="0" w:line="240" w:lineRule="auto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11.03.2019г. по 29.03.2019г.</w:t>
            </w:r>
          </w:p>
          <w:p w:rsidR="00F8126A" w:rsidRDefault="00F8126A" w:rsidP="004B48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8126A" w:rsidRDefault="009E6184" w:rsidP="004B48E2">
            <w:pPr>
              <w:spacing w:after="0" w:line="240" w:lineRule="auto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РИПК и ППРО  «Педагогическое сопровождение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развития молодых педагогов в условиях реализации ФГОС и профессионального стандарта «Педагог» с18.03.2019г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12.04.2019г.</w:t>
            </w:r>
          </w:p>
        </w:tc>
      </w:tr>
      <w:tr w:rsidR="00F8126A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6277C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Аракчеева Галина Трофимов</w:t>
            </w:r>
          </w:p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24г.8м.00д.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19л.09м.00д.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</w:t>
            </w:r>
          </w:p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Диплом лауреата Губернатора РО 2015г.</w:t>
            </w:r>
          </w:p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4B48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степени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МОРО 2016г.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Ростов-на-Дону государственный педагогический институт 1983г.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 ДПО «ВГАППССС»  «инклюзивное и интегрированное образование детей с ОВЗ в условиях реализации ФГОС» 18.01.2017г.</w:t>
            </w:r>
          </w:p>
          <w:p w:rsidR="00F8126A" w:rsidRDefault="009E6184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Московский педагогический гос. Университет 18.10.2017г.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«Дополнительное образование в социальной адаптации детей инвалидов и детей с ОВЗ»</w:t>
            </w:r>
          </w:p>
        </w:tc>
      </w:tr>
      <w:tr w:rsidR="00F8126A" w:rsidTr="00B6277C">
        <w:trPr>
          <w:trHeight w:val="2539"/>
        </w:trPr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Аракчеева Татьяна  Геннадьевна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17л.07м.00д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17л.07м.00д.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Высшая </w:t>
            </w:r>
          </w:p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22.06.2018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Диплом лауреата Губернатора РО  2017г.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Московский государственный индустриальный университет 2011г.</w:t>
            </w:r>
          </w:p>
          <w:p w:rsidR="00B6277C" w:rsidRDefault="00B6277C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Каменский педагогический колледж 2016г.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Юриспруденция </w:t>
            </w:r>
          </w:p>
          <w:p w:rsidR="00F8126A" w:rsidRDefault="00F8126A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8126A" w:rsidRDefault="00F8126A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277C" w:rsidRDefault="00B6277C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277C" w:rsidRDefault="00B6277C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277C" w:rsidRDefault="00B6277C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Московский педагогический гос. Университет» 18.10.2017г.  «Дополнительное образование в социальной адаптации детей инвалидов и детей с ОВЗ»</w:t>
            </w:r>
          </w:p>
        </w:tc>
      </w:tr>
      <w:tr w:rsidR="00F8126A" w:rsidTr="00B6277C">
        <w:trPr>
          <w:trHeight w:val="1211"/>
        </w:trPr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Артеменко Ирина Анатольевна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11л.04м.28д.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7л.1м.19д.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 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Смоленский промышленно-экономический колледж 2000г.</w:t>
            </w:r>
          </w:p>
          <w:p w:rsidR="00F8126A" w:rsidRDefault="00F8126A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Московский социально-гуманитарный институт 2013г.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«Экономика, бухгалтерский учёт и контроль»</w:t>
            </w:r>
          </w:p>
          <w:p w:rsidR="00F8126A" w:rsidRDefault="00F8126A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8126A" w:rsidRDefault="00F8126A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«Психология»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 «СОТИС-ЦЕНТР» Актуальные проблемы психологической безопасности в современном социокультурном пространстве 10.05.2017г.</w:t>
            </w:r>
          </w:p>
          <w:p w:rsidR="00F8126A" w:rsidRDefault="009E6184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РИПК и ППРО г.Ростов-на-Дону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Психологические технологии обеспечения успешной социализации обучающихся</w:t>
            </w:r>
          </w:p>
          <w:p w:rsidR="00F8126A" w:rsidRDefault="009E6184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18.03.2019г. по 29.03.2019г.</w:t>
            </w:r>
          </w:p>
        </w:tc>
      </w:tr>
      <w:tr w:rsidR="00F8126A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Батирова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Дмитриевна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44г.07м.00д.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12л.06м.17д.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Грамота МОРФ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Азовский государственный  педагогический институт 1979г.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«Математика»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Учебный центр «Профессионал»  «Педагог дополнительного  образования: современные подходы к профессиональной деятельности» 15.11.2018г.</w:t>
            </w:r>
          </w:p>
        </w:tc>
      </w:tr>
      <w:tr w:rsidR="00F8126A" w:rsidTr="00B6277C">
        <w:trPr>
          <w:trHeight w:val="2493"/>
        </w:trPr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Банникова Ирина Дмитриевна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30л.06м.23д.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30л.6м.23д.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Вторая 06.12.2010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 - 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Константиновский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сельско-хозяйственный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техникум Министерства с/х РСФСР  1985г. </w:t>
            </w:r>
          </w:p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Каменский педагогический колледж 2015г.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Зоотехнология</w:t>
            </w:r>
            <w:proofErr w:type="spellEnd"/>
          </w:p>
          <w:p w:rsidR="00F8126A" w:rsidRDefault="00F8126A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8126A" w:rsidRDefault="00F8126A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8126A" w:rsidRDefault="00F8126A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8126A" w:rsidRDefault="009E6184" w:rsidP="004B48E2">
            <w:pPr>
              <w:pStyle w:val="a8"/>
              <w:spacing w:after="0" w:line="240" w:lineRule="auto"/>
              <w:ind w:firstLine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26A" w:rsidRDefault="004C42A5" w:rsidP="004C42A5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РИПК и ППРО с 18.03.2019 по 12.04.2019г.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медиатворчество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условиях единой информационной образовательной среды (72 час.)</w:t>
            </w:r>
          </w:p>
        </w:tc>
      </w:tr>
      <w:tr w:rsidR="00F8126A" w:rsidTr="00B6277C">
        <w:trPr>
          <w:trHeight w:val="354"/>
        </w:trPr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Братчикова Наталья Федоровна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22г.04м.26д.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21г.04м.01д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22.12.2017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 - 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Технический  лицей «Дон-Бакс»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Шахты 1977г.</w:t>
            </w:r>
          </w:p>
          <w:p w:rsidR="00B6277C" w:rsidRDefault="00B6277C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Каменский педагогический колледж 2014г.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«Швейное производство»</w:t>
            </w:r>
          </w:p>
          <w:p w:rsidR="00F8126A" w:rsidRDefault="00F8126A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277C" w:rsidRDefault="00B6277C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26A" w:rsidRDefault="00F8126A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126A" w:rsidTr="00B6277C">
        <w:trPr>
          <w:trHeight w:val="2453"/>
        </w:trPr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Бондаренко Наталья Петровна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24г.07м.01д.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24г.07м.01д.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Благодарственное письмо МОРО 2009г.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Средне-специальное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Константиновский сельскохозяйственный техникум МСХ 1993г.</w:t>
            </w:r>
          </w:p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Каменский педагогический колледж 2014г.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Бухгалтерский в сельскохозяйственном производстве </w:t>
            </w:r>
          </w:p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Методист</w:t>
            </w:r>
          </w:p>
          <w:p w:rsidR="00F8126A" w:rsidRDefault="00F8126A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8126A" w:rsidRDefault="00F8126A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26A" w:rsidRDefault="00F8126A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126A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Бондарев Олег  Георгиевич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32г.07м.00д.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12л.07м.01д.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Ераснодарскийгосударственный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музыкально-педагогический институт 1986г.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Фортепиано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«Модели эффективного воспитания и социализации обучающихся в муниципальном пространстве 13.04.2018г.</w:t>
            </w:r>
          </w:p>
        </w:tc>
      </w:tr>
      <w:tr w:rsidR="00F8126A" w:rsidTr="00B6277C">
        <w:trPr>
          <w:trHeight w:val="1723"/>
        </w:trPr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Бондарева Наталья Владимировна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31г.01м.00д.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12л.07м.01д.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Мелитопольский государственный педагогический  институт 1994г.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«Модели эффективного воспитания и социализации обучающихся в муниципальном пространстве 13.04.2018г.</w:t>
            </w:r>
          </w:p>
        </w:tc>
      </w:tr>
      <w:tr w:rsidR="00F8126A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Бурцева Татьяна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Леонардовна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26г.10м.25д.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09л.10м.01д.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 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Республиканское музыкальное педагогическое училище 1974г.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Музыкальное воспитание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«Модели эффективного воспитания и социализации обучающихся в муниципальном пространстве 13.04.2018г.</w:t>
            </w:r>
          </w:p>
        </w:tc>
      </w:tr>
      <w:tr w:rsidR="00F8126A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24г.03м.00д.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09л.07м.1д.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25.12.2015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Донской педагогический колледж 2009г.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«Модели эффективного воспитания и социализации обучающихся в муниципальном пространстве 13.04.2018г.</w:t>
            </w:r>
          </w:p>
        </w:tc>
      </w:tr>
      <w:tr w:rsidR="00F8126A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Ващаев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Анатолий Тимофеевич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31г.06м.24д.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6л.07м.01д.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25.12.2015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Благодарственное письмо Главы Администрации района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Харьковское высшее военное училище тыла  МВД СССР 1977г.</w:t>
            </w:r>
          </w:p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Каменский педагогический колледж 2016г.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Тавароведение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промышленных и продовольственных товаров</w:t>
            </w:r>
          </w:p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126A" w:rsidRDefault="009E6184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«Модели эффективного воспитания и социализации обучающихся в муниципальном пространстве 13.04.2018г.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33г.05м.00д.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30л.07м.01д.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Ростовское-на-Дону областное культурно-просветительское училище 1973г.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Культурно- просветительная работа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3A16C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РИПК и ППРО с 18.03.2019 по 12.04.2019г.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медиатворчество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условиях единой информационной образовательной среды (72 час.)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Вихарева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28л.05м.00</w:t>
            </w:r>
            <w:r>
              <w:rPr>
                <w:rFonts w:ascii="Times New Roman" w:hAnsi="Times New Roman"/>
              </w:rPr>
              <w:lastRenderedPageBreak/>
              <w:t>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21г.06м.24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Первая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27.11.2015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Каменский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педагогический колледж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Дошкольное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ПДО 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Волкова Светлана Юрьевна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22г.07м.17д.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22г.07м.17д.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27.02.2015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Новочеркаскийордена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Трудового Красного Знамени политехнический институт имени Серго Орджоникидзе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Каменский педагогический колледж 2016г.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Химическая технология вяжущих материалов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ПДО 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РИПК и ППРО г.Ростов-на-Дону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11.03.2019г. по 29.03.2019г.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Вчерашнева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14л.07м.00д.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12л.07м.10д.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Каменский педагогический колледж 2004г.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Иностранный язык 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Голданова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Витальевна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25л.07м.00д.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14л.07м.01д.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24.04.2015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Ростовский 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Санкт-Петербугргского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Государственного института культуры 1996г.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«Модели эффективного воспитания и социализации обучающихся в муниципальном пространстве 13.04.2018г.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Георгиева Наталья Дмитриевна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28л.00м.00д.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24г.07м.07д.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Нагрудный знак «Почетный работник  общегообразования РФ»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Каменское педагогическое училище 1973г.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Преподавание черчения и рисования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Учебный центр «Профессионал»  Воспитание и социализация учащихся в условиях реализации ФГОС 04.10.2017г.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Герасименко Ирина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31г.11м.00д.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27л.01м.11д.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29.01.2016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Белокалитвинский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политехнический техникум 1971г.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 аппаратуры автоматики и телемеханики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Донской строительный колледж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Новочеркаск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09.01.2016г. Педагогическая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деятельность в дополнительном образовании 09.01.2016г.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Гладченко Татьяна Николаевна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05л.06и.01д.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5л.06м.01д.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21.04.2017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Ростовский государственный университет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Журналистика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ЧУДПО СИПППИСР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Новосибирск Методика преподавания хореографических дисциплин и музыки в системе дополнительного образования детей 10.10.2016г.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Гетьман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36л.07м.04д.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15л.07м.00д.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22.05.2017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Новомосковское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музыкальное училище 1982г.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Струнные инструменты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ФГБОУ ВО «Ростовская государственная консерватория им. С.В. Рахманинова» «Оркестровые струнные инструменты: виолончель» 18.11.2017г.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Гамалеева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Матрена Ильинична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21г.07м.01д.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21г.07м.01д.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Каменский педагогический колледж 2014г.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Донцова Ольга Михайловна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36л.06м.11д.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31г.07м.01д.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23.11.2018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Таганрогский государственный педагогический институт 1983г.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Французский и немецкий языки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АНО ДПО «Московская академия профессиональных компетенций» «Инновационные подходы к организации учебного процесса» 03.10.2017г. 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 Константин Николаевич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0л.2м.0д.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bookmarkStart w:id="1" w:name="__DdeLink__3241_2437469606"/>
            <w:r>
              <w:rPr>
                <w:rFonts w:ascii="Times New Roman" w:hAnsi="Times New Roman"/>
                <w:sz w:val="24"/>
                <w:szCs w:val="24"/>
              </w:rPr>
              <w:t>0л.2м.0д.</w:t>
            </w:r>
            <w:bookmarkEnd w:id="1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Каменский педагогический колледж 2019г.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в образовании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Егорова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Мария Владимировна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10л.07м.00</w:t>
            </w:r>
            <w:r>
              <w:rPr>
                <w:rFonts w:ascii="Times New Roman" w:hAnsi="Times New Roman"/>
              </w:rPr>
              <w:lastRenderedPageBreak/>
              <w:t>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5л.06м.26д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Высшая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политехнический университет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Каменский педагогический колледж 2014г.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Водоснабжение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водоотведение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Директора по организационно-методической работе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РИПК и ППРО «Модели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эффективного воспитания и социализации обучающихся в муниципальном пространстве 13.04.2018г.</w:t>
            </w:r>
          </w:p>
          <w:p w:rsidR="004C42A5" w:rsidRDefault="004C42A5" w:rsidP="004B48E2">
            <w:pPr>
              <w:spacing w:after="0" w:line="240" w:lineRule="auto"/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РИПК и ППРО  «Педагогическое сопровождение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молодых педагогов в условиях реализации ФГОС и профессионального стандарта «Педагог» с18.03.2019г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 12.04.2019г.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Ефремова Марина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Фаридовна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25л.10м.00д.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18л.02м.29д.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22.06.2018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Награждена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почетной грамотой МОРО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Ленинобадскийгосударственный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педагогический  институт С.М. Кирова. 1983г.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рисования, черчения и трудового обучения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«Модели эффективного воспитания и социализации обучающихся в муниципальном пространстве 13.04.2018г.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Захарова Нина Федоровна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47л.09м.00д.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36л.07м.22д.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24.10.2014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Пензенский государственный педагогический институт им. В.Г. Белинского 1977г.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«Модели эффективного воспитания и социализации обучающихся в муниципальном пространстве 13.04.2018г.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РИПК и ППРО г.Ростов-на-Дону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сетевых образовательных проектов во внеурочной деятельности в условиях реализации ФГОС (72 час)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11.03.2019г. по 29.03.2019г.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Згоняйко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16л.01м.06д.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13л.07м.01д.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23.12.2016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Награжден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медалью в честь 20-летия возрождения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Всевеликого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войска Донского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Государственныймузыкальныйколледжэстрадного и джазовогоискусства1996г.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Музыкальный работник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Запорожцева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35л.02м.00д.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23г.02м.01д.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 20.10.2017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Ростовский-на-Дону государственныйпедагогическийинститут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РУДН Институт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 биологических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проблемОсновыдеятельностидетскихобъединенийпоформированиюздоровогообраза жизнидетей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24.03.2017г. 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Игнатюк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24г.0м.27д.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20л.01м.29д.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Житомирскоекультурно-просветительное училище 1976г.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оркестра народных инструментов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«Модели эффективного воспитания и социализации обучающихся в муниципальном пространстве 13.04.2018г.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Иващенко Оксана Ивановна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22г.07м.06д.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22г.07м.06д.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Азовское педагогическое училище 1990г.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воспитание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Кравченко Мария Юрьевна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05л.03м.16д.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05л.03м.16д.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27.11.2015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Московскийпед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Гос.  университет им. В.И. Ленина.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1996г.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Ростовскийсоц-экономическийинститут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квалификация «Менеджер в сфереобразования» 2015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Учитель рисования и черчения.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РИПК и ППРО «Модели эффективного воспитания и социализации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обучающихся в муниципальном пространстве 13.04.2018г.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Какичева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10л.07м.00д.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04г.07м.01д.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28.10.2016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остов –на- Дону  «Южный Федеральный университет» 2008г.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«Модели эффективного воспитания и социализации обучающихся в муниципальном пространстве 13.04.2018г.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Карпова Наталья Михайловна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29л.08м.01д.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09л.07м.01д.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Ростовскоеучилищеискусств 1985г.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Краснодарскийгосударственныйинституткультуры  1991г.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инструменты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 самодеятельным оркестром и ансамблем русских народных инструментов.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«Модели эффективного воспитания и социализации обучающихся в муниципальном пространстве 13.04.2018г.</w:t>
            </w:r>
          </w:p>
        </w:tc>
      </w:tr>
      <w:tr w:rsidR="004C42A5" w:rsidTr="00B6277C">
        <w:trPr>
          <w:trHeight w:val="2440"/>
        </w:trPr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Косарева Елена Юрьевна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05л.07м.0д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05л.07м.0д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17.11.2017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Профессиональное училище №66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Каменский педагогический колледж 2014г.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«Исполнитель художественно- оформительских работ»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 организатор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«Модели эффективного воспитания и социализации обучающихся в муниципальном пространстве 13.04.2018г.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Киселева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Елена Владимировна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22г.07м.01</w:t>
            </w:r>
            <w:r>
              <w:rPr>
                <w:rFonts w:ascii="Times New Roman" w:hAnsi="Times New Roman"/>
              </w:rPr>
              <w:lastRenderedPageBreak/>
              <w:t>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17л.03м.01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Высшая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22.06.2018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Почетна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 грамота МОРО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государственный педагогический институт. 1995г.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физической культуры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методи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РИПК и ППРО «Модели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эффективного воспитания и социализации обучающихся в муниципальном пространстве 13.04.2018г.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Клейменова Жанна Ивановна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13л.01м.26д.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03г.07м.01д.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ордена Трудового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КрасногоЗнамени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политехнический институт имени Серго Орджоникидзе 1986г.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Каменский педагогический колледж 2016г.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Химическая технология стекла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ситаллов</w:t>
            </w:r>
            <w:proofErr w:type="spellEnd"/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РИПК и ППРО г.Ростов-на-Дону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11.03.2019г. по 29.03.2019г.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Кожанова Анна Михайловна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25л.05м.00д.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23г.07м.07д.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25.12.2015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Московский университет им. С.Ю.Витте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Психолого- педагогическое образование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«Учебный центр» «Профессионал» Педагог дополнительного образования: современные подходы к профессиональной деятельности» 10.01.2018г.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Конькова Светлана Ивановна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21г.05м.29д.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16л.07м.01д.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22.12.2017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Почетная грамота МОРФ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Константиновский  сельскохозяйственный техникум МСХ РСФСР.  1983г.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«Учебный центр» «Профессионал» Педагог дополнительного образования: современные подходы к профессиональной деятельности» 10.01.2018г.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Кобелева Людмила Владимиро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19л.08м.25д.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15л.07м.05д.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24.04.2015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Каменский педагогический колледж 2017г.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РИПК и ППРО г.Ростов-на-Дону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сетевых образовательных проектов во внеурочной деятельности в условиях реализации ФГОС 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11.03.2019г. по 29.03.2019г.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Козакова Марина Алексеевна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15л.08м.03д.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13л.05м.20д.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20.01.2017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_DdeLink__2523_2197313136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  <w:bookmarkEnd w:id="2"/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Константиновский сельскохозяйственный техникум МЕХ РСФСР 1983г.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Каменский педагогический колледж 2014г.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Бухгалтерский учет в сельскохозяйственном производстве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Сергей Анатольевич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06м.28д.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06м.28д.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Каменский педагогический колледж 2018г.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РИПК и ППРО г.Ростов-на-Дону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11.03.2019г. по 29.03.2019г.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Ларюкова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21л.10м.17д.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19л.07м.01д.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29.04.2016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Ростовский государственный университет 2003г.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 директора по учебной работе 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Проектирование основной образовательной программы ОУ в контексте развития регионального «казачьего» компонента на основе требований ФГОС 2016г.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РИПК и ППРО г.Ростов-на-Дону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11.03.2019г. по 29.03.2019г.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Лукаш Татьяна Валерьевна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20л.06м.23д.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03г.10м.01д.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22.06.2018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Краснодарское краевое училище культуры. 1998г.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государственный университет культуры и искусств 2004г.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Каменский педагогический колледж 2018г.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Pr="00B6277C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Социально- культурная деятельность и народное художественное творчество </w:t>
            </w:r>
          </w:p>
          <w:p w:rsidR="004C42A5" w:rsidRPr="00B6277C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ультурная деятельность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Pr="00B6277C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B6277C">
        <w:trPr>
          <w:trHeight w:val="27"/>
        </w:trPr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17л.05м.24д.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3г.6м.8д.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23.06.217г.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Каменское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училище  1989г.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Ростовскийгосударственныйпедагогическийуниверситет  1994г.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«Преподавание в начальных классах общеобразовательной школы»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Pr="00B6277C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Педагогика и методика  начального обучения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Мартынова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Елена Александровна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12л.10м.18</w:t>
            </w:r>
            <w:r>
              <w:rPr>
                <w:rFonts w:ascii="Times New Roman" w:hAnsi="Times New Roman"/>
              </w:rPr>
              <w:lastRenderedPageBreak/>
              <w:t>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03г.07м.01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Первая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23.06.2017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политехнический институт 2013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Каменский педагогическийколледж 2015г.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Экономика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на предприятии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Педагогика дополнительного образования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Учебный центр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«Профессионал»  «Педагог дополнительного  образования: современные подходы к профессиональной деятельности» 19.10.2016г.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Муравчук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Зоя Михайловна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10л.07м.01д.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10л.07м.01д.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 29.01.2016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Константиновский сельскохозяйственный техникум МЕХ РСФСР 1989г.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Каменский педагогический колледж  28.05.2014г.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Pr="006B1D89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Бухгалтерский учет в сельскохозяйственном производстве 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«Модели эффективного воспитания и социализации обучающихся в муниципальном пространстве 13.04.2018г.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Назаренко Светлана Алексеевна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25л.06м.11д.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01г.02м.23д.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Тагонрогский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государственный педагогический институт 1998г.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Южный Федеральный университет 2012г.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Pr="006B1D89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 и методика начального образования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психология личности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логопедия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Низовкина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14л.07м.07д.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14л.07м.07д.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 22.02.2019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политехнический институт 2002г. 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Каменский педагогический колледж  2014г.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Маркшейдерское дело  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«Модели эффективного воспитания и социализации обучающихся в муниципальном пространстве 13.04.2018г.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Орехова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павловна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24г.03м.01д.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24г.03м.01д.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Нижегородское училище культуры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1996г.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Культурно-досуговая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концертмейст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ер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Поволоцкий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Евгений Савельевич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43г03м.25д.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27л.03м.0д.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23.11.2018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Киргизский государственный институт  физической культуры. 1978г.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физического воспитания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«Модели эффективного воспитания и социализации обучающихся в муниципальном пространстве 13.04.2018г.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Прилепская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Адольфовна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20л.08м.22д.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17л.09м.08д.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29.01.2016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Ростовское училище культуры 1993г.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коллектива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Донской строительный колледж повышение квалификации: Педагогическая деятельность в дополнительном образовании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09.01.2016г. 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Пушкарская Лариса Юрьевна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26л.07м.20д.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14л.07м.07д.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22.12.2017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_DdeLink__2709_172960805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Каменское педагогическое училище  1992г.</w:t>
            </w:r>
            <w:bookmarkEnd w:id="3"/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классов, воспитатель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центр «Профессионал»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образования: современные подходы к профессиональной деятельности»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осква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11.10.2017г.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Посыпайко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10л.03м.00д.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08л.02м.19д.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Средне- 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Каменское педагогическое училище  2016г.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Педагогика дополнительного образования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Санакоева</w:t>
            </w:r>
          </w:p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Татьяна Анатольевна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11л.11м.21д.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05л.06м.01д.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 25.05.2018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Ростовское-на-Дону высшее педагогическое училище №2 1997г.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Московский государственный индустриальный университет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2011г.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Учитель начальных классов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«Менеджмент»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РИПК и ППРО  «Педагогическое сопровождение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компетентностногоразвития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молодых педагогов в условиях реализации ФГОС и профессионального стандарта «Педагог»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с18.03.2019г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 12.04.2019г.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Снырева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Эльвира Александровна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20л.04м.01д.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20л.04м.01д.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20.10.2017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Коммунарский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горно- металлургический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институт 1988г.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«Каменский педагогический колледж»  05.04.2016г.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 -металлург 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дополнительного образования.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3A16C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РИПК и ППРО с 18.03.2019 по 12.04.2019г.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медиатворчество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условиях единой информационной образовательной среды (72 час.)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Середина Ирина Григорьевна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28л.08м.01д.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28л.08м.01д.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22.06.2018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Почетная грамота МОРО, 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Нагрудный знак «Почетный работник»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 МОРО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Каменское педагогическое училище Ростовской области. 1990г.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Санкт-Петербургский государственный университет культуры и искусств  2002г.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классов, старший пионе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вожатый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Менеджер социально-культурной деятельности.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 директора по организационной  методической работе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 образование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«Управлениеметодическойработой» по проблеме: Организация образовательной деятельности вусловияхинноваций: содержание и технологии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31.03.2017г.</w:t>
            </w:r>
          </w:p>
          <w:p w:rsidR="004C42A5" w:rsidRDefault="004C42A5" w:rsidP="004B48E2">
            <w:pPr>
              <w:spacing w:after="0" w:line="240" w:lineRule="auto"/>
            </w:pPr>
          </w:p>
          <w:p w:rsidR="004C42A5" w:rsidRDefault="004C42A5" w:rsidP="004B48E2">
            <w:pPr>
              <w:spacing w:after="0" w:line="240" w:lineRule="auto"/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РИПК и ППРО  «Педагогическое сопровождение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молодых педагогов в условиях реализации ФГОС и профессионального стандарта «Педагог» с18.03.2019г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 12.04.2019г.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Стрельникова Татьяна Ивановна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19л.05м.13д.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19л.05м.13д.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Каменский педагогический колледж  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дополнительного образования.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Сирик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Светлана Александровна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21л.06м.01</w:t>
            </w:r>
            <w:r>
              <w:rPr>
                <w:rFonts w:ascii="Times New Roman" w:hAnsi="Times New Roman"/>
              </w:rPr>
              <w:lastRenderedPageBreak/>
              <w:t>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21л.06м.01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Высшая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Благода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рственное письмо МОРО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Саратовская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консерватория им. Л.В. Собинова 1993г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народного хора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центр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«Профессионал»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образования: современные подходы к профессиональной деятельности» г.Москва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22.11.2017 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Синицин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Александр Николаевич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14л.01м.25д.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14л.01м.25д.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Южный федеральный университет  2007г.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Сударкина Елена Михайловна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11л.00м.25д.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11л.00м.25д.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20.04.2018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Благодарственное письмо МОРО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Ростовское областное базовое медицинское училище 1984г.</w:t>
            </w:r>
          </w:p>
          <w:p w:rsidR="004C42A5" w:rsidRPr="006B1D89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Каменский педагогический колледж  28.05.2014г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фармацевт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центр «Профессионал»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образования: современные подходы к профессиональной деятельности»11.10.2017г.</w:t>
            </w:r>
          </w:p>
        </w:tc>
      </w:tr>
      <w:tr w:rsidR="004C42A5" w:rsidTr="006B1D89">
        <w:trPr>
          <w:trHeight w:val="937"/>
        </w:trPr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Солонарь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26л.01м.02д.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06л.09м.0д.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Каменский педагогический колледж  2016г.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Таничева Надежда Витальевна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11л.09м.11д.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04г.07м.01д.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22.06.2018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Ростовское -на- Дону училище культуры 1991г.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Каменский педагогический колледж  19.03.2018г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Клубно- просветительная работа 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дополнительного образования.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«Модели эффективного воспитания и социализации обучающихся в муниципальном пространстве 13.04.2018г.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Тимкина Светлана Юрьевна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09л.04м.02д.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01г.09м.02д.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Профессиональныйлицей №103 2002г.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Ростовский колледж культуры 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Бухгалтер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Соц. Культурная деятельность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Педагог- организатор 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РИПК и ППРО «Модели эффективного воспитания и социализации обучающихся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муниципальном пространстве 13.04.2018г.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Тимошенко Екатерина Васильевна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08л.07м.29д.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04г.07м.29д.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23.12.2016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Ростовский международный институт экономики и управления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Каменский педагогический колледж 2015г.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 и кредит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дополнительного образования.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СОТИС-ЦЕНТР»  г. Ростов-на- Дону Реализация ФГОС в деятельности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доп. образования 2016г. 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«НПО Меркурий Урал» Контрольная система в сфере закупок товаров, работ, услуг для обеспечения Государственных и Муниципальных нужд 44-ФЗ» 05.03.2019г.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Тодавчич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40л.09м.03д.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14л.07м.01д.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Шахтинское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медучилище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Г.В. Кузнецовой 1976г.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Каменский педагогический колледж 2014г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Педагогика дополнительного образования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Ткачев Иван  Николаевич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45л.03м.25д.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07л.07м.01д.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17.11.2017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ГосударственныйЦентральныйорденаЛенинаИнститутфизическойкультуры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1974г.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Ростовский –на-Дону Государственный педагогический институт. 1982г.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 физической  культуры и спорта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Толстенева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Клавдия Трофимовна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25л.08м.00</w:t>
            </w:r>
            <w:r>
              <w:rPr>
                <w:rFonts w:ascii="Times New Roman" w:hAnsi="Times New Roman"/>
              </w:rPr>
              <w:lastRenderedPageBreak/>
              <w:t>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19л.10м.01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Высшая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Московский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ордена Трудового Красного Знамени государственный институт культуры 1982г.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Каменский педагогический колледж 2014г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Библиотековеден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ие и библиография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методи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РИПК и ППРО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«Управление качеством образования в условиях введения ФГОС» 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2016г. 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Фалимонова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Николаевна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07л.04м.00д.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07л.04м.00д.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Ростов-на Дону Красного Знамени институт сельскохозяйственного строения 1989г.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Каменский педагогический колледж 2016г.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машиностроения металлорежущие станки и инструменты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3A16C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РИПК и ППРО с 18.03.2019 по 12.04.2019г.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медиатворчество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условиях единой информационной образовательной среды (72 час.)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Холодова  Нина Анатольевна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40л.07м.18д.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23г.02м.01д.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Нагрудный знак Почетный работник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Калининский Государственный университет. 1976г.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биологии и химии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РИПК и ППРО г.Ростов-на-Дону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4C42A5" w:rsidRDefault="004C42A5" w:rsidP="004B48E2">
            <w:pPr>
              <w:spacing w:after="0" w:line="240" w:lineRule="auto"/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11.03.2019г. по 29.03.2019г.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2A5" w:rsidRDefault="004C42A5" w:rsidP="004B48E2">
            <w:pPr>
              <w:spacing w:after="0" w:line="240" w:lineRule="auto"/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РИПК и ППРО  «Педагогическое сопровождение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молодых педагогов в условиях реализации ФГОС и профессионального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стандарта «Педагог» с18.03.2019г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 12.04.2019г.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Цибиков Валерий Альбертович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34г.10м.00д.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01г.07м.01д.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Каменский педагогический колледж 2017г.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РИПК и ППРО г.Ростов-на-Дону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11.03.2019г. по 29.03.2019г.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Черникова Татьяна Ивановна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21г.11м.00д.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20л.06м.28д.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Почетная грамота МОРО</w:t>
            </w:r>
          </w:p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Нагрудный знак Почетный работник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Ростовскийгосударственныйуниверситет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«математика» 1984г.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 математики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«Модели эффективного воспитания и социализации обучающихся в муниципальном пространстве 13.04.2018г.</w:t>
            </w:r>
          </w:p>
        </w:tc>
      </w:tr>
      <w:tr w:rsidR="004C42A5" w:rsidTr="00B6277C">
        <w:trPr>
          <w:trHeight w:val="2028"/>
        </w:trPr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Шантарович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Ирина Анатольевна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22г.04м.26д.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16л.04м.0д.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11.07.2014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Почетная грамота Главы Белокалитвинского района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Ростовское-на-Дону педагогическое  училище Министерства просвещения РСФСР 1985г.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воспитание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РИПК и ППРО «Модели эффективного воспитания и социализации обучающихся в муниципальном пространстве 13.04.2018г.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Шульжанко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07л.06м.06д.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06л.07м.01д.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 20.10.2017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Профессиональный лицей №103 2001г.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педагогический колледж  2017г.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Оператор ЭВМ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начальных классов.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СОТИС-ЦЕНТР»  г. Ростов-н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Дону Разрешение конфликтных ситуаций в образовательном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пространстве школы: современные технологии деятельности школьного  уполномоченного по правам ребенка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Элькин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07л.03м.29д.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04г.07м.01д.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28.10.2016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Образовательный колледж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Киббутцим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Школы повышенного уровня обучения 2009г.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 Бального и Латинского Танца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Присвоена 4-я степень по Парным танцам 18.09.2016г.</w:t>
            </w: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 общественная  спортивная организация «Спортивные танцы Дона» Постановление № 5 от 19.01.2018г.</w:t>
            </w: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Юрчук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Федоровна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42г.06м.17д.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03г.05м.0д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Нагрудный знак «Отличник народного просвещения»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Ростовский государственный педагогический институт   1982г.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«Иностранный язык»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B6277C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GoBack" w:colFirst="1" w:colLast="1"/>
          </w:p>
        </w:tc>
        <w:tc>
          <w:tcPr>
            <w:tcW w:w="14863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Pr="004B48E2" w:rsidRDefault="004C42A5" w:rsidP="004B48E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48E2">
              <w:rPr>
                <w:rFonts w:ascii="Times New Roman" w:hAnsi="Times New Roman"/>
                <w:b/>
                <w:sz w:val="24"/>
                <w:szCs w:val="24"/>
              </w:rPr>
              <w:t>Совместители</w:t>
            </w:r>
          </w:p>
        </w:tc>
      </w:tr>
      <w:bookmarkEnd w:id="4"/>
      <w:tr w:rsidR="004C42A5" w:rsidTr="006B1D89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 Евгений Сергеевич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" w:name="__DdeLink__3235_46970408"/>
            <w:r>
              <w:rPr>
                <w:rFonts w:ascii="Times New Roman" w:hAnsi="Times New Roman"/>
                <w:sz w:val="24"/>
                <w:szCs w:val="24"/>
              </w:rPr>
              <w:t>0л.06м.08д.</w:t>
            </w:r>
            <w:bookmarkEnd w:id="5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0л.06м.08д.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Каменский педагогический колледж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6B1D89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Бодров Виктор Иванович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33г.05м.07д.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33г.05м.07д.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29.04.2016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Почетный знак «За заслуги в развитии олимпи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йского движения в России»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колледж 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Профессиональное  обучение; специальные и технические дисциплины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6B1D89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Гаркуша Галина Викторовна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15л.03м.00д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15л.03м.00д.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28.11.2014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Благовещенский техникум физической культуры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6B1D89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Забродин Александр Владимирович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32г.05м.00д.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32г.05м.00д.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Первая 26.06.2015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Южный Федеральный университет 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 воспитание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«РУДН» «Основы деятельности детских туристических объединений по формированию здорового образа жизни детей» с 20.03.2017 по 24.03.2017г.</w:t>
            </w:r>
          </w:p>
        </w:tc>
      </w:tr>
      <w:tr w:rsidR="004C42A5" w:rsidTr="006B1D89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 Ирина Александровна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26л.07м.01д.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26л.07м.01д.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Высшая 28.11.2014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Трудового Красного знамени политехнический институт имени Серго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орджоникидзе</w:t>
            </w:r>
            <w:proofErr w:type="spellEnd"/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Химическая технология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6B1D89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Ирина Эдуардовна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41г.11м.07д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41г.11м.07д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Нагрудный знак «Почетный работник общего образования РФ»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Благовещенский гос. Педагогический институт им. Н.И. Калинина 1976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и обществоведение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6B1D89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Прохорова Наталья Ивановна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08л.04м.02д.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03г.0м.15д.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Институт мировых цивилизаций 2018г.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Психолого-педагогические аспекты развития речи (Логопедия)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РИПК и ППРО «Форматы и способы развития воспитательного пространства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образовательной  организации»  с 01.10.2018г. по 23.11.2018г.</w:t>
            </w:r>
          </w:p>
        </w:tc>
      </w:tr>
      <w:tr w:rsidR="004C42A5" w:rsidTr="006B1D89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Рябченко Алексей Михайлович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42г.07м.28д.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23л.0м.0д.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Ленинградский гос. Педагогический институт им. А.И. Герцена 1979г.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6B1D89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Светлана Евгеньевна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23г.02м.14д.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23г.02м.14д.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26.02.2016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гос. Академия физической культуры 1997г.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ПДО 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6B1D89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Тягун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" w:name="__DdeLink__2929_646034251"/>
            <w:r>
              <w:rPr>
                <w:rFonts w:ascii="Times New Roman" w:hAnsi="Times New Roman"/>
                <w:sz w:val="24"/>
                <w:szCs w:val="24"/>
              </w:rPr>
              <w:t>0л.03м.23д.</w:t>
            </w:r>
            <w:bookmarkEnd w:id="6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0л.02м.23д.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Кубанский гос. Университет физической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куьтуры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спорта и туризма»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2A5" w:rsidTr="006B1D89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" w:name="__DdeLink__3218_3376586760"/>
            <w:r>
              <w:rPr>
                <w:rFonts w:ascii="Times New Roman" w:hAnsi="Times New Roman"/>
                <w:sz w:val="24"/>
                <w:szCs w:val="24"/>
              </w:rPr>
              <w:t>15л.05м.23д.</w:t>
            </w:r>
            <w:bookmarkEnd w:id="7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15л.05м.23д.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Высшая 22.06.2018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Среднеспециальное</w:t>
            </w:r>
            <w:proofErr w:type="spellEnd"/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Воронежское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гос.хореографическое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училище 1979г.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Артист балета 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42A5" w:rsidRDefault="004C42A5" w:rsidP="004B48E2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8126A" w:rsidRDefault="00F8126A" w:rsidP="004B48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126A" w:rsidRDefault="00F8126A" w:rsidP="004B48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126A" w:rsidRDefault="00F8126A" w:rsidP="004B48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126A" w:rsidRDefault="00F8126A" w:rsidP="004B48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126A" w:rsidRDefault="00F8126A" w:rsidP="004B48E2">
      <w:pPr>
        <w:spacing w:after="0" w:line="240" w:lineRule="auto"/>
        <w:rPr>
          <w:b/>
          <w:szCs w:val="28"/>
        </w:rPr>
      </w:pPr>
    </w:p>
    <w:p w:rsidR="00F8126A" w:rsidRDefault="00F8126A" w:rsidP="004B48E2">
      <w:pPr>
        <w:spacing w:after="0" w:line="240" w:lineRule="auto"/>
        <w:rPr>
          <w:b/>
          <w:szCs w:val="28"/>
        </w:rPr>
      </w:pPr>
    </w:p>
    <w:p w:rsidR="00F8126A" w:rsidRDefault="00F8126A" w:rsidP="004B48E2">
      <w:pPr>
        <w:spacing w:after="0" w:line="240" w:lineRule="auto"/>
        <w:jc w:val="center"/>
      </w:pPr>
    </w:p>
    <w:sectPr w:rsidR="00F8126A" w:rsidSect="006C1408">
      <w:pgSz w:w="16838" w:h="11906" w:orient="landscape"/>
      <w:pgMar w:top="567" w:right="1134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26A"/>
    <w:rsid w:val="0006756C"/>
    <w:rsid w:val="00174FB2"/>
    <w:rsid w:val="004B48E2"/>
    <w:rsid w:val="004C42A5"/>
    <w:rsid w:val="005A24D5"/>
    <w:rsid w:val="006B1D89"/>
    <w:rsid w:val="006C1408"/>
    <w:rsid w:val="009E6184"/>
    <w:rsid w:val="00B6277C"/>
    <w:rsid w:val="00F81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08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C14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6C1408"/>
    <w:pPr>
      <w:spacing w:after="140" w:line="276" w:lineRule="auto"/>
    </w:pPr>
  </w:style>
  <w:style w:type="paragraph" w:styleId="a5">
    <w:name w:val="List"/>
    <w:basedOn w:val="a4"/>
    <w:rsid w:val="006C1408"/>
    <w:rPr>
      <w:rFonts w:cs="Mangal"/>
    </w:rPr>
  </w:style>
  <w:style w:type="paragraph" w:styleId="a6">
    <w:name w:val="caption"/>
    <w:basedOn w:val="a"/>
    <w:qFormat/>
    <w:rsid w:val="006C14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6C1408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  <w:rsid w:val="006C1408"/>
    <w:pPr>
      <w:suppressLineNumbers/>
    </w:pPr>
  </w:style>
  <w:style w:type="paragraph" w:customStyle="1" w:styleId="a9">
    <w:name w:val="Заголовок таблицы"/>
    <w:basedOn w:val="a8"/>
    <w:qFormat/>
    <w:rsid w:val="006C1408"/>
    <w:pPr>
      <w:jc w:val="center"/>
    </w:pPr>
    <w:rPr>
      <w:b/>
      <w:bCs/>
    </w:rPr>
  </w:style>
  <w:style w:type="numbering" w:customStyle="1" w:styleId="1">
    <w:name w:val="Нет списка1"/>
    <w:uiPriority w:val="99"/>
    <w:semiHidden/>
    <w:unhideWhenUsed/>
    <w:qFormat/>
    <w:rsid w:val="004D08DE"/>
  </w:style>
  <w:style w:type="table" w:styleId="aa">
    <w:name w:val="Table Grid"/>
    <w:basedOn w:val="a1"/>
    <w:rsid w:val="004D08DE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4345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PSYHOLOG</dc:creator>
  <dc:description/>
  <cp:lastModifiedBy>Секретарь</cp:lastModifiedBy>
  <cp:revision>48</cp:revision>
  <dcterms:created xsi:type="dcterms:W3CDTF">2018-01-30T06:57:00Z</dcterms:created>
  <dcterms:modified xsi:type="dcterms:W3CDTF">2019-04-16T06:54:00Z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