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EF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Аннотация 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к дополнительным </w:t>
      </w:r>
      <w:r w:rsidRPr="009D15D2">
        <w:rPr>
          <w:rFonts w:ascii="Times New Roman" w:hAnsi="Times New Roman"/>
          <w:i/>
          <w:sz w:val="32"/>
          <w:szCs w:val="32"/>
        </w:rPr>
        <w:t>общеобразовательны</w:t>
      </w:r>
      <w:r>
        <w:rPr>
          <w:rFonts w:ascii="Times New Roman" w:hAnsi="Times New Roman"/>
          <w:i/>
          <w:sz w:val="32"/>
          <w:szCs w:val="32"/>
        </w:rPr>
        <w:t>м</w:t>
      </w:r>
      <w:r w:rsidRPr="009D15D2">
        <w:rPr>
          <w:rFonts w:ascii="Times New Roman" w:hAnsi="Times New Roman"/>
          <w:i/>
          <w:sz w:val="32"/>
          <w:szCs w:val="32"/>
        </w:rPr>
        <w:t xml:space="preserve"> программ</w:t>
      </w:r>
      <w:r>
        <w:rPr>
          <w:rFonts w:ascii="Times New Roman" w:hAnsi="Times New Roman"/>
          <w:i/>
          <w:sz w:val="32"/>
          <w:szCs w:val="32"/>
        </w:rPr>
        <w:t>ам</w:t>
      </w:r>
      <w:r w:rsidRPr="009D15D2">
        <w:rPr>
          <w:rFonts w:ascii="Times New Roman" w:hAnsi="Times New Roman"/>
          <w:i/>
          <w:sz w:val="32"/>
          <w:szCs w:val="32"/>
        </w:rPr>
        <w:t>,</w:t>
      </w:r>
    </w:p>
    <w:p w:rsidR="000366EF" w:rsidRPr="009D15D2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9D15D2">
        <w:rPr>
          <w:rFonts w:ascii="Times New Roman" w:hAnsi="Times New Roman"/>
          <w:i/>
          <w:sz w:val="32"/>
          <w:szCs w:val="32"/>
        </w:rPr>
        <w:t>реализуемы</w:t>
      </w:r>
      <w:r w:rsidR="00587A81">
        <w:rPr>
          <w:rFonts w:ascii="Times New Roman" w:hAnsi="Times New Roman"/>
          <w:i/>
          <w:sz w:val="32"/>
          <w:szCs w:val="32"/>
        </w:rPr>
        <w:t>х</w:t>
      </w:r>
      <w:r w:rsidRPr="009D15D2">
        <w:rPr>
          <w:rFonts w:ascii="Times New Roman" w:hAnsi="Times New Roman"/>
          <w:i/>
          <w:sz w:val="32"/>
          <w:szCs w:val="32"/>
        </w:rPr>
        <w:t xml:space="preserve"> в муниципальном бюджетном учреждении дополнительного образования </w:t>
      </w:r>
    </w:p>
    <w:p w:rsidR="000366EF" w:rsidRDefault="000366EF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9D15D2">
        <w:rPr>
          <w:rFonts w:ascii="Times New Roman" w:hAnsi="Times New Roman"/>
          <w:i/>
          <w:sz w:val="32"/>
          <w:szCs w:val="32"/>
        </w:rPr>
        <w:t>Дом детского творчества</w:t>
      </w:r>
    </w:p>
    <w:p w:rsidR="002955A5" w:rsidRDefault="006A363A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(2018-2019</w:t>
      </w:r>
      <w:r w:rsidR="002955A5">
        <w:rPr>
          <w:rFonts w:ascii="Times New Roman" w:hAnsi="Times New Roman"/>
          <w:i/>
          <w:sz w:val="32"/>
          <w:szCs w:val="32"/>
        </w:rPr>
        <w:t>уч.год)</w:t>
      </w:r>
    </w:p>
    <w:p w:rsidR="001632B1" w:rsidRPr="009D15D2" w:rsidRDefault="001632B1" w:rsidP="000366EF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(основные работники)</w:t>
      </w:r>
      <w:bookmarkStart w:id="0" w:name="_GoBack"/>
      <w:bookmarkEnd w:id="0"/>
    </w:p>
    <w:tbl>
      <w:tblPr>
        <w:tblpPr w:leftFromText="180" w:rightFromText="180" w:vertAnchor="text" w:horzAnchor="margin" w:tblpY="145"/>
        <w:tblW w:w="19535" w:type="dxa"/>
        <w:tblLayout w:type="fixed"/>
        <w:tblLook w:val="04A0" w:firstRow="1" w:lastRow="0" w:firstColumn="1" w:lastColumn="0" w:noHBand="0" w:noVBand="1"/>
      </w:tblPr>
      <w:tblGrid>
        <w:gridCol w:w="816"/>
        <w:gridCol w:w="2125"/>
        <w:gridCol w:w="3262"/>
        <w:gridCol w:w="1560"/>
        <w:gridCol w:w="1417"/>
        <w:gridCol w:w="1136"/>
        <w:gridCol w:w="4217"/>
        <w:gridCol w:w="3825"/>
        <w:gridCol w:w="1177"/>
      </w:tblGrid>
      <w:tr w:rsidR="00C56D16" w:rsidRPr="002275D7" w:rsidTr="0020213C">
        <w:trPr>
          <w:gridAfter w:val="2"/>
          <w:wAfter w:w="5002" w:type="dxa"/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6D16" w:rsidRPr="002275D7" w:rsidRDefault="00C56D16" w:rsidP="00884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  <w:p w:rsidR="00C56D16" w:rsidRPr="002275D7" w:rsidRDefault="00C56D16" w:rsidP="00884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Направленность</w:t>
            </w: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образовательной</w:t>
            </w:r>
            <w:proofErr w:type="spellEnd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56D16" w:rsidRPr="002275D7" w:rsidRDefault="00A72B09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r w:rsidR="00C56D16"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 ОП</w:t>
            </w:r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педагога</w:t>
            </w:r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</w:p>
          <w:p w:rsidR="00C56D16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</w:t>
            </w:r>
            <w:proofErr w:type="spellEnd"/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мы</w:t>
            </w:r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Возраст обучающихся</w:t>
            </w:r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56D16" w:rsidRPr="002275D7" w:rsidRDefault="00C56D16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16" w:rsidRPr="002275D7" w:rsidRDefault="00A72B09" w:rsidP="0088489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Аннотация к программам</w:t>
            </w:r>
          </w:p>
        </w:tc>
      </w:tr>
      <w:tr w:rsidR="000366EF" w:rsidRPr="002275D7" w:rsidTr="0020213C">
        <w:trPr>
          <w:gridAfter w:val="2"/>
          <w:wAfter w:w="5002" w:type="dxa"/>
          <w:trHeight w:val="670"/>
        </w:trPr>
        <w:tc>
          <w:tcPr>
            <w:tcW w:w="14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2275D7" w:rsidRDefault="000366EF" w:rsidP="00884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 Художественная направленность</w:t>
            </w:r>
          </w:p>
        </w:tc>
      </w:tr>
      <w:tr w:rsidR="00C56D16" w:rsidRPr="009D79C7" w:rsidTr="0020213C">
        <w:trPr>
          <w:gridAfter w:val="2"/>
          <w:wAfter w:w="5002" w:type="dxa"/>
          <w:trHeight w:val="69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D16" w:rsidRPr="00A87418" w:rsidRDefault="00C56D16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D16" w:rsidRPr="00924738" w:rsidRDefault="00C56D1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6D16" w:rsidRPr="009D79C7" w:rsidRDefault="00C56D1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«Ассорти»</w:t>
            </w:r>
          </w:p>
          <w:p w:rsidR="00C56D16" w:rsidRPr="009D79C7" w:rsidRDefault="00C56D1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Бондаренко Н.П.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6D16" w:rsidRPr="009D79C7" w:rsidRDefault="00C56D1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56D16" w:rsidRPr="009D79C7" w:rsidRDefault="00C56D1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6D16" w:rsidRPr="009D79C7" w:rsidRDefault="00C56D1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683" w:rsidRPr="00690683" w:rsidRDefault="00690683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90683" w:rsidRPr="00690683" w:rsidRDefault="00690683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683">
              <w:rPr>
                <w:rFonts w:ascii="Times New Roman" w:hAnsi="Times New Roman"/>
                <w:sz w:val="28"/>
                <w:szCs w:val="28"/>
              </w:rPr>
              <w:t>Цель программы: создание оптимальных условий для вхождения учащихся в мир танцевальной культуры, для выявления и развития природных задатков и способностей детей, проявляющих интерес к классическому, народному и эстрадному танцу</w:t>
            </w:r>
            <w:r w:rsidR="00B20ADB">
              <w:rPr>
                <w:rFonts w:ascii="Times New Roman" w:hAnsi="Times New Roman"/>
                <w:sz w:val="28"/>
                <w:szCs w:val="28"/>
              </w:rPr>
              <w:t>.</w:t>
            </w:r>
            <w:r w:rsidR="00AB7B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0683">
              <w:rPr>
                <w:rFonts w:ascii="Times New Roman" w:hAnsi="Times New Roman"/>
                <w:sz w:val="28"/>
                <w:szCs w:val="28"/>
              </w:rPr>
              <w:t>Диагностика уровня усвоения знаний учащимися проводится в начале</w:t>
            </w:r>
            <w:r w:rsidR="00AB7B7A">
              <w:rPr>
                <w:rFonts w:ascii="Times New Roman" w:hAnsi="Times New Roman"/>
                <w:sz w:val="28"/>
                <w:szCs w:val="28"/>
              </w:rPr>
              <w:t>,</w:t>
            </w:r>
            <w:r w:rsidRPr="00690683">
              <w:rPr>
                <w:rFonts w:ascii="Times New Roman" w:hAnsi="Times New Roman"/>
                <w:sz w:val="28"/>
                <w:szCs w:val="28"/>
              </w:rPr>
              <w:t xml:space="preserve"> середине и конце учебного </w:t>
            </w:r>
            <w:proofErr w:type="gramStart"/>
            <w:r w:rsidRPr="00690683">
              <w:rPr>
                <w:rFonts w:ascii="Times New Roman" w:hAnsi="Times New Roman"/>
                <w:sz w:val="28"/>
                <w:szCs w:val="28"/>
              </w:rPr>
              <w:t xml:space="preserve">года  </w:t>
            </w:r>
            <w:r w:rsidRPr="00690683">
              <w:rPr>
                <w:rFonts w:ascii="Times New Roman" w:hAnsi="Times New Roman"/>
                <w:sz w:val="28"/>
                <w:szCs w:val="28"/>
              </w:rPr>
              <w:lastRenderedPageBreak/>
              <w:t>творческие</w:t>
            </w:r>
            <w:proofErr w:type="gramEnd"/>
            <w:r w:rsidRPr="00690683">
              <w:rPr>
                <w:rFonts w:ascii="Times New Roman" w:hAnsi="Times New Roman"/>
                <w:sz w:val="28"/>
                <w:szCs w:val="28"/>
              </w:rPr>
              <w:t xml:space="preserve"> задания, выступления.</w:t>
            </w:r>
          </w:p>
          <w:p w:rsidR="00C56D16" w:rsidRPr="00690683" w:rsidRDefault="00C56D16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D16" w:rsidRPr="009D79C7" w:rsidTr="0020213C">
        <w:trPr>
          <w:gridAfter w:val="2"/>
          <w:wAfter w:w="5002" w:type="dxa"/>
          <w:trHeight w:val="84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6D16" w:rsidRPr="00A87418" w:rsidRDefault="00C56D16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D16" w:rsidRPr="00924738" w:rsidRDefault="00C56D1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B60" w:rsidRDefault="00C56D1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«Акцент»</w:t>
            </w:r>
          </w:p>
          <w:p w:rsidR="00C56D16" w:rsidRPr="009D79C7" w:rsidRDefault="00C56D1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Бондарев О.Г.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6D16" w:rsidRPr="009D79C7" w:rsidRDefault="00C56D1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56D16" w:rsidRPr="009D79C7" w:rsidRDefault="00C56D1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6D16" w:rsidRPr="009D79C7" w:rsidRDefault="00C56D1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16" w:rsidRPr="00690683" w:rsidRDefault="00690683" w:rsidP="000C0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90683">
              <w:rPr>
                <w:rFonts w:ascii="Times New Roman" w:hAnsi="Times New Roman"/>
                <w:sz w:val="28"/>
                <w:szCs w:val="28"/>
              </w:rPr>
              <w:t>Данная  программа</w:t>
            </w:r>
            <w:proofErr w:type="gramEnd"/>
            <w:r w:rsidRPr="00690683">
              <w:rPr>
                <w:rFonts w:ascii="Times New Roman" w:hAnsi="Times New Roman"/>
                <w:sz w:val="28"/>
                <w:szCs w:val="28"/>
              </w:rPr>
              <w:t xml:space="preserve">  направлена </w:t>
            </w:r>
            <w:proofErr w:type="spellStart"/>
            <w:r w:rsidRPr="00690683">
              <w:rPr>
                <w:rFonts w:ascii="Times New Roman" w:hAnsi="Times New Roman"/>
                <w:sz w:val="28"/>
                <w:szCs w:val="28"/>
              </w:rPr>
              <w:t>наф</w:t>
            </w:r>
            <w:r w:rsidR="00C56D16" w:rsidRPr="00690683">
              <w:rPr>
                <w:rFonts w:ascii="Times New Roman" w:hAnsi="Times New Roman"/>
                <w:sz w:val="28"/>
                <w:szCs w:val="28"/>
              </w:rPr>
              <w:t>ормирование</w:t>
            </w:r>
            <w:proofErr w:type="spellEnd"/>
            <w:r w:rsidR="00C56D16" w:rsidRPr="00690683">
              <w:rPr>
                <w:rFonts w:ascii="Times New Roman" w:hAnsi="Times New Roman"/>
                <w:sz w:val="28"/>
                <w:szCs w:val="28"/>
              </w:rPr>
              <w:t xml:space="preserve"> нравственной творческой личности через обучение вокально-хоровом</w:t>
            </w:r>
            <w:r w:rsidR="00CB6320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 w:rsidR="00CB6320">
              <w:rPr>
                <w:rFonts w:ascii="Times New Roman" w:hAnsi="Times New Roman"/>
                <w:sz w:val="28"/>
                <w:szCs w:val="28"/>
              </w:rPr>
              <w:t>искусству.</w:t>
            </w:r>
            <w:r w:rsidR="000C05BC"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spellEnd"/>
            <w:r w:rsidR="000C05BC">
              <w:rPr>
                <w:rFonts w:ascii="Times New Roman" w:hAnsi="Times New Roman"/>
                <w:sz w:val="28"/>
                <w:szCs w:val="28"/>
              </w:rPr>
              <w:t xml:space="preserve"> содержит </w:t>
            </w:r>
            <w:proofErr w:type="spellStart"/>
            <w:r w:rsidR="000C05BC">
              <w:rPr>
                <w:rFonts w:ascii="Times New Roman" w:hAnsi="Times New Roman"/>
                <w:sz w:val="28"/>
                <w:szCs w:val="28"/>
              </w:rPr>
              <w:t>этнорегиональный</w:t>
            </w:r>
            <w:proofErr w:type="spellEnd"/>
            <w:r w:rsidR="000C05BC">
              <w:rPr>
                <w:rFonts w:ascii="Times New Roman" w:hAnsi="Times New Roman"/>
                <w:sz w:val="28"/>
                <w:szCs w:val="28"/>
              </w:rPr>
              <w:t xml:space="preserve"> (казачий) компонент,</w:t>
            </w:r>
            <w:r w:rsidR="00AB7B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5BC">
              <w:rPr>
                <w:rFonts w:ascii="Times New Roman" w:hAnsi="Times New Roman"/>
                <w:sz w:val="28"/>
                <w:szCs w:val="28"/>
              </w:rPr>
              <w:t>что позволяет приобщить учащихся к истокам народного творчества.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Треольки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  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  Бондарева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3B8" w:rsidRDefault="00326ECC" w:rsidP="00326E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программы:</w:t>
            </w:r>
            <w:r w:rsidR="00CB63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A72B09" w:rsidRPr="00690683">
              <w:rPr>
                <w:rFonts w:ascii="Times New Roman" w:hAnsi="Times New Roman"/>
                <w:sz w:val="28"/>
                <w:szCs w:val="28"/>
              </w:rPr>
              <w:t xml:space="preserve">ормирование нравственной творческой личности через обучение вокально-хоровому </w:t>
            </w:r>
            <w:r w:rsidR="00221CD8">
              <w:rPr>
                <w:rFonts w:ascii="Times New Roman" w:hAnsi="Times New Roman"/>
                <w:sz w:val="28"/>
                <w:szCs w:val="28"/>
              </w:rPr>
              <w:t>пению.</w:t>
            </w:r>
          </w:p>
          <w:p w:rsidR="00A72B09" w:rsidRPr="002D63B8" w:rsidRDefault="002D63B8" w:rsidP="00326E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63B8">
              <w:rPr>
                <w:rFonts w:ascii="Times New Roman" w:hAnsi="Times New Roman"/>
                <w:sz w:val="28"/>
                <w:szCs w:val="28"/>
              </w:rPr>
              <w:t>Контроль: формы разнообразные в виде специальных тестовых заданий, наблюдений, открытые занятия, концертные выступления.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4A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«Искорки»  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Бурцева Т.Л.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9" w:rsidRPr="009D79C7" w:rsidRDefault="00A72B09" w:rsidP="00AB7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Формирование всесторонне-ра</w:t>
            </w:r>
            <w:r w:rsidR="004D4F33">
              <w:rPr>
                <w:rFonts w:ascii="Times New Roman" w:hAnsi="Times New Roman"/>
                <w:sz w:val="28"/>
                <w:szCs w:val="28"/>
              </w:rPr>
              <w:t xml:space="preserve">звитой личности через обучение </w:t>
            </w:r>
            <w:proofErr w:type="gramStart"/>
            <w:r w:rsidR="004D4F33">
              <w:rPr>
                <w:rFonts w:ascii="Times New Roman" w:hAnsi="Times New Roman"/>
                <w:sz w:val="28"/>
                <w:szCs w:val="28"/>
              </w:rPr>
              <w:t>игр</w:t>
            </w:r>
            <w:r w:rsidR="00AB7B7A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4D4F33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proofErr w:type="gramEnd"/>
            <w:r w:rsidR="004D4F33">
              <w:rPr>
                <w:rFonts w:ascii="Times New Roman" w:hAnsi="Times New Roman"/>
                <w:sz w:val="28"/>
                <w:szCs w:val="28"/>
              </w:rPr>
              <w:t xml:space="preserve"> нар</w:t>
            </w:r>
            <w:r w:rsidR="00A37EB0">
              <w:rPr>
                <w:rFonts w:ascii="Times New Roman" w:hAnsi="Times New Roman"/>
                <w:sz w:val="28"/>
                <w:szCs w:val="28"/>
              </w:rPr>
              <w:t xml:space="preserve">одных инструментах. </w:t>
            </w:r>
            <w:proofErr w:type="gramStart"/>
            <w:r w:rsidR="00A37EB0">
              <w:rPr>
                <w:rFonts w:ascii="Times New Roman" w:hAnsi="Times New Roman"/>
                <w:sz w:val="28"/>
                <w:szCs w:val="28"/>
              </w:rPr>
              <w:t>Программа  разработана</w:t>
            </w:r>
            <w:proofErr w:type="gramEnd"/>
            <w:r w:rsidR="00A37EB0">
              <w:rPr>
                <w:rFonts w:ascii="Times New Roman" w:hAnsi="Times New Roman"/>
                <w:sz w:val="28"/>
                <w:szCs w:val="28"/>
              </w:rPr>
              <w:t xml:space="preserve"> в соответствии с ФГОС второго поколения и направлена на формирование УУД</w:t>
            </w:r>
            <w:r w:rsidR="00B17A04">
              <w:rPr>
                <w:rFonts w:ascii="Times New Roman" w:hAnsi="Times New Roman"/>
                <w:sz w:val="28"/>
                <w:szCs w:val="28"/>
              </w:rPr>
              <w:t xml:space="preserve">. Формы </w:t>
            </w:r>
            <w:proofErr w:type="gramStart"/>
            <w:r w:rsidR="00B17A04">
              <w:rPr>
                <w:rFonts w:ascii="Times New Roman" w:hAnsi="Times New Roman"/>
                <w:sz w:val="28"/>
                <w:szCs w:val="28"/>
              </w:rPr>
              <w:t>контроля :</w:t>
            </w:r>
            <w:proofErr w:type="gramEnd"/>
            <w:r w:rsidR="00B17A04">
              <w:rPr>
                <w:rFonts w:ascii="Times New Roman" w:hAnsi="Times New Roman"/>
                <w:sz w:val="28"/>
                <w:szCs w:val="28"/>
              </w:rPr>
              <w:t xml:space="preserve"> педагогическое наблюдение, </w:t>
            </w:r>
            <w:r w:rsidR="00B17A04">
              <w:rPr>
                <w:rFonts w:ascii="Times New Roman" w:hAnsi="Times New Roman"/>
                <w:sz w:val="28"/>
                <w:szCs w:val="28"/>
              </w:rPr>
              <w:lastRenderedPageBreak/>
              <w:t>концертные выступления, тестовые задания.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Гладченко Т.Н.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  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9" w:rsidRPr="00CB6320" w:rsidRDefault="00CB6320" w:rsidP="0066428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9F8EF"/>
              </w:rPr>
              <w:t xml:space="preserve">Данная программа направлена на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9F8EF"/>
              </w:rPr>
              <w:t>всестороннее ,гармоничное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9F8EF"/>
              </w:rPr>
              <w:t xml:space="preserve"> развитие детей посредством хореографии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4A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«Островок»    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9" w:rsidRPr="005E2197" w:rsidRDefault="005E2197" w:rsidP="005E21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Программа направлена на </w:t>
            </w:r>
            <w:r w:rsidRPr="005E2197">
              <w:rPr>
                <w:rFonts w:ascii="Times New Roman" w:hAnsi="Times New Roman"/>
                <w:sz w:val="28"/>
                <w:szCs w:val="28"/>
              </w:rPr>
              <w:t xml:space="preserve">развитие танцевально-исполнительских способностей учащихся на основе приобретенного ими комплекса знаний, </w:t>
            </w:r>
            <w:proofErr w:type="gramStart"/>
            <w:r w:rsidRPr="005E2197">
              <w:rPr>
                <w:rFonts w:ascii="Times New Roman" w:hAnsi="Times New Roman"/>
                <w:sz w:val="28"/>
                <w:szCs w:val="28"/>
              </w:rPr>
              <w:t>умений ,</w:t>
            </w:r>
            <w:proofErr w:type="gramEnd"/>
            <w:r w:rsidRPr="005E2197">
              <w:rPr>
                <w:rFonts w:ascii="Times New Roman" w:hAnsi="Times New Roman"/>
                <w:sz w:val="28"/>
                <w:szCs w:val="28"/>
              </w:rPr>
              <w:t xml:space="preserve"> навыков, необходимых для исполнения различных видов народно-сценических танцев, танцевальных композиций народов мира, а также выявление наиболее одаренных детей в области хореографического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исскуства</w:t>
            </w:r>
            <w:proofErr w:type="spellEnd"/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«Волшебные струны»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9" w:rsidRPr="009D79C7" w:rsidRDefault="008029E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Данная программа способствует выявлению</w:t>
            </w:r>
            <w:r w:rsidRPr="008029EA">
              <w:rPr>
                <w:rFonts w:ascii="Times New Roman" w:hAnsi="Times New Roman"/>
                <w:sz w:val="28"/>
                <w:szCs w:val="28"/>
              </w:rPr>
              <w:t xml:space="preserve"> одаренных и</w:t>
            </w:r>
            <w:r w:rsidR="00904A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EA">
              <w:rPr>
                <w:rFonts w:ascii="Times New Roman" w:hAnsi="Times New Roman"/>
                <w:sz w:val="28"/>
                <w:szCs w:val="28"/>
              </w:rPr>
              <w:t>заинтерес</w:t>
            </w:r>
            <w:r w:rsidR="00AB7B7A">
              <w:rPr>
                <w:rFonts w:ascii="Times New Roman" w:hAnsi="Times New Roman"/>
                <w:sz w:val="28"/>
                <w:szCs w:val="28"/>
              </w:rPr>
              <w:t xml:space="preserve">ованных в </w:t>
            </w:r>
            <w:proofErr w:type="gramStart"/>
            <w:r w:rsidR="00AB7B7A">
              <w:rPr>
                <w:rFonts w:ascii="Times New Roman" w:hAnsi="Times New Roman"/>
                <w:sz w:val="28"/>
                <w:szCs w:val="28"/>
              </w:rPr>
              <w:t xml:space="preserve">обучении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виолончели  детей и их подготовки</w:t>
            </w:r>
            <w:r w:rsidRPr="008029EA">
              <w:rPr>
                <w:rFonts w:ascii="Times New Roman" w:hAnsi="Times New Roman"/>
                <w:sz w:val="28"/>
                <w:szCs w:val="28"/>
              </w:rPr>
              <w:t xml:space="preserve"> к возможному продолжению образования в области искусства; </w:t>
            </w:r>
            <w:r>
              <w:rPr>
                <w:rFonts w:ascii="Times New Roman" w:hAnsi="Times New Roman"/>
                <w:sz w:val="28"/>
                <w:szCs w:val="28"/>
              </w:rPr>
              <w:t>Цель:</w:t>
            </w:r>
            <w:r w:rsidR="00AB7B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9EA">
              <w:rPr>
                <w:rFonts w:ascii="Times New Roman" w:hAnsi="Times New Roman"/>
                <w:sz w:val="28"/>
                <w:szCs w:val="28"/>
              </w:rPr>
              <w:t>формирование грамотной, заинтересованной в общении с искусством личности.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454A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«Гармония» 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2A98" w:rsidRPr="00DF2A98" w:rsidRDefault="00215703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программы: создание условий</w:t>
            </w:r>
            <w:r w:rsidR="00DF2A98" w:rsidRPr="00DF2A98">
              <w:rPr>
                <w:rFonts w:ascii="Times New Roman" w:hAnsi="Times New Roman"/>
                <w:sz w:val="28"/>
                <w:szCs w:val="28"/>
              </w:rPr>
              <w:t xml:space="preserve"> для выявления, развития и реализации музыкально-творческих способностей детей через вокальный жанр</w:t>
            </w:r>
            <w:r w:rsidR="007867D7">
              <w:rPr>
                <w:rFonts w:ascii="Times New Roman" w:hAnsi="Times New Roman"/>
                <w:sz w:val="28"/>
                <w:szCs w:val="28"/>
              </w:rPr>
              <w:t>. Данная программа способствует развитию коммуникативных навыков личности и успешной социализации детей. Формы контроля: педагогическое наблюдение, открытые занятия,</w:t>
            </w:r>
            <w:r w:rsidR="00AB7B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67D7">
              <w:rPr>
                <w:rFonts w:ascii="Times New Roman" w:hAnsi="Times New Roman"/>
                <w:sz w:val="28"/>
                <w:szCs w:val="28"/>
              </w:rPr>
              <w:t>концертные выступления.</w:t>
            </w:r>
          </w:p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B60" w:rsidRDefault="00B20ADB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«Казачата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Игнатюк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B09" w:rsidRPr="009D79C7" w:rsidRDefault="004F1DB4" w:rsidP="00AB7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Данная программа способствует воспит</w:t>
            </w:r>
            <w:r w:rsidR="00AB7B7A">
              <w:rPr>
                <w:rFonts w:ascii="Times New Roman" w:hAnsi="Times New Roman"/>
                <w:sz w:val="28"/>
                <w:szCs w:val="28"/>
              </w:rPr>
              <w:t xml:space="preserve">анию любви к народному </w:t>
            </w:r>
            <w:proofErr w:type="gramStart"/>
            <w:r w:rsidR="00AB7B7A">
              <w:rPr>
                <w:rFonts w:ascii="Times New Roman" w:hAnsi="Times New Roman"/>
                <w:sz w:val="28"/>
                <w:szCs w:val="28"/>
              </w:rPr>
              <w:t>фольклору</w:t>
            </w:r>
            <w:r w:rsidR="00904A9C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r>
              <w:rPr>
                <w:rFonts w:ascii="Times New Roman" w:hAnsi="Times New Roman"/>
                <w:sz w:val="28"/>
                <w:szCs w:val="28"/>
              </w:rPr>
              <w:t>родному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языку</w:t>
            </w:r>
            <w:r w:rsidR="00AB7B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формирует  всесторонне-развитую 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 личности через обучение вокально-хоровому пению.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участие в концертной деятельности.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«Донские 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мотивы»   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Карпова Н.М.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B09" w:rsidRPr="009D79C7" w:rsidRDefault="00C15C7B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</w:t>
            </w:r>
            <w:r w:rsidR="00904A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72B09" w:rsidRPr="00426F2B">
              <w:rPr>
                <w:rFonts w:ascii="Times New Roman" w:hAnsi="Times New Roman"/>
                <w:sz w:val="28"/>
                <w:szCs w:val="28"/>
              </w:rPr>
              <w:t>оздание условий для развития индивидуальны</w:t>
            </w:r>
            <w:r w:rsidR="004F1DB4">
              <w:rPr>
                <w:rFonts w:ascii="Times New Roman" w:hAnsi="Times New Roman"/>
                <w:sz w:val="28"/>
                <w:szCs w:val="28"/>
              </w:rPr>
              <w:t>х музыкальных способностей</w:t>
            </w:r>
            <w:r w:rsidR="00A72B09" w:rsidRPr="00426F2B">
              <w:rPr>
                <w:rFonts w:ascii="Times New Roman" w:hAnsi="Times New Roman"/>
                <w:sz w:val="28"/>
                <w:szCs w:val="28"/>
              </w:rPr>
              <w:t>, вокального и инструментального исполнения, импровизации, обучение игре</w:t>
            </w:r>
            <w:r w:rsidR="00A72B09">
              <w:rPr>
                <w:rFonts w:ascii="Times New Roman" w:hAnsi="Times New Roman"/>
                <w:sz w:val="28"/>
                <w:szCs w:val="28"/>
              </w:rPr>
              <w:t xml:space="preserve"> на инструментах, привитие оркестровых навыков.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</w:t>
            </w: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Художественна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«Движение»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Кожанова А.М.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7-14лет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B09" w:rsidRPr="009D79C7" w:rsidRDefault="004F1DB4" w:rsidP="00904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приобщает </w:t>
            </w:r>
            <w:r w:rsidR="00904A9C">
              <w:rPr>
                <w:rFonts w:ascii="Times New Roman" w:hAnsi="Times New Roman"/>
                <w:sz w:val="28"/>
                <w:szCs w:val="28"/>
              </w:rPr>
              <w:t xml:space="preserve">детей к </w:t>
            </w:r>
            <w:r w:rsidR="00904A9C">
              <w:rPr>
                <w:rFonts w:ascii="Times New Roman" w:hAnsi="Times New Roman"/>
                <w:sz w:val="28"/>
                <w:szCs w:val="28"/>
              </w:rPr>
              <w:lastRenderedPageBreak/>
              <w:t>искусству танца.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ормирует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навыки 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 чувствовать</w:t>
            </w:r>
            <w:proofErr w:type="gramEnd"/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 и слушать музыку. Развитие пластики, ловкости и координации движения.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B60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«Вокально-инструментальный ансамбль»  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Поволоцкий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10-16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09" w:rsidRPr="009D79C7" w:rsidRDefault="00703364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</w:t>
            </w:r>
            <w:r w:rsidR="00C912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азвитие творческого потенциала детей через приобщения к музыкальной культуре, изучение нотной грамоты, практическое исполнительство в </w:t>
            </w:r>
            <w:proofErr w:type="gramStart"/>
            <w:r w:rsidR="00A72B09" w:rsidRPr="009D79C7">
              <w:rPr>
                <w:rFonts w:ascii="Times New Roman" w:hAnsi="Times New Roman"/>
                <w:sz w:val="28"/>
                <w:szCs w:val="28"/>
              </w:rPr>
              <w:t>составе  вокально</w:t>
            </w:r>
            <w:proofErr w:type="gramEnd"/>
            <w:r w:rsidR="00A72B09" w:rsidRPr="009D79C7">
              <w:rPr>
                <w:rFonts w:ascii="Times New Roman" w:hAnsi="Times New Roman"/>
                <w:sz w:val="28"/>
                <w:szCs w:val="28"/>
              </w:rPr>
              <w:t>-инструментального ансамбля.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Денс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колледж»   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Прилепская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FFB" w:rsidRDefault="00977FFB" w:rsidP="00977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</w:t>
            </w:r>
          </w:p>
          <w:p w:rsidR="00977FFB" w:rsidRDefault="00503D41" w:rsidP="00977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стетическое развитие обучающихся в процессе изучения основ хореографического искусства, развитие творческого </w:t>
            </w:r>
          </w:p>
          <w:p w:rsidR="00A72B09" w:rsidRDefault="00A72B09" w:rsidP="00977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потенциала ребенка.</w:t>
            </w:r>
          </w:p>
          <w:p w:rsidR="00977FFB" w:rsidRPr="00977FFB" w:rsidRDefault="00977FFB" w:rsidP="00977F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FFB">
              <w:rPr>
                <w:rFonts w:ascii="Times New Roman" w:hAnsi="Times New Roman"/>
                <w:sz w:val="28"/>
                <w:szCs w:val="28"/>
              </w:rPr>
              <w:t xml:space="preserve">Программный материал выстроен на основе Я – концепции, которая включает каждого обучающегося в познание через отдельные образы себя в условиях самых разнообразных ситуаций. Обучающийся </w:t>
            </w:r>
            <w:proofErr w:type="gramStart"/>
            <w:r w:rsidRPr="00977FFB">
              <w:rPr>
                <w:rFonts w:ascii="Times New Roman" w:hAnsi="Times New Roman"/>
                <w:sz w:val="28"/>
                <w:szCs w:val="28"/>
              </w:rPr>
              <w:t>через</w:t>
            </w:r>
            <w:r w:rsidR="00503D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7FFB">
              <w:rPr>
                <w:rFonts w:ascii="Times New Roman" w:hAnsi="Times New Roman"/>
                <w:sz w:val="28"/>
                <w:szCs w:val="28"/>
              </w:rPr>
              <w:t xml:space="preserve"> собственное</w:t>
            </w:r>
            <w:proofErr w:type="gramEnd"/>
            <w:r w:rsidRPr="00977FFB">
              <w:rPr>
                <w:rFonts w:ascii="Times New Roman" w:hAnsi="Times New Roman"/>
                <w:sz w:val="28"/>
                <w:szCs w:val="28"/>
              </w:rPr>
              <w:t xml:space="preserve"> «Я» побывает в роли танцовщика, </w:t>
            </w:r>
            <w:r w:rsidRPr="00977F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импровизатора и постановщика танцевальных композиций и этюдов. </w:t>
            </w:r>
          </w:p>
        </w:tc>
      </w:tr>
      <w:tr w:rsidR="00A72B09" w:rsidRPr="009D79C7" w:rsidTr="0020213C">
        <w:trPr>
          <w:gridAfter w:val="2"/>
          <w:wAfter w:w="5002" w:type="dxa"/>
          <w:trHeight w:val="4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363A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Сирик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B09" w:rsidRPr="009D79C7" w:rsidRDefault="00703364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</w:t>
            </w:r>
            <w:r w:rsidR="008132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>оспитание духовно-нравственной личности на</w:t>
            </w:r>
            <w:r w:rsidR="00A72B09">
              <w:rPr>
                <w:rFonts w:ascii="Times New Roman" w:hAnsi="Times New Roman"/>
                <w:sz w:val="28"/>
                <w:szCs w:val="28"/>
              </w:rPr>
              <w:t xml:space="preserve"> историко-культурных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 тра</w:t>
            </w:r>
            <w:r w:rsidR="00A72B09">
              <w:rPr>
                <w:rFonts w:ascii="Times New Roman" w:hAnsi="Times New Roman"/>
                <w:sz w:val="28"/>
                <w:szCs w:val="28"/>
              </w:rPr>
              <w:t xml:space="preserve">дициях и обычаях Донского края посредством 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>обучения вокальному народному пению.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Росиночка»  Шульженко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7-13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B09" w:rsidRPr="009D79C7" w:rsidRDefault="00DE23E7" w:rsidP="00454A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Цель:</w:t>
            </w:r>
            <w:r w:rsidR="0045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оспитание духовно-нравственной </w:t>
            </w:r>
            <w:proofErr w:type="gramStart"/>
            <w:r w:rsidR="00A72B09" w:rsidRPr="009D79C7">
              <w:rPr>
                <w:rFonts w:ascii="Times New Roman" w:hAnsi="Times New Roman"/>
                <w:sz w:val="28"/>
                <w:szCs w:val="28"/>
              </w:rPr>
              <w:t>личности.</w:t>
            </w:r>
            <w:r w:rsidR="00454A34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454A34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>ормирование  и  развитие  музыкальных  способностей,   приобщение   к  искусству  танца.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«Веселый Буратино» Косарева Е.Ю.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11-12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1913" w:rsidRDefault="00DA1913" w:rsidP="0088489D">
            <w:pPr>
              <w:spacing w:after="0" w:line="240" w:lineRule="auto"/>
              <w:ind w:lef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</w:t>
            </w:r>
            <w:r w:rsidR="00E54A07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A72B09">
              <w:rPr>
                <w:rFonts w:ascii="Times New Roman" w:hAnsi="Times New Roman"/>
                <w:sz w:val="28"/>
                <w:szCs w:val="28"/>
              </w:rPr>
              <w:t>азвитие творческих способностей детей средствами  театрального искусства</w:t>
            </w:r>
          </w:p>
          <w:p w:rsidR="00A72B09" w:rsidRPr="009D79C7" w:rsidRDefault="00DA1913" w:rsidP="0088489D">
            <w:pPr>
              <w:spacing w:after="0" w:line="240" w:lineRule="auto"/>
              <w:ind w:left="-1"/>
              <w:rPr>
                <w:rFonts w:ascii="Times New Roman" w:hAnsi="Times New Roman"/>
                <w:sz w:val="28"/>
                <w:szCs w:val="28"/>
              </w:rPr>
            </w:pPr>
            <w:r w:rsidRPr="00DA1913">
              <w:rPr>
                <w:rFonts w:ascii="Times New Roman" w:hAnsi="Times New Roman"/>
                <w:sz w:val="28"/>
                <w:szCs w:val="28"/>
              </w:rPr>
              <w:t>В основе программы лежит идея использования потенциала театральной педагогики, позволяющей развивать личность ребенка, оптимизировать процесс развития речи, голоса, чувства ритма, пластики движений.</w:t>
            </w:r>
          </w:p>
        </w:tc>
      </w:tr>
      <w:tr w:rsidR="00A72B09" w:rsidRPr="009D79C7" w:rsidTr="0020213C">
        <w:trPr>
          <w:gridAfter w:val="2"/>
          <w:wAfter w:w="5002" w:type="dxa"/>
          <w:trHeight w:val="1977"/>
        </w:trPr>
        <w:tc>
          <w:tcPr>
            <w:tcW w:w="81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B60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«Театральные ступеньки»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Сударкина Е.М.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4131A" w:rsidRDefault="0074131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</w:t>
            </w:r>
          </w:p>
          <w:p w:rsidR="00A72B09" w:rsidRPr="009D79C7" w:rsidRDefault="0074131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>азвитие сценического творчества детей  средствами театрализованных игр и театральных представлений</w:t>
            </w:r>
          </w:p>
        </w:tc>
      </w:tr>
      <w:tr w:rsidR="00A72B09" w:rsidRPr="009D79C7" w:rsidTr="0020213C">
        <w:trPr>
          <w:gridAfter w:val="2"/>
          <w:wAfter w:w="5002" w:type="dxa"/>
          <w:trHeight w:val="1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1B60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«Затейница»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</w:t>
            </w:r>
            <w:r w:rsidR="00697119">
              <w:rPr>
                <w:rFonts w:ascii="Times New Roman" w:hAnsi="Times New Roman"/>
                <w:sz w:val="28"/>
                <w:szCs w:val="28"/>
              </w:rPr>
              <w:t>ение детей основам декоративно -</w:t>
            </w:r>
            <w:r>
              <w:rPr>
                <w:rFonts w:ascii="Times New Roman" w:hAnsi="Times New Roman"/>
                <w:sz w:val="28"/>
                <w:szCs w:val="28"/>
              </w:rPr>
              <w:t>прикладного искусства, приемам работы с соленым тестом.</w:t>
            </w:r>
            <w:r w:rsidR="001C6276">
              <w:rPr>
                <w:rFonts w:ascii="Times New Roman" w:hAnsi="Times New Roman"/>
                <w:sz w:val="28"/>
                <w:szCs w:val="28"/>
              </w:rPr>
              <w:t xml:space="preserve"> Данная программа дает возможность попробовать свои силы в декорат</w:t>
            </w:r>
            <w:r w:rsidR="006C5096">
              <w:rPr>
                <w:rFonts w:ascii="Times New Roman" w:hAnsi="Times New Roman"/>
                <w:sz w:val="28"/>
                <w:szCs w:val="28"/>
              </w:rPr>
              <w:t xml:space="preserve">ивной лепке и реализовать </w:t>
            </w:r>
            <w:proofErr w:type="gramStart"/>
            <w:r w:rsidR="006C5096">
              <w:rPr>
                <w:rFonts w:ascii="Times New Roman" w:hAnsi="Times New Roman"/>
                <w:sz w:val="28"/>
                <w:szCs w:val="28"/>
              </w:rPr>
              <w:t>себя .</w:t>
            </w:r>
            <w:r w:rsidR="001C6276">
              <w:rPr>
                <w:rFonts w:ascii="Times New Roman" w:hAnsi="Times New Roman"/>
                <w:sz w:val="28"/>
                <w:szCs w:val="28"/>
              </w:rPr>
              <w:t>Формы</w:t>
            </w:r>
            <w:proofErr w:type="gramEnd"/>
            <w:r w:rsidR="001C6276">
              <w:rPr>
                <w:rFonts w:ascii="Times New Roman" w:hAnsi="Times New Roman"/>
                <w:sz w:val="28"/>
                <w:szCs w:val="28"/>
              </w:rPr>
              <w:t xml:space="preserve"> контроля : тестирование, </w:t>
            </w:r>
            <w:r w:rsidR="00732276">
              <w:rPr>
                <w:rFonts w:ascii="Times New Roman" w:hAnsi="Times New Roman"/>
                <w:sz w:val="28"/>
                <w:szCs w:val="28"/>
              </w:rPr>
              <w:t>выставки.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73227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«Волшебные ладошки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proofErr w:type="spellStart"/>
            <w:r w:rsidR="00A72B09" w:rsidRPr="009D79C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B09" w:rsidRPr="009D79C7" w:rsidRDefault="00732276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создание условий для творческого самовыражения детей посредством изготовления поделок из соленого теста.</w:t>
            </w:r>
            <w:r w:rsidR="00AB7B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Занятия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тестопластикой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развивают мелкую моторику рук, способствуют тем самым гармоничному развитию обоих полушарий головного мозга.</w:t>
            </w:r>
            <w:r w:rsidR="00AB7B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  <w:r w:rsidR="00F27668">
              <w:rPr>
                <w:rFonts w:ascii="Times New Roman" w:hAnsi="Times New Roman"/>
                <w:sz w:val="28"/>
                <w:szCs w:val="28"/>
              </w:rPr>
              <w:t>:</w:t>
            </w:r>
            <w:r w:rsidR="00AB7B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668">
              <w:rPr>
                <w:rFonts w:ascii="Times New Roman" w:hAnsi="Times New Roman"/>
                <w:sz w:val="28"/>
                <w:szCs w:val="28"/>
              </w:rPr>
              <w:t>тестирование, выставки, открытые занятия.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B60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«Радуга»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Георгиева Н.Д.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B09" w:rsidRPr="009D79C7" w:rsidRDefault="0096124E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24E">
              <w:rPr>
                <w:rFonts w:ascii="Times New Roman" w:hAnsi="Times New Roman"/>
                <w:sz w:val="28"/>
                <w:szCs w:val="28"/>
              </w:rPr>
              <w:t xml:space="preserve">Цель программы: обучение детей основам изобразительной грамоты и их активное </w:t>
            </w:r>
            <w:r w:rsidRPr="0096124E">
              <w:rPr>
                <w:rFonts w:ascii="Times New Roman" w:hAnsi="Times New Roman"/>
                <w:sz w:val="28"/>
                <w:szCs w:val="28"/>
              </w:rPr>
              <w:lastRenderedPageBreak/>
              <w:t>творческое развитие с учётом индивидуальности каждого ребёнка посредством занятий изобразительной деятельностью, приобщения к достижениям мировой художественной культуры.</w:t>
            </w:r>
          </w:p>
        </w:tc>
      </w:tr>
      <w:tr w:rsidR="00A72B09" w:rsidRPr="009D79C7" w:rsidTr="0020213C">
        <w:trPr>
          <w:gridAfter w:val="2"/>
          <w:wAfter w:w="5002" w:type="dxa"/>
          <w:trHeight w:val="42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51B60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«Палитра»  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Ефремова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B09" w:rsidRPr="009D79C7" w:rsidRDefault="006E592C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развитие человека культуры, способного к саморазвитию.</w:t>
            </w:r>
            <w:r w:rsidR="00AB7B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Программа состоит из двух направлений: декоративное направление и академическое.</w:t>
            </w:r>
            <w:r w:rsidR="00AB7B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Одаренные дети занимаются на академическом направлении</w:t>
            </w:r>
            <w:r w:rsidR="00086C00">
              <w:rPr>
                <w:rFonts w:ascii="Times New Roman" w:hAnsi="Times New Roman"/>
                <w:sz w:val="28"/>
                <w:szCs w:val="28"/>
              </w:rPr>
              <w:t>.</w:t>
            </w:r>
            <w:r w:rsidR="00AB7B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6C00">
              <w:rPr>
                <w:rFonts w:ascii="Times New Roman" w:hAnsi="Times New Roman"/>
                <w:sz w:val="28"/>
                <w:szCs w:val="28"/>
              </w:rPr>
              <w:t xml:space="preserve">цель которого </w:t>
            </w:r>
            <w:proofErr w:type="gramStart"/>
            <w:r w:rsidR="00086C00">
              <w:rPr>
                <w:rFonts w:ascii="Times New Roman" w:hAnsi="Times New Roman"/>
                <w:sz w:val="28"/>
                <w:szCs w:val="28"/>
              </w:rPr>
              <w:t xml:space="preserve">дать </w:t>
            </w:r>
            <w:r w:rsidR="00703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86C00">
              <w:rPr>
                <w:rFonts w:ascii="Times New Roman" w:hAnsi="Times New Roman"/>
                <w:sz w:val="28"/>
                <w:szCs w:val="28"/>
              </w:rPr>
              <w:t>допрофессиональное</w:t>
            </w:r>
            <w:proofErr w:type="spellEnd"/>
            <w:proofErr w:type="gramEnd"/>
            <w:r w:rsidR="00086C00">
              <w:rPr>
                <w:rFonts w:ascii="Times New Roman" w:hAnsi="Times New Roman"/>
                <w:sz w:val="28"/>
                <w:szCs w:val="28"/>
              </w:rPr>
              <w:t xml:space="preserve"> образование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B60" w:rsidRDefault="00F51B6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«Природа и фантазия»  Конькова С.И.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3456CB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Цель :</w:t>
            </w:r>
            <w:proofErr w:type="gramEnd"/>
            <w:r w:rsidR="00703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>оздание условий для изучения обучающимися основ декоративно – прикладного творчества посредством знакомства с разными видами рукоделия</w:t>
            </w:r>
            <w:r w:rsidR="00D62D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1B60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«Чародейка»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Банникова И.Д.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 – 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D56A25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приобщение детей к историко-культурным традициям Донского края посредством  техники вышивки</w:t>
            </w:r>
          </w:p>
        </w:tc>
      </w:tr>
      <w:tr w:rsidR="00A72B09" w:rsidRPr="009D79C7" w:rsidTr="0020213C">
        <w:trPr>
          <w:gridAfter w:val="2"/>
          <w:wAfter w:w="5002" w:type="dxa"/>
          <w:trHeight w:val="3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«Волшебное кружево» Герасименко И.И.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развития у обучающихся творческих способностей</w:t>
            </w:r>
            <w:r w:rsidR="00E9498F">
              <w:rPr>
                <w:rFonts w:ascii="Times New Roman" w:hAnsi="Times New Roman"/>
                <w:sz w:val="28"/>
                <w:szCs w:val="28"/>
              </w:rPr>
              <w:t>,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умеющих применять полученные знания на практике и использовать их в новых социально – экономических  условиях при адаптации в  современном мире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«Творец прекрасного» Волкова С.Ю.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D62D6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Цель :</w:t>
            </w:r>
            <w:proofErr w:type="gramEnd"/>
            <w:r w:rsidR="00E949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Создание необходимых условий для развития у обучающихся качеств </w:t>
            </w:r>
            <w:r w:rsidR="003132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>творческой  личности, умеющей применять полученные знания на практике и использовать их в новых социально – экономических условиях при адаптации в современном мире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«Цветочное волшебство»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Александриди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9-13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A71A90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помогает 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>ребенку увидеть красоту окружающего мира и природы через саму природу и передать ее по средствам прикладного искусства, определить путь  от  творческой индивидуальности  ребенка к человеку  культуры, способному адаптироваться в современных условиях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«Волшебный клубок»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Default="000862FD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</w:t>
            </w:r>
            <w:r w:rsidR="00B52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>ормирование и развитие творч</w:t>
            </w:r>
            <w:r w:rsidR="00B52A28">
              <w:rPr>
                <w:rFonts w:ascii="Times New Roman" w:hAnsi="Times New Roman"/>
                <w:sz w:val="28"/>
                <w:szCs w:val="28"/>
              </w:rPr>
              <w:t>еских способностей обучающихся,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 посредством приобретения ими специальных знаний и умений по вязанию 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спицами и крючком</w:t>
            </w:r>
            <w:r w:rsidR="00D56A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56A25" w:rsidRPr="009D79C7" w:rsidRDefault="00D56A25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Актуальность программы обусловлена практической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значимостью.Дети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учаться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своими</w:t>
            </w:r>
            <w:r w:rsidR="00CB47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B47E6">
              <w:rPr>
                <w:rFonts w:ascii="Times New Roman" w:hAnsi="Times New Roman"/>
                <w:sz w:val="28"/>
                <w:szCs w:val="28"/>
              </w:rPr>
              <w:t>рукамиизготавливать</w:t>
            </w:r>
            <w:proofErr w:type="spellEnd"/>
            <w:r w:rsidR="00CB47E6">
              <w:rPr>
                <w:rFonts w:ascii="Times New Roman" w:hAnsi="Times New Roman"/>
                <w:sz w:val="28"/>
                <w:szCs w:val="28"/>
              </w:rPr>
              <w:t xml:space="preserve"> подарки к праздникам. 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«Волшебная  кисточка»  Кравченко М.Ю.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5-7лет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Обучение детей основам изобразительной 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грамоты ,их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активное творческое развитие с учетом индивидуальности каждого ребенка, посредством занятий  изобразительной деятельностью, развитие эстетического вкуса и креативности учащихся, приобщение к достижениям мировой художественной культуры.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Азбука бисера»   Пушкарская Л.Ю.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7-16лет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 для  формирования нравственной и творческой личности, развитие мотивации обучающихся к познанию через увлечение прикладным искусством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«Очумелые 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ручки»  Кобелева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 условий для  формирования и раскрытия  творческой индивидуальности  каждого обучающегося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 xml:space="preserve">Художественная 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«Казачка-рукодельница»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Стрельникова Т.И.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Формирование эстетического вкуса, творческих 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художественных способностей у детей, трудолюбие.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F51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 «Чудесные мгновенья» Мартынова Е.А.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Создание  условий для формирования у детей духовно – нравственных ценностей через овладение искусством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«Мир рукоделия»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формирования духовно богатой, физически здоровой, социально – </w:t>
            </w:r>
            <w:proofErr w:type="gramStart"/>
            <w:r w:rsidRPr="009D79C7">
              <w:rPr>
                <w:rFonts w:ascii="Times New Roman" w:hAnsi="Times New Roman"/>
                <w:sz w:val="28"/>
                <w:szCs w:val="28"/>
              </w:rPr>
              <w:t>активной ,</w:t>
            </w:r>
            <w:proofErr w:type="gram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творческой личности обучающегося, в ее готовности к социальному и профессиональному самоопределению в области декоративно – прикладного  искусства.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«Мастерицы» Братчикова Н.Ф.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6-10лет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развития творческих способностей обучающихся посредством знакомства  с разными видами декоративно -  прикладного искусства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«Веселая мастерская»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Шантарович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Творческое развитие  личности,  посредством занятий  декоративно-прикладным искусством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 «Природа и фантазия» Козакова М.А.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9-16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Формирование и воспитание основ целостного эстетического мировоззрения, развития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творческих  способностей учащихся посредством различных видов прикладного творчества и создание условий успешного творческого саморазвития  личности ребенка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Помочь  ребенку увидеть красоту окружающего мира и природы, способному адаптироваться в современном мире.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«Рукодельница» 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Батирова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10-17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условий для духовного и нравственного развития личности каждого ребенка  на основе  постижения им нравственных основ народной  культуры и раскрытие его творческого потенциала посредством освоения мастерства швейного дела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A72B09" w:rsidP="006A36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FC251C" w:rsidP="006A36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«Чудесная мастерская</w:t>
            </w:r>
            <w:r w:rsidR="00A72B0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72B09" w:rsidRDefault="00A72B09" w:rsidP="006A36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Ж.И.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детей основам изобразительной деятельности. Воспитание и развитие духовно-нравственных ценностей учащихся. 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FC251C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4C05" w:rsidRDefault="00224C05" w:rsidP="00224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«Цветы жизни»</w:t>
            </w:r>
          </w:p>
          <w:p w:rsidR="00A72B09" w:rsidRPr="009D79C7" w:rsidRDefault="00224C05" w:rsidP="00224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ТимкинаС,Ю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FC251C" w:rsidP="00FC25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822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FC251C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FC251C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B09" w:rsidRPr="00663385" w:rsidRDefault="00663385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3385">
              <w:rPr>
                <w:rFonts w:ascii="Times New Roman" w:hAnsi="Times New Roman"/>
                <w:sz w:val="28"/>
                <w:szCs w:val="28"/>
              </w:rPr>
              <w:t xml:space="preserve">Цель: формирование у учащихся основ знаний в области истории театра, ввести детей в мир театра, дать первоначальное представление о «превращении и </w:t>
            </w:r>
            <w:r w:rsidRPr="00663385">
              <w:rPr>
                <w:rFonts w:ascii="Times New Roman" w:hAnsi="Times New Roman"/>
                <w:sz w:val="28"/>
                <w:szCs w:val="28"/>
              </w:rPr>
              <w:lastRenderedPageBreak/>
              <w:t>перевоплощении» как главном явлении театрального искусства.</w:t>
            </w:r>
          </w:p>
        </w:tc>
      </w:tr>
      <w:tr w:rsidR="000366EF" w:rsidRPr="009D79C7" w:rsidTr="0020213C">
        <w:trPr>
          <w:gridAfter w:val="2"/>
          <w:wAfter w:w="5002" w:type="dxa"/>
        </w:trPr>
        <w:tc>
          <w:tcPr>
            <w:tcW w:w="1453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9D79C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Социально-педагогическая</w:t>
            </w:r>
          </w:p>
        </w:tc>
      </w:tr>
      <w:tr w:rsidR="00A72B09" w:rsidRPr="009D79C7" w:rsidTr="0020213C">
        <w:trPr>
          <w:gridAfter w:val="2"/>
          <w:wAfter w:w="5002" w:type="dxa"/>
          <w:trHeight w:val="15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«Умники и умницы»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Аксенова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Цель:</w:t>
            </w:r>
            <w:r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создание условий для  успешной адаптации детей дошкольного возраста к новым образовательным условиям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Г.Т.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B09" w:rsidRPr="009D79C7" w:rsidRDefault="00760A0E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 программы: создание условий для формирования основных ключевых компетенций у детей с особыми образовательными потребностями, их нормативных сверстников в целях их успешной социальной адаптации и творческой самореализации средствами театрально-досуговой деятельности в группах инклюзивного образования. 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6745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«Открытое сердце»</w:t>
            </w:r>
          </w:p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Т.Г.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B09" w:rsidRDefault="00F00B7F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создание условий для формирования успешной,</w:t>
            </w:r>
            <w:r w:rsidR="00B52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социально-ориентированной и активно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учавствующей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решении проблем местных сообществ личности через волонтерскую деятельность.</w:t>
            </w:r>
          </w:p>
          <w:p w:rsidR="00F11EAC" w:rsidRDefault="00F11EAC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Содержание программы объединено в два тематических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блока: 1-блок.  «Я познаю мир»</w:t>
            </w:r>
          </w:p>
          <w:p w:rsidR="00F11EAC" w:rsidRDefault="00F11EAC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2-блок. «Я действую»</w:t>
            </w:r>
          </w:p>
        </w:tc>
      </w:tr>
      <w:tr w:rsidR="00283BF4" w:rsidRPr="009D79C7" w:rsidTr="0020213C">
        <w:trPr>
          <w:gridAfter w:val="2"/>
          <w:wAfter w:w="5002" w:type="dxa"/>
          <w:trHeight w:val="25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83BF4" w:rsidRPr="00A87418" w:rsidRDefault="00283BF4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3BF4" w:rsidRPr="00EC16F6" w:rsidRDefault="00283BF4" w:rsidP="00EC16F6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83BF4" w:rsidRDefault="00283BF4" w:rsidP="009C7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3BF4" w:rsidRDefault="00283BF4" w:rsidP="009C7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3BF4" w:rsidRPr="00924738" w:rsidRDefault="00283BF4" w:rsidP="009C7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83BF4" w:rsidRDefault="00283BF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«Дружба» </w:t>
            </w:r>
          </w:p>
          <w:p w:rsidR="00283BF4" w:rsidRPr="009D79C7" w:rsidRDefault="00283BF4" w:rsidP="009C7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Донцова О.М.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83BF4" w:rsidRPr="009D79C7" w:rsidRDefault="00283BF4" w:rsidP="009C7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283BF4" w:rsidRPr="009D79C7" w:rsidRDefault="00283BF4" w:rsidP="009C7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>8-11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83BF4" w:rsidRPr="009D79C7" w:rsidRDefault="00283BF4" w:rsidP="009C7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83BF4" w:rsidRPr="009D79C7" w:rsidRDefault="00283BF4" w:rsidP="009C7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Совершенствование иноязычной коммуникативной культуры учащихся в условиях активного пользования немецким языком как средством общения для понимания школьниками общности мирового культурного процесса и особой роли в нем культуры каждого народа.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Развивайка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Назаренко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7-15лет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развития высших психических функций детей с ОВЗ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Pr="00FE0655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5609A7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«АБВГД</w:t>
            </w:r>
            <w:r w:rsidR="00A72B09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A72B09">
              <w:rPr>
                <w:rFonts w:ascii="Times New Roman" w:hAnsi="Times New Roman"/>
                <w:sz w:val="28"/>
                <w:szCs w:val="28"/>
              </w:rPr>
              <w:t>ейка</w:t>
            </w:r>
            <w:proofErr w:type="spellEnd"/>
            <w:r w:rsidR="00A72B0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Мамеева</w:t>
            </w:r>
            <w:proofErr w:type="spellEnd"/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6-7лет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Цель:</w:t>
            </w:r>
            <w:r w:rsidRPr="009D79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создание условий для  успешной адаптации детей дошкольного возраста к новым образовательным условиям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семья»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Середина И.Г.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B09" w:rsidRPr="008D1CFE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условия</w:t>
            </w:r>
            <w:r w:rsidRPr="008D1CFE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8D1CFE">
              <w:rPr>
                <w:rFonts w:ascii="Times New Roman" w:hAnsi="Times New Roman"/>
                <w:color w:val="000000"/>
                <w:sz w:val="28"/>
                <w:szCs w:val="28"/>
              </w:rPr>
              <w:t>развития</w:t>
            </w:r>
            <w:proofErr w:type="spellEnd"/>
            <w:r w:rsidRPr="008D1C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мотивации личности к познанию и творчеству, </w:t>
            </w:r>
            <w:r w:rsidRPr="008D1CFE">
              <w:rPr>
                <w:rFonts w:ascii="Times New Roman" w:hAnsi="Times New Roman"/>
                <w:sz w:val="28"/>
                <w:szCs w:val="28"/>
              </w:rPr>
              <w:t>формирует положительное отношение к семейным ценностям, сохранению семейных традиций.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«Фантазеры»</w:t>
            </w:r>
          </w:p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Фалимонова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Гармоничное развитие личности ребенка средствами эстетического образования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</w:t>
            </w:r>
            <w:r w:rsidRPr="00924738"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«Учимся говорить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правильно»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Прохорова Н.И.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Модифици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Речевое развитие и обучение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чтению</w:t>
            </w:r>
            <w:r w:rsidR="00404DA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Коррекционно-развивающая </w:t>
            </w:r>
            <w:r w:rsidRPr="004217DA">
              <w:rPr>
                <w:rFonts w:ascii="Times New Roman" w:hAnsi="Times New Roman"/>
                <w:sz w:val="28"/>
                <w:szCs w:val="28"/>
              </w:rPr>
              <w:t>работы с детьми, имеющими нарушения речи. 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6F6" w:rsidRDefault="00EC16F6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«Счастливый английский»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Вчерашнева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699" w:rsidRPr="00603699" w:rsidRDefault="00603699" w:rsidP="00603699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</w:t>
            </w:r>
            <w:r w:rsidR="006F6B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>оздание условий для интеллектуального развития ребенка и формирование его коммуникативных и социальных навыков посредством английского языка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03699">
              <w:rPr>
                <w:rFonts w:ascii="Times New Roman" w:eastAsia="Calibri" w:hAnsi="Times New Roman"/>
                <w:sz w:val="28"/>
                <w:szCs w:val="28"/>
              </w:rPr>
              <w:t>Данная программа базируется на принципах коммуникативного обучения и направлена на формирование положительной познавательной мотивации детей.</w:t>
            </w:r>
          </w:p>
          <w:p w:rsidR="00A72B09" w:rsidRPr="009D79C7" w:rsidRDefault="00A72B09" w:rsidP="0060369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«Серебряное перо»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Снырёва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038" w:rsidRPr="00D10038" w:rsidRDefault="006F6BDB" w:rsidP="00D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Воспитанники </w:t>
            </w:r>
            <w:r w:rsidR="00D10038" w:rsidRPr="00D10038">
              <w:rPr>
                <w:rFonts w:ascii="Times New Roman" w:hAnsi="Times New Roman"/>
                <w:sz w:val="28"/>
                <w:szCs w:val="28"/>
              </w:rPr>
              <w:t xml:space="preserve"> познакомятся с основными терминами журналистики; приобретут первичные навыки работы с содержащейся в текстах информацией̆ в процессе чтения соответствующих возрасту научно</w:t>
            </w:r>
            <w:r w:rsidR="00D10038">
              <w:rPr>
                <w:rFonts w:ascii="Times New Roman" w:hAnsi="Times New Roman"/>
                <w:sz w:val="28"/>
                <w:szCs w:val="28"/>
              </w:rPr>
              <w:t>-</w:t>
            </w:r>
            <w:r w:rsidR="00D10038" w:rsidRPr="00D10038">
              <w:rPr>
                <w:rFonts w:ascii="Times New Roman" w:hAnsi="Times New Roman"/>
                <w:sz w:val="28"/>
                <w:szCs w:val="28"/>
              </w:rPr>
              <w:t xml:space="preserve">познавательных текстов, инструкций; получат возможность научиться самостоятельно организовывать поиск информации; приобретут умение работать в проектном режиме при создании выпусков </w:t>
            </w:r>
            <w:r w:rsidR="00D10038" w:rsidRPr="00D10038">
              <w:rPr>
                <w:rFonts w:ascii="Times New Roman" w:hAnsi="Times New Roman"/>
                <w:sz w:val="28"/>
                <w:szCs w:val="28"/>
              </w:rPr>
              <w:lastRenderedPageBreak/>
              <w:t>газеты</w:t>
            </w:r>
            <w:r w:rsidR="007869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0038" w:rsidRPr="00D10038">
              <w:rPr>
                <w:rFonts w:ascii="Times New Roman" w:hAnsi="Times New Roman"/>
                <w:sz w:val="28"/>
                <w:szCs w:val="28"/>
              </w:rPr>
              <w:t xml:space="preserve">;расширят навыки работы с ПК в процессе создания школьной̆ газеты; научатся работать над выполнением заданий редакции как индивидуально, так и согласованно в составе группы; поймут сущность журналистской̆ профессии как социальной̆, информационной̆, творческой̆, ее базовых характеристик, социальных ролей̆ журналиста, качеств личности, необходимых для ответственного выполнения профессиональных функций. </w:t>
            </w:r>
          </w:p>
        </w:tc>
      </w:tr>
      <w:tr w:rsidR="00A72B09" w:rsidRPr="009D79C7" w:rsidTr="0020213C">
        <w:trPr>
          <w:gridAfter w:val="1"/>
          <w:wAfter w:w="1177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</w:t>
            </w:r>
          </w:p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«Английский минутки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2C7A">
              <w:rPr>
                <w:rFonts w:ascii="Times New Roman" w:hAnsi="Times New Roman"/>
                <w:sz w:val="28"/>
                <w:szCs w:val="28"/>
              </w:rPr>
              <w:t>Создание условий для интеллектуального развития ребенка и формирование его коммуникативных и социальных навыков посредством английского языка</w:t>
            </w:r>
          </w:p>
        </w:tc>
        <w:tc>
          <w:tcPr>
            <w:tcW w:w="3825" w:type="dxa"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6EF" w:rsidRPr="009D79C7" w:rsidTr="0020213C">
        <w:trPr>
          <w:gridAfter w:val="2"/>
          <w:wAfter w:w="5002" w:type="dxa"/>
        </w:trPr>
        <w:tc>
          <w:tcPr>
            <w:tcW w:w="14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pStyle w:val="a4"/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 Туристско-краеведческаянаправленность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«Робинзоны»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Запорожцева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B09" w:rsidRPr="009D79C7" w:rsidRDefault="008552F4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Цель:</w:t>
            </w:r>
            <w:r w:rsidR="007869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реализации личности в туристско-спортивной деятельности; пропаганда 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здорового образа жизни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«От дома - к Дону»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Музейно-образовательная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оптимальных условий для гражданского становления личности путем включения её в многообразную деятельность музея Дома детского творчества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Донщина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9-12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B09" w:rsidRPr="009D79C7" w:rsidRDefault="00404DA0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направлена на</w:t>
            </w:r>
            <w:r w:rsidR="00665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 личности обучающихся, воспитание граждан России, патриота малой родины, знающего и любящего свой край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8552F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«Родной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 край»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Через знание истории воспитать любовь к истории</w:t>
            </w:r>
          </w:p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своей страны, к своей малой</w:t>
            </w:r>
          </w:p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Родине. Воспитать уважение к традициям и обычаям своих предков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Лазорик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Тарасова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11-12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405A04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B09" w:rsidRPr="009D79C7" w:rsidRDefault="001A5EBD" w:rsidP="00405A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направлена на развитие познавательных интересов, изучение культуры Донского края. 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«Сполох»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Тарасова И.В.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14-17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9" w:rsidRPr="009D79C7" w:rsidRDefault="00405A04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создает условия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формирования  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юных атаманов детских и молодежных казачьих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обществееных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организаций. компетенций: организаторских .информационно-аналитических ,коммуникативных ,социально-ориентированных</w:t>
            </w:r>
            <w:r w:rsidR="00665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,необходимых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для успешной социализации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B5268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  <w:r w:rsidR="00A72B0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72B09" w:rsidRPr="009D79C7" w:rsidRDefault="00B5268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 С.А.</w:t>
            </w:r>
            <w:r w:rsidR="00A72B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 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B09" w:rsidRPr="00C552F4" w:rsidRDefault="00641415" w:rsidP="0088489D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ahoma" w:hAnsi="Tahoma" w:cs="Tahoma"/>
                <w:color w:val="31341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Цель </w:t>
            </w:r>
            <w:r w:rsidR="00C34354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>:</w:t>
            </w:r>
            <w:r w:rsidR="00A72B09" w:rsidRPr="00C552F4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>Создание</w:t>
            </w:r>
            <w:proofErr w:type="gramEnd"/>
            <w:r w:rsidR="00A72B09" w:rsidRPr="00C552F4">
              <w:rPr>
                <w:rFonts w:ascii="Times New Roman" w:hAnsi="Times New Roman"/>
                <w:color w:val="313413"/>
                <w:sz w:val="28"/>
                <w:szCs w:val="28"/>
                <w:lang w:eastAsia="ru-RU"/>
              </w:rPr>
              <w:t xml:space="preserve"> условий для формирования гражданско-патриотических качеств личности обучающихся,  навыков начальной военной подготовки, воспитание чувства патриотизма, товарищества, ответственности</w:t>
            </w:r>
            <w:r w:rsidR="00A72B09" w:rsidRPr="00C552F4">
              <w:rPr>
                <w:rFonts w:ascii="Times New Roman" w:hAnsi="Times New Roman"/>
                <w:color w:val="313413"/>
                <w:sz w:val="24"/>
                <w:szCs w:val="24"/>
                <w:lang w:eastAsia="ru-RU"/>
              </w:rPr>
              <w:t>.</w:t>
            </w:r>
          </w:p>
          <w:p w:rsidR="00A72B09" w:rsidRPr="00E223C6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 десантник»</w:t>
            </w:r>
          </w:p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Цыбиков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10-14лет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9" w:rsidRPr="001F4DF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1F4DF7">
              <w:rPr>
                <w:rFonts w:ascii="Times New Roman" w:hAnsi="Times New Roman"/>
                <w:sz w:val="28"/>
                <w:szCs w:val="28"/>
              </w:rPr>
              <w:t>ормирование у подрастающего поколения гражданственности, патриотизма, глубокого уважения к историческому и культурному прошлому России.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Боян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Музейно-образовательная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11-12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B09" w:rsidRPr="009D79C7" w:rsidRDefault="00641415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</w:t>
            </w:r>
            <w:r w:rsidR="005103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>Создать оптимальные условия для развития творческой деятельности обучающихся по изучению, возрождению и сохранению истории родного края через различные формы музейной работы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военно-спортивного клуба «Русь»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12-17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B09" w:rsidRPr="009D79C7" w:rsidRDefault="00641415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направлена на физическое  развитие и военно-патриотическое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воспитанияе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spellEnd"/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 в процессе овладения стрелковой подготовкой и военно-прикладными видами 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«Меткий стрелок»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12-13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B09" w:rsidRPr="009D79C7" w:rsidRDefault="00F13676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Цель: создание условий для физического развития и военно-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патриотческого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воспитания учащихся в процессе овладения стрелковой подготовкой и военно-прикладными видами деятельности.</w:t>
            </w:r>
          </w:p>
        </w:tc>
      </w:tr>
      <w:tr w:rsidR="00A72B09" w:rsidRPr="009D79C7" w:rsidTr="0020213C">
        <w:trPr>
          <w:gridAfter w:val="2"/>
          <w:wAfter w:w="5002" w:type="dxa"/>
          <w:trHeight w:val="30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58</w:t>
            </w:r>
          </w:p>
          <w:p w:rsidR="00A72B09" w:rsidRPr="001B7D27" w:rsidRDefault="00A72B09" w:rsidP="0088489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«Патриот»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Толстенева К.Т.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10-14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72B09" w:rsidRDefault="00A72B09" w:rsidP="0088489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оздание условий для  формирования личности гражданина и патриота России, совершенствование системы патриотического воспитания</w:t>
            </w:r>
          </w:p>
          <w:p w:rsidR="00A72B09" w:rsidRPr="009D79C7" w:rsidRDefault="00A72B09" w:rsidP="0088489D">
            <w:pPr>
              <w:pStyle w:val="1"/>
              <w:rPr>
                <w:color w:val="000000"/>
                <w:sz w:val="28"/>
                <w:szCs w:val="28"/>
              </w:rPr>
            </w:pP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2275D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Туристско-краеведческая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Программа военно-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кого Центра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«Юный патриот Калитвы»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Образовательная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12-18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9" w:rsidRDefault="00A72B09" w:rsidP="0088489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Возрождение в сознании детей чувство патриотизма, как важнейшей духовно-нравственной ценности, воспитание у молодежи граждански - активных, социально - значимых качеств, служащих укреплению любви к Отечеству, своему народу и уважению к государству</w:t>
            </w:r>
          </w:p>
          <w:p w:rsidR="00A72B09" w:rsidRPr="009D79C7" w:rsidRDefault="00A72B09" w:rsidP="0088489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6EF" w:rsidRPr="009D79C7" w:rsidTr="0020213C">
        <w:trPr>
          <w:gridAfter w:val="2"/>
          <w:wAfter w:w="5002" w:type="dxa"/>
        </w:trPr>
        <w:tc>
          <w:tcPr>
            <w:tcW w:w="14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6EF" w:rsidRPr="009D79C7" w:rsidRDefault="000366EF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Естественнонаучная направленность</w:t>
            </w:r>
          </w:p>
        </w:tc>
      </w:tr>
      <w:tr w:rsidR="00A72B09" w:rsidRPr="009D79C7" w:rsidTr="0020213C">
        <w:trPr>
          <w:gridAfter w:val="2"/>
          <w:wAfter w:w="5002" w:type="dxa"/>
          <w:trHeight w:val="17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</w:p>
          <w:p w:rsidR="00A72B09" w:rsidRPr="00A87418" w:rsidRDefault="00A72B09" w:rsidP="0088489D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7609" w:rsidRDefault="009C7609" w:rsidP="00B426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72B09" w:rsidRPr="009D79C7" w:rsidRDefault="00B42608" w:rsidP="00B426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«Эколог и Я»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Егорова М.В.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72B09" w:rsidRPr="009D79C7" w:rsidRDefault="0080661D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8-12лет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2B09" w:rsidRPr="009D79C7" w:rsidRDefault="0080661D" w:rsidP="00E44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программу </w:t>
            </w:r>
            <w:proofErr w:type="gramStart"/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наряду</w:t>
            </w:r>
            <w:r w:rsidR="005103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разделом «Мир природы» включен блок прикладного творчества «Мастерская</w:t>
            </w:r>
            <w:r w:rsidR="00EE2A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лесовичка</w:t>
            </w:r>
            <w:proofErr w:type="spellEnd"/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>», где обучающиеся осваивают  технику</w:t>
            </w:r>
            <w:r w:rsidR="00EE2A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оригами, складывая различные фигурки из бумаги: листочки, птиц, животных и др. Дети учатся творчески</w:t>
            </w:r>
            <w:r w:rsidR="00EE2A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066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видеть мир вокруг себя и любить природу, что  является о</w:t>
            </w:r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дним из креативных средств экологического воспитания старших дошкольников, позволяющих обучающимся развивать творческие способности и сформировать экологическую культуру. </w:t>
            </w:r>
            <w:r w:rsidRPr="008066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ab/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Экопланета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Захарова Н.Ф.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7-15лет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>ормирование экологического мировоззрения, воспитание экологической культуры у детей, подростков и молодежи.</w:t>
            </w:r>
          </w:p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Особенностью программы является реализация через проектную деятельность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«Живи, родник»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Кирьян И.А.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137E0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12-17лет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зучение основных экологических закономерностей в природе, улучшение окружающей экологической обстановки через практическую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</w:t>
            </w:r>
          </w:p>
        </w:tc>
      </w:tr>
      <w:tr w:rsidR="00A72B09" w:rsidRPr="009D79C7" w:rsidTr="0020213C">
        <w:trPr>
          <w:gridAfter w:val="2"/>
          <w:wAfter w:w="500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E0A" w:rsidRPr="00137E0A" w:rsidRDefault="00137E0A" w:rsidP="00137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0A">
              <w:rPr>
                <w:rFonts w:ascii="Times New Roman" w:hAnsi="Times New Roman"/>
                <w:sz w:val="28"/>
                <w:szCs w:val="28"/>
              </w:rPr>
              <w:t>Естественно</w:t>
            </w:r>
          </w:p>
          <w:p w:rsidR="00A72B09" w:rsidRPr="00924738" w:rsidRDefault="00137E0A" w:rsidP="00137E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E0A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137E0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Эколидер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37E0A" w:rsidRPr="009D79C7" w:rsidRDefault="00137E0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Кирьян И.А.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E0A" w:rsidRPr="009D79C7" w:rsidRDefault="00137E0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137E0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137E0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86E" w:rsidRPr="00CA686E" w:rsidRDefault="00CA686E" w:rsidP="00CA686E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CA686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Цель данной программы </w:t>
            </w:r>
            <w:r w:rsidRPr="00CA686E">
              <w:rPr>
                <w:rFonts w:ascii="Times New Roman" w:eastAsia="Calibri" w:hAnsi="Times New Roman"/>
                <w:iCs/>
                <w:sz w:val="28"/>
                <w:szCs w:val="28"/>
              </w:rPr>
              <w:t>– развитие познавательной и творческой активности ребенка путем вовлечения его в самостоятельную исследовательскую деятельность.</w:t>
            </w:r>
          </w:p>
          <w:p w:rsidR="00CA686E" w:rsidRPr="00CA686E" w:rsidRDefault="00CA686E" w:rsidP="00CA686E">
            <w:pPr>
              <w:spacing w:after="0" w:line="240" w:lineRule="auto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 w:rsidRPr="00CA686E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Освоение </w:t>
            </w:r>
            <w:proofErr w:type="gramStart"/>
            <w:r w:rsidRPr="00CA686E">
              <w:rPr>
                <w:rFonts w:ascii="Times New Roman" w:eastAsia="Calibri" w:hAnsi="Times New Roman"/>
                <w:iCs/>
                <w:sz w:val="28"/>
                <w:szCs w:val="28"/>
              </w:rPr>
              <w:t>данной</w:t>
            </w:r>
            <w:r w:rsidR="00EE2A47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</w:t>
            </w:r>
            <w:r w:rsidRPr="00CA686E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программы</w:t>
            </w:r>
            <w:proofErr w:type="gramEnd"/>
            <w:r w:rsidRPr="00CA686E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обучающимися</w:t>
            </w:r>
            <w:r w:rsidR="00E65554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</w:t>
            </w:r>
            <w:r w:rsidRPr="00CA686E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 позволит им осознать свои возможности и предрасположенность к научной деятельности, познакомит с методами научной и творческой работы, поможет развить познавательный интерес, любознательность, даст возможность участвовать в научных экспериментах и исследованиях, презентовать и защищать результаты  исследовательской деятельности на различных уровнях.</w:t>
            </w:r>
          </w:p>
          <w:p w:rsidR="00A72B09" w:rsidRDefault="00A72B09" w:rsidP="00137E0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A81" w:rsidRPr="009D79C7" w:rsidTr="0020213C">
        <w:trPr>
          <w:gridAfter w:val="2"/>
          <w:wAfter w:w="5002" w:type="dxa"/>
          <w:trHeight w:val="551"/>
        </w:trPr>
        <w:tc>
          <w:tcPr>
            <w:tcW w:w="14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7A81" w:rsidRPr="009D79C7" w:rsidRDefault="00587A81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 Физкультурно-спортивная направленность</w:t>
            </w:r>
          </w:p>
        </w:tc>
      </w:tr>
      <w:tr w:rsidR="00A72B09" w:rsidRPr="009D79C7" w:rsidTr="0020213C">
        <w:trPr>
          <w:gridAfter w:val="2"/>
          <w:wAfter w:w="5002" w:type="dxa"/>
          <w:trHeight w:val="4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«Грация» </w:t>
            </w: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Винокурова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7-11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Создание прочной основы для воспитания здорового человека, гармонично развитой личности.</w:t>
            </w:r>
          </w:p>
        </w:tc>
      </w:tr>
      <w:tr w:rsidR="00A72B09" w:rsidRPr="009D79C7" w:rsidTr="0020213C">
        <w:trPr>
          <w:gridAfter w:val="2"/>
          <w:wAfter w:w="5002" w:type="dxa"/>
          <w:trHeight w:val="112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«Фитнес-класс» Киселева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14-21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Мотивация к здоровому образу жизни посредством освоения основ некоторых видов аэробики</w:t>
            </w:r>
          </w:p>
        </w:tc>
      </w:tr>
      <w:tr w:rsidR="00A72B09" w:rsidRPr="009D79C7" w:rsidTr="0020213C">
        <w:trPr>
          <w:gridAfter w:val="2"/>
          <w:wAfter w:w="5002" w:type="dxa"/>
          <w:trHeight w:val="125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7B50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Ткачев И.Н.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AD9" w:rsidRPr="00012AD9" w:rsidRDefault="00012AD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AD9">
              <w:rPr>
                <w:rFonts w:ascii="Times New Roman" w:hAnsi="Times New Roman"/>
                <w:sz w:val="28"/>
                <w:szCs w:val="28"/>
              </w:rPr>
              <w:t>Программа носит образовательно-воспитательный характер и направлена на осуществление цели: создание условий для личностного и интеллектуального развития учащихся, формирование общей культуры и организации содержательного досуга посредством обучения игре в шахматы.</w:t>
            </w:r>
          </w:p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B09" w:rsidRPr="009D79C7" w:rsidTr="0020213C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«Мир движений Киселева Е.В.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2B09" w:rsidRPr="009D79C7" w:rsidRDefault="00383AB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Цель :ф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>изическое</w:t>
            </w:r>
            <w:proofErr w:type="gramEnd"/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 развитие и 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репление здоровья </w:t>
            </w:r>
            <w:r w:rsidR="00A72B09" w:rsidRPr="009D79C7">
              <w:rPr>
                <w:rFonts w:ascii="Times New Roman" w:hAnsi="Times New Roman"/>
                <w:sz w:val="28"/>
                <w:szCs w:val="28"/>
              </w:rPr>
              <w:t xml:space="preserve"> младших школьников</w:t>
            </w:r>
            <w:r>
              <w:rPr>
                <w:rFonts w:ascii="Times New Roman" w:hAnsi="Times New Roman"/>
                <w:sz w:val="28"/>
                <w:szCs w:val="28"/>
              </w:rPr>
              <w:t>. Программа направлена  на формирование УУД  в соответствии с ФГОС второго поколения.</w:t>
            </w:r>
          </w:p>
        </w:tc>
        <w:tc>
          <w:tcPr>
            <w:tcW w:w="5002" w:type="dxa"/>
            <w:gridSpan w:val="2"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B09" w:rsidRPr="009D79C7" w:rsidTr="0020213C">
        <w:trPr>
          <w:gridAfter w:val="2"/>
          <w:wAfter w:w="5002" w:type="dxa"/>
          <w:trHeight w:val="184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72B09" w:rsidRPr="00A87418" w:rsidRDefault="00A72B09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18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72B09" w:rsidRPr="00924738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«Танцующий город»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79C7">
              <w:rPr>
                <w:rFonts w:ascii="Times New Roman" w:hAnsi="Times New Roman"/>
                <w:sz w:val="28"/>
                <w:szCs w:val="28"/>
              </w:rPr>
              <w:t>Элькин</w:t>
            </w:r>
            <w:proofErr w:type="spellEnd"/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И.А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267B50" w:rsidRPr="009D79C7" w:rsidRDefault="00267B50" w:rsidP="00267B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7-13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72B09" w:rsidRPr="009D79C7" w:rsidRDefault="00A72B09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 xml:space="preserve">3 год 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основам спортивного бального танца, </w:t>
            </w:r>
            <w:r>
              <w:rPr>
                <w:rFonts w:ascii="Times New Roman" w:hAnsi="Times New Roman"/>
                <w:sz w:val="28"/>
                <w:szCs w:val="28"/>
              </w:rPr>
              <w:t>спортивной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применением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театрализацииобраза в танце. В программе представлена авторская концепция вчасти набора и составления вариаций танцев поуровню подготовки и возрастам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воспитанников.Особенностью программы является принцип</w:t>
            </w:r>
          </w:p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состязательности, который определяет стремление</w:t>
            </w:r>
          </w:p>
          <w:p w:rsidR="00A72B09" w:rsidRPr="009D79C7" w:rsidRDefault="00A72B09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детей к улучшению танцевального уровня.</w:t>
            </w:r>
          </w:p>
        </w:tc>
      </w:tr>
      <w:tr w:rsidR="00267B50" w:rsidRPr="009D79C7" w:rsidTr="0020213C">
        <w:trPr>
          <w:gridAfter w:val="2"/>
          <w:wAfter w:w="5002" w:type="dxa"/>
          <w:trHeight w:val="184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67B50" w:rsidRPr="00A87418" w:rsidRDefault="00267B50" w:rsidP="0088489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67B50" w:rsidRPr="00924738" w:rsidRDefault="00267B5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50" w:rsidRDefault="0074607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начальной подготовки группы </w:t>
            </w:r>
          </w:p>
          <w:p w:rsidR="0074607A" w:rsidRDefault="0074607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«ОФП»</w:t>
            </w:r>
          </w:p>
          <w:p w:rsidR="0074607A" w:rsidRPr="009D79C7" w:rsidRDefault="0074607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Дроздов К.Н..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7B50" w:rsidRPr="009D79C7" w:rsidRDefault="00267B50" w:rsidP="00267B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  <w:p w:rsidR="00267B50" w:rsidRPr="009D79C7" w:rsidRDefault="00267B5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7B50" w:rsidRPr="009D79C7" w:rsidRDefault="0074607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14-17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67B50" w:rsidRPr="009D79C7" w:rsidRDefault="0074607A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67B50" w:rsidRDefault="0074607A" w:rsidP="00884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Цель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развитие гражданской позиции, патриотических чувств ,обучение начальной военной подготовки и практическому навыку и умению выживать в экстремальных ситуациях.</w:t>
            </w:r>
          </w:p>
        </w:tc>
      </w:tr>
      <w:tr w:rsidR="00934171" w:rsidRPr="009D79C7" w:rsidTr="0020213C">
        <w:trPr>
          <w:gridAfter w:val="2"/>
          <w:wAfter w:w="5002" w:type="dxa"/>
          <w:trHeight w:val="18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71" w:rsidRPr="00934171" w:rsidRDefault="00AC76B0" w:rsidP="009341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71" w:rsidRPr="00924738" w:rsidRDefault="00AC76B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230A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6B0" w:rsidRDefault="00AC76B0" w:rsidP="00AC7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по эстетической гимнастике</w:t>
            </w:r>
          </w:p>
          <w:p w:rsidR="00AC76B0" w:rsidRDefault="00AC76B0" w:rsidP="00AC76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жемчужина»</w:t>
            </w:r>
          </w:p>
          <w:p w:rsidR="00AC76B0" w:rsidRPr="009D79C7" w:rsidRDefault="00AC76B0" w:rsidP="00AC7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Сорокина С.Е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71" w:rsidRPr="009D79C7" w:rsidRDefault="00AC76B0" w:rsidP="00AC76B0">
            <w:pPr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71" w:rsidRPr="009D79C7" w:rsidRDefault="00AC76B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4D6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71" w:rsidRPr="009D79C7" w:rsidRDefault="00AC76B0" w:rsidP="00884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71" w:rsidRDefault="00AC76B0" w:rsidP="00934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C3C">
              <w:rPr>
                <w:rFonts w:ascii="Times New Roman" w:hAnsi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физических качеств,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 xml:space="preserve"> гибкости, ловкости, силы, прыгучести, быстроты, выносливости, фун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кции равновесия и пластичности, </w:t>
            </w:r>
            <w:r w:rsidRPr="006D4C3C">
              <w:rPr>
                <w:rFonts w:ascii="Times New Roman" w:hAnsi="Times New Roman"/>
                <w:sz w:val="28"/>
                <w:szCs w:val="28"/>
              </w:rPr>
              <w:t>формирование специальных знаний, умений и навыков, необходимы</w:t>
            </w:r>
            <w:r w:rsidR="005E5536">
              <w:rPr>
                <w:rFonts w:ascii="Times New Roman" w:hAnsi="Times New Roman"/>
                <w:sz w:val="28"/>
                <w:szCs w:val="28"/>
              </w:rPr>
              <w:t>х для успешной социализации</w:t>
            </w:r>
          </w:p>
        </w:tc>
      </w:tr>
    </w:tbl>
    <w:p w:rsidR="00681DFA" w:rsidRPr="000366EF" w:rsidRDefault="00681DFA" w:rsidP="002021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81DFA" w:rsidRPr="000366EF" w:rsidSect="001E0E9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2684D"/>
    <w:multiLevelType w:val="multilevel"/>
    <w:tmpl w:val="4444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35C11"/>
    <w:multiLevelType w:val="hybridMultilevel"/>
    <w:tmpl w:val="95BC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AFB"/>
    <w:rsid w:val="000061F8"/>
    <w:rsid w:val="00012AD9"/>
    <w:rsid w:val="000230F3"/>
    <w:rsid w:val="000366EF"/>
    <w:rsid w:val="00063AFB"/>
    <w:rsid w:val="000862FD"/>
    <w:rsid w:val="00086C00"/>
    <w:rsid w:val="00087C2F"/>
    <w:rsid w:val="00097248"/>
    <w:rsid w:val="000B1FDB"/>
    <w:rsid w:val="000B2E7F"/>
    <w:rsid w:val="000B63A0"/>
    <w:rsid w:val="000C05BC"/>
    <w:rsid w:val="000E70A9"/>
    <w:rsid w:val="000E7B77"/>
    <w:rsid w:val="00122E9E"/>
    <w:rsid w:val="00125AF8"/>
    <w:rsid w:val="00131CE3"/>
    <w:rsid w:val="00137E0A"/>
    <w:rsid w:val="001504CA"/>
    <w:rsid w:val="001573CA"/>
    <w:rsid w:val="001632B1"/>
    <w:rsid w:val="001865F9"/>
    <w:rsid w:val="001A5EBD"/>
    <w:rsid w:val="001B2D58"/>
    <w:rsid w:val="001B7D27"/>
    <w:rsid w:val="001C6276"/>
    <w:rsid w:val="001C66E3"/>
    <w:rsid w:val="001D56FB"/>
    <w:rsid w:val="001D7716"/>
    <w:rsid w:val="001E0E94"/>
    <w:rsid w:val="001F1569"/>
    <w:rsid w:val="001F4DF7"/>
    <w:rsid w:val="001F7700"/>
    <w:rsid w:val="0020213C"/>
    <w:rsid w:val="0020222D"/>
    <w:rsid w:val="00215703"/>
    <w:rsid w:val="00221CD8"/>
    <w:rsid w:val="00224C05"/>
    <w:rsid w:val="00242C7A"/>
    <w:rsid w:val="00263465"/>
    <w:rsid w:val="00267B50"/>
    <w:rsid w:val="00283A4C"/>
    <w:rsid w:val="00283BF4"/>
    <w:rsid w:val="0028760D"/>
    <w:rsid w:val="002955A5"/>
    <w:rsid w:val="002A1FFA"/>
    <w:rsid w:val="002A7A57"/>
    <w:rsid w:val="002B41CE"/>
    <w:rsid w:val="002D63B8"/>
    <w:rsid w:val="002D6FE4"/>
    <w:rsid w:val="002E4FB4"/>
    <w:rsid w:val="002F1EF8"/>
    <w:rsid w:val="002F6C53"/>
    <w:rsid w:val="00313240"/>
    <w:rsid w:val="00314406"/>
    <w:rsid w:val="00326ECC"/>
    <w:rsid w:val="00331172"/>
    <w:rsid w:val="003456CB"/>
    <w:rsid w:val="0036024D"/>
    <w:rsid w:val="003625EE"/>
    <w:rsid w:val="00383AB9"/>
    <w:rsid w:val="003A4FC2"/>
    <w:rsid w:val="003D1C0F"/>
    <w:rsid w:val="003E7970"/>
    <w:rsid w:val="003F1F7A"/>
    <w:rsid w:val="003F3F15"/>
    <w:rsid w:val="00404DA0"/>
    <w:rsid w:val="00405A04"/>
    <w:rsid w:val="00416129"/>
    <w:rsid w:val="0042038B"/>
    <w:rsid w:val="004217DA"/>
    <w:rsid w:val="00426F2B"/>
    <w:rsid w:val="00431D5B"/>
    <w:rsid w:val="00454A34"/>
    <w:rsid w:val="00460D8B"/>
    <w:rsid w:val="004731A5"/>
    <w:rsid w:val="0048354E"/>
    <w:rsid w:val="00483BC4"/>
    <w:rsid w:val="0048697D"/>
    <w:rsid w:val="004920FD"/>
    <w:rsid w:val="00493AE9"/>
    <w:rsid w:val="004A42F7"/>
    <w:rsid w:val="004B5E5D"/>
    <w:rsid w:val="004D4706"/>
    <w:rsid w:val="004D4F33"/>
    <w:rsid w:val="004E53A2"/>
    <w:rsid w:val="004F1DB4"/>
    <w:rsid w:val="00501A93"/>
    <w:rsid w:val="00503D41"/>
    <w:rsid w:val="005102EB"/>
    <w:rsid w:val="005103AD"/>
    <w:rsid w:val="0052464C"/>
    <w:rsid w:val="00537050"/>
    <w:rsid w:val="005435CB"/>
    <w:rsid w:val="005609A7"/>
    <w:rsid w:val="0056387C"/>
    <w:rsid w:val="005707C7"/>
    <w:rsid w:val="00587A81"/>
    <w:rsid w:val="00591E98"/>
    <w:rsid w:val="005A6B5B"/>
    <w:rsid w:val="005B3465"/>
    <w:rsid w:val="005C36D3"/>
    <w:rsid w:val="005E2197"/>
    <w:rsid w:val="005E5536"/>
    <w:rsid w:val="00603699"/>
    <w:rsid w:val="00621F56"/>
    <w:rsid w:val="00641415"/>
    <w:rsid w:val="00655374"/>
    <w:rsid w:val="00663385"/>
    <w:rsid w:val="00664288"/>
    <w:rsid w:val="00665238"/>
    <w:rsid w:val="00681DFA"/>
    <w:rsid w:val="00685B52"/>
    <w:rsid w:val="00690683"/>
    <w:rsid w:val="00697119"/>
    <w:rsid w:val="006A363A"/>
    <w:rsid w:val="006B47E9"/>
    <w:rsid w:val="006C1AC4"/>
    <w:rsid w:val="006C230A"/>
    <w:rsid w:val="006C5096"/>
    <w:rsid w:val="006D2F9A"/>
    <w:rsid w:val="006D4C3C"/>
    <w:rsid w:val="006E592C"/>
    <w:rsid w:val="006E5989"/>
    <w:rsid w:val="006F6BDB"/>
    <w:rsid w:val="0070315F"/>
    <w:rsid w:val="00703364"/>
    <w:rsid w:val="00703489"/>
    <w:rsid w:val="007056DE"/>
    <w:rsid w:val="00717590"/>
    <w:rsid w:val="00726DAF"/>
    <w:rsid w:val="007318BC"/>
    <w:rsid w:val="00732276"/>
    <w:rsid w:val="0074131A"/>
    <w:rsid w:val="00741A57"/>
    <w:rsid w:val="0074607A"/>
    <w:rsid w:val="00753510"/>
    <w:rsid w:val="00757312"/>
    <w:rsid w:val="00760A0E"/>
    <w:rsid w:val="007867D7"/>
    <w:rsid w:val="007869E1"/>
    <w:rsid w:val="007C310D"/>
    <w:rsid w:val="007F1793"/>
    <w:rsid w:val="008029EA"/>
    <w:rsid w:val="0080661D"/>
    <w:rsid w:val="00813268"/>
    <w:rsid w:val="00823819"/>
    <w:rsid w:val="0084394E"/>
    <w:rsid w:val="00853E10"/>
    <w:rsid w:val="008552F4"/>
    <w:rsid w:val="0086540A"/>
    <w:rsid w:val="008666C3"/>
    <w:rsid w:val="00877732"/>
    <w:rsid w:val="008811F0"/>
    <w:rsid w:val="008820D2"/>
    <w:rsid w:val="0088489D"/>
    <w:rsid w:val="008D082D"/>
    <w:rsid w:val="008D1CFE"/>
    <w:rsid w:val="008E6984"/>
    <w:rsid w:val="00902136"/>
    <w:rsid w:val="00904A9C"/>
    <w:rsid w:val="00906745"/>
    <w:rsid w:val="00912FB9"/>
    <w:rsid w:val="00934171"/>
    <w:rsid w:val="0096124E"/>
    <w:rsid w:val="009617DE"/>
    <w:rsid w:val="00961AB3"/>
    <w:rsid w:val="00977FFB"/>
    <w:rsid w:val="00987A80"/>
    <w:rsid w:val="009940A2"/>
    <w:rsid w:val="009A0DBB"/>
    <w:rsid w:val="009A1DE2"/>
    <w:rsid w:val="009A56FB"/>
    <w:rsid w:val="009A6F8D"/>
    <w:rsid w:val="009A70F3"/>
    <w:rsid w:val="009B4975"/>
    <w:rsid w:val="009C7609"/>
    <w:rsid w:val="009D595C"/>
    <w:rsid w:val="00A12F5D"/>
    <w:rsid w:val="00A20A15"/>
    <w:rsid w:val="00A3304C"/>
    <w:rsid w:val="00A33908"/>
    <w:rsid w:val="00A37A52"/>
    <w:rsid w:val="00A37EB0"/>
    <w:rsid w:val="00A60105"/>
    <w:rsid w:val="00A71A90"/>
    <w:rsid w:val="00A71F4C"/>
    <w:rsid w:val="00A72B09"/>
    <w:rsid w:val="00A7421E"/>
    <w:rsid w:val="00A76B08"/>
    <w:rsid w:val="00A87ACB"/>
    <w:rsid w:val="00AA558F"/>
    <w:rsid w:val="00AB178E"/>
    <w:rsid w:val="00AB7B7A"/>
    <w:rsid w:val="00AC76B0"/>
    <w:rsid w:val="00AE056B"/>
    <w:rsid w:val="00AE0A22"/>
    <w:rsid w:val="00B17A04"/>
    <w:rsid w:val="00B20976"/>
    <w:rsid w:val="00B20ADB"/>
    <w:rsid w:val="00B42608"/>
    <w:rsid w:val="00B50F96"/>
    <w:rsid w:val="00B5268A"/>
    <w:rsid w:val="00B52A28"/>
    <w:rsid w:val="00B70299"/>
    <w:rsid w:val="00B84485"/>
    <w:rsid w:val="00BE520D"/>
    <w:rsid w:val="00C127AE"/>
    <w:rsid w:val="00C138A5"/>
    <w:rsid w:val="00C14C34"/>
    <w:rsid w:val="00C15C7B"/>
    <w:rsid w:val="00C34354"/>
    <w:rsid w:val="00C52410"/>
    <w:rsid w:val="00C552F4"/>
    <w:rsid w:val="00C56D16"/>
    <w:rsid w:val="00C77822"/>
    <w:rsid w:val="00C91242"/>
    <w:rsid w:val="00C93D4F"/>
    <w:rsid w:val="00CA686E"/>
    <w:rsid w:val="00CB47E6"/>
    <w:rsid w:val="00CB6320"/>
    <w:rsid w:val="00CC1D96"/>
    <w:rsid w:val="00D10038"/>
    <w:rsid w:val="00D56A25"/>
    <w:rsid w:val="00D62D6A"/>
    <w:rsid w:val="00D75338"/>
    <w:rsid w:val="00DA1913"/>
    <w:rsid w:val="00DE23E7"/>
    <w:rsid w:val="00DF0353"/>
    <w:rsid w:val="00DF2A98"/>
    <w:rsid w:val="00DF7445"/>
    <w:rsid w:val="00E03D53"/>
    <w:rsid w:val="00E0776B"/>
    <w:rsid w:val="00E223C6"/>
    <w:rsid w:val="00E4468F"/>
    <w:rsid w:val="00E5454A"/>
    <w:rsid w:val="00E54A07"/>
    <w:rsid w:val="00E65554"/>
    <w:rsid w:val="00E77635"/>
    <w:rsid w:val="00E804D6"/>
    <w:rsid w:val="00E81652"/>
    <w:rsid w:val="00E82EE0"/>
    <w:rsid w:val="00E9498F"/>
    <w:rsid w:val="00EC16F6"/>
    <w:rsid w:val="00EE1679"/>
    <w:rsid w:val="00EE2A47"/>
    <w:rsid w:val="00F00B7F"/>
    <w:rsid w:val="00F11EAC"/>
    <w:rsid w:val="00F13676"/>
    <w:rsid w:val="00F27668"/>
    <w:rsid w:val="00F51B60"/>
    <w:rsid w:val="00F66291"/>
    <w:rsid w:val="00F816DE"/>
    <w:rsid w:val="00F84917"/>
    <w:rsid w:val="00F87F49"/>
    <w:rsid w:val="00F91F1C"/>
    <w:rsid w:val="00F95BD1"/>
    <w:rsid w:val="00FA65CE"/>
    <w:rsid w:val="00FB616D"/>
    <w:rsid w:val="00FC251C"/>
    <w:rsid w:val="00FE0655"/>
    <w:rsid w:val="00FE2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F679C-FB9A-4DCB-AEC4-10108208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  <w:style w:type="character" w:styleId="a5">
    <w:name w:val="Strong"/>
    <w:basedOn w:val="a0"/>
    <w:uiPriority w:val="22"/>
    <w:qFormat/>
    <w:rsid w:val="00664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C557D-E522-4E16-94F4-D059AEE0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23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ASUS</cp:lastModifiedBy>
  <cp:revision>62</cp:revision>
  <dcterms:created xsi:type="dcterms:W3CDTF">2019-04-11T12:40:00Z</dcterms:created>
  <dcterms:modified xsi:type="dcterms:W3CDTF">2019-04-12T08:53:00Z</dcterms:modified>
</cp:coreProperties>
</file>