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21" w:rsidRDefault="005D6321" w:rsidP="005D6321">
      <w:pPr>
        <w:framePr w:hSpace="180" w:wrap="around" w:vAnchor="page" w:hAnchor="margin" w:xAlign="center" w:y="205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МУНИЦИПАЛЬНОЕ  БЮДЖЕТНОЕ  УЧРЕЖДЕНИЕ</w:t>
      </w:r>
    </w:p>
    <w:p w:rsidR="005D6321" w:rsidRDefault="005D6321" w:rsidP="005D6321">
      <w:pPr>
        <w:framePr w:hSpace="180" w:wrap="around" w:vAnchor="page" w:hAnchor="margin" w:xAlign="center" w:y="205"/>
        <w:spacing w:after="0"/>
        <w:jc w:val="center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 xml:space="preserve"> ДОПОЛНИТЕЛЬНОГО ОБРАЗОВАНИЯ  </w:t>
      </w:r>
    </w:p>
    <w:p w:rsidR="005D6321" w:rsidRDefault="005D6321" w:rsidP="005D6321">
      <w:pPr>
        <w:framePr w:hSpace="180" w:wrap="around" w:vAnchor="page" w:hAnchor="margin" w:xAlign="center" w:y="205"/>
        <w:spacing w:after="0"/>
        <w:jc w:val="center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ДОМ ДЕТСКОГО ТВОРЧЕСТВА</w:t>
      </w:r>
    </w:p>
    <w:p w:rsidR="005D6321" w:rsidRDefault="005D6321" w:rsidP="005D6321">
      <w:pPr>
        <w:framePr w:hSpace="180" w:wrap="around" w:vAnchor="page" w:hAnchor="margin" w:xAlign="center" w:y="205"/>
        <w:tabs>
          <w:tab w:val="left" w:pos="573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347042, г. Белая Калитва, ул. Калинина, 21, </w:t>
      </w:r>
      <w:r>
        <w:rPr>
          <w:rFonts w:ascii="Times New Roman" w:hAnsi="Times New Roman" w:cs="Times New Roman"/>
          <w:b/>
          <w:lang w:eastAsia="en-US"/>
        </w:rPr>
        <w:t xml:space="preserve"> т/факс 2-55-50,  </w:t>
      </w:r>
      <w:r>
        <w:rPr>
          <w:rFonts w:ascii="Times New Roman" w:hAnsi="Times New Roman" w:cs="Times New Roman"/>
          <w:b/>
          <w:lang w:val="en-US" w:eastAsia="en-US"/>
        </w:rPr>
        <w:t>Email</w:t>
      </w:r>
      <w:r>
        <w:rPr>
          <w:rFonts w:ascii="Times New Roman" w:hAnsi="Times New Roman" w:cs="Times New Roman"/>
          <w:b/>
          <w:lang w:eastAsia="en-US"/>
        </w:rPr>
        <w:t xml:space="preserve">: </w:t>
      </w:r>
      <w:hyperlink r:id="rId4" w:history="1">
        <w:r>
          <w:rPr>
            <w:rStyle w:val="a4"/>
            <w:rFonts w:ascii="Times New Roman" w:hAnsi="Times New Roman" w:cs="Times New Roman"/>
            <w:b/>
            <w:lang w:val="en-US" w:eastAsia="en-US"/>
          </w:rPr>
          <w:t>ddt</w:t>
        </w:r>
        <w:r>
          <w:rPr>
            <w:rStyle w:val="a4"/>
            <w:rFonts w:ascii="Times New Roman" w:hAnsi="Times New Roman" w:cs="Times New Roman"/>
            <w:b/>
            <w:lang w:eastAsia="en-US"/>
          </w:rPr>
          <w:t>_</w:t>
        </w:r>
        <w:r>
          <w:rPr>
            <w:rStyle w:val="a4"/>
            <w:rFonts w:ascii="Times New Roman" w:hAnsi="Times New Roman" w:cs="Times New Roman"/>
            <w:b/>
            <w:lang w:val="en-US" w:eastAsia="en-US"/>
          </w:rPr>
          <w:t>kalitva</w:t>
        </w:r>
        <w:r>
          <w:rPr>
            <w:rStyle w:val="a4"/>
            <w:rFonts w:ascii="Times New Roman" w:hAnsi="Times New Roman" w:cs="Times New Roman"/>
            <w:b/>
            <w:lang w:eastAsia="en-US"/>
          </w:rPr>
          <w:t>@</w:t>
        </w:r>
        <w:r>
          <w:rPr>
            <w:rStyle w:val="a4"/>
            <w:rFonts w:ascii="Times New Roman" w:hAnsi="Times New Roman" w:cs="Times New Roman"/>
            <w:b/>
            <w:lang w:val="en-US" w:eastAsia="en-US"/>
          </w:rPr>
          <w:t>bk</w:t>
        </w:r>
        <w:r>
          <w:rPr>
            <w:rStyle w:val="a4"/>
            <w:rFonts w:ascii="Times New Roman" w:hAnsi="Times New Roman" w:cs="Times New Roman"/>
            <w:b/>
            <w:lang w:eastAsia="en-US"/>
          </w:rPr>
          <w:t>.</w:t>
        </w:r>
        <w:r>
          <w:rPr>
            <w:rStyle w:val="a4"/>
            <w:rFonts w:ascii="Times New Roman" w:hAnsi="Times New Roman" w:cs="Times New Roman"/>
            <w:b/>
            <w:lang w:val="en-US" w:eastAsia="en-US"/>
          </w:rPr>
          <w:t>ru</w:t>
        </w:r>
      </w:hyperlink>
    </w:p>
    <w:p w:rsidR="008F5705" w:rsidRDefault="008F5705"/>
    <w:p w:rsidR="00A97409" w:rsidRDefault="00A97409"/>
    <w:p w:rsidR="00A97409" w:rsidRDefault="00A97409"/>
    <w:p w:rsidR="00A97409" w:rsidRDefault="00A97409"/>
    <w:p w:rsidR="00A97409" w:rsidRDefault="00A97409"/>
    <w:p w:rsidR="00A97409" w:rsidRDefault="006059C5" w:rsidP="005D6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образовательной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финансовое обеспечение </w:t>
      </w:r>
      <w:r w:rsidR="00A97409" w:rsidRPr="00A974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которой осуществляется </w:t>
      </w:r>
      <w:r w:rsidR="00A97409" w:rsidRPr="00A97409">
        <w:rPr>
          <w:rFonts w:ascii="Times New Roman" w:hAnsi="Times New Roman" w:cs="Times New Roman"/>
          <w:b/>
          <w:sz w:val="28"/>
          <w:szCs w:val="28"/>
        </w:rPr>
        <w:t>за счет бюджетных ассигнований местного бюджета и по договорам об образовании за счет средств физических лиц</w:t>
      </w:r>
    </w:p>
    <w:p w:rsidR="006059C5" w:rsidRDefault="006059C5" w:rsidP="005D63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C5" w:rsidRDefault="006059C5" w:rsidP="005D63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5211"/>
        <w:gridCol w:w="2835"/>
        <w:gridCol w:w="1843"/>
      </w:tblGrid>
      <w:tr w:rsidR="006059C5" w:rsidTr="006059C5">
        <w:tc>
          <w:tcPr>
            <w:tcW w:w="5211" w:type="dxa"/>
          </w:tcPr>
          <w:p w:rsidR="006059C5" w:rsidRPr="006059C5" w:rsidRDefault="006059C5" w:rsidP="005D6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C5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деятельности</w:t>
            </w:r>
          </w:p>
        </w:tc>
        <w:tc>
          <w:tcPr>
            <w:tcW w:w="2835" w:type="dxa"/>
          </w:tcPr>
          <w:p w:rsidR="006059C5" w:rsidRPr="006059C5" w:rsidRDefault="006059C5" w:rsidP="005D6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C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6059C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6059C5" w:rsidRPr="006059C5" w:rsidRDefault="006059C5" w:rsidP="005D6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C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059C5" w:rsidTr="006059C5">
        <w:tc>
          <w:tcPr>
            <w:tcW w:w="5211" w:type="dxa"/>
          </w:tcPr>
          <w:p w:rsidR="006059C5" w:rsidRPr="006059C5" w:rsidRDefault="006059C5" w:rsidP="005D6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C5">
              <w:rPr>
                <w:rFonts w:ascii="Times New Roman" w:hAnsi="Times New Roman" w:cs="Times New Roman"/>
                <w:sz w:val="28"/>
                <w:szCs w:val="28"/>
              </w:rPr>
              <w:t>За счет бюджетных ассигнований</w:t>
            </w:r>
          </w:p>
        </w:tc>
        <w:tc>
          <w:tcPr>
            <w:tcW w:w="2835" w:type="dxa"/>
          </w:tcPr>
          <w:p w:rsidR="006059C5" w:rsidRPr="006059C5" w:rsidRDefault="006059C5" w:rsidP="005D6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C5">
              <w:rPr>
                <w:rFonts w:ascii="Times New Roman" w:hAnsi="Times New Roman" w:cs="Times New Roman"/>
                <w:sz w:val="28"/>
                <w:szCs w:val="28"/>
              </w:rPr>
              <w:t>4071</w:t>
            </w:r>
          </w:p>
        </w:tc>
        <w:tc>
          <w:tcPr>
            <w:tcW w:w="1843" w:type="dxa"/>
          </w:tcPr>
          <w:p w:rsidR="006059C5" w:rsidRPr="006059C5" w:rsidRDefault="006059C5" w:rsidP="005D6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C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6059C5" w:rsidTr="006059C5">
        <w:tc>
          <w:tcPr>
            <w:tcW w:w="5211" w:type="dxa"/>
          </w:tcPr>
          <w:p w:rsidR="006059C5" w:rsidRPr="006059C5" w:rsidRDefault="006059C5" w:rsidP="005D6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C5">
              <w:rPr>
                <w:rFonts w:ascii="Times New Roman" w:hAnsi="Times New Roman" w:cs="Times New Roman"/>
                <w:sz w:val="28"/>
                <w:szCs w:val="28"/>
              </w:rPr>
              <w:t>По договорам с физическими лицами</w:t>
            </w:r>
          </w:p>
        </w:tc>
        <w:tc>
          <w:tcPr>
            <w:tcW w:w="2835" w:type="dxa"/>
          </w:tcPr>
          <w:p w:rsidR="006059C5" w:rsidRPr="006059C5" w:rsidRDefault="006059C5" w:rsidP="005D6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C5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843" w:type="dxa"/>
          </w:tcPr>
          <w:p w:rsidR="006059C5" w:rsidRPr="006059C5" w:rsidRDefault="006059C5" w:rsidP="005D6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59C5" w:rsidTr="006059C5">
        <w:tc>
          <w:tcPr>
            <w:tcW w:w="5211" w:type="dxa"/>
          </w:tcPr>
          <w:p w:rsidR="006059C5" w:rsidRPr="006059C5" w:rsidRDefault="006059C5" w:rsidP="005D6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C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</w:tcPr>
          <w:p w:rsidR="006059C5" w:rsidRPr="006059C5" w:rsidRDefault="006059C5" w:rsidP="005D6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C5">
              <w:rPr>
                <w:rFonts w:ascii="Times New Roman" w:hAnsi="Times New Roman" w:cs="Times New Roman"/>
                <w:sz w:val="28"/>
                <w:szCs w:val="28"/>
              </w:rPr>
              <w:t>4268</w:t>
            </w:r>
          </w:p>
        </w:tc>
        <w:tc>
          <w:tcPr>
            <w:tcW w:w="1843" w:type="dxa"/>
          </w:tcPr>
          <w:p w:rsidR="006059C5" w:rsidRPr="006059C5" w:rsidRDefault="006059C5" w:rsidP="005D6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9C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059C5" w:rsidRDefault="006059C5" w:rsidP="005D63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21" w:rsidRDefault="005D6321" w:rsidP="005D63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21" w:rsidRPr="00C3366E" w:rsidRDefault="005D6321" w:rsidP="005D63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409" w:rsidRPr="00A97409" w:rsidRDefault="00A97409" w:rsidP="00A974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97409" w:rsidRPr="00A97409" w:rsidSect="008F5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409"/>
    <w:rsid w:val="00065869"/>
    <w:rsid w:val="005D6321"/>
    <w:rsid w:val="006059C5"/>
    <w:rsid w:val="008F5705"/>
    <w:rsid w:val="00A97409"/>
    <w:rsid w:val="00B0786D"/>
    <w:rsid w:val="00C3366E"/>
    <w:rsid w:val="00D364C8"/>
    <w:rsid w:val="00E2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D63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t_kalitv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2017-03-03T06:35:00Z</dcterms:created>
  <dcterms:modified xsi:type="dcterms:W3CDTF">2019-04-08T06:57:00Z</dcterms:modified>
</cp:coreProperties>
</file>