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80" w:rsidRPr="00670180" w:rsidRDefault="00670180" w:rsidP="00670180">
      <w:pPr>
        <w:shd w:val="clear" w:color="auto" w:fill="FFFFFF"/>
        <w:spacing w:after="150" w:line="450" w:lineRule="atLeast"/>
        <w:textAlignment w:val="baseline"/>
        <w:outlineLvl w:val="0"/>
        <w:rPr>
          <w:rFonts w:ascii="Tahoma" w:eastAsia="Times New Roman" w:hAnsi="Tahoma" w:cs="Tahoma"/>
          <w:color w:val="336699"/>
          <w:kern w:val="36"/>
          <w:sz w:val="38"/>
          <w:szCs w:val="38"/>
          <w:lang w:eastAsia="ru-RU"/>
        </w:rPr>
      </w:pPr>
      <w:r w:rsidRPr="00670180">
        <w:rPr>
          <w:rFonts w:ascii="Tahoma" w:eastAsia="Times New Roman" w:hAnsi="Tahoma" w:cs="Tahoma"/>
          <w:color w:val="336699"/>
          <w:kern w:val="36"/>
          <w:sz w:val="38"/>
          <w:szCs w:val="38"/>
          <w:lang w:eastAsia="ru-RU"/>
        </w:rPr>
        <w:t>Профилактика суицидального поведения у подростков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Дети – это наше будущее, а за здоровье детей, как физическое, так и психическое, отвечаем мы – взрослые. Как это ни печально, Россия занимает первое место среди суицидов и суицидального поведения детей и подростков в мире. Причем, каждый год количество суицидальных попыток возрастает на 1 – 2%.</w:t>
      </w:r>
    </w:p>
    <w:p w:rsidR="00670180" w:rsidRDefault="00670180" w:rsidP="00670180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color w:val="336699"/>
          <w:sz w:val="30"/>
          <w:szCs w:val="30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Своевременное выявление суицидального поведения и профилактика попыток самоубийства ложится, в первую очередь на родителей и педагогов, хотя не менее важную роль в этой задаче играют психологи и психиатры.</w:t>
      </w: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bookmarkStart w:id="0" w:name="h_1"/>
      <w:bookmarkEnd w:id="0"/>
    </w:p>
    <w:p w:rsidR="00670180" w:rsidRPr="00670180" w:rsidRDefault="00670180" w:rsidP="00670180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color w:val="336699"/>
          <w:sz w:val="30"/>
          <w:szCs w:val="30"/>
          <w:lang w:eastAsia="ru-RU"/>
        </w:rPr>
      </w:pPr>
      <w:r w:rsidRPr="00670180">
        <w:rPr>
          <w:rFonts w:ascii="Tahoma" w:eastAsia="Times New Roman" w:hAnsi="Tahoma" w:cs="Tahoma"/>
          <w:color w:val="336699"/>
          <w:sz w:val="30"/>
          <w:szCs w:val="30"/>
          <w:lang w:eastAsia="ru-RU"/>
        </w:rPr>
        <w:t>Статистические данные</w:t>
      </w:r>
    </w:p>
    <w:p w:rsidR="00670180" w:rsidRPr="00670180" w:rsidRDefault="00670180" w:rsidP="00670180">
      <w:pPr>
        <w:numPr>
          <w:ilvl w:val="0"/>
          <w:numId w:val="12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Около 30% людей от 14 до 24 лет имели суицидальные мысли.</w:t>
      </w:r>
    </w:p>
    <w:p w:rsidR="00670180" w:rsidRPr="00670180" w:rsidRDefault="00670180" w:rsidP="00670180">
      <w:pPr>
        <w:numPr>
          <w:ilvl w:val="0"/>
          <w:numId w:val="12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Суицидальные попытки совершают 6% подростков-мальчиков т 10% подростки-девочки.</w:t>
      </w:r>
    </w:p>
    <w:p w:rsidR="00670180" w:rsidRPr="00670180" w:rsidRDefault="00670180" w:rsidP="00670180">
      <w:pPr>
        <w:numPr>
          <w:ilvl w:val="0"/>
          <w:numId w:val="12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Лишь в 10% случаев суицидальное поведение подростков действительно желают «покончить счеты с жизнью», а в 90% случаев – это обратить на себя внимание.</w:t>
      </w:r>
    </w:p>
    <w:p w:rsidR="00670180" w:rsidRPr="00670180" w:rsidRDefault="00670180" w:rsidP="00670180">
      <w:pPr>
        <w:numPr>
          <w:ilvl w:val="0"/>
          <w:numId w:val="12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У детей до 13 лет суицидальное поведение встречается редко, а начиная с 14 – 15 лет отмечается рост суицидальной активности. Пик ее приходится на подростков 16 – 19-летнего возраста.</w:t>
      </w:r>
    </w:p>
    <w:p w:rsidR="00670180" w:rsidRPr="00670180" w:rsidRDefault="00670180" w:rsidP="00670180">
      <w:pPr>
        <w:numPr>
          <w:ilvl w:val="0"/>
          <w:numId w:val="12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Около 34% несовершеннолетних повторяют свои попытки самоубийства, причем с каждой новой возрастает вероятность смертельного исхода.</w:t>
      </w:r>
    </w:p>
    <w:p w:rsidR="00670180" w:rsidRPr="00670180" w:rsidRDefault="00670180" w:rsidP="00670180">
      <w:pPr>
        <w:numPr>
          <w:ilvl w:val="0"/>
          <w:numId w:val="12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До 80% попыток самоубийства совершается днем или вечером – как крик о помощи и привлечении к себе внимания.</w:t>
      </w:r>
    </w:p>
    <w:p w:rsidR="00670180" w:rsidRPr="00670180" w:rsidRDefault="00670180" w:rsidP="00670180">
      <w:pPr>
        <w:numPr>
          <w:ilvl w:val="0"/>
          <w:numId w:val="12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 Около 13% погибших детей и подростков от общей цифры умерших насильственной смертью покончили с жизнью по собственному желанию.</w:t>
      </w:r>
    </w:p>
    <w:p w:rsidR="00670180" w:rsidRPr="00670180" w:rsidRDefault="00670180" w:rsidP="00670180">
      <w:pPr>
        <w:numPr>
          <w:ilvl w:val="0"/>
          <w:numId w:val="12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До 62% самоубий</w:t>
      </w:r>
      <w:proofErr w:type="gramStart"/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ств ср</w:t>
      </w:r>
      <w:proofErr w:type="gramEnd"/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еди подростков были совершены по причинам семейных конфликтов, страхом насилия со стороны старших, некорректным поведением учителей и конфликтами с ними, одноклассниками и друзьями, а также с равнодушием окружающих.</w:t>
      </w:r>
    </w:p>
    <w:p w:rsidR="00670180" w:rsidRPr="00670180" w:rsidRDefault="00670180" w:rsidP="00670180">
      <w:pPr>
        <w:shd w:val="clear" w:color="auto" w:fill="FFFFFF"/>
        <w:spacing w:before="150" w:after="150" w:line="240" w:lineRule="auto"/>
        <w:textAlignment w:val="baseline"/>
        <w:outlineLvl w:val="1"/>
        <w:rPr>
          <w:rFonts w:ascii="Tahoma" w:eastAsia="Times New Roman" w:hAnsi="Tahoma" w:cs="Tahoma"/>
          <w:color w:val="336699"/>
          <w:sz w:val="30"/>
          <w:szCs w:val="30"/>
          <w:lang w:eastAsia="ru-RU"/>
        </w:rPr>
      </w:pPr>
      <w:r w:rsidRPr="00670180">
        <w:rPr>
          <w:rFonts w:ascii="Tahoma" w:eastAsia="Times New Roman" w:hAnsi="Tahoma" w:cs="Tahoma"/>
          <w:color w:val="336699"/>
          <w:sz w:val="30"/>
          <w:szCs w:val="30"/>
          <w:lang w:eastAsia="ru-RU"/>
        </w:rPr>
        <w:t>Причины суицида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Сообщения покончить с жизнью возникают без внешних провокаций и, как правило, проявляются в виде шантажа близких: «Ах, вот вы как! А я, значит, так сделаю!». Мотивами суицида у подростков и детей выступают </w:t>
      </w:r>
      <w:proofErr w:type="gramStart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следующие</w:t>
      </w:r>
      <w:proofErr w:type="gramEnd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:</w:t>
      </w:r>
    </w:p>
    <w:p w:rsidR="00670180" w:rsidRPr="00670180" w:rsidRDefault="00670180" w:rsidP="00670180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textAlignment w:val="baseline"/>
        <w:outlineLvl w:val="3"/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  <w:t>Отсутствие зрелого понимания смерти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Подросток не отдает себе отчета в том, что смерть – это навсегда. Он думает, что вот попугаю «их» и все </w:t>
      </w:r>
      <w:proofErr w:type="gramStart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вернется назад и проблемы исчезнут</w:t>
      </w:r>
      <w:proofErr w:type="gramEnd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. Осознание смерти и страх ее формируется лишь к 18 и позже годам.</w:t>
      </w:r>
    </w:p>
    <w:p w:rsidR="00670180" w:rsidRPr="00670180" w:rsidRDefault="00670180" w:rsidP="00670180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textAlignment w:val="baseline"/>
        <w:outlineLvl w:val="3"/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  <w:t>Нет в обществе признанной идеологии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В стране, где нет устойчивых понятий о родине, о семье и прочем, подростки гораздо чаще чувствуют себя ненужными и пребывают в депрессии.</w:t>
      </w:r>
    </w:p>
    <w:p w:rsidR="00670180" w:rsidRPr="00670180" w:rsidRDefault="00670180" w:rsidP="00670180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textAlignment w:val="baseline"/>
        <w:outlineLvl w:val="3"/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  <w:t>Раннее начало половой жизни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Имеет 2 стороны: с одной подростки чувствуют себя взрослыми, а с другой раннее начало интимной жизни приводит к серьезным разочарованиям. Например, это может быть потеря возлюбленного (он/она бросил меня), нежеланная и, естественно, неожиданная беременность, половые болезни и прочее. Таким </w:t>
      </w:r>
      <w:proofErr w:type="gramStart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образом</w:t>
      </w:r>
      <w:proofErr w:type="gramEnd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утрачивается цель жизни и невозможно наметить пути достижения.</w:t>
      </w:r>
    </w:p>
    <w:p w:rsidR="00670180" w:rsidRPr="00670180" w:rsidRDefault="00670180" w:rsidP="00670180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textAlignment w:val="baseline"/>
        <w:outlineLvl w:val="3"/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  <w:t>Психические состояния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lastRenderedPageBreak/>
        <w:t xml:space="preserve">Депрессии и различные психозы в трети случаев ведут к самоубийствам у детей. Такие подростки утрачивают вкус к жизни, не могут испытывать яркие  положительные эмоции и наслаждение от того, от чего получали ранее. Ребенок ощущает безнадежность, безысходность, вину и самоосуждение, становится раздражительным и тревожным. К соматическим проявлениям тревоги относятся дрожание, частое дыхание и сухость губ. Подросток либо мучается бессонницей, либо сонлив днем, возникают необъяснимые боли в голове или животе. Психогенные нарушения и психические состояния обусловлены серьезными потерями (утрата здоровья, смерть </w:t>
      </w:r>
      <w:proofErr w:type="gramStart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близких</w:t>
      </w:r>
      <w:proofErr w:type="gramEnd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или друга, перемена места жительства).</w:t>
      </w:r>
    </w:p>
    <w:p w:rsidR="00670180" w:rsidRPr="00670180" w:rsidRDefault="00670180" w:rsidP="00670180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textAlignment w:val="baseline"/>
        <w:outlineLvl w:val="3"/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  <w:t>Физическое состояние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Дети, у которых имеются серьезные заболевания: туберкулез, онкологическая патология или проблемы с сердцем. Причем попытка суицида случается на этапе обследования, когда диагноз еще не установлен.</w:t>
      </w:r>
    </w:p>
    <w:p w:rsidR="00670180" w:rsidRPr="00670180" w:rsidRDefault="00670180" w:rsidP="00670180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textAlignment w:val="baseline"/>
        <w:outlineLvl w:val="3"/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  <w:t>Прочие</w:t>
      </w:r>
    </w:p>
    <w:p w:rsidR="00670180" w:rsidRPr="00670180" w:rsidRDefault="00670180" w:rsidP="00670180">
      <w:pPr>
        <w:numPr>
          <w:ilvl w:val="0"/>
          <w:numId w:val="1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Дисгармоничные отношения в семье — длительные и непрекращающиеся конфликты с родителями, братьями/сестрами.</w:t>
      </w:r>
    </w:p>
    <w:p w:rsidR="00670180" w:rsidRPr="00670180" w:rsidRDefault="00670180" w:rsidP="00670180">
      <w:pPr>
        <w:numPr>
          <w:ilvl w:val="0"/>
          <w:numId w:val="1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proofErr w:type="spellStart"/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Саморазрушаемое</w:t>
      </w:r>
      <w:proofErr w:type="spellEnd"/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поведение у подростка — к этому пункту относится неумеренное потребление алкоголя, наркомания, общение с асоциальной компанией.</w:t>
      </w:r>
    </w:p>
    <w:p w:rsidR="00670180" w:rsidRPr="00670180" w:rsidRDefault="00670180" w:rsidP="00670180">
      <w:pPr>
        <w:numPr>
          <w:ilvl w:val="0"/>
          <w:numId w:val="1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Школьные отношения. Подростки большую часть времени проводят в школе, где у них могут быть </w:t>
      </w:r>
      <w:proofErr w:type="gramStart"/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конфликты</w:t>
      </w:r>
      <w:proofErr w:type="gramEnd"/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как с учителями, так и с одноклассниками.</w:t>
      </w:r>
    </w:p>
    <w:p w:rsidR="00670180" w:rsidRPr="00670180" w:rsidRDefault="00670180" w:rsidP="00670180">
      <w:pPr>
        <w:numPr>
          <w:ilvl w:val="0"/>
          <w:numId w:val="1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Материальные и бытовые трудности. Это редкая причина самоубийств у подростков.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Говорить конкретно о каком-либо одном мотиве суицида нецелесообразно. К суицидальному поведению приводят сочетание нескольких опасных факторов, которые сохраняются продолжительное время.</w:t>
      </w:r>
    </w:p>
    <w:p w:rsidR="00670180" w:rsidRPr="00670180" w:rsidRDefault="00670180" w:rsidP="00670180">
      <w:pPr>
        <w:shd w:val="clear" w:color="auto" w:fill="FFFFFF"/>
        <w:spacing w:before="150" w:after="150" w:line="240" w:lineRule="auto"/>
        <w:ind w:left="45"/>
        <w:textAlignment w:val="baseline"/>
        <w:outlineLvl w:val="2"/>
        <w:rPr>
          <w:rFonts w:ascii="Tahoma" w:eastAsia="Times New Roman" w:hAnsi="Tahoma" w:cs="Tahoma"/>
          <w:color w:val="336699"/>
          <w:sz w:val="23"/>
          <w:szCs w:val="23"/>
          <w:lang w:eastAsia="ru-RU"/>
        </w:rPr>
      </w:pPr>
      <w:r w:rsidRPr="00670180">
        <w:rPr>
          <w:rFonts w:ascii="Tahoma" w:eastAsia="Times New Roman" w:hAnsi="Tahoma" w:cs="Tahoma"/>
          <w:color w:val="336699"/>
          <w:sz w:val="23"/>
          <w:szCs w:val="23"/>
          <w:lang w:eastAsia="ru-RU"/>
        </w:rPr>
        <w:t>Подростки, предрасположенные к суициду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Выделяют так называемые «группы риска», в которые входят подростки, имеющие один или несколько факторов, значительно увеличивающих вероятность суицида. Высокий суицидальный риск  отмечается при наличии следующих обстоятельств:</w:t>
      </w:r>
    </w:p>
    <w:p w:rsidR="00670180" w:rsidRPr="00670180" w:rsidRDefault="00670180" w:rsidP="00670180">
      <w:pPr>
        <w:numPr>
          <w:ilvl w:val="0"/>
          <w:numId w:val="3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proofErr w:type="spellStart"/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парасуицид</w:t>
      </w:r>
      <w:proofErr w:type="spellEnd"/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, то есть в анамнезе имеется неудачная (незаконченная) попытка самоубийства – вероятность повторной попытки суицида составляет 30%;</w:t>
      </w:r>
    </w:p>
    <w:p w:rsidR="00670180" w:rsidRPr="00670180" w:rsidRDefault="00670180" w:rsidP="00670180">
      <w:pPr>
        <w:numPr>
          <w:ilvl w:val="0"/>
          <w:numId w:val="3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proofErr w:type="spellStart"/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аутоагрессия</w:t>
      </w:r>
      <w:proofErr w:type="spellEnd"/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– стремление к самоповреждению;</w:t>
      </w:r>
    </w:p>
    <w:p w:rsidR="00670180" w:rsidRPr="00670180" w:rsidRDefault="00670180" w:rsidP="00670180">
      <w:pPr>
        <w:numPr>
          <w:ilvl w:val="0"/>
          <w:numId w:val="3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самоубийства среди родственников;</w:t>
      </w:r>
    </w:p>
    <w:p w:rsidR="00670180" w:rsidRPr="00670180" w:rsidRDefault="00670180" w:rsidP="00670180">
      <w:pPr>
        <w:numPr>
          <w:ilvl w:val="0"/>
          <w:numId w:val="3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алкоголизм и наркомания (продолжительный прием алкоголя или наркотиков усугубляет депрессию, обостряет чувство вины и собственной никчемности) – у несовершеннолетних вероятность суицида составляет 25 – 30% и в ряде случаев возрастает до 50;</w:t>
      </w:r>
    </w:p>
    <w:p w:rsidR="00670180" w:rsidRPr="00670180" w:rsidRDefault="00670180" w:rsidP="00670180">
      <w:pPr>
        <w:numPr>
          <w:ilvl w:val="0"/>
          <w:numId w:val="3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суицидальные угрозы (и прямые, и скрытые);</w:t>
      </w:r>
    </w:p>
    <w:p w:rsidR="00670180" w:rsidRPr="00670180" w:rsidRDefault="00670180" w:rsidP="00670180">
      <w:pPr>
        <w:numPr>
          <w:ilvl w:val="0"/>
          <w:numId w:val="3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подростки – «одиночки», не умеющие устанавливать нормальные межличностные отношения;</w:t>
      </w:r>
    </w:p>
    <w:p w:rsidR="00670180" w:rsidRPr="00670180" w:rsidRDefault="00670180" w:rsidP="00670180">
      <w:pPr>
        <w:numPr>
          <w:ilvl w:val="0"/>
          <w:numId w:val="3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депрессивные состояния, особенно затяжные;</w:t>
      </w:r>
    </w:p>
    <w:p w:rsidR="00670180" w:rsidRPr="00670180" w:rsidRDefault="00670180" w:rsidP="00670180">
      <w:pPr>
        <w:numPr>
          <w:ilvl w:val="0"/>
          <w:numId w:val="3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proofErr w:type="spellStart"/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сверхкриктика</w:t>
      </w:r>
      <w:proofErr w:type="spellEnd"/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к самому себе;</w:t>
      </w:r>
    </w:p>
    <w:p w:rsidR="00670180" w:rsidRPr="00670180" w:rsidRDefault="00670180" w:rsidP="00670180">
      <w:pPr>
        <w:numPr>
          <w:ilvl w:val="0"/>
          <w:numId w:val="3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наличие хронических или смертельных заболеваний;</w:t>
      </w:r>
    </w:p>
    <w:p w:rsidR="00670180" w:rsidRPr="00670180" w:rsidRDefault="00670180" w:rsidP="00670180">
      <w:pPr>
        <w:numPr>
          <w:ilvl w:val="0"/>
          <w:numId w:val="3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перенесенные унижения или тяжелые утраты (потеря близкого, друга, родственника);</w:t>
      </w:r>
    </w:p>
    <w:p w:rsidR="00670180" w:rsidRPr="00670180" w:rsidRDefault="00670180" w:rsidP="00670180">
      <w:pPr>
        <w:numPr>
          <w:ilvl w:val="0"/>
          <w:numId w:val="3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психологическая неудовлетворенность (несоответствие между реальными достижениями и предполагаемыми успехами);</w:t>
      </w:r>
    </w:p>
    <w:p w:rsidR="00670180" w:rsidRPr="00670180" w:rsidRDefault="00670180" w:rsidP="00670180">
      <w:pPr>
        <w:numPr>
          <w:ilvl w:val="0"/>
          <w:numId w:val="3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проблемы в семье (развод родителей и прочее);</w:t>
      </w:r>
    </w:p>
    <w:p w:rsidR="00670180" w:rsidRPr="00670180" w:rsidRDefault="00670180" w:rsidP="00670180">
      <w:pPr>
        <w:numPr>
          <w:ilvl w:val="0"/>
          <w:numId w:val="3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ощущение тотального одиночества (подростки, отвергнутые окружением).</w:t>
      </w:r>
    </w:p>
    <w:p w:rsidR="00670180" w:rsidRDefault="00670180" w:rsidP="00670180">
      <w:pPr>
        <w:shd w:val="clear" w:color="auto" w:fill="FFFFFF"/>
        <w:spacing w:before="150" w:after="150" w:line="240" w:lineRule="auto"/>
        <w:ind w:left="45"/>
        <w:textAlignment w:val="baseline"/>
        <w:outlineLvl w:val="2"/>
        <w:rPr>
          <w:rFonts w:ascii="Tahoma" w:eastAsia="Times New Roman" w:hAnsi="Tahoma" w:cs="Tahoma"/>
          <w:color w:val="336699"/>
          <w:sz w:val="23"/>
          <w:szCs w:val="23"/>
          <w:lang w:eastAsia="ru-RU"/>
        </w:rPr>
      </w:pPr>
    </w:p>
    <w:p w:rsidR="00670180" w:rsidRPr="00670180" w:rsidRDefault="00670180" w:rsidP="00670180">
      <w:pPr>
        <w:shd w:val="clear" w:color="auto" w:fill="FFFFFF"/>
        <w:spacing w:before="150" w:after="150" w:line="240" w:lineRule="auto"/>
        <w:ind w:left="45"/>
        <w:textAlignment w:val="baseline"/>
        <w:outlineLvl w:val="2"/>
        <w:rPr>
          <w:rFonts w:ascii="Tahoma" w:eastAsia="Times New Roman" w:hAnsi="Tahoma" w:cs="Tahoma"/>
          <w:color w:val="336699"/>
          <w:sz w:val="23"/>
          <w:szCs w:val="23"/>
          <w:lang w:eastAsia="ru-RU"/>
        </w:rPr>
      </w:pPr>
      <w:r w:rsidRPr="00670180">
        <w:rPr>
          <w:rFonts w:ascii="Tahoma" w:eastAsia="Times New Roman" w:hAnsi="Tahoma" w:cs="Tahoma"/>
          <w:color w:val="336699"/>
          <w:sz w:val="23"/>
          <w:szCs w:val="23"/>
          <w:lang w:eastAsia="ru-RU"/>
        </w:rPr>
        <w:lastRenderedPageBreak/>
        <w:t>Что хочет показать подросток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Какие цели преследуют подростки – </w:t>
      </w:r>
      <w:proofErr w:type="spellStart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суициденты</w:t>
      </w:r>
      <w:proofErr w:type="spellEnd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:</w:t>
      </w:r>
    </w:p>
    <w:p w:rsidR="00670180" w:rsidRPr="00670180" w:rsidRDefault="00670180" w:rsidP="00670180">
      <w:pPr>
        <w:numPr>
          <w:ilvl w:val="0"/>
          <w:numId w:val="4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u w:val="single"/>
          <w:lang w:eastAsia="ru-RU"/>
        </w:rPr>
        <w:t>Протест или месть</w:t>
      </w: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. Суицидальное поведение подростков в виде «протеста» имеет цель нанести ущерб обидчику и отомстить ему по принципу: «когда я умру, вам будет хуже». В данном случае мысль о суициде возникает импульсивно, а конфликт имеет острый характер.</w:t>
      </w:r>
    </w:p>
    <w:p w:rsidR="00670180" w:rsidRPr="00670180" w:rsidRDefault="00670180" w:rsidP="00670180">
      <w:pPr>
        <w:numPr>
          <w:ilvl w:val="0"/>
          <w:numId w:val="4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u w:val="single"/>
          <w:lang w:eastAsia="ru-RU"/>
        </w:rPr>
        <w:t>Призыв</w:t>
      </w: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. Цель попытки самоубийства – получить помощь от </w:t>
      </w:r>
      <w:proofErr w:type="gramStart"/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окружающих</w:t>
      </w:r>
      <w:proofErr w:type="gramEnd"/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чтобы изменить ситуацию. В данном случае суицидальное поведение также развивается остро, а попыткой суицида часто выступает самоотравление.</w:t>
      </w:r>
    </w:p>
    <w:p w:rsidR="00670180" w:rsidRPr="00670180" w:rsidRDefault="00670180" w:rsidP="00670180">
      <w:pPr>
        <w:numPr>
          <w:ilvl w:val="0"/>
          <w:numId w:val="4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proofErr w:type="gramStart"/>
      <w:r w:rsidRPr="00670180">
        <w:rPr>
          <w:rFonts w:ascii="Tahoma" w:eastAsia="Times New Roman" w:hAnsi="Tahoma" w:cs="Tahoma"/>
          <w:color w:val="505050"/>
          <w:sz w:val="21"/>
          <w:szCs w:val="21"/>
          <w:u w:val="single"/>
          <w:lang w:eastAsia="ru-RU"/>
        </w:rPr>
        <w:t>Избежание</w:t>
      </w:r>
      <w:proofErr w:type="gramEnd"/>
      <w:r w:rsidRPr="00670180">
        <w:rPr>
          <w:rFonts w:ascii="Tahoma" w:eastAsia="Times New Roman" w:hAnsi="Tahoma" w:cs="Tahoma"/>
          <w:color w:val="505050"/>
          <w:sz w:val="21"/>
          <w:szCs w:val="21"/>
          <w:u w:val="single"/>
          <w:lang w:eastAsia="ru-RU"/>
        </w:rPr>
        <w:t xml:space="preserve"> наказания/страдания</w:t>
      </w: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. Попытка самоубийства в данном случае преследует цель избежать наказания при его угрозе, следовательно, психической и физической боли.</w:t>
      </w:r>
    </w:p>
    <w:p w:rsidR="00670180" w:rsidRPr="00670180" w:rsidRDefault="00670180" w:rsidP="00670180">
      <w:pPr>
        <w:numPr>
          <w:ilvl w:val="0"/>
          <w:numId w:val="4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u w:val="single"/>
          <w:lang w:eastAsia="ru-RU"/>
        </w:rPr>
        <w:t>Самонаказание</w:t>
      </w: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. Прибегнуть к суицидальной попытке заставляют либо переживания реальной вины, либо следствие надуманной вины.</w:t>
      </w:r>
    </w:p>
    <w:p w:rsidR="00670180" w:rsidRPr="00670180" w:rsidRDefault="00670180" w:rsidP="00670180">
      <w:pPr>
        <w:numPr>
          <w:ilvl w:val="0"/>
          <w:numId w:val="4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u w:val="single"/>
          <w:lang w:eastAsia="ru-RU"/>
        </w:rPr>
        <w:t>Отказ.</w:t>
      </w: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 Подобный тип  — «отказ» от жизни – наблюдается у психически больных подростков.</w:t>
      </w:r>
    </w:p>
    <w:p w:rsidR="00670180" w:rsidRPr="00670180" w:rsidRDefault="00670180" w:rsidP="00670180">
      <w:pPr>
        <w:shd w:val="clear" w:color="auto" w:fill="FFFFFF"/>
        <w:spacing w:before="150" w:after="150" w:line="240" w:lineRule="auto"/>
        <w:textAlignment w:val="baseline"/>
        <w:outlineLvl w:val="1"/>
        <w:rPr>
          <w:rFonts w:ascii="Tahoma" w:eastAsia="Times New Roman" w:hAnsi="Tahoma" w:cs="Tahoma"/>
          <w:color w:val="336699"/>
          <w:sz w:val="30"/>
          <w:szCs w:val="30"/>
          <w:lang w:eastAsia="ru-RU"/>
        </w:rPr>
      </w:pPr>
      <w:r>
        <w:rPr>
          <w:rFonts w:ascii="Tahoma" w:eastAsia="Times New Roman" w:hAnsi="Tahoma" w:cs="Tahoma"/>
          <w:color w:val="336699"/>
          <w:sz w:val="30"/>
          <w:szCs w:val="30"/>
          <w:lang w:eastAsia="ru-RU"/>
        </w:rPr>
        <w:t xml:space="preserve">                 </w:t>
      </w:r>
      <w:r w:rsidRPr="00670180">
        <w:rPr>
          <w:rFonts w:ascii="Tahoma" w:eastAsia="Times New Roman" w:hAnsi="Tahoma" w:cs="Tahoma"/>
          <w:color w:val="336699"/>
          <w:sz w:val="30"/>
          <w:szCs w:val="30"/>
          <w:lang w:eastAsia="ru-RU"/>
        </w:rPr>
        <w:t>Типичные признаки готовящегося суицида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Для того</w:t>
      </w:r>
      <w:proofErr w:type="gramStart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</w:t>
      </w:r>
      <w:proofErr w:type="gramEnd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чтобы вовремя распознать желание подростка покончить с жизнью, взрослые, особенно педагоги и родители, должны знать и уметь выявлять признаки суицидального поведения у несовершеннолетних.</w:t>
      </w:r>
    </w:p>
    <w:p w:rsidR="00670180" w:rsidRPr="00670180" w:rsidRDefault="00670180" w:rsidP="00670180">
      <w:pPr>
        <w:shd w:val="clear" w:color="auto" w:fill="FFFFFF"/>
        <w:spacing w:before="150" w:after="150" w:line="240" w:lineRule="auto"/>
        <w:ind w:left="45"/>
        <w:textAlignment w:val="baseline"/>
        <w:outlineLvl w:val="2"/>
        <w:rPr>
          <w:rFonts w:ascii="Tahoma" w:eastAsia="Times New Roman" w:hAnsi="Tahoma" w:cs="Tahoma"/>
          <w:color w:val="336699"/>
          <w:sz w:val="23"/>
          <w:szCs w:val="23"/>
          <w:lang w:eastAsia="ru-RU"/>
        </w:rPr>
      </w:pPr>
      <w:r w:rsidRPr="00670180">
        <w:rPr>
          <w:rFonts w:ascii="Tahoma" w:eastAsia="Times New Roman" w:hAnsi="Tahoma" w:cs="Tahoma"/>
          <w:color w:val="336699"/>
          <w:sz w:val="23"/>
          <w:szCs w:val="23"/>
          <w:lang w:eastAsia="ru-RU"/>
        </w:rPr>
        <w:t>Эмоциональные нарушения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На первый план в планировании самоубийства выходят различные эмоциональные нарушения:</w:t>
      </w:r>
    </w:p>
    <w:p w:rsidR="00670180" w:rsidRPr="00670180" w:rsidRDefault="00670180" w:rsidP="00670180">
      <w:pPr>
        <w:numPr>
          <w:ilvl w:val="0"/>
          <w:numId w:val="5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утрата аппетита, либо, напротив неуправляемое </w:t>
      </w:r>
      <w:proofErr w:type="gramStart"/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обжорство</w:t>
      </w:r>
      <w:proofErr w:type="gramEnd"/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;</w:t>
      </w:r>
    </w:p>
    <w:p w:rsidR="00670180" w:rsidRPr="00670180" w:rsidRDefault="00670180" w:rsidP="00670180">
      <w:pPr>
        <w:numPr>
          <w:ilvl w:val="0"/>
          <w:numId w:val="5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проблемы со сном (бессонница или дневная сонливость на протяжении нескольких дней);</w:t>
      </w:r>
    </w:p>
    <w:p w:rsidR="00670180" w:rsidRPr="00670180" w:rsidRDefault="00670180" w:rsidP="00670180">
      <w:pPr>
        <w:numPr>
          <w:ilvl w:val="0"/>
          <w:numId w:val="5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постоянные жалобы на беспричинные соматические недомогания (абдоминальные или головные боли, постоянная усталость, запоры, сухость языка и прочие);</w:t>
      </w:r>
    </w:p>
    <w:p w:rsidR="00670180" w:rsidRPr="00670180" w:rsidRDefault="00670180" w:rsidP="00670180">
      <w:pPr>
        <w:numPr>
          <w:ilvl w:val="0"/>
          <w:numId w:val="5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безразличие к собственной внешности;</w:t>
      </w:r>
    </w:p>
    <w:p w:rsidR="00670180" w:rsidRPr="00670180" w:rsidRDefault="00670180" w:rsidP="00670180">
      <w:pPr>
        <w:numPr>
          <w:ilvl w:val="0"/>
          <w:numId w:val="5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постоянное ощущение собственной никчемности и одиночества, тоски или вины;</w:t>
      </w:r>
    </w:p>
    <w:p w:rsidR="00670180" w:rsidRPr="00670180" w:rsidRDefault="00670180" w:rsidP="00670180">
      <w:pPr>
        <w:numPr>
          <w:ilvl w:val="0"/>
          <w:numId w:val="5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пребывание в состоянии скуки, угрюмости, злобности, ворчливости или тоски;</w:t>
      </w:r>
    </w:p>
    <w:p w:rsidR="00670180" w:rsidRPr="00670180" w:rsidRDefault="00670180" w:rsidP="00670180">
      <w:pPr>
        <w:numPr>
          <w:ilvl w:val="0"/>
          <w:numId w:val="5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отказ от контактов, общения с друзьями и семьей, становление «человеком – одиночкой»;</w:t>
      </w:r>
    </w:p>
    <w:p w:rsidR="00670180" w:rsidRPr="00670180" w:rsidRDefault="00670180" w:rsidP="00670180">
      <w:pPr>
        <w:numPr>
          <w:ilvl w:val="0"/>
          <w:numId w:val="5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рассеянность внимание, от чего снижается качество выполненной работы;</w:t>
      </w:r>
    </w:p>
    <w:p w:rsidR="00670180" w:rsidRPr="00670180" w:rsidRDefault="00670180" w:rsidP="00670180">
      <w:pPr>
        <w:numPr>
          <w:ilvl w:val="0"/>
          <w:numId w:val="5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мысли о смерти;</w:t>
      </w:r>
    </w:p>
    <w:p w:rsidR="00670180" w:rsidRPr="00670180" w:rsidRDefault="00670180" w:rsidP="00670180">
      <w:pPr>
        <w:numPr>
          <w:ilvl w:val="0"/>
          <w:numId w:val="5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неопределенность в будущем;</w:t>
      </w:r>
    </w:p>
    <w:p w:rsidR="00670180" w:rsidRPr="00670180" w:rsidRDefault="00670180" w:rsidP="00670180">
      <w:pPr>
        <w:numPr>
          <w:ilvl w:val="0"/>
          <w:numId w:val="5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неконтролируемые и внезапные приступы гнева;</w:t>
      </w:r>
    </w:p>
    <w:p w:rsidR="00670180" w:rsidRPr="00670180" w:rsidRDefault="00670180" w:rsidP="00670180">
      <w:pPr>
        <w:numPr>
          <w:ilvl w:val="0"/>
          <w:numId w:val="5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мотивированные или немотивированные страхи;</w:t>
      </w:r>
    </w:p>
    <w:p w:rsidR="00670180" w:rsidRPr="00670180" w:rsidRDefault="00670180" w:rsidP="00670180">
      <w:pPr>
        <w:numPr>
          <w:ilvl w:val="0"/>
          <w:numId w:val="5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ненависть к благополучию окружающих.</w:t>
      </w:r>
    </w:p>
    <w:p w:rsidR="00670180" w:rsidRPr="00670180" w:rsidRDefault="00670180" w:rsidP="00670180">
      <w:pPr>
        <w:shd w:val="clear" w:color="auto" w:fill="FFFFFF"/>
        <w:spacing w:before="150" w:after="150" w:line="240" w:lineRule="auto"/>
        <w:ind w:left="45"/>
        <w:textAlignment w:val="baseline"/>
        <w:outlineLvl w:val="2"/>
        <w:rPr>
          <w:rFonts w:ascii="Tahoma" w:eastAsia="Times New Roman" w:hAnsi="Tahoma" w:cs="Tahoma"/>
          <w:color w:val="336699"/>
          <w:sz w:val="23"/>
          <w:szCs w:val="23"/>
          <w:lang w:eastAsia="ru-RU"/>
        </w:rPr>
      </w:pPr>
      <w:r w:rsidRPr="00670180">
        <w:rPr>
          <w:rFonts w:ascii="Tahoma" w:eastAsia="Times New Roman" w:hAnsi="Tahoma" w:cs="Tahoma"/>
          <w:color w:val="336699"/>
          <w:sz w:val="23"/>
          <w:szCs w:val="23"/>
          <w:lang w:eastAsia="ru-RU"/>
        </w:rPr>
        <w:t>Поведенческие признаки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Также в клинике суицидального поведения имеются характерные поведенческие признаки:</w:t>
      </w:r>
    </w:p>
    <w:p w:rsidR="00670180" w:rsidRPr="00670180" w:rsidRDefault="00670180" w:rsidP="00670180">
      <w:pPr>
        <w:numPr>
          <w:ilvl w:val="0"/>
          <w:numId w:val="6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наведение порядка в своих делах (помириться со старыми врагами, раздарить ценные и дорогие подростку вещи, наведение тщательного порядка в своих личных вещах: в комнате, в шкафу, на письменном столике);</w:t>
      </w:r>
    </w:p>
    <w:p w:rsidR="00670180" w:rsidRPr="00670180" w:rsidRDefault="00670180" w:rsidP="00670180">
      <w:pPr>
        <w:numPr>
          <w:ilvl w:val="0"/>
          <w:numId w:val="6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прощание в виде признательности разным людям за оказанную помощь и содействие в различные отрезки жизни;</w:t>
      </w:r>
    </w:p>
    <w:p w:rsidR="00670180" w:rsidRPr="00670180" w:rsidRDefault="00670180" w:rsidP="00670180">
      <w:pPr>
        <w:numPr>
          <w:ilvl w:val="0"/>
          <w:numId w:val="6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удовлетворенность внешне в виде прилива энергии (решение принято, план выверен, исчезновение сомнения, успокоение и внешняя расслабленность);</w:t>
      </w:r>
    </w:p>
    <w:p w:rsidR="00670180" w:rsidRPr="00670180" w:rsidRDefault="00670180" w:rsidP="00670180">
      <w:pPr>
        <w:numPr>
          <w:ilvl w:val="0"/>
          <w:numId w:val="6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радикальная перемена в поведении: пропуск школьных занятий, неряшливость во внешнем виде, невыполнение домашних заданий, уход от общения с одноклассниками, смена эйфорического состояния на приступы отчаяния;</w:t>
      </w:r>
    </w:p>
    <w:p w:rsidR="00670180" w:rsidRPr="00670180" w:rsidRDefault="00670180" w:rsidP="00670180">
      <w:pPr>
        <w:numPr>
          <w:ilvl w:val="0"/>
          <w:numId w:val="6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изменения речи: медлительность или ускоренность и экспрессивность, краткость ответов или их отсутствие;</w:t>
      </w:r>
    </w:p>
    <w:p w:rsidR="00670180" w:rsidRPr="00670180" w:rsidRDefault="00670180" w:rsidP="00670180">
      <w:pPr>
        <w:numPr>
          <w:ilvl w:val="0"/>
          <w:numId w:val="6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письменные подтверждения (дневниковые записи, письма).</w:t>
      </w:r>
    </w:p>
    <w:p w:rsidR="00670180" w:rsidRPr="00670180" w:rsidRDefault="00670180" w:rsidP="00670180">
      <w:pPr>
        <w:shd w:val="clear" w:color="auto" w:fill="FFFFFF"/>
        <w:spacing w:before="150" w:after="150" w:line="240" w:lineRule="auto"/>
        <w:ind w:left="45"/>
        <w:textAlignment w:val="baseline"/>
        <w:outlineLvl w:val="2"/>
        <w:rPr>
          <w:rFonts w:ascii="Tahoma" w:eastAsia="Times New Roman" w:hAnsi="Tahoma" w:cs="Tahoma"/>
          <w:color w:val="336699"/>
          <w:sz w:val="23"/>
          <w:szCs w:val="23"/>
          <w:lang w:eastAsia="ru-RU"/>
        </w:rPr>
      </w:pPr>
      <w:r w:rsidRPr="00670180">
        <w:rPr>
          <w:rFonts w:ascii="Tahoma" w:eastAsia="Times New Roman" w:hAnsi="Tahoma" w:cs="Tahoma"/>
          <w:color w:val="336699"/>
          <w:sz w:val="23"/>
          <w:szCs w:val="23"/>
          <w:lang w:eastAsia="ru-RU"/>
        </w:rPr>
        <w:t>Признаки депрессии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Зачастую суицидальному поведению сопутствует депрессия. Для депрессивных состояний характерно:</w:t>
      </w:r>
    </w:p>
    <w:p w:rsidR="00670180" w:rsidRPr="00670180" w:rsidRDefault="00670180" w:rsidP="00670180">
      <w:pPr>
        <w:numPr>
          <w:ilvl w:val="0"/>
          <w:numId w:val="7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снижение способности концентрироваться и четко мыслить;</w:t>
      </w:r>
    </w:p>
    <w:p w:rsidR="00670180" w:rsidRPr="00670180" w:rsidRDefault="00670180" w:rsidP="00670180">
      <w:pPr>
        <w:numPr>
          <w:ilvl w:val="0"/>
          <w:numId w:val="7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утрата чувства удовлетворения в ситуациях, вызывающих позитивные эмоции;</w:t>
      </w:r>
    </w:p>
    <w:p w:rsidR="00670180" w:rsidRPr="00670180" w:rsidRDefault="00670180" w:rsidP="00670180">
      <w:pPr>
        <w:numPr>
          <w:ilvl w:val="0"/>
          <w:numId w:val="7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вялость и постоянная усталость, заторможенность речи и движений;</w:t>
      </w:r>
    </w:p>
    <w:p w:rsidR="00670180" w:rsidRPr="00670180" w:rsidRDefault="00670180" w:rsidP="00670180">
      <w:pPr>
        <w:numPr>
          <w:ilvl w:val="0"/>
          <w:numId w:val="7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отсутствие эффективности в учебном процессе и бытовых делах;</w:t>
      </w:r>
    </w:p>
    <w:p w:rsidR="00670180" w:rsidRPr="00670180" w:rsidRDefault="00670180" w:rsidP="00670180">
      <w:pPr>
        <w:numPr>
          <w:ilvl w:val="0"/>
          <w:numId w:val="7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ощущения себя </w:t>
      </w:r>
      <w:proofErr w:type="gramStart"/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неполноценным</w:t>
      </w:r>
      <w:proofErr w:type="gramEnd"/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и бесполезным, потеря самоуважения;</w:t>
      </w:r>
    </w:p>
    <w:p w:rsidR="00670180" w:rsidRPr="00670180" w:rsidRDefault="00670180" w:rsidP="00670180">
      <w:pPr>
        <w:numPr>
          <w:ilvl w:val="0"/>
          <w:numId w:val="7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расстройства сна;</w:t>
      </w:r>
    </w:p>
    <w:p w:rsidR="00670180" w:rsidRPr="00670180" w:rsidRDefault="00670180" w:rsidP="00670180">
      <w:pPr>
        <w:numPr>
          <w:ilvl w:val="0"/>
          <w:numId w:val="7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пессимизм в отношении будущего;</w:t>
      </w:r>
    </w:p>
    <w:p w:rsidR="00670180" w:rsidRPr="00670180" w:rsidRDefault="00670180" w:rsidP="00670180">
      <w:pPr>
        <w:numPr>
          <w:ilvl w:val="0"/>
          <w:numId w:val="7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неадекватная реакция на похвалы;</w:t>
      </w:r>
    </w:p>
    <w:p w:rsidR="00670180" w:rsidRPr="00670180" w:rsidRDefault="00670180" w:rsidP="00670180">
      <w:pPr>
        <w:numPr>
          <w:ilvl w:val="0"/>
          <w:numId w:val="7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ощущение горькой печали с переходом в плач;</w:t>
      </w:r>
    </w:p>
    <w:p w:rsidR="00670180" w:rsidRPr="00670180" w:rsidRDefault="00670180" w:rsidP="00670180">
      <w:pPr>
        <w:numPr>
          <w:ilvl w:val="0"/>
          <w:numId w:val="7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расстройства аппетита, и, как следствие, увеличение или потеря веса;</w:t>
      </w:r>
    </w:p>
    <w:p w:rsidR="00670180" w:rsidRPr="00670180" w:rsidRDefault="00670180" w:rsidP="00670180">
      <w:pPr>
        <w:numPr>
          <w:ilvl w:val="0"/>
          <w:numId w:val="7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постоянные размышления о смерти/суициде;</w:t>
      </w:r>
    </w:p>
    <w:p w:rsidR="00670180" w:rsidRPr="00670180" w:rsidRDefault="00670180" w:rsidP="00670180">
      <w:pPr>
        <w:numPr>
          <w:ilvl w:val="0"/>
          <w:numId w:val="7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потеря полового влечения.</w:t>
      </w:r>
    </w:p>
    <w:p w:rsidR="00670180" w:rsidRPr="00670180" w:rsidRDefault="00670180" w:rsidP="00670180">
      <w:pPr>
        <w:shd w:val="clear" w:color="auto" w:fill="FFFFFF"/>
        <w:spacing w:before="150" w:after="150" w:line="240" w:lineRule="auto"/>
        <w:jc w:val="center"/>
        <w:textAlignment w:val="baseline"/>
        <w:outlineLvl w:val="1"/>
        <w:rPr>
          <w:rFonts w:ascii="Tahoma" w:eastAsia="Times New Roman" w:hAnsi="Tahoma" w:cs="Tahoma"/>
          <w:color w:val="336699"/>
          <w:sz w:val="30"/>
          <w:szCs w:val="30"/>
          <w:lang w:eastAsia="ru-RU"/>
        </w:rPr>
      </w:pPr>
      <w:r w:rsidRPr="00670180">
        <w:rPr>
          <w:rFonts w:ascii="Tahoma" w:eastAsia="Times New Roman" w:hAnsi="Tahoma" w:cs="Tahoma"/>
          <w:color w:val="336699"/>
          <w:sz w:val="30"/>
          <w:szCs w:val="30"/>
          <w:lang w:eastAsia="ru-RU"/>
        </w:rPr>
        <w:t>Диагностика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Близкое окружение (педагоги и родители, друзья и одноклассники) считают, что диагностика суицидального поведения не представляет особой сложности (уж я-то сразу замечу, что у ребенка/друга/одноклассника не все в порядке).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В действительности, все гораздо сложнее, и «упущенные» </w:t>
      </w:r>
      <w:proofErr w:type="spellStart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суициденты</w:t>
      </w:r>
      <w:proofErr w:type="spellEnd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достигают своей цели только потому, что оказываются неуслышанными. Большая часть подростков, планирующих самоубийство, занимаются с психологами и педагогами, посещают врачей и работников соц. служб достаточно длительное время с целью высказаться и быть выслушанным.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Главными «инструментами» взрослых в оценке суицидального риска выступают:</w:t>
      </w:r>
    </w:p>
    <w:p w:rsidR="00670180" w:rsidRPr="00670180" w:rsidRDefault="00670180" w:rsidP="00670180">
      <w:pPr>
        <w:numPr>
          <w:ilvl w:val="0"/>
          <w:numId w:val="8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беседа с ребенком;</w:t>
      </w:r>
    </w:p>
    <w:p w:rsidR="00670180" w:rsidRPr="00670180" w:rsidRDefault="00670180" w:rsidP="00670180">
      <w:pPr>
        <w:numPr>
          <w:ilvl w:val="0"/>
          <w:numId w:val="8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постоянное наблюдение за подростком;</w:t>
      </w:r>
    </w:p>
    <w:p w:rsidR="00670180" w:rsidRPr="00670180" w:rsidRDefault="00670180" w:rsidP="00670180">
      <w:pPr>
        <w:numPr>
          <w:ilvl w:val="0"/>
          <w:numId w:val="8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сторонняя информация, полученная от людей из близкого окружения;</w:t>
      </w:r>
    </w:p>
    <w:p w:rsidR="00670180" w:rsidRPr="00670180" w:rsidRDefault="00670180" w:rsidP="00670180">
      <w:pPr>
        <w:numPr>
          <w:ilvl w:val="0"/>
          <w:numId w:val="8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психологические тесты.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В разговоре с ребенком превалируют следующие высказывания, на которые важно обратить внимание:</w:t>
      </w:r>
    </w:p>
    <w:p w:rsidR="00670180" w:rsidRPr="00670180" w:rsidRDefault="00670180" w:rsidP="00670180">
      <w:pPr>
        <w:numPr>
          <w:ilvl w:val="0"/>
          <w:numId w:val="9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меня не любят;</w:t>
      </w:r>
    </w:p>
    <w:p w:rsidR="00670180" w:rsidRPr="00670180" w:rsidRDefault="00670180" w:rsidP="00670180">
      <w:pPr>
        <w:numPr>
          <w:ilvl w:val="0"/>
          <w:numId w:val="9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я не нужен, я бесполезный человек;</w:t>
      </w:r>
    </w:p>
    <w:p w:rsidR="00670180" w:rsidRPr="00670180" w:rsidRDefault="00670180" w:rsidP="00670180">
      <w:pPr>
        <w:numPr>
          <w:ilvl w:val="0"/>
          <w:numId w:val="9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я не желаю никого видеть, и тем более общаться;</w:t>
      </w:r>
    </w:p>
    <w:p w:rsidR="00670180" w:rsidRPr="00670180" w:rsidRDefault="00670180" w:rsidP="00670180">
      <w:pPr>
        <w:numPr>
          <w:ilvl w:val="0"/>
          <w:numId w:val="9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жизнь бессмысленна;</w:t>
      </w:r>
    </w:p>
    <w:p w:rsidR="00670180" w:rsidRPr="00670180" w:rsidRDefault="00670180" w:rsidP="00670180">
      <w:pPr>
        <w:numPr>
          <w:ilvl w:val="0"/>
          <w:numId w:val="9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прощайте (это был мой последний визит);</w:t>
      </w:r>
    </w:p>
    <w:p w:rsidR="00670180" w:rsidRPr="00670180" w:rsidRDefault="00670180" w:rsidP="00670180">
      <w:pPr>
        <w:numPr>
          <w:ilvl w:val="0"/>
          <w:numId w:val="9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не желаю жить;</w:t>
      </w:r>
    </w:p>
    <w:p w:rsidR="00670180" w:rsidRPr="00670180" w:rsidRDefault="00670180" w:rsidP="00670180">
      <w:pPr>
        <w:numPr>
          <w:ilvl w:val="0"/>
          <w:numId w:val="9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я умираю;</w:t>
      </w:r>
    </w:p>
    <w:p w:rsidR="00670180" w:rsidRPr="00670180" w:rsidRDefault="00670180" w:rsidP="00670180">
      <w:pPr>
        <w:numPr>
          <w:ilvl w:val="0"/>
          <w:numId w:val="9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я не способен это выносить.</w:t>
      </w:r>
    </w:p>
    <w:p w:rsidR="00670180" w:rsidRPr="00670180" w:rsidRDefault="00670180" w:rsidP="00670180">
      <w:pPr>
        <w:shd w:val="clear" w:color="auto" w:fill="FFFFFF"/>
        <w:spacing w:before="150" w:after="150" w:line="240" w:lineRule="auto"/>
        <w:jc w:val="center"/>
        <w:textAlignment w:val="baseline"/>
        <w:outlineLvl w:val="1"/>
        <w:rPr>
          <w:rFonts w:ascii="Tahoma" w:eastAsia="Times New Roman" w:hAnsi="Tahoma" w:cs="Tahoma"/>
          <w:color w:val="336699"/>
          <w:sz w:val="30"/>
          <w:szCs w:val="30"/>
          <w:lang w:eastAsia="ru-RU"/>
        </w:rPr>
      </w:pPr>
      <w:bookmarkStart w:id="1" w:name="h_6"/>
      <w:bookmarkEnd w:id="1"/>
      <w:r w:rsidRPr="00670180">
        <w:rPr>
          <w:rFonts w:ascii="Tahoma" w:eastAsia="Times New Roman" w:hAnsi="Tahoma" w:cs="Tahoma"/>
          <w:color w:val="336699"/>
          <w:sz w:val="30"/>
          <w:szCs w:val="30"/>
          <w:lang w:eastAsia="ru-RU"/>
        </w:rPr>
        <w:lastRenderedPageBreak/>
        <w:t>Профилактика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Профилактика суицидального поведения является непростой задачей и включает не только действия родителей и воспитателей/педагогов, но и сверстников ребенка, задумавшего самоубийство (друзья, одноклассники, товарищи по спортивной секции и прочие).</w:t>
      </w:r>
    </w:p>
    <w:p w:rsidR="00670180" w:rsidRDefault="00670180" w:rsidP="00670180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color w:val="336699"/>
          <w:sz w:val="30"/>
          <w:szCs w:val="30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Следует помнить, что попытка или планы самоубийства у подростка – это, в первую очередь, крик о помощи, просьба обратить на себя внимание и желание быть услышанным. Предотвращение суицида должно включать работу людей из близкого окружения со всех сторон (педагоги и школьный психолог, семья, друзья и одноклассники).</w:t>
      </w: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bookmarkStart w:id="2" w:name="h_7"/>
      <w:bookmarkEnd w:id="2"/>
    </w:p>
    <w:p w:rsidR="00670180" w:rsidRPr="00670180" w:rsidRDefault="00670180" w:rsidP="00670180">
      <w:pPr>
        <w:shd w:val="clear" w:color="auto" w:fill="FFFFFF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336699"/>
          <w:sz w:val="30"/>
          <w:szCs w:val="30"/>
          <w:lang w:eastAsia="ru-RU"/>
        </w:rPr>
      </w:pPr>
      <w:r w:rsidRPr="00670180">
        <w:rPr>
          <w:rFonts w:ascii="Tahoma" w:eastAsia="Times New Roman" w:hAnsi="Tahoma" w:cs="Tahoma"/>
          <w:color w:val="336699"/>
          <w:sz w:val="30"/>
          <w:szCs w:val="30"/>
          <w:lang w:eastAsia="ru-RU"/>
        </w:rPr>
        <w:t>Рекомендации родителям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Родители должны знать, что любое суицидальное поведение у ребенка начинается с депрессии. Поэтому предупреждение самоубийства ребенка следует начинать с профилактики и принятия мер по устранению </w:t>
      </w:r>
      <w:proofErr w:type="spellStart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упаднического</w:t>
      </w:r>
      <w:proofErr w:type="spellEnd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настроения:</w:t>
      </w:r>
    </w:p>
    <w:p w:rsidR="00670180" w:rsidRPr="00670180" w:rsidRDefault="00670180" w:rsidP="00670180">
      <w:pPr>
        <w:shd w:val="clear" w:color="auto" w:fill="FFFFFF"/>
        <w:spacing w:before="150" w:after="150" w:line="240" w:lineRule="auto"/>
        <w:ind w:left="150"/>
        <w:textAlignment w:val="baseline"/>
        <w:outlineLvl w:val="3"/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  <w:t>Внимательное отношение и разговоры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 ребенком необходимо постоянно разговаривать, искренне интересоваться не только его состоянием, но и планами, нерешенными проблемами и трудностями. В беседах с подростком родители должны его настраивать на «оптимистическую установку», вселять уверенность в достижении поставленных целей. С ребенком необходимо говорить о будущем (в позитивном ключе), помогать разрешить возникшие трудности, анализировать их и искать оптимальные пути их преодоления. Ни в коем случае в общении с подростком родителям не допускается упрекать его « постоянно недовольном виде и ворчании», сравнивать ребенка с другими, более успешными, бодрыми и положительными детьми. Также следует стараться раскрыть ребенку в себе позитивные стороны и скрытые ресурсы личности. Для повышения самооценки подростка допускается сравнения его «вчерашнего» с ним «сегодняшним» и настроить на еще более успешный вариант «</w:t>
      </w:r>
      <w:proofErr w:type="gramStart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подростка-завтрашнего</w:t>
      </w:r>
      <w:proofErr w:type="gramEnd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».</w:t>
      </w:r>
    </w:p>
    <w:p w:rsidR="00670180" w:rsidRPr="00670180" w:rsidRDefault="00670180" w:rsidP="00670180">
      <w:pPr>
        <w:shd w:val="clear" w:color="auto" w:fill="FFFFFF"/>
        <w:spacing w:before="150" w:after="150" w:line="240" w:lineRule="auto"/>
        <w:ind w:left="150"/>
        <w:textAlignment w:val="baseline"/>
        <w:outlineLvl w:val="3"/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  <w:t>Новые дела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Положительную роль играет введение в обыденную жизнь ребенка новых дел. Родителям важно вместе с подростком ежедневно узнавать что-то новое и полезное, выполнять то, чем раньше не занимались (подойдет увлечение любым хобби, совместные прогулки или чтение и обсуждение книг). Стоит записать ребенка, как и самих родителей, в тренажерный зал или совместное выполнение утренней гимнастики. Рекомендуется пересмотреть варианты выполнения домашних дел, провести генеральную уборку в доме или даже ремонт. Как вариант – приобрести любое домашнее животное (возможно о нем и мечтал ребенок в детстве), а уход за новым членом семьи мобилизует подростка и настроит на позитивное восприятие жизни.</w:t>
      </w:r>
    </w:p>
    <w:p w:rsidR="00670180" w:rsidRPr="00670180" w:rsidRDefault="00670180" w:rsidP="00670180">
      <w:pPr>
        <w:shd w:val="clear" w:color="auto" w:fill="FFFFFF"/>
        <w:spacing w:before="150" w:after="150" w:line="240" w:lineRule="auto"/>
        <w:ind w:left="150"/>
        <w:textAlignment w:val="baseline"/>
        <w:outlineLvl w:val="3"/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  <w:t>Соблюдение режима дня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Важно установить и следить за соблюдением режима дня ребенка. Следует обратить внимание на достаточный и полноценный сон, своевременное и правильное питание, продолжительные прогулки на свежем воздухе и активные движения (спортивные игры). Улучшение физического состояния первый враг депрессии.</w:t>
      </w:r>
    </w:p>
    <w:p w:rsidR="00670180" w:rsidRPr="00670180" w:rsidRDefault="00670180" w:rsidP="00670180">
      <w:pPr>
        <w:shd w:val="clear" w:color="auto" w:fill="FFFFFF"/>
        <w:spacing w:before="150" w:after="150" w:line="240" w:lineRule="auto"/>
        <w:ind w:left="150"/>
        <w:textAlignment w:val="baseline"/>
        <w:outlineLvl w:val="3"/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  <w:t>Необходимость консультаций со специалистами (психолог, психотерапевт).</w:t>
      </w:r>
    </w:p>
    <w:p w:rsidR="00670180" w:rsidRDefault="00670180" w:rsidP="00670180">
      <w:pPr>
        <w:shd w:val="clear" w:color="auto" w:fill="FFFFFF"/>
        <w:spacing w:before="150" w:after="150" w:line="240" w:lineRule="auto"/>
        <w:textAlignment w:val="baseline"/>
        <w:outlineLvl w:val="1"/>
        <w:rPr>
          <w:rFonts w:ascii="Tahoma" w:eastAsia="Times New Roman" w:hAnsi="Tahoma" w:cs="Tahoma"/>
          <w:color w:val="336699"/>
          <w:sz w:val="30"/>
          <w:szCs w:val="30"/>
          <w:lang w:eastAsia="ru-RU"/>
        </w:rPr>
      </w:pPr>
    </w:p>
    <w:p w:rsidR="00670180" w:rsidRDefault="00670180" w:rsidP="00670180">
      <w:pPr>
        <w:shd w:val="clear" w:color="auto" w:fill="FFFFFF"/>
        <w:spacing w:before="150" w:after="150" w:line="240" w:lineRule="auto"/>
        <w:textAlignment w:val="baseline"/>
        <w:outlineLvl w:val="1"/>
        <w:rPr>
          <w:rFonts w:ascii="Tahoma" w:eastAsia="Times New Roman" w:hAnsi="Tahoma" w:cs="Tahoma"/>
          <w:color w:val="336699"/>
          <w:sz w:val="30"/>
          <w:szCs w:val="30"/>
          <w:lang w:eastAsia="ru-RU"/>
        </w:rPr>
      </w:pPr>
    </w:p>
    <w:p w:rsidR="00670180" w:rsidRDefault="00670180" w:rsidP="00670180">
      <w:pPr>
        <w:shd w:val="clear" w:color="auto" w:fill="FFFFFF"/>
        <w:spacing w:before="150" w:after="150" w:line="240" w:lineRule="auto"/>
        <w:textAlignment w:val="baseline"/>
        <w:outlineLvl w:val="1"/>
        <w:rPr>
          <w:rFonts w:ascii="Tahoma" w:eastAsia="Times New Roman" w:hAnsi="Tahoma" w:cs="Tahoma"/>
          <w:color w:val="336699"/>
          <w:sz w:val="30"/>
          <w:szCs w:val="30"/>
          <w:lang w:eastAsia="ru-RU"/>
        </w:rPr>
      </w:pPr>
    </w:p>
    <w:p w:rsidR="00670180" w:rsidRDefault="00670180" w:rsidP="00670180">
      <w:pPr>
        <w:shd w:val="clear" w:color="auto" w:fill="FFFFFF"/>
        <w:spacing w:before="150" w:after="150" w:line="240" w:lineRule="auto"/>
        <w:textAlignment w:val="baseline"/>
        <w:outlineLvl w:val="1"/>
        <w:rPr>
          <w:rFonts w:ascii="Tahoma" w:eastAsia="Times New Roman" w:hAnsi="Tahoma" w:cs="Tahoma"/>
          <w:color w:val="336699"/>
          <w:sz w:val="30"/>
          <w:szCs w:val="30"/>
          <w:lang w:eastAsia="ru-RU"/>
        </w:rPr>
      </w:pPr>
    </w:p>
    <w:p w:rsidR="00670180" w:rsidRPr="00670180" w:rsidRDefault="00670180" w:rsidP="00670180">
      <w:pPr>
        <w:shd w:val="clear" w:color="auto" w:fill="FFFFFF"/>
        <w:spacing w:before="150" w:after="150" w:line="240" w:lineRule="auto"/>
        <w:textAlignment w:val="baseline"/>
        <w:outlineLvl w:val="1"/>
        <w:rPr>
          <w:rFonts w:ascii="Tahoma" w:eastAsia="Times New Roman" w:hAnsi="Tahoma" w:cs="Tahoma"/>
          <w:color w:val="336699"/>
          <w:sz w:val="30"/>
          <w:szCs w:val="30"/>
          <w:lang w:eastAsia="ru-RU"/>
        </w:rPr>
      </w:pPr>
      <w:r>
        <w:rPr>
          <w:rFonts w:ascii="Tahoma" w:eastAsia="Times New Roman" w:hAnsi="Tahoma" w:cs="Tahoma"/>
          <w:color w:val="336699"/>
          <w:sz w:val="30"/>
          <w:szCs w:val="30"/>
          <w:lang w:eastAsia="ru-RU"/>
        </w:rPr>
        <w:lastRenderedPageBreak/>
        <w:t xml:space="preserve">                             </w:t>
      </w:r>
      <w:r w:rsidRPr="00670180">
        <w:rPr>
          <w:rFonts w:ascii="Tahoma" w:eastAsia="Times New Roman" w:hAnsi="Tahoma" w:cs="Tahoma"/>
          <w:color w:val="336699"/>
          <w:sz w:val="30"/>
          <w:szCs w:val="30"/>
          <w:lang w:eastAsia="ru-RU"/>
        </w:rPr>
        <w:t>Памятка педагогам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Не меньшую роль в предотвращении суицидов у подростков играют педагоги (ребенок большую часть времени проводит в школьных стенах), которые должны учитывать поведение ребенка в школе и его межличностные отношения.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Рекомендации педагогам:</w:t>
      </w:r>
    </w:p>
    <w:p w:rsidR="00670180" w:rsidRPr="00670180" w:rsidRDefault="00670180" w:rsidP="00670180">
      <w:pPr>
        <w:numPr>
          <w:ilvl w:val="0"/>
          <w:numId w:val="10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внимание и слушание подростка (ребенок страдает от одиночества и желает поделиться </w:t>
      </w:r>
      <w:proofErr w:type="gramStart"/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наболевшим</w:t>
      </w:r>
      <w:proofErr w:type="gramEnd"/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);</w:t>
      </w:r>
    </w:p>
    <w:p w:rsidR="00670180" w:rsidRPr="00670180" w:rsidRDefault="00670180" w:rsidP="00670180">
      <w:pPr>
        <w:numPr>
          <w:ilvl w:val="0"/>
          <w:numId w:val="10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верная формулировка вопросов, спокойное и доходчивое расспрашивание о сути тревожной ситуации, предложение о помощи;</w:t>
      </w:r>
    </w:p>
    <w:p w:rsidR="00670180" w:rsidRPr="00670180" w:rsidRDefault="00670180" w:rsidP="00670180">
      <w:pPr>
        <w:numPr>
          <w:ilvl w:val="0"/>
          <w:numId w:val="10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отсутствие осуждения и удивления в ответ </w:t>
      </w:r>
      <w:proofErr w:type="gramStart"/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на</w:t>
      </w:r>
      <w:proofErr w:type="gramEnd"/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услышанное;</w:t>
      </w:r>
    </w:p>
    <w:p w:rsidR="00670180" w:rsidRPr="00670180" w:rsidRDefault="00670180" w:rsidP="00670180">
      <w:pPr>
        <w:numPr>
          <w:ilvl w:val="0"/>
          <w:numId w:val="10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признание «беды» ребенка как факт (отрицание проблемы заставляет подростка чувствовать себя никчемным и мелочным);</w:t>
      </w:r>
    </w:p>
    <w:p w:rsidR="00670180" w:rsidRPr="00670180" w:rsidRDefault="00670180" w:rsidP="00670180">
      <w:pPr>
        <w:numPr>
          <w:ilvl w:val="0"/>
          <w:numId w:val="10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разрушение ореола трагичности о своей смерти у подростка;</w:t>
      </w:r>
    </w:p>
    <w:p w:rsidR="00670180" w:rsidRPr="00670180" w:rsidRDefault="00670180" w:rsidP="00670180">
      <w:pPr>
        <w:numPr>
          <w:ilvl w:val="0"/>
          <w:numId w:val="10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отказ от утешений, но убедить ребенка во временном характере проблемы;</w:t>
      </w:r>
    </w:p>
    <w:p w:rsidR="00670180" w:rsidRPr="00670180" w:rsidRDefault="00670180" w:rsidP="00670180">
      <w:pPr>
        <w:numPr>
          <w:ilvl w:val="0"/>
          <w:numId w:val="10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вселение реальной надежды на преодоление трудностей, укрепление его веры в себя и в собственных силах;</w:t>
      </w:r>
    </w:p>
    <w:p w:rsidR="00670180" w:rsidRPr="00670180" w:rsidRDefault="00670180" w:rsidP="00670180">
      <w:pPr>
        <w:numPr>
          <w:ilvl w:val="0"/>
          <w:numId w:val="10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проявление понимания и сочувствия;</w:t>
      </w:r>
    </w:p>
    <w:p w:rsidR="00670180" w:rsidRPr="00670180" w:rsidRDefault="00670180" w:rsidP="00670180">
      <w:pPr>
        <w:numPr>
          <w:ilvl w:val="0"/>
          <w:numId w:val="10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осуществление </w:t>
      </w:r>
      <w:proofErr w:type="gramStart"/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контроля за</w:t>
      </w:r>
      <w:proofErr w:type="gramEnd"/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поведением учащегося, анализ его отношений со сверстниками.</w:t>
      </w:r>
    </w:p>
    <w:p w:rsidR="00670180" w:rsidRPr="00670180" w:rsidRDefault="00670180" w:rsidP="00670180">
      <w:pPr>
        <w:shd w:val="clear" w:color="auto" w:fill="FFFFFF"/>
        <w:spacing w:before="150" w:after="150" w:line="240" w:lineRule="auto"/>
        <w:jc w:val="center"/>
        <w:textAlignment w:val="baseline"/>
        <w:outlineLvl w:val="1"/>
        <w:rPr>
          <w:rFonts w:ascii="Tahoma" w:eastAsia="Times New Roman" w:hAnsi="Tahoma" w:cs="Tahoma"/>
          <w:color w:val="336699"/>
          <w:sz w:val="30"/>
          <w:szCs w:val="30"/>
          <w:lang w:eastAsia="ru-RU"/>
        </w:rPr>
      </w:pPr>
      <w:bookmarkStart w:id="3" w:name="h_9"/>
      <w:bookmarkEnd w:id="3"/>
      <w:r w:rsidRPr="00670180">
        <w:rPr>
          <w:rFonts w:ascii="Tahoma" w:eastAsia="Times New Roman" w:hAnsi="Tahoma" w:cs="Tahoma"/>
          <w:color w:val="336699"/>
          <w:sz w:val="30"/>
          <w:szCs w:val="30"/>
          <w:lang w:eastAsia="ru-RU"/>
        </w:rPr>
        <w:t>Рекомендации взрослым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Разработан ряд рекомендаций, которых необходимо придерживаться в беседе с подростком – </w:t>
      </w:r>
      <w:proofErr w:type="spellStart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суицидентом</w:t>
      </w:r>
      <w:proofErr w:type="spellEnd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любому взрослому из его близкого окружения:</w:t>
      </w:r>
    </w:p>
    <w:p w:rsidR="00670180" w:rsidRPr="00670180" w:rsidRDefault="00670180" w:rsidP="00670180">
      <w:pPr>
        <w:shd w:val="clear" w:color="auto" w:fill="FFFFFF"/>
        <w:spacing w:before="150" w:after="150" w:line="240" w:lineRule="auto"/>
        <w:ind w:left="150"/>
        <w:textAlignment w:val="baseline"/>
        <w:outlineLvl w:val="3"/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  <w:t>Выявление признаков суицидального поведения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Профилактика самоубийства включает не только участие друзей и их заботу, но и своевременное распознавание признаков грядущей опасности (депрессия, суицидальная угроза, предшествующая попытка суицида, изменение поведения, беспомощность и безнадежность и прочее).</w:t>
      </w:r>
    </w:p>
    <w:p w:rsidR="00670180" w:rsidRPr="00670180" w:rsidRDefault="00670180" w:rsidP="00670180">
      <w:pPr>
        <w:shd w:val="clear" w:color="auto" w:fill="FFFFFF"/>
        <w:spacing w:before="150" w:after="150" w:line="240" w:lineRule="auto"/>
        <w:ind w:left="150"/>
        <w:textAlignment w:val="baseline"/>
        <w:outlineLvl w:val="3"/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  <w:t xml:space="preserve">Восприятие </w:t>
      </w:r>
      <w:proofErr w:type="spellStart"/>
      <w:r w:rsidRPr="00670180"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  <w:t>суицидента</w:t>
      </w:r>
      <w:proofErr w:type="spellEnd"/>
      <w:r w:rsidRPr="00670180"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  <w:t xml:space="preserve"> как личности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Принять, что подросток действительно замышляет самоубийство, поэтому не допускать мысли о его </w:t>
      </w:r>
      <w:proofErr w:type="gramStart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неспособности</w:t>
      </w:r>
      <w:proofErr w:type="gramEnd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к совершению задуманного (слишком слаб, труслив, глуп и прочее). Не верить и не позволять другим убедить вас в несерьезности намерений подростка в совершении самоубийства. Лучше преувеличить возможную угрозу суицида, чем недооценить.</w:t>
      </w:r>
    </w:p>
    <w:p w:rsidR="00670180" w:rsidRPr="00670180" w:rsidRDefault="00670180" w:rsidP="00670180">
      <w:pPr>
        <w:shd w:val="clear" w:color="auto" w:fill="FFFFFF"/>
        <w:spacing w:before="150" w:after="150" w:line="240" w:lineRule="auto"/>
        <w:ind w:left="150"/>
        <w:textAlignment w:val="baseline"/>
        <w:outlineLvl w:val="3"/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  <w:t>Заботливые взаимоотношения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В данном случае важны не столько слова, сколько участие, сочувствие и дружеская поддержка, которые дадут понять подростку, что он нужен и любим.</w:t>
      </w:r>
    </w:p>
    <w:p w:rsidR="00670180" w:rsidRPr="00670180" w:rsidRDefault="00670180" w:rsidP="00670180">
      <w:pPr>
        <w:shd w:val="clear" w:color="auto" w:fill="FFFFFF"/>
        <w:spacing w:before="150" w:after="150" w:line="240" w:lineRule="auto"/>
        <w:ind w:left="150"/>
        <w:textAlignment w:val="baseline"/>
        <w:outlineLvl w:val="3"/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  <w:t>Умение внимательно слушать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Потенциальному самоубийце важен не столько диалог с внимательным собеседником, а возможность высказаться и быть услышанным в своей боли и проблеме. Следует стараться исключить при монологе подростка растерянность, осуждение и шок </w:t>
      </w:r>
      <w:proofErr w:type="gramStart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от</w:t>
      </w:r>
      <w:proofErr w:type="gramEnd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услышанного. Необходимо поощрять собеседника в раскрытии собственной души (я ценю твои откровения, я понимаю, что это очень трудно – рассказывать о наболевшем и решении уйти из жизни, я весь внимание). Также немаловажно умение «слышать третьим ухом», то есть отмечать поведение и мимику, малейшее изменение настроения и движение, нарушение сна и аппетита.</w:t>
      </w:r>
    </w:p>
    <w:p w:rsidR="00670180" w:rsidRDefault="00670180" w:rsidP="00670180">
      <w:pPr>
        <w:shd w:val="clear" w:color="auto" w:fill="FFFFFF"/>
        <w:spacing w:before="150" w:after="150" w:line="240" w:lineRule="auto"/>
        <w:ind w:left="150"/>
        <w:textAlignment w:val="baseline"/>
        <w:outlineLvl w:val="3"/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</w:pPr>
    </w:p>
    <w:p w:rsidR="00670180" w:rsidRDefault="00670180" w:rsidP="00670180">
      <w:pPr>
        <w:shd w:val="clear" w:color="auto" w:fill="FFFFFF"/>
        <w:spacing w:before="150" w:after="150" w:line="240" w:lineRule="auto"/>
        <w:ind w:left="150"/>
        <w:textAlignment w:val="baseline"/>
        <w:outlineLvl w:val="3"/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</w:pPr>
    </w:p>
    <w:p w:rsidR="00670180" w:rsidRDefault="00670180" w:rsidP="00670180">
      <w:pPr>
        <w:shd w:val="clear" w:color="auto" w:fill="FFFFFF"/>
        <w:spacing w:before="150" w:after="150" w:line="240" w:lineRule="auto"/>
        <w:ind w:left="150"/>
        <w:textAlignment w:val="baseline"/>
        <w:outlineLvl w:val="3"/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  <w:lastRenderedPageBreak/>
        <w:t>Спорам – нет</w:t>
      </w:r>
      <w:r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  <w:t xml:space="preserve">     </w:t>
      </w:r>
    </w:p>
    <w:p w:rsidR="00670180" w:rsidRPr="00670180" w:rsidRDefault="00670180" w:rsidP="00670180">
      <w:pPr>
        <w:shd w:val="clear" w:color="auto" w:fill="FFFFFF"/>
        <w:spacing w:before="150" w:after="150" w:line="240" w:lineRule="auto"/>
        <w:ind w:left="150"/>
        <w:textAlignment w:val="baseline"/>
        <w:outlineLvl w:val="3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Ведя с </w:t>
      </w:r>
      <w:proofErr w:type="spellStart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суицидентом</w:t>
      </w:r>
      <w:proofErr w:type="spellEnd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беседу, необходимо отказаться от всевозможных с ним споров, высказываний типа: «Ты живешь значительно лучше других, чего тебе не хватает?» или «Ты опозоришь и сделаешь несчастной свою семью». Подобные высказывания блокируют дальнейшую откровенность собеседника, подавляют его еще больше, а сам подросток замыкается, результатом чего его убеждение покончить с собой только укрепляется.</w:t>
      </w:r>
    </w:p>
    <w:p w:rsidR="00670180" w:rsidRPr="00670180" w:rsidRDefault="00670180" w:rsidP="00670180">
      <w:pPr>
        <w:shd w:val="clear" w:color="auto" w:fill="FFFFFF"/>
        <w:spacing w:before="150" w:after="150" w:line="240" w:lineRule="auto"/>
        <w:ind w:left="150"/>
        <w:textAlignment w:val="baseline"/>
        <w:outlineLvl w:val="3"/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  <w:t>Умение спрашивать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В диалоге с ребенком немаловажное значение имеют правильно заданные вопросы. Не стоит бояться спросить: «Ты замышляешь самоубийство?» - человек, который никогда не думал об этом, соответственно и не придет к подобной мысли. А подросток с суицидальным поведением почувствует облегчение от того, что кто-то интересуется его мыслями и переживаниями и готов выслушать. В своих ответах взрослый может использовать перефразированные вопросы собеседника, что поможет ему разобраться в собственных размышлениях и переживаниях.</w:t>
      </w:r>
    </w:p>
    <w:p w:rsidR="00670180" w:rsidRPr="00670180" w:rsidRDefault="00670180" w:rsidP="00670180">
      <w:pPr>
        <w:shd w:val="clear" w:color="auto" w:fill="FFFFFF"/>
        <w:spacing w:before="150" w:after="150" w:line="240" w:lineRule="auto"/>
        <w:ind w:left="150"/>
        <w:textAlignment w:val="baseline"/>
        <w:outlineLvl w:val="3"/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  <w:t>Участие, а не утешение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Высказанные переживания подразумевают от взрослого не неоправданных утешений (у всех такое было, не ты первый, не ты последний), а заинтересованность и отзывчивость. Беседу следует вести в русле любви и заботы, отбросив в сторону навязшие на языке клише. Иначе подросток почувствует себя еще более бесполезным и ненужным, так как для него не нашлось единственно верных слов, выделяющих его как отдельную личность.</w:t>
      </w:r>
    </w:p>
    <w:p w:rsidR="00670180" w:rsidRPr="00670180" w:rsidRDefault="00670180" w:rsidP="00670180">
      <w:pPr>
        <w:shd w:val="clear" w:color="auto" w:fill="FFFFFF"/>
        <w:spacing w:before="150" w:after="150" w:line="240" w:lineRule="auto"/>
        <w:ind w:left="150"/>
        <w:textAlignment w:val="baseline"/>
        <w:outlineLvl w:val="3"/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  <w:t>Предложение конструктивных подходов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Вместо банальных фраз: «Подумай о своей семье/друзьях, как они будут страдать в случае твоей смерти», стоит попросить ребенка подумать об альтернативных методах, ведь уход из жизни – это последний вариант. Возможно, что в разговоре подросток переосмыслит свое решение и найдет выход из тупика. Оптимальным решением выступит выяснение того, что еще дорого ребенку и что он ценит. Направив его по этому пути, </w:t>
      </w:r>
      <w:proofErr w:type="gramStart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возможно</w:t>
      </w:r>
      <w:proofErr w:type="gramEnd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изменить решение об его уходе из жизни.</w:t>
      </w:r>
    </w:p>
    <w:p w:rsidR="00670180" w:rsidRPr="00670180" w:rsidRDefault="00670180" w:rsidP="00670180">
      <w:pPr>
        <w:shd w:val="clear" w:color="auto" w:fill="FFFFFF"/>
        <w:spacing w:before="150" w:after="150" w:line="240" w:lineRule="auto"/>
        <w:ind w:left="150"/>
        <w:textAlignment w:val="baseline"/>
        <w:outlineLvl w:val="3"/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  <w:t>Вселение надежды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Очень важно заставить поверить ребенка в другое, не такое радикальное разрешение трудной ситуации, как суицид. Даже малейший проблеск надежды дает шанс переломить кризис и отказаться от мыслей о самоубийстве.</w:t>
      </w:r>
    </w:p>
    <w:p w:rsidR="00670180" w:rsidRPr="00670180" w:rsidRDefault="00670180" w:rsidP="00670180">
      <w:pPr>
        <w:shd w:val="clear" w:color="auto" w:fill="FFFFFF"/>
        <w:spacing w:before="150" w:after="150" w:line="240" w:lineRule="auto"/>
        <w:ind w:left="150"/>
        <w:textAlignment w:val="baseline"/>
        <w:outlineLvl w:val="3"/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  <w:t>Борьба с одиночеством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Ни в коем случае не следует оставлять ребенка одного, наедине со своими переживаниями и намерениями. Можно заключить с подростком договор, суть которого заключается в обещании связаться с конкретным взрослым перед решительным действием для обсуждения альтернативных методов поведения.</w:t>
      </w:r>
    </w:p>
    <w:p w:rsidR="00670180" w:rsidRPr="00670180" w:rsidRDefault="00670180" w:rsidP="00670180">
      <w:pPr>
        <w:shd w:val="clear" w:color="auto" w:fill="FFFFFF"/>
        <w:spacing w:before="150" w:after="150" w:line="240" w:lineRule="auto"/>
        <w:ind w:left="150"/>
        <w:textAlignment w:val="baseline"/>
        <w:outlineLvl w:val="3"/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  <w:t>Помощь специалистов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Не во всех случаях помогают беседы с родителями и друзьями, насколько бы они ни желали помочь ребенку, решившемуся на суицид. В некоторых случаях может оказаться эффективной помощь священника, либо психиатров и психологов. В ряде ситуаций требуется госпитализация в психиатрическую больницу.</w:t>
      </w:r>
    </w:p>
    <w:p w:rsidR="00670180" w:rsidRPr="00670180" w:rsidRDefault="00670180" w:rsidP="00670180">
      <w:pPr>
        <w:shd w:val="clear" w:color="auto" w:fill="FFFFFF"/>
        <w:spacing w:before="150" w:after="150" w:line="240" w:lineRule="auto"/>
        <w:ind w:left="150"/>
        <w:textAlignment w:val="baseline"/>
        <w:outlineLvl w:val="3"/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  <w:t>Сохранение дальнейшей заботы и поддержки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Даже после разрешения критической ситуации взрослые не должны расслабляться. Обманным моментом может выступить активная деятельность </w:t>
      </w:r>
      <w:proofErr w:type="spellStart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суицидента</w:t>
      </w:r>
      <w:proofErr w:type="spellEnd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 просьба о прощен</w:t>
      </w:r>
      <w:proofErr w:type="gramStart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ии у о</w:t>
      </w:r>
      <w:proofErr w:type="gramEnd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биженных ими людей, возврат долгов, выполнение обязательств. Подобные поступки лишь подтверждают то, что подросток не отказался от своих намерений. Поэтому рекомендуется еще долгое время выказывать заботу и поддерживать ребенка.</w:t>
      </w:r>
    </w:p>
    <w:p w:rsidR="00670180" w:rsidRPr="00670180" w:rsidRDefault="00670180" w:rsidP="00670180">
      <w:pPr>
        <w:shd w:val="clear" w:color="auto" w:fill="FFFFFF"/>
        <w:spacing w:before="150" w:after="150" w:line="240" w:lineRule="auto"/>
        <w:jc w:val="center"/>
        <w:textAlignment w:val="baseline"/>
        <w:outlineLvl w:val="1"/>
        <w:rPr>
          <w:rFonts w:ascii="Tahoma" w:eastAsia="Times New Roman" w:hAnsi="Tahoma" w:cs="Tahoma"/>
          <w:color w:val="336699"/>
          <w:sz w:val="30"/>
          <w:szCs w:val="30"/>
          <w:lang w:eastAsia="ru-RU"/>
        </w:rPr>
      </w:pPr>
      <w:r w:rsidRPr="00670180">
        <w:rPr>
          <w:rFonts w:ascii="Tahoma" w:eastAsia="Times New Roman" w:hAnsi="Tahoma" w:cs="Tahoma"/>
          <w:color w:val="336699"/>
          <w:sz w:val="30"/>
          <w:szCs w:val="30"/>
          <w:lang w:eastAsia="ru-RU"/>
        </w:rPr>
        <w:lastRenderedPageBreak/>
        <w:t xml:space="preserve">Подростку – </w:t>
      </w:r>
      <w:proofErr w:type="spellStart"/>
      <w:r w:rsidRPr="00670180">
        <w:rPr>
          <w:rFonts w:ascii="Tahoma" w:eastAsia="Times New Roman" w:hAnsi="Tahoma" w:cs="Tahoma"/>
          <w:color w:val="336699"/>
          <w:sz w:val="30"/>
          <w:szCs w:val="30"/>
          <w:lang w:eastAsia="ru-RU"/>
        </w:rPr>
        <w:t>суициденту</w:t>
      </w:r>
      <w:proofErr w:type="spellEnd"/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Каждый человек хоть раз в жизни оказывался, казалось бы, в невыносимой и чудовищной ситуации, когда выходом из нее является лишь добровольный уход из жизни. Но из любого положения всегда есть выход, и найти его – первая задача для человека, решившегося на суицид. В самостоятельной борьбе с кажущимися непреодолимыми трудностями помогут следующие советы:</w:t>
      </w:r>
    </w:p>
    <w:p w:rsidR="00670180" w:rsidRPr="00670180" w:rsidRDefault="00670180" w:rsidP="00670180">
      <w:pPr>
        <w:numPr>
          <w:ilvl w:val="0"/>
          <w:numId w:val="11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Жизнь тебя не оставит, всегда найдется лазейка или промелькнет луч надежды на решение проблемы. Кривая вывезет всегда (как вариант – авось).</w:t>
      </w:r>
    </w:p>
    <w:p w:rsidR="00670180" w:rsidRPr="00670180" w:rsidRDefault="00670180" w:rsidP="00670180">
      <w:pPr>
        <w:numPr>
          <w:ilvl w:val="0"/>
          <w:numId w:val="11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Прими трудную ситуацию как неизбежное, но не перекладывай решение своих проблем на плечи других, пережить кризис сможешь только ты сам, а не кто-то другой.</w:t>
      </w:r>
    </w:p>
    <w:p w:rsidR="00670180" w:rsidRPr="00670180" w:rsidRDefault="00670180" w:rsidP="00670180">
      <w:pPr>
        <w:numPr>
          <w:ilvl w:val="0"/>
          <w:numId w:val="11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Поделись своими мыслями, переживаниями, затруднениями, не избегай общения с людьми.</w:t>
      </w:r>
    </w:p>
    <w:p w:rsidR="00670180" w:rsidRPr="00670180" w:rsidRDefault="00670180" w:rsidP="00670180">
      <w:pPr>
        <w:numPr>
          <w:ilvl w:val="0"/>
          <w:numId w:val="11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Поройся в памяти и припомни человека, который столкнулся подобной или еще более трудной проблемой, вспомни, как он ее преодолел и возьми этого человека за образец.</w:t>
      </w:r>
    </w:p>
    <w:p w:rsidR="00670180" w:rsidRPr="00670180" w:rsidRDefault="00670180" w:rsidP="00670180">
      <w:pPr>
        <w:numPr>
          <w:ilvl w:val="0"/>
          <w:numId w:val="11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Не все поступки и слова окружающих несут цель обидеть тебя и причинить боль. Успокойся и посмотри на отношение к тебе окружающих с другой стороны.</w:t>
      </w:r>
    </w:p>
    <w:p w:rsidR="00670180" w:rsidRPr="00670180" w:rsidRDefault="00670180" w:rsidP="00670180">
      <w:pPr>
        <w:numPr>
          <w:ilvl w:val="0"/>
          <w:numId w:val="11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Формулируй верные выводы. Отрицательный результат (в данном случае поражение) тоже результат и дарит тебе бесценный жизненный опыт.</w:t>
      </w:r>
    </w:p>
    <w:p w:rsidR="00670180" w:rsidRPr="00670180" w:rsidRDefault="00670180" w:rsidP="00670180">
      <w:pPr>
        <w:numPr>
          <w:ilvl w:val="0"/>
          <w:numId w:val="11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Предательство одного человека совсем не означает, что абсолютно все люди «такие», а двойка на экзамене – еще не конец, а лишь начало для серьезной борьбы (в данном случае за знания).</w:t>
      </w:r>
    </w:p>
    <w:p w:rsidR="00670180" w:rsidRPr="00670180" w:rsidRDefault="00670180" w:rsidP="00670180">
      <w:pPr>
        <w:numPr>
          <w:ilvl w:val="0"/>
          <w:numId w:val="11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Не стоит «зацикливаться» на случившемся, пережевывать снова и снова неприятную ситуацию. Забыть ее невозможно, но закинуть «на чердак памяти» вполне реально.</w:t>
      </w:r>
    </w:p>
    <w:p w:rsidR="00670180" w:rsidRPr="00670180" w:rsidRDefault="00670180" w:rsidP="00670180">
      <w:pPr>
        <w:numPr>
          <w:ilvl w:val="0"/>
          <w:numId w:val="11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Занимайся аутотренингом.</w:t>
      </w:r>
    </w:p>
    <w:p w:rsidR="00670180" w:rsidRPr="00670180" w:rsidRDefault="00670180" w:rsidP="00670180">
      <w:pPr>
        <w:numPr>
          <w:ilvl w:val="0"/>
          <w:numId w:val="11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Старайся отлично выглядеть – всем врагам и проблемам назло.</w:t>
      </w:r>
    </w:p>
    <w:p w:rsidR="00670180" w:rsidRPr="00670180" w:rsidRDefault="00670180" w:rsidP="00670180">
      <w:pPr>
        <w:numPr>
          <w:ilvl w:val="0"/>
          <w:numId w:val="11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Не стыдись просить помощи, люди в большинстве своем с удовольствием ее окажут.</w:t>
      </w:r>
    </w:p>
    <w:p w:rsidR="00670180" w:rsidRPr="00670180" w:rsidRDefault="00670180" w:rsidP="00670180">
      <w:pPr>
        <w:numPr>
          <w:ilvl w:val="0"/>
          <w:numId w:val="11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Если есть возможность, оправься в путешествие, неважно, что это ближайшая деревня, дача или просто поход с друзьями.</w:t>
      </w:r>
    </w:p>
    <w:p w:rsidR="00670180" w:rsidRPr="00670180" w:rsidRDefault="00670180" w:rsidP="00670180">
      <w:pPr>
        <w:numPr>
          <w:ilvl w:val="0"/>
          <w:numId w:val="11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Радуй себя даже в мелочах, купи вкусное или очень желанное.</w:t>
      </w:r>
    </w:p>
    <w:p w:rsidR="00670180" w:rsidRPr="00670180" w:rsidRDefault="00670180" w:rsidP="00670180">
      <w:pPr>
        <w:numPr>
          <w:ilvl w:val="0"/>
          <w:numId w:val="11"/>
        </w:numPr>
        <w:shd w:val="clear" w:color="auto" w:fill="FFFFFF"/>
        <w:spacing w:after="45" w:line="300" w:lineRule="atLeast"/>
        <w:ind w:left="525"/>
        <w:jc w:val="both"/>
        <w:textAlignment w:val="baseline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Займись спортом.</w:t>
      </w:r>
    </w:p>
    <w:p w:rsidR="00670180" w:rsidRPr="00670180" w:rsidRDefault="00670180" w:rsidP="00670180">
      <w:pPr>
        <w:shd w:val="clear" w:color="auto" w:fill="FFFFFF"/>
        <w:spacing w:before="150" w:after="150" w:line="240" w:lineRule="auto"/>
        <w:jc w:val="center"/>
        <w:textAlignment w:val="baseline"/>
        <w:outlineLvl w:val="1"/>
        <w:rPr>
          <w:rFonts w:ascii="Tahoma" w:eastAsia="Times New Roman" w:hAnsi="Tahoma" w:cs="Tahoma"/>
          <w:color w:val="336699"/>
          <w:sz w:val="30"/>
          <w:szCs w:val="30"/>
          <w:lang w:eastAsia="ru-RU"/>
        </w:rPr>
      </w:pPr>
      <w:bookmarkStart w:id="4" w:name="h_11"/>
      <w:bookmarkStart w:id="5" w:name="_GoBack"/>
      <w:bookmarkEnd w:id="4"/>
      <w:bookmarkEnd w:id="5"/>
      <w:r w:rsidRPr="00670180">
        <w:rPr>
          <w:rFonts w:ascii="Tahoma" w:eastAsia="Times New Roman" w:hAnsi="Tahoma" w:cs="Tahoma"/>
          <w:color w:val="336699"/>
          <w:sz w:val="30"/>
          <w:szCs w:val="30"/>
          <w:lang w:eastAsia="ru-RU"/>
        </w:rPr>
        <w:t>Вопрос – ответ</w:t>
      </w:r>
    </w:p>
    <w:p w:rsidR="00670180" w:rsidRPr="00670180" w:rsidRDefault="00670180" w:rsidP="00670180">
      <w:pPr>
        <w:shd w:val="clear" w:color="auto" w:fill="FFFFFF"/>
        <w:spacing w:before="150" w:after="150" w:line="240" w:lineRule="auto"/>
        <w:ind w:left="150"/>
        <w:textAlignment w:val="baseline"/>
        <w:outlineLvl w:val="3"/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  <w:t>Правда ли, что все самоубийцы психически больные люди?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Действительно, частота суицидов значительно выше среди психически нездоровых людей. Но не все самоубийцы страдают каким-либо психическим заболеванием, зачастую это лишь крик о помощи </w:t>
      </w:r>
      <w:proofErr w:type="spellStart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суицидента</w:t>
      </w:r>
      <w:proofErr w:type="spellEnd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.</w:t>
      </w:r>
    </w:p>
    <w:p w:rsidR="00670180" w:rsidRPr="00670180" w:rsidRDefault="00670180" w:rsidP="00670180">
      <w:pPr>
        <w:shd w:val="clear" w:color="auto" w:fill="FFFFFF"/>
        <w:spacing w:before="150" w:after="150" w:line="240" w:lineRule="auto"/>
        <w:ind w:left="150"/>
        <w:textAlignment w:val="baseline"/>
        <w:outlineLvl w:val="3"/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  <w:t>Верно ли, что нельзя говорить с потенциальным самоубийцей о смерти и возможностях ухода из жизни?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Нет. Если человек желает жить, никакие разговоры о суициде не натолкнут на мысль его совершения. И, напротив, подросток, который задумался о желании покончить с собой, рад с кем-то обсудить этот вопрос и найти альтернативные способы решения.</w:t>
      </w:r>
    </w:p>
    <w:p w:rsidR="00670180" w:rsidRPr="00670180" w:rsidRDefault="00670180" w:rsidP="00670180">
      <w:pPr>
        <w:shd w:val="clear" w:color="auto" w:fill="FFFFFF"/>
        <w:spacing w:before="150" w:after="150" w:line="240" w:lineRule="auto"/>
        <w:ind w:left="150"/>
        <w:textAlignment w:val="baseline"/>
        <w:outlineLvl w:val="3"/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  <w:t>Склонность к суициду действительно передается по наследству?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На данный вопрос сложно ответить, так как определенных доказательств еще не имеется.</w:t>
      </w:r>
    </w:p>
    <w:p w:rsidR="00670180" w:rsidRPr="00670180" w:rsidRDefault="00670180" w:rsidP="00670180">
      <w:pPr>
        <w:shd w:val="clear" w:color="auto" w:fill="FFFFFF"/>
        <w:spacing w:before="150" w:after="150" w:line="240" w:lineRule="auto"/>
        <w:ind w:left="150"/>
        <w:textAlignment w:val="baseline"/>
        <w:outlineLvl w:val="3"/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  <w:t xml:space="preserve">Если человек говорит о самоубийстве, </w:t>
      </w:r>
      <w:proofErr w:type="gramStart"/>
      <w:r w:rsidRPr="00670180"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  <w:t>значит</w:t>
      </w:r>
      <w:proofErr w:type="gramEnd"/>
      <w:r w:rsidRPr="00670180"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  <w:t xml:space="preserve"> он никогда на это не решится?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Нет. </w:t>
      </w:r>
      <w:proofErr w:type="gramStart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Человек, задумавший уйти из жизни практически в 90% случаев хочет</w:t>
      </w:r>
      <w:proofErr w:type="gramEnd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и пытается обсудить этот вопрос с окружающими. Задача </w:t>
      </w:r>
      <w:proofErr w:type="gramStart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близких</w:t>
      </w:r>
      <w:proofErr w:type="gramEnd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состоит в способности услышать призыв о помощи и по возможности развеять мрачные мысли у потенциального </w:t>
      </w:r>
      <w:proofErr w:type="spellStart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суицидента</w:t>
      </w:r>
      <w:proofErr w:type="spellEnd"/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.</w:t>
      </w:r>
    </w:p>
    <w:p w:rsidR="00670180" w:rsidRPr="00670180" w:rsidRDefault="00670180" w:rsidP="00670180">
      <w:pPr>
        <w:shd w:val="clear" w:color="auto" w:fill="FFFFFF"/>
        <w:spacing w:before="150" w:after="150" w:line="240" w:lineRule="auto"/>
        <w:ind w:left="150"/>
        <w:textAlignment w:val="baseline"/>
        <w:outlineLvl w:val="3"/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b/>
          <w:bCs/>
          <w:color w:val="505050"/>
          <w:sz w:val="21"/>
          <w:szCs w:val="21"/>
          <w:lang w:eastAsia="ru-RU"/>
        </w:rPr>
        <w:t>Самоубийства всегда совершаются без предупреждения?</w:t>
      </w:r>
    </w:p>
    <w:p w:rsidR="00670180" w:rsidRPr="00670180" w:rsidRDefault="00670180" w:rsidP="00670180">
      <w:pPr>
        <w:shd w:val="clear" w:color="auto" w:fill="FFFFFF"/>
        <w:spacing w:after="96" w:line="300" w:lineRule="atLeast"/>
        <w:jc w:val="both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70180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lastRenderedPageBreak/>
        <w:t>Нет. Те или иные признаки в поведении человека всегда присутствуют. Это необязательно разговоры о смерти и самоубийствах, но и изменения в поведении и даже физическом состоянии. Задача взрослых – вовремя распознать подобные проявления и предпринять меры.</w:t>
      </w:r>
    </w:p>
    <w:p w:rsidR="00670180" w:rsidRDefault="00670180"/>
    <w:sectPr w:rsidR="00670180" w:rsidSect="00670180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594"/>
    <w:multiLevelType w:val="multilevel"/>
    <w:tmpl w:val="6186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FA4C07"/>
    <w:multiLevelType w:val="multilevel"/>
    <w:tmpl w:val="F880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084573"/>
    <w:multiLevelType w:val="multilevel"/>
    <w:tmpl w:val="2746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B30292"/>
    <w:multiLevelType w:val="multilevel"/>
    <w:tmpl w:val="890A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983FAD"/>
    <w:multiLevelType w:val="multilevel"/>
    <w:tmpl w:val="40F6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931246"/>
    <w:multiLevelType w:val="multilevel"/>
    <w:tmpl w:val="5490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8B367D"/>
    <w:multiLevelType w:val="multilevel"/>
    <w:tmpl w:val="50EA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A22028"/>
    <w:multiLevelType w:val="multilevel"/>
    <w:tmpl w:val="A0E6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0D7FD6"/>
    <w:multiLevelType w:val="hybridMultilevel"/>
    <w:tmpl w:val="04A6D3F2"/>
    <w:lvl w:ilvl="0" w:tplc="041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4EFF5FF6"/>
    <w:multiLevelType w:val="multilevel"/>
    <w:tmpl w:val="5B3C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2A784B"/>
    <w:multiLevelType w:val="multilevel"/>
    <w:tmpl w:val="4FCC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E30496"/>
    <w:multiLevelType w:val="multilevel"/>
    <w:tmpl w:val="5330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80"/>
    <w:rsid w:val="005F09B0"/>
    <w:rsid w:val="0067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55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3327</Words>
  <Characters>18969</Characters>
  <Application>Microsoft Office Word</Application>
  <DocSecurity>0</DocSecurity>
  <Lines>158</Lines>
  <Paragraphs>44</Paragraphs>
  <ScaleCrop>false</ScaleCrop>
  <Company>*Питер-Company*</Company>
  <LinksUpToDate>false</LinksUpToDate>
  <CharactersWithSpaces>22252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2019-03-20T10:07:00Z</dcterms:created>
  <dcterms:modified xsi:type="dcterms:W3CDTF">2019-03-20T10:17:00Z</dcterms:modified>
</cp:coreProperties>
</file>