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DB" w:rsidRDefault="004075DB" w:rsidP="004075DB">
      <w:pPr>
        <w:pStyle w:val="p2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Cs w:val="28"/>
        </w:rPr>
      </w:pPr>
    </w:p>
    <w:p w:rsidR="004075DB" w:rsidRDefault="004075DB" w:rsidP="004075DB">
      <w:pPr>
        <w:pStyle w:val="p2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Cs w:val="28"/>
        </w:rPr>
      </w:pPr>
    </w:p>
    <w:p w:rsidR="004075DB" w:rsidRDefault="004075DB" w:rsidP="00B566BF">
      <w:pPr>
        <w:pStyle w:val="p2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28"/>
          <w:szCs w:val="28"/>
          <w:u w:val="single"/>
        </w:rPr>
      </w:pPr>
      <w:r w:rsidRPr="00B566BF">
        <w:rPr>
          <w:b/>
          <w:color w:val="000000"/>
          <w:sz w:val="28"/>
          <w:szCs w:val="28"/>
          <w:u w:val="single"/>
        </w:rPr>
        <w:t>Выступление на ПС №3</w:t>
      </w:r>
    </w:p>
    <w:p w:rsidR="00B566BF" w:rsidRPr="00B566BF" w:rsidRDefault="00B566BF" w:rsidP="004075DB">
      <w:pPr>
        <w:pStyle w:val="p2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 w:val="28"/>
          <w:szCs w:val="28"/>
          <w:u w:val="single"/>
        </w:rPr>
      </w:pPr>
    </w:p>
    <w:p w:rsidR="004075DB" w:rsidRPr="003D6436" w:rsidRDefault="004075DB" w:rsidP="004075DB">
      <w:pPr>
        <w:pStyle w:val="p2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Cs w:val="28"/>
        </w:rPr>
      </w:pPr>
      <w:r w:rsidRPr="003D6436">
        <w:rPr>
          <w:b/>
          <w:color w:val="000000"/>
          <w:szCs w:val="28"/>
        </w:rPr>
        <w:t xml:space="preserve">Подготовила </w:t>
      </w:r>
      <w:proofErr w:type="spellStart"/>
      <w:r w:rsidRPr="003D6436">
        <w:rPr>
          <w:b/>
          <w:color w:val="000000"/>
          <w:szCs w:val="28"/>
        </w:rPr>
        <w:t>Бабичева</w:t>
      </w:r>
      <w:proofErr w:type="spellEnd"/>
      <w:r w:rsidRPr="003D6436">
        <w:rPr>
          <w:b/>
          <w:color w:val="000000"/>
          <w:szCs w:val="28"/>
        </w:rPr>
        <w:t xml:space="preserve"> И.П. </w:t>
      </w:r>
    </w:p>
    <w:p w:rsidR="004075DB" w:rsidRPr="003D6436" w:rsidRDefault="004075DB" w:rsidP="003D6436">
      <w:pPr>
        <w:pStyle w:val="p2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Cs w:val="28"/>
        </w:rPr>
      </w:pPr>
      <w:proofErr w:type="gramStart"/>
      <w:r w:rsidRPr="003D6436">
        <w:rPr>
          <w:b/>
          <w:color w:val="000000"/>
          <w:szCs w:val="28"/>
        </w:rPr>
        <w:t>руководитель</w:t>
      </w:r>
      <w:proofErr w:type="gramEnd"/>
      <w:r w:rsidRPr="003D6436">
        <w:rPr>
          <w:b/>
          <w:color w:val="000000"/>
          <w:szCs w:val="28"/>
        </w:rPr>
        <w:t xml:space="preserve"> МО</w:t>
      </w:r>
    </w:p>
    <w:p w:rsidR="004075DB" w:rsidRDefault="004075DB" w:rsidP="004075DB">
      <w:pPr>
        <w:pStyle w:val="p2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32"/>
          <w:szCs w:val="28"/>
        </w:rPr>
      </w:pPr>
      <w:r w:rsidRPr="004075DB">
        <w:rPr>
          <w:b/>
          <w:color w:val="000000"/>
          <w:sz w:val="32"/>
          <w:szCs w:val="28"/>
        </w:rPr>
        <w:t>Из опыта работы с одарёнными детьми.</w:t>
      </w:r>
    </w:p>
    <w:p w:rsidR="00B566BF" w:rsidRPr="004075DB" w:rsidRDefault="00B566BF" w:rsidP="004075DB">
      <w:pPr>
        <w:pStyle w:val="p2"/>
        <w:shd w:val="clear" w:color="auto" w:fill="FFFFFF"/>
        <w:spacing w:before="0" w:beforeAutospacing="0" w:after="0" w:afterAutospacing="0"/>
        <w:ind w:left="-709"/>
        <w:jc w:val="center"/>
        <w:rPr>
          <w:b/>
          <w:color w:val="000000"/>
          <w:sz w:val="32"/>
          <w:szCs w:val="28"/>
        </w:rPr>
      </w:pPr>
    </w:p>
    <w:p w:rsidR="004075DB" w:rsidRPr="00B566BF" w:rsidRDefault="004075DB" w:rsidP="004075DB">
      <w:pPr>
        <w:pStyle w:val="p1"/>
        <w:shd w:val="clear" w:color="auto" w:fill="FFFFFF"/>
        <w:spacing w:before="0" w:beforeAutospacing="0" w:after="0" w:afterAutospacing="0"/>
        <w:ind w:left="-709"/>
        <w:jc w:val="right"/>
        <w:rPr>
          <w:b/>
          <w:i/>
          <w:color w:val="000000"/>
          <w:sz w:val="28"/>
          <w:szCs w:val="28"/>
        </w:rPr>
      </w:pPr>
      <w:r w:rsidRPr="00B566BF">
        <w:rPr>
          <w:b/>
          <w:i/>
          <w:color w:val="000000"/>
          <w:sz w:val="28"/>
          <w:szCs w:val="28"/>
        </w:rPr>
        <w:t>«Без зачатков положительного и прекрасного</w:t>
      </w:r>
    </w:p>
    <w:p w:rsidR="004075DB" w:rsidRPr="00B566BF" w:rsidRDefault="004075DB" w:rsidP="004075DB">
      <w:pPr>
        <w:pStyle w:val="p1"/>
        <w:shd w:val="clear" w:color="auto" w:fill="FFFFFF"/>
        <w:spacing w:before="0" w:beforeAutospacing="0" w:after="0" w:afterAutospacing="0"/>
        <w:ind w:left="-709"/>
        <w:jc w:val="right"/>
        <w:rPr>
          <w:b/>
          <w:i/>
          <w:color w:val="000000"/>
          <w:sz w:val="28"/>
          <w:szCs w:val="28"/>
        </w:rPr>
      </w:pPr>
      <w:proofErr w:type="gramStart"/>
      <w:r w:rsidRPr="00B566BF">
        <w:rPr>
          <w:b/>
          <w:i/>
          <w:color w:val="000000"/>
          <w:sz w:val="28"/>
          <w:szCs w:val="28"/>
        </w:rPr>
        <w:t>нельзя</w:t>
      </w:r>
      <w:proofErr w:type="gramEnd"/>
      <w:r w:rsidRPr="00B566BF">
        <w:rPr>
          <w:b/>
          <w:i/>
          <w:color w:val="000000"/>
          <w:sz w:val="28"/>
          <w:szCs w:val="28"/>
        </w:rPr>
        <w:t xml:space="preserve"> выходить человеку из детства,</w:t>
      </w:r>
    </w:p>
    <w:p w:rsidR="004075DB" w:rsidRPr="00B566BF" w:rsidRDefault="004075DB" w:rsidP="00B566BF">
      <w:pPr>
        <w:pStyle w:val="p1"/>
        <w:shd w:val="clear" w:color="auto" w:fill="FFFFFF"/>
        <w:spacing w:before="0" w:beforeAutospacing="0" w:after="0" w:afterAutospacing="0"/>
        <w:ind w:left="-709"/>
        <w:jc w:val="right"/>
        <w:rPr>
          <w:b/>
          <w:i/>
          <w:color w:val="000000"/>
          <w:sz w:val="28"/>
          <w:szCs w:val="28"/>
        </w:rPr>
      </w:pPr>
      <w:proofErr w:type="gramStart"/>
      <w:r w:rsidRPr="00B566BF">
        <w:rPr>
          <w:b/>
          <w:i/>
          <w:color w:val="000000"/>
          <w:sz w:val="28"/>
          <w:szCs w:val="28"/>
        </w:rPr>
        <w:t>нельзя</w:t>
      </w:r>
      <w:proofErr w:type="gramEnd"/>
      <w:r w:rsidRPr="00B566BF">
        <w:rPr>
          <w:b/>
          <w:i/>
          <w:color w:val="000000"/>
          <w:sz w:val="28"/>
          <w:szCs w:val="28"/>
        </w:rPr>
        <w:t xml:space="preserve"> пускать поколение в путь».</w:t>
      </w:r>
    </w:p>
    <w:p w:rsidR="004075DB" w:rsidRDefault="004075DB" w:rsidP="004075DB">
      <w:pPr>
        <w:pStyle w:val="p1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 w:val="28"/>
          <w:szCs w:val="28"/>
        </w:rPr>
      </w:pPr>
      <w:r w:rsidRPr="00B566BF">
        <w:rPr>
          <w:b/>
          <w:color w:val="000000"/>
          <w:sz w:val="28"/>
          <w:szCs w:val="28"/>
        </w:rPr>
        <w:t>Ф.М. Достоевский</w:t>
      </w:r>
    </w:p>
    <w:p w:rsidR="00B566BF" w:rsidRPr="00B566BF" w:rsidRDefault="00B566BF" w:rsidP="004075DB">
      <w:pPr>
        <w:pStyle w:val="p1"/>
        <w:shd w:val="clear" w:color="auto" w:fill="FFFFFF"/>
        <w:spacing w:before="0" w:beforeAutospacing="0" w:after="0" w:afterAutospacing="0"/>
        <w:ind w:left="-709"/>
        <w:jc w:val="right"/>
        <w:rPr>
          <w:b/>
          <w:color w:val="000000"/>
          <w:sz w:val="28"/>
          <w:szCs w:val="28"/>
        </w:rPr>
      </w:pPr>
    </w:p>
    <w:p w:rsidR="004075DB" w:rsidRPr="004075DB" w:rsidRDefault="00B566BF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075DB" w:rsidRPr="004075DB">
        <w:rPr>
          <w:color w:val="000000"/>
          <w:sz w:val="28"/>
          <w:szCs w:val="28"/>
        </w:rPr>
        <w:t>В</w:t>
      </w:r>
      <w:r w:rsidR="004075DB">
        <w:rPr>
          <w:color w:val="000000"/>
          <w:sz w:val="28"/>
          <w:szCs w:val="28"/>
        </w:rPr>
        <w:t xml:space="preserve"> Центре</w:t>
      </w:r>
      <w:r w:rsidR="004075DB" w:rsidRPr="004075DB">
        <w:rPr>
          <w:color w:val="000000"/>
          <w:sz w:val="28"/>
          <w:szCs w:val="28"/>
        </w:rPr>
        <w:t xml:space="preserve"> сложился богатый опыт работы с одарёнными детьми</w:t>
      </w:r>
      <w:r w:rsidR="004075DB">
        <w:rPr>
          <w:color w:val="000000"/>
          <w:sz w:val="28"/>
          <w:szCs w:val="28"/>
        </w:rPr>
        <w:t>, потому что</w:t>
      </w:r>
      <w:r w:rsidR="004075DB" w:rsidRPr="004075DB">
        <w:rPr>
          <w:color w:val="000000"/>
          <w:sz w:val="28"/>
          <w:szCs w:val="28"/>
        </w:rPr>
        <w:t xml:space="preserve"> </w:t>
      </w:r>
      <w:r w:rsidR="004075DB">
        <w:rPr>
          <w:color w:val="000000"/>
          <w:sz w:val="28"/>
          <w:szCs w:val="28"/>
        </w:rPr>
        <w:t>педагоги</w:t>
      </w:r>
      <w:r w:rsidR="004075DB" w:rsidRPr="004075DB">
        <w:rPr>
          <w:color w:val="000000"/>
          <w:sz w:val="28"/>
          <w:szCs w:val="28"/>
        </w:rPr>
        <w:t xml:space="preserve"> уверены, что забота о гармоничном развитии подрастающего поколения, всемерная поддержка молодежи в творческом поиске, инициативе, учебе, труде, художественном становлении обеспечат достойное будущее района, </w:t>
      </w:r>
      <w:r w:rsidR="004075DB">
        <w:rPr>
          <w:color w:val="000000"/>
          <w:sz w:val="28"/>
          <w:szCs w:val="28"/>
        </w:rPr>
        <w:t xml:space="preserve">донского </w:t>
      </w:r>
      <w:r w:rsidR="004075DB" w:rsidRPr="004075DB">
        <w:rPr>
          <w:color w:val="000000"/>
          <w:sz w:val="28"/>
          <w:szCs w:val="28"/>
        </w:rPr>
        <w:t>края, России. Наше учреждение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индивидуальных наклонностей.</w:t>
      </w:r>
    </w:p>
    <w:p w:rsidR="004075DB" w:rsidRP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rStyle w:val="s1"/>
          <w:b/>
          <w:bCs/>
          <w:color w:val="000000"/>
          <w:sz w:val="28"/>
          <w:szCs w:val="28"/>
        </w:rPr>
        <w:t>Цель работы с одаренными детьми </w:t>
      </w:r>
      <w:r>
        <w:rPr>
          <w:rStyle w:val="s1"/>
          <w:b/>
          <w:bCs/>
          <w:color w:val="000000"/>
          <w:sz w:val="28"/>
          <w:szCs w:val="28"/>
        </w:rPr>
        <w:t>детского объе6динения «</w:t>
      </w:r>
      <w:r w:rsidR="00B566BF">
        <w:rPr>
          <w:rStyle w:val="s1"/>
          <w:b/>
          <w:bCs/>
          <w:color w:val="000000"/>
          <w:sz w:val="28"/>
          <w:szCs w:val="28"/>
        </w:rPr>
        <w:t>Сударушка»</w:t>
      </w:r>
      <w:r w:rsidR="00B566BF" w:rsidRPr="004075DB">
        <w:rPr>
          <w:color w:val="000000"/>
          <w:sz w:val="28"/>
          <w:szCs w:val="28"/>
        </w:rPr>
        <w:t xml:space="preserve"> –</w:t>
      </w:r>
      <w:r w:rsidRPr="004075DB">
        <w:rPr>
          <w:color w:val="000000"/>
          <w:sz w:val="28"/>
          <w:szCs w:val="28"/>
        </w:rPr>
        <w:t xml:space="preserve"> развитие творческих способностей</w:t>
      </w:r>
      <w:r w:rsidR="00B566BF">
        <w:rPr>
          <w:color w:val="000000"/>
          <w:sz w:val="28"/>
          <w:szCs w:val="28"/>
        </w:rPr>
        <w:t xml:space="preserve"> меня как педагога дополнительного </w:t>
      </w:r>
      <w:r w:rsidR="002C74BB">
        <w:rPr>
          <w:color w:val="000000"/>
          <w:sz w:val="28"/>
          <w:szCs w:val="28"/>
        </w:rPr>
        <w:t xml:space="preserve">образования </w:t>
      </w:r>
      <w:r w:rsidR="002C74BB" w:rsidRPr="004075DB">
        <w:rPr>
          <w:color w:val="000000"/>
          <w:sz w:val="28"/>
          <w:szCs w:val="28"/>
        </w:rPr>
        <w:t>в</w:t>
      </w:r>
      <w:r w:rsidRPr="004075DB">
        <w:rPr>
          <w:color w:val="000000"/>
          <w:sz w:val="28"/>
          <w:szCs w:val="28"/>
        </w:rPr>
        <w:t xml:space="preserve"> условиях дифференцированного и индивидуального обучения. Для реализации данной цели реш</w:t>
      </w:r>
      <w:r>
        <w:rPr>
          <w:color w:val="000000"/>
          <w:sz w:val="28"/>
          <w:szCs w:val="28"/>
        </w:rPr>
        <w:t>аются</w:t>
      </w:r>
      <w:r w:rsidRPr="004075DB">
        <w:rPr>
          <w:color w:val="000000"/>
          <w:sz w:val="28"/>
          <w:szCs w:val="28"/>
        </w:rPr>
        <w:t xml:space="preserve"> следующие </w:t>
      </w:r>
      <w:r w:rsidRPr="004075DB">
        <w:rPr>
          <w:rStyle w:val="s2"/>
          <w:b/>
          <w:bCs/>
          <w:color w:val="000000"/>
          <w:sz w:val="28"/>
          <w:szCs w:val="28"/>
          <w:u w:val="single"/>
        </w:rPr>
        <w:t>задачи</w:t>
      </w:r>
      <w:r w:rsidRPr="004075DB">
        <w:rPr>
          <w:rStyle w:val="s1"/>
          <w:b/>
          <w:bCs/>
          <w:color w:val="000000"/>
          <w:sz w:val="28"/>
          <w:szCs w:val="28"/>
        </w:rPr>
        <w:t>:</w:t>
      </w:r>
    </w:p>
    <w:p w:rsid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 xml:space="preserve">- </w:t>
      </w:r>
      <w:r w:rsidR="00B566BF" w:rsidRPr="004075DB">
        <w:rPr>
          <w:color w:val="000000"/>
          <w:sz w:val="28"/>
          <w:szCs w:val="28"/>
        </w:rPr>
        <w:t>знакомство с</w:t>
      </w:r>
      <w:r w:rsidRPr="004075DB">
        <w:rPr>
          <w:color w:val="000000"/>
          <w:sz w:val="28"/>
          <w:szCs w:val="28"/>
        </w:rPr>
        <w:t xml:space="preserve"> научными данными о психологических особенностях и методических приемах, эффективных при работе с детьми, через - проведение педагогических советов </w:t>
      </w:r>
      <w:r>
        <w:rPr>
          <w:color w:val="000000"/>
          <w:sz w:val="28"/>
          <w:szCs w:val="28"/>
        </w:rPr>
        <w:t>Центра</w:t>
      </w:r>
      <w:r w:rsidRPr="004075DB">
        <w:rPr>
          <w:color w:val="000000"/>
          <w:sz w:val="28"/>
          <w:szCs w:val="28"/>
        </w:rPr>
        <w:t xml:space="preserve">; </w:t>
      </w:r>
    </w:p>
    <w:p w:rsid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 xml:space="preserve">- обучение на курсах повышения квалификации; </w:t>
      </w:r>
    </w:p>
    <w:p w:rsid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 xml:space="preserve">- подбор и накопление в библиотечном фонде литературы, необходимой для самообразования, систематический обзор новых поступлений; </w:t>
      </w:r>
    </w:p>
    <w:p w:rsidR="004075DB" w:rsidRP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>- научно-методическую работу по данному направлению (с последующим обсуждением и обменом опытом)</w:t>
      </w:r>
    </w:p>
    <w:p w:rsid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 xml:space="preserve">- выявление одаренных детей на основе итогов конкурсов, выставок и иных соревновательных мероприятий, достигнутых практических результатов в основных областях деятельности, диагностических данных, путём: </w:t>
      </w:r>
    </w:p>
    <w:p w:rsid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Pr="004075DB">
        <w:rPr>
          <w:color w:val="000000"/>
          <w:sz w:val="28"/>
          <w:szCs w:val="28"/>
        </w:rPr>
        <w:t xml:space="preserve">обсуждения критериев, позволяющих судить о наличии одаренности; </w:t>
      </w:r>
    </w:p>
    <w:p w:rsidR="004075DB" w:rsidRP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Pr="004075DB">
        <w:rPr>
          <w:color w:val="000000"/>
          <w:sz w:val="28"/>
          <w:szCs w:val="28"/>
        </w:rPr>
        <w:t xml:space="preserve">знакомства с приемами целенаправленного педагогического наблюдения; </w:t>
      </w:r>
      <w:r>
        <w:rPr>
          <w:color w:val="000000"/>
          <w:sz w:val="28"/>
          <w:szCs w:val="28"/>
        </w:rPr>
        <w:t>*</w:t>
      </w:r>
      <w:r w:rsidRPr="004075DB">
        <w:rPr>
          <w:color w:val="000000"/>
          <w:sz w:val="28"/>
          <w:szCs w:val="28"/>
        </w:rPr>
        <w:t>выявления мнения родителей о склонностях, области наибольшей успешности и круге интересов, об особенностях личностного развития их ребенка; длительное наблюдение за корреляцией между результативностью по итогам тестирования и успехам в реальной деятельности;</w:t>
      </w:r>
    </w:p>
    <w:p w:rsid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>- разработка и внедрение индивидуальных и групповых программ, позволяющих более полно удовлетворять интересы обучающихся.</w:t>
      </w:r>
    </w:p>
    <w:p w:rsidR="00B566BF" w:rsidRPr="003D6436" w:rsidRDefault="00B566BF" w:rsidP="003D6436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8"/>
        </w:rPr>
      </w:pPr>
    </w:p>
    <w:p w:rsidR="004075DB" w:rsidRPr="004075DB" w:rsidRDefault="004075DB" w:rsidP="004075DB">
      <w:pPr>
        <w:pStyle w:val="p3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rStyle w:val="s1"/>
          <w:b/>
          <w:bCs/>
          <w:color w:val="000000"/>
          <w:sz w:val="28"/>
          <w:szCs w:val="28"/>
        </w:rPr>
        <w:t>Условия</w:t>
      </w:r>
      <w:r>
        <w:rPr>
          <w:rStyle w:val="s1"/>
          <w:b/>
          <w:bCs/>
          <w:color w:val="000000"/>
          <w:sz w:val="28"/>
          <w:szCs w:val="28"/>
        </w:rPr>
        <w:t xml:space="preserve"> успешной работы с одаренными </w:t>
      </w:r>
      <w:r w:rsidRPr="004075DB">
        <w:rPr>
          <w:rStyle w:val="s1"/>
          <w:b/>
          <w:bCs/>
          <w:color w:val="000000"/>
          <w:sz w:val="28"/>
          <w:szCs w:val="28"/>
        </w:rPr>
        <w:t>учащимися</w:t>
      </w:r>
      <w:r>
        <w:rPr>
          <w:rStyle w:val="s1"/>
          <w:b/>
          <w:bCs/>
          <w:color w:val="000000"/>
          <w:sz w:val="28"/>
          <w:szCs w:val="28"/>
        </w:rPr>
        <w:t xml:space="preserve"> в д/о «Сударушка»</w:t>
      </w:r>
    </w:p>
    <w:p w:rsidR="003D6436" w:rsidRDefault="004075DB" w:rsidP="004075DB">
      <w:pPr>
        <w:pStyle w:val="p4"/>
        <w:shd w:val="clear" w:color="auto" w:fill="FFFFFF"/>
        <w:spacing w:before="0" w:beforeAutospacing="0" w:after="0" w:afterAutospacing="0"/>
        <w:ind w:left="-709" w:hanging="36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         </w:t>
      </w:r>
      <w:r w:rsidRPr="004075DB">
        <w:rPr>
          <w:rStyle w:val="s3"/>
          <w:color w:val="000000"/>
          <w:sz w:val="28"/>
          <w:szCs w:val="28"/>
        </w:rPr>
        <w:sym w:font="Symbol" w:char="F0B7"/>
      </w:r>
      <w:r w:rsidRPr="004075DB">
        <w:rPr>
          <w:rStyle w:val="s3"/>
          <w:color w:val="000000"/>
          <w:sz w:val="28"/>
          <w:szCs w:val="28"/>
        </w:rPr>
        <w:t>​ </w:t>
      </w:r>
      <w:r w:rsidRPr="004075DB">
        <w:rPr>
          <w:color w:val="000000"/>
          <w:sz w:val="28"/>
          <w:szCs w:val="28"/>
        </w:rPr>
        <w:t>педагог для одаренного ребенка является личностью, продуктивно реагирующей на вызов, умеющей воспринимать критику и не страдать от стресса при работе с людьми более способными и знающими, чем он сам.</w:t>
      </w:r>
    </w:p>
    <w:p w:rsidR="003D6436" w:rsidRDefault="003D6436" w:rsidP="004075DB">
      <w:pPr>
        <w:pStyle w:val="p4"/>
        <w:shd w:val="clear" w:color="auto" w:fill="FFFFFF"/>
        <w:spacing w:before="0" w:beforeAutospacing="0" w:after="0" w:afterAutospacing="0"/>
        <w:ind w:left="-709" w:hanging="360"/>
        <w:jc w:val="both"/>
        <w:rPr>
          <w:color w:val="000000"/>
          <w:sz w:val="28"/>
          <w:szCs w:val="28"/>
        </w:rPr>
      </w:pPr>
    </w:p>
    <w:p w:rsidR="004075DB" w:rsidRPr="004075DB" w:rsidRDefault="004075DB" w:rsidP="003D6436">
      <w:pPr>
        <w:pStyle w:val="p4"/>
        <w:shd w:val="clear" w:color="auto" w:fill="FFFFFF"/>
        <w:spacing w:before="0" w:beforeAutospacing="0" w:after="0" w:afterAutospacing="0"/>
        <w:ind w:left="-709" w:hanging="360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 xml:space="preserve"> </w:t>
      </w:r>
      <w:r w:rsidR="003D6436">
        <w:rPr>
          <w:color w:val="000000"/>
          <w:sz w:val="28"/>
          <w:szCs w:val="28"/>
        </w:rPr>
        <w:t xml:space="preserve">       </w:t>
      </w:r>
      <w:r w:rsidRPr="004075DB">
        <w:rPr>
          <w:color w:val="000000"/>
          <w:sz w:val="28"/>
          <w:szCs w:val="28"/>
        </w:rPr>
        <w:t>Взаимодействие педагога с одаренным ребенком должно быть направлено на оптимальное развитие способностей, иметь характер помощи, поддержки, быть не директивным;</w:t>
      </w:r>
    </w:p>
    <w:p w:rsidR="004075DB" w:rsidRPr="004075DB" w:rsidRDefault="004075DB" w:rsidP="004075DB">
      <w:pPr>
        <w:pStyle w:val="p4"/>
        <w:shd w:val="clear" w:color="auto" w:fill="FFFFFF"/>
        <w:spacing w:before="0" w:beforeAutospacing="0" w:after="0" w:afterAutospacing="0"/>
        <w:ind w:left="-709" w:hanging="36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         </w:t>
      </w:r>
      <w:r w:rsidRPr="004075DB">
        <w:rPr>
          <w:rStyle w:val="s3"/>
          <w:color w:val="000000"/>
          <w:sz w:val="28"/>
          <w:szCs w:val="28"/>
        </w:rPr>
        <w:sym w:font="Symbol" w:char="F0B7"/>
      </w:r>
      <w:r w:rsidRPr="004075DB">
        <w:rPr>
          <w:rStyle w:val="s3"/>
          <w:color w:val="000000"/>
          <w:sz w:val="28"/>
          <w:szCs w:val="28"/>
        </w:rPr>
        <w:t>​ </w:t>
      </w:r>
      <w:r w:rsidRPr="004075DB">
        <w:rPr>
          <w:color w:val="000000"/>
          <w:sz w:val="28"/>
          <w:szCs w:val="28"/>
        </w:rPr>
        <w:t>педагог верит в собственную компетентность и возможность решать возникающие проблемы. Он готов нести ответственность за последствия принимаемых им решений и одновременно ощущает себя человеком, заслуживающим доверия, уверен в своей человеческой привлекательности и состоятельности;</w:t>
      </w:r>
    </w:p>
    <w:p w:rsidR="004075DB" w:rsidRPr="004075DB" w:rsidRDefault="004075DB" w:rsidP="004075DB">
      <w:pPr>
        <w:pStyle w:val="p4"/>
        <w:shd w:val="clear" w:color="auto" w:fill="FFFFFF"/>
        <w:spacing w:before="0" w:beforeAutospacing="0" w:after="0" w:afterAutospacing="0"/>
        <w:ind w:left="-709" w:hanging="360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       </w:t>
      </w:r>
      <w:r w:rsidRPr="004075DB">
        <w:rPr>
          <w:rStyle w:val="s3"/>
          <w:color w:val="000000"/>
          <w:sz w:val="28"/>
          <w:szCs w:val="28"/>
        </w:rPr>
        <w:sym w:font="Symbol" w:char="F0B7"/>
      </w:r>
      <w:r w:rsidRPr="004075DB">
        <w:rPr>
          <w:rStyle w:val="s3"/>
          <w:color w:val="000000"/>
          <w:sz w:val="28"/>
          <w:szCs w:val="28"/>
        </w:rPr>
        <w:t>​ </w:t>
      </w:r>
      <w:r w:rsidRPr="004075DB">
        <w:rPr>
          <w:color w:val="000000"/>
          <w:sz w:val="28"/>
          <w:szCs w:val="28"/>
        </w:rPr>
        <w:t>педагог стремится к интеллектуальному самосовершенствованию, охотно работает над пополнением собственных знаний, готов учиться у других и заниматься самообразованием и саморазвитием.</w:t>
      </w:r>
    </w:p>
    <w:p w:rsidR="004075DB" w:rsidRPr="004075DB" w:rsidRDefault="004075DB" w:rsidP="004075DB">
      <w:pPr>
        <w:pStyle w:val="p5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4075DB">
        <w:rPr>
          <w:color w:val="000000"/>
          <w:sz w:val="28"/>
          <w:szCs w:val="28"/>
        </w:rPr>
        <w:t>Такой подход ставит во главу работы индивидуализацию как совместную деятельность педагога и обучающегося по развитию того особенного, единичного и неповторимого, что заложено в данном ребенке от природы и приобретено им в жизненном опыте.</w:t>
      </w:r>
    </w:p>
    <w:p w:rsidR="004075DB" w:rsidRPr="002C74BB" w:rsidRDefault="004075DB" w:rsidP="004075DB">
      <w:pPr>
        <w:pStyle w:val="p5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8"/>
          <w:szCs w:val="28"/>
        </w:rPr>
      </w:pPr>
      <w:r w:rsidRPr="002C74BB">
        <w:rPr>
          <w:b/>
          <w:color w:val="000000"/>
          <w:sz w:val="28"/>
          <w:szCs w:val="28"/>
        </w:rPr>
        <w:t xml:space="preserve">     Элементы педагогических технологий, применяемых в д/о «Сударушка» для работы с одаренными детьми:</w:t>
      </w:r>
    </w:p>
    <w:p w:rsidR="004075DB" w:rsidRPr="004075DB" w:rsidRDefault="004075DB" w:rsidP="003D6436">
      <w:pPr>
        <w:pStyle w:val="p8"/>
        <w:shd w:val="clear" w:color="auto" w:fill="FFFFFF"/>
        <w:spacing w:before="0" w:beforeAutospacing="0" w:after="0" w:afterAutospacing="0"/>
        <w:ind w:left="-851" w:firstLine="142"/>
        <w:jc w:val="both"/>
        <w:rPr>
          <w:color w:val="000000"/>
          <w:sz w:val="28"/>
          <w:szCs w:val="28"/>
        </w:rPr>
      </w:pPr>
      <w:r w:rsidRPr="004075DB">
        <w:rPr>
          <w:rStyle w:val="s3"/>
          <w:color w:val="000000"/>
          <w:sz w:val="28"/>
          <w:szCs w:val="28"/>
        </w:rPr>
        <w:t>1. ​ </w:t>
      </w:r>
      <w:r w:rsidRPr="004075DB">
        <w:rPr>
          <w:color w:val="000000"/>
          <w:sz w:val="28"/>
          <w:szCs w:val="28"/>
        </w:rPr>
        <w:t>Деятельностный подход (между обучением и развитием стоит деятельность)</w:t>
      </w:r>
      <w:r>
        <w:rPr>
          <w:color w:val="000000"/>
          <w:sz w:val="28"/>
          <w:szCs w:val="28"/>
        </w:rPr>
        <w:t>.</w:t>
      </w:r>
    </w:p>
    <w:p w:rsidR="004075DB" w:rsidRPr="004075DB" w:rsidRDefault="004075DB" w:rsidP="003D6436">
      <w:pPr>
        <w:pStyle w:val="p8"/>
        <w:shd w:val="clear" w:color="auto" w:fill="FFFFFF"/>
        <w:spacing w:before="0" w:beforeAutospacing="0" w:after="0" w:afterAutospacing="0"/>
        <w:ind w:left="-851" w:firstLine="142"/>
        <w:jc w:val="both"/>
        <w:rPr>
          <w:color w:val="000000"/>
          <w:sz w:val="28"/>
          <w:szCs w:val="28"/>
        </w:rPr>
      </w:pPr>
      <w:r w:rsidRPr="004075DB">
        <w:rPr>
          <w:rStyle w:val="s3"/>
          <w:color w:val="000000"/>
          <w:sz w:val="28"/>
          <w:szCs w:val="28"/>
        </w:rPr>
        <w:t>2. ​ </w:t>
      </w:r>
      <w:r w:rsidRPr="004075DB">
        <w:rPr>
          <w:color w:val="000000"/>
          <w:sz w:val="28"/>
          <w:szCs w:val="28"/>
        </w:rPr>
        <w:t>Формирование внутренней мотивации.</w:t>
      </w:r>
    </w:p>
    <w:p w:rsidR="004075DB" w:rsidRPr="004075DB" w:rsidRDefault="003D6436" w:rsidP="003D6436">
      <w:pPr>
        <w:pStyle w:val="p8"/>
        <w:shd w:val="clear" w:color="auto" w:fill="FFFFFF"/>
        <w:spacing w:before="0" w:beforeAutospacing="0" w:after="0" w:afterAutospacing="0"/>
        <w:ind w:left="-851" w:firstLine="142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3. </w:t>
      </w:r>
      <w:r w:rsidR="004075DB" w:rsidRPr="004075DB">
        <w:rPr>
          <w:color w:val="000000"/>
          <w:sz w:val="28"/>
          <w:szCs w:val="28"/>
        </w:rPr>
        <w:t>Организация образовательного процесса при “субъект – субъектных отношениях”.</w:t>
      </w:r>
    </w:p>
    <w:p w:rsidR="004075DB" w:rsidRPr="004075DB" w:rsidRDefault="004075DB" w:rsidP="003D6436">
      <w:pPr>
        <w:pStyle w:val="p8"/>
        <w:shd w:val="clear" w:color="auto" w:fill="FFFFFF"/>
        <w:spacing w:before="0" w:beforeAutospacing="0" w:after="0" w:afterAutospacing="0"/>
        <w:ind w:left="-851" w:firstLine="142"/>
        <w:jc w:val="both"/>
        <w:rPr>
          <w:color w:val="000000"/>
          <w:sz w:val="28"/>
          <w:szCs w:val="28"/>
        </w:rPr>
      </w:pPr>
      <w:r w:rsidRPr="004075DB">
        <w:rPr>
          <w:rStyle w:val="s3"/>
          <w:color w:val="000000"/>
          <w:sz w:val="28"/>
          <w:szCs w:val="28"/>
        </w:rPr>
        <w:t>4. ​ </w:t>
      </w:r>
      <w:r w:rsidRPr="004075DB">
        <w:rPr>
          <w:color w:val="000000"/>
          <w:sz w:val="28"/>
          <w:szCs w:val="28"/>
        </w:rPr>
        <w:t>Предоставление “веера выбора”, чт</w:t>
      </w:r>
      <w:r>
        <w:rPr>
          <w:color w:val="000000"/>
          <w:sz w:val="28"/>
          <w:szCs w:val="28"/>
        </w:rPr>
        <w:t>о создает возможности каждому уча</w:t>
      </w:r>
      <w:r w:rsidRPr="004075DB">
        <w:rPr>
          <w:color w:val="000000"/>
          <w:sz w:val="28"/>
          <w:szCs w:val="28"/>
        </w:rPr>
        <w:t>щемуся возможности для развития.</w:t>
      </w:r>
    </w:p>
    <w:p w:rsidR="004075DB" w:rsidRPr="004075DB" w:rsidRDefault="004075DB" w:rsidP="003D6436">
      <w:pPr>
        <w:pStyle w:val="p8"/>
        <w:shd w:val="clear" w:color="auto" w:fill="FFFFFF"/>
        <w:spacing w:before="0" w:beforeAutospacing="0" w:after="0" w:afterAutospacing="0"/>
        <w:ind w:left="-851" w:firstLine="142"/>
        <w:jc w:val="both"/>
        <w:rPr>
          <w:color w:val="000000"/>
          <w:sz w:val="28"/>
          <w:szCs w:val="28"/>
        </w:rPr>
      </w:pPr>
      <w:r w:rsidRPr="004075DB">
        <w:rPr>
          <w:rStyle w:val="s3"/>
          <w:color w:val="000000"/>
          <w:sz w:val="28"/>
          <w:szCs w:val="28"/>
        </w:rPr>
        <w:t>5. ​ </w:t>
      </w:r>
      <w:r w:rsidRPr="004075DB">
        <w:rPr>
          <w:color w:val="000000"/>
          <w:sz w:val="28"/>
          <w:szCs w:val="28"/>
        </w:rPr>
        <w:t>Рефлексия.</w:t>
      </w:r>
    </w:p>
    <w:p w:rsidR="004075DB" w:rsidRPr="004075DB" w:rsidRDefault="003D6436" w:rsidP="003D6436">
      <w:pPr>
        <w:pStyle w:val="p8"/>
        <w:shd w:val="clear" w:color="auto" w:fill="FFFFFF"/>
        <w:spacing w:before="0" w:beforeAutospacing="0" w:after="0" w:afterAutospacing="0"/>
        <w:ind w:left="-851" w:firstLine="142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6. </w:t>
      </w:r>
      <w:r w:rsidR="004075DB" w:rsidRPr="004075DB">
        <w:rPr>
          <w:color w:val="000000"/>
          <w:sz w:val="28"/>
          <w:szCs w:val="28"/>
        </w:rPr>
        <w:t xml:space="preserve">Возможность индивидуализации темпов прохождения </w:t>
      </w:r>
      <w:r w:rsidR="004075DB">
        <w:rPr>
          <w:color w:val="000000"/>
          <w:sz w:val="28"/>
          <w:szCs w:val="28"/>
        </w:rPr>
        <w:t xml:space="preserve">дополнительной </w:t>
      </w:r>
      <w:r>
        <w:rPr>
          <w:color w:val="000000"/>
          <w:sz w:val="28"/>
          <w:szCs w:val="28"/>
        </w:rPr>
        <w:t xml:space="preserve">общеразвивающей </w:t>
      </w:r>
      <w:r w:rsidRPr="004075DB">
        <w:rPr>
          <w:color w:val="000000"/>
          <w:sz w:val="28"/>
          <w:szCs w:val="28"/>
        </w:rPr>
        <w:t>программы</w:t>
      </w:r>
      <w:r w:rsidR="004075DB">
        <w:rPr>
          <w:color w:val="000000"/>
          <w:sz w:val="28"/>
          <w:szCs w:val="28"/>
        </w:rPr>
        <w:t xml:space="preserve"> «Сударушка</w:t>
      </w:r>
      <w:r>
        <w:rPr>
          <w:color w:val="000000"/>
          <w:sz w:val="28"/>
          <w:szCs w:val="28"/>
        </w:rPr>
        <w:t>»</w:t>
      </w:r>
      <w:r w:rsidRPr="004075DB">
        <w:rPr>
          <w:color w:val="000000"/>
          <w:sz w:val="28"/>
          <w:szCs w:val="28"/>
        </w:rPr>
        <w:t>, обогащение</w:t>
      </w:r>
      <w:r w:rsidR="004075DB" w:rsidRPr="004075DB">
        <w:rPr>
          <w:color w:val="000000"/>
          <w:sz w:val="28"/>
          <w:szCs w:val="28"/>
        </w:rPr>
        <w:t xml:space="preserve"> и углубление.</w:t>
      </w:r>
      <w:bookmarkStart w:id="0" w:name="_GoBack"/>
      <w:bookmarkEnd w:id="0"/>
    </w:p>
    <w:p w:rsidR="003D6436" w:rsidRDefault="004075DB" w:rsidP="003D6436">
      <w:pPr>
        <w:pStyle w:val="p8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4075DB">
        <w:rPr>
          <w:rStyle w:val="s3"/>
          <w:color w:val="000000"/>
          <w:sz w:val="28"/>
          <w:szCs w:val="28"/>
        </w:rPr>
        <w:t>7. ​ </w:t>
      </w:r>
      <w:r w:rsidRPr="004075DB">
        <w:rPr>
          <w:color w:val="000000"/>
          <w:sz w:val="28"/>
          <w:szCs w:val="28"/>
        </w:rPr>
        <w:t>Соблюдение принципов – “право на ошибку”, “ситуация успеха”, “не сравнивать с другими” и т.д., которые создают благоприятный морально-психологический климат.</w:t>
      </w:r>
    </w:p>
    <w:p w:rsidR="004075DB" w:rsidRPr="004075DB" w:rsidRDefault="004075DB" w:rsidP="003D6436">
      <w:pPr>
        <w:pStyle w:val="p8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 w:rsidRPr="004075DB">
        <w:rPr>
          <w:rStyle w:val="s3"/>
          <w:color w:val="000000"/>
          <w:sz w:val="28"/>
          <w:szCs w:val="28"/>
        </w:rPr>
        <w:t>8. ​ </w:t>
      </w:r>
      <w:r w:rsidRPr="004075DB">
        <w:rPr>
          <w:color w:val="000000"/>
          <w:sz w:val="28"/>
          <w:szCs w:val="28"/>
        </w:rPr>
        <w:t>Интегративный подход.</w:t>
      </w:r>
    </w:p>
    <w:p w:rsidR="003D6436" w:rsidRDefault="00B566BF" w:rsidP="003D6436">
      <w:pPr>
        <w:spacing w:after="0" w:line="240" w:lineRule="auto"/>
        <w:ind w:left="-993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творческой активности учащихся</w:t>
      </w:r>
      <w:r w:rsid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д/о «Сударушка»</w:t>
      </w: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проявлению их индивидуальности способствует </w:t>
      </w:r>
      <w:r w:rsidR="003D6436"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технологий</w:t>
      </w: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личностно-ориентированного обучения: внутригрупповой уровневой дифференциации, проектного обучения, игровых, проблемных, интерактивных и др. технологий.</w:t>
      </w:r>
    </w:p>
    <w:p w:rsidR="003D6436" w:rsidRDefault="00B566BF" w:rsidP="003D6436">
      <w:pPr>
        <w:spacing w:after="0" w:line="240" w:lineRule="auto"/>
        <w:ind w:left="-993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позволяет привлечь к работе на занятии каждого ребёнка, а значит более ярко увидеть уровень способностей и одаренности каждого обучающегося. </w:t>
      </w:r>
    </w:p>
    <w:p w:rsidR="003D6436" w:rsidRDefault="00B566BF" w:rsidP="003D6436">
      <w:pPr>
        <w:spacing w:after="0" w:line="240" w:lineRule="auto"/>
        <w:ind w:left="-993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Будущее - гораздо ближе к нам, чем принято думать, оно - совсем рядом: плачет, смеется, задаёт вопросы, заставляет страдать, радоваться, искать ответы. Это будущее – дети. Сегодня все в их судьбе еще зависит от нас, завтра положение кардинально изменится. Дети быстро взрослеют, но жить самостоятельно и плодотворно они смогут, если сегодня мы поможем развиться их способностям и талантам. А талантлив, по-своему, каждый ребенок. </w:t>
      </w:r>
    </w:p>
    <w:p w:rsidR="005B1974" w:rsidRPr="004075DB" w:rsidRDefault="00B566BF" w:rsidP="003D6436">
      <w:pPr>
        <w:spacing w:after="0" w:line="240" w:lineRule="auto"/>
        <w:ind w:left="-99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 и воспитание особо одаренных, талантливых детей – архиважный вопрос. Талантливые люди – главное богатство </w:t>
      </w:r>
      <w:r w:rsidR="003D6436"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общества. Весьма</w:t>
      </w: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желательно, чтобы усилия </w:t>
      </w:r>
      <w:r w:rsidR="003D6436"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</w:t>
      </w:r>
      <w:r w:rsidRPr="003D6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направленные на повышение творческого уровня своих обучающихся, были поддержаны школами и родителями</w:t>
      </w:r>
      <w:r>
        <w:rPr>
          <w:color w:val="000000"/>
          <w:sz w:val="27"/>
          <w:szCs w:val="27"/>
          <w:shd w:val="clear" w:color="auto" w:fill="FFFFFF"/>
        </w:rPr>
        <w:t>. </w:t>
      </w:r>
    </w:p>
    <w:sectPr w:rsidR="005B1974" w:rsidRPr="004075DB" w:rsidSect="003D6436">
      <w:pgSz w:w="11906" w:h="16838"/>
      <w:pgMar w:top="426" w:right="851" w:bottom="567" w:left="175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DB"/>
    <w:rsid w:val="002C74BB"/>
    <w:rsid w:val="003D6436"/>
    <w:rsid w:val="004075DB"/>
    <w:rsid w:val="005B1974"/>
    <w:rsid w:val="00B566BF"/>
    <w:rsid w:val="00C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39690-B69D-478C-A1C5-623B758A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075DB"/>
  </w:style>
  <w:style w:type="character" w:customStyle="1" w:styleId="s2">
    <w:name w:val="s2"/>
    <w:basedOn w:val="a0"/>
    <w:rsid w:val="004075DB"/>
  </w:style>
  <w:style w:type="paragraph" w:customStyle="1" w:styleId="p4">
    <w:name w:val="p4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075DB"/>
  </w:style>
  <w:style w:type="paragraph" w:customStyle="1" w:styleId="p5">
    <w:name w:val="p5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0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2018-04-23T11:28:00Z</dcterms:created>
  <dcterms:modified xsi:type="dcterms:W3CDTF">2018-04-26T12:43:00Z</dcterms:modified>
</cp:coreProperties>
</file>