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8BDC" w14:textId="6081D762" w:rsidR="008B3DFC" w:rsidRPr="005C5D99" w:rsidRDefault="005C5D99" w:rsidP="008B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99">
        <w:rPr>
          <w:rFonts w:ascii="Times New Roman" w:hAnsi="Times New Roman" w:cs="Times New Roman"/>
          <w:b/>
          <w:sz w:val="28"/>
          <w:szCs w:val="28"/>
        </w:rPr>
        <w:t>Структура оформления методической разработки открытого занятия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547"/>
        <w:gridCol w:w="4961"/>
        <w:gridCol w:w="7229"/>
      </w:tblGrid>
      <w:tr w:rsidR="008B3DFC" w:rsidRPr="005C5D99" w14:paraId="68FE104A" w14:textId="77777777" w:rsidTr="008B3DFC">
        <w:tc>
          <w:tcPr>
            <w:tcW w:w="2547" w:type="dxa"/>
          </w:tcPr>
          <w:p w14:paraId="6E80F724" w14:textId="1B2C599D" w:rsidR="008B3DFC" w:rsidRPr="005C5D99" w:rsidRDefault="008B3DFC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961" w:type="dxa"/>
          </w:tcPr>
          <w:p w14:paraId="6966FF24" w14:textId="2F56ED28" w:rsidR="008B3DFC" w:rsidRPr="005C5D99" w:rsidRDefault="008B3DFC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  <w:p w14:paraId="6496000F" w14:textId="7E6AFC89" w:rsidR="009819B7" w:rsidRPr="005C5D99" w:rsidRDefault="009819B7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98D3383" w14:textId="34D4F2A5" w:rsidR="008B3DFC" w:rsidRPr="005C5D99" w:rsidRDefault="008B3DFC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8B3DFC" w:rsidRPr="005C5D99" w14:paraId="29AFEF96" w14:textId="77777777" w:rsidTr="008B3DFC">
        <w:tc>
          <w:tcPr>
            <w:tcW w:w="2547" w:type="dxa"/>
          </w:tcPr>
          <w:p w14:paraId="58923E93" w14:textId="77777777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B1852" w14:textId="07FB4777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</w:t>
            </w:r>
          </w:p>
          <w:p w14:paraId="75C3CFB4" w14:textId="7D776FDB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99C4FF6" w14:textId="237A878B" w:rsidR="008B3DFC" w:rsidRPr="005C5D99" w:rsidRDefault="008B3DFC" w:rsidP="008B3D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титульном листе методической разработки приводится:</w:t>
            </w:r>
          </w:p>
          <w:p w14:paraId="2EAEAE8C" w14:textId="77777777" w:rsidR="009819B7" w:rsidRPr="005C5D99" w:rsidRDefault="009819B7" w:rsidP="008B3D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DAB6B3" w14:textId="7863B097" w:rsidR="008B3DFC" w:rsidRPr="005C5D99" w:rsidRDefault="009819B7" w:rsidP="009819B7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аименование образовательной организации</w:t>
            </w: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E9FD50F" w14:textId="1E28FAE7" w:rsidR="008B3DFC" w:rsidRPr="005C5D99" w:rsidRDefault="009819B7" w:rsidP="009819B7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аглавие (название) работы</w:t>
            </w: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CDD4D25" w14:textId="3C90A2EC" w:rsidR="008B3DFC" w:rsidRPr="005C5D99" w:rsidRDefault="005E122E" w:rsidP="009819B7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ooltip="Учебные пособия" w:history="1">
              <w:r w:rsidR="009819B7" w:rsidRPr="005C5D9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</w:t>
              </w:r>
              <w:r w:rsidR="008B3DFC" w:rsidRPr="005C5D9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чебное пособие</w:t>
              </w:r>
            </w:hyperlink>
            <w:r w:rsidR="008B3DFC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методические указания, методические разработки, </w:t>
            </w:r>
            <w:hyperlink r:id="rId7" w:tooltip="Методические рекомендации" w:history="1">
              <w:r w:rsidR="008B3DFC" w:rsidRPr="005C5D9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методические рекомендации</w:t>
              </w:r>
            </w:hyperlink>
            <w:r w:rsidR="008B3DFC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разработка воспитательного мероприятия</w:t>
            </w:r>
            <w:r w:rsidR="009819B7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CA64793" w14:textId="58B79207" w:rsidR="008B3DFC" w:rsidRPr="005C5D99" w:rsidRDefault="009819B7" w:rsidP="009819B7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оставитель данной работы</w:t>
            </w: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4BD66BB" w14:textId="0CFEC8DA" w:rsidR="008B3DFC" w:rsidRPr="005C5D99" w:rsidRDefault="009819B7" w:rsidP="008B3DF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есто и</w:t>
            </w: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3DFC"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издания.</w:t>
            </w:r>
          </w:p>
          <w:p w14:paraId="74043103" w14:textId="77777777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EE59DD8" w14:textId="197EAC5F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</w:p>
          <w:p w14:paraId="1B7D3DA1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53B53A40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</w:t>
            </w:r>
          </w:p>
          <w:p w14:paraId="12DD523C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C10D7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4180A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«Лютик из бисера своими руками»</w:t>
            </w:r>
          </w:p>
          <w:p w14:paraId="37BDDA0D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2EB0B" w14:textId="35B43D1F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</w:t>
            </w:r>
          </w:p>
          <w:p w14:paraId="1C20F9A9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открытого занятия</w:t>
            </w:r>
          </w:p>
          <w:p w14:paraId="480BFBE2" w14:textId="0ECAFB8D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i/>
                <w:sz w:val="28"/>
                <w:szCs w:val="28"/>
              </w:rPr>
              <w:t>(или воспитательного мероприятия)</w:t>
            </w:r>
          </w:p>
          <w:p w14:paraId="407C6998" w14:textId="77777777" w:rsidR="008B3DFC" w:rsidRPr="005C5D99" w:rsidRDefault="008B3DFC" w:rsidP="008B3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4B78E" w14:textId="54B9D9CA" w:rsidR="009819B7" w:rsidRPr="005C5D99" w:rsidRDefault="00412E24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9819B7"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14:paraId="3492CBE9" w14:textId="77777777" w:rsidR="008D3DD5" w:rsidRPr="005C5D99" w:rsidRDefault="009819B7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8D3DD5"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</w:p>
          <w:p w14:paraId="27AB39EC" w14:textId="6ED9CCCD" w:rsidR="008D3DD5" w:rsidRPr="005C5D99" w:rsidRDefault="008D3DD5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05243255" w14:textId="43017CE9" w:rsidR="009819B7" w:rsidRPr="005C5D99" w:rsidRDefault="009819B7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D3DD5" w:rsidRPr="005C5D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 w:rsidR="008D3DD5" w:rsidRPr="005C5D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6D663D" w14:textId="1CF80913" w:rsidR="009819B7" w:rsidRPr="005C5D99" w:rsidRDefault="009819B7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DD5" w:rsidRPr="005C5D9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89B254" w14:textId="77777777" w:rsidR="009819B7" w:rsidRPr="005C5D99" w:rsidRDefault="009819B7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A304D" w14:textId="77777777" w:rsidR="009819B7" w:rsidRPr="005C5D99" w:rsidRDefault="009819B7" w:rsidP="009819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568D7" w14:textId="506C0CD4" w:rsidR="009819B7" w:rsidRPr="005C5D99" w:rsidRDefault="009819B7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  <w:p w14:paraId="5FD92D69" w14:textId="3B3B9124" w:rsidR="009819B7" w:rsidRPr="005C5D99" w:rsidRDefault="009819B7" w:rsidP="00981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8B3DFC" w:rsidRPr="005C5D99" w14:paraId="1C4FEBB6" w14:textId="77777777" w:rsidTr="008B3DFC">
        <w:tc>
          <w:tcPr>
            <w:tcW w:w="2547" w:type="dxa"/>
          </w:tcPr>
          <w:p w14:paraId="0696261C" w14:textId="3B4DC0D2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4961" w:type="dxa"/>
          </w:tcPr>
          <w:p w14:paraId="4112675B" w14:textId="77777777" w:rsidR="008B3DFC" w:rsidRPr="005C5D99" w:rsidRDefault="008B3DFC" w:rsidP="008B3D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A13D769" w14:textId="77777777" w:rsidR="008B3DFC" w:rsidRPr="005C5D99" w:rsidRDefault="008B3DFC" w:rsidP="009819B7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Аннотация (кратко, 3-4 предложения) </w:t>
            </w:r>
          </w:p>
          <w:p w14:paraId="663BD0AD" w14:textId="7F425ACD" w:rsidR="008B3DFC" w:rsidRPr="005C5D99" w:rsidRDefault="008B3DFC" w:rsidP="009819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Указывается, какой проблеме посвящается методическая разработка, какие </w:t>
            </w:r>
            <w:r w:rsidR="009819B7" w:rsidRPr="005C5D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вопросы раскрывает</w:t>
            </w:r>
            <w:r w:rsidRPr="005C5D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кому может быть полезна</w:t>
            </w:r>
          </w:p>
          <w:p w14:paraId="4940B140" w14:textId="77777777" w:rsidR="008B3DFC" w:rsidRPr="005C5D99" w:rsidRDefault="008B3DFC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7C7950" w14:textId="44BADE26" w:rsidR="00353E08" w:rsidRPr="005C5D99" w:rsidRDefault="00353E08" w:rsidP="0035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Аннотация</w:t>
            </w:r>
          </w:p>
          <w:p w14:paraId="51DCBD1D" w14:textId="378AE4E8" w:rsidR="008B3DFC" w:rsidRPr="005C5D99" w:rsidRDefault="008B3DFC" w:rsidP="008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открытого занятия художественной направленности предназначена для педагогов, занимающихся декоративно-прикладным творчеством в учреждениях дополнительного образования. Рекомендована в системе общего образования на занятиях по внеурочной деятельности для обучающихся младшего школьного возраста. </w:t>
            </w:r>
          </w:p>
        </w:tc>
      </w:tr>
      <w:tr w:rsidR="009819B7" w:rsidRPr="005C5D99" w14:paraId="486EC6E4" w14:textId="77777777" w:rsidTr="008B3DFC">
        <w:tc>
          <w:tcPr>
            <w:tcW w:w="2547" w:type="dxa"/>
          </w:tcPr>
          <w:p w14:paraId="2358E388" w14:textId="503DA2AB" w:rsidR="009819B7" w:rsidRPr="005C5D99" w:rsidRDefault="009819B7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4961" w:type="dxa"/>
          </w:tcPr>
          <w:p w14:paraId="4E8FD95A" w14:textId="0CF645F1" w:rsidR="009819B7" w:rsidRPr="005C5D99" w:rsidRDefault="009819B7" w:rsidP="009819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В содержании последовательно перечисляются заголовки разделов, подразделов с указанием номеров листов, на которых начинается материал.</w:t>
            </w:r>
          </w:p>
          <w:p w14:paraId="241D9F5E" w14:textId="79241483" w:rsidR="009819B7" w:rsidRPr="005C5D99" w:rsidRDefault="009819B7" w:rsidP="00084F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обозначаются словом «Рисунок» и нумеруется в пределах раздела. Номер иллюстрации должен состоять из номера раздела и порядкового номера иллюстрации, разделенных точкой.</w:t>
            </w:r>
          </w:p>
        </w:tc>
        <w:tc>
          <w:tcPr>
            <w:tcW w:w="7229" w:type="dxa"/>
          </w:tcPr>
          <w:p w14:paraId="2328F7A9" w14:textId="77777777" w:rsidR="00353E08" w:rsidRPr="005C5D99" w:rsidRDefault="00353E08" w:rsidP="0035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Содержание:</w:t>
            </w:r>
          </w:p>
          <w:p w14:paraId="573701AE" w14:textId="7D00037D" w:rsidR="00353E08" w:rsidRPr="005C5D99" w:rsidRDefault="00353E08" w:rsidP="00353E08">
            <w:pPr>
              <w:pStyle w:val="a4"/>
              <w:ind w:left="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Стр.</w:t>
            </w:r>
          </w:p>
          <w:p w14:paraId="74485776" w14:textId="353FFF1C" w:rsidR="00353E08" w:rsidRPr="005C5D99" w:rsidRDefault="00353E08" w:rsidP="00353E08">
            <w:pPr>
              <w:pStyle w:val="a4"/>
              <w:numPr>
                <w:ilvl w:val="0"/>
                <w:numId w:val="7"/>
              </w:numPr>
              <w:spacing w:line="276" w:lineRule="auto"/>
              <w:ind w:left="709" w:right="142" w:hanging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 xml:space="preserve">   Введение ………………………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</w:p>
          <w:p w14:paraId="16502F3F" w14:textId="7DEE2CF7" w:rsidR="00353E08" w:rsidRPr="005C5D99" w:rsidRDefault="00353E08" w:rsidP="00353E08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Основная часть……………………………………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1D315496" w14:textId="5F774710" w:rsidR="00353E08" w:rsidRPr="005C5D99" w:rsidRDefault="00353E08" w:rsidP="00353E08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ind w:left="567" w:right="142" w:hanging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Заключение……………………………………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14:paraId="0886CA06" w14:textId="36225DDA" w:rsidR="00353E08" w:rsidRPr="005C5D99" w:rsidRDefault="00353E08" w:rsidP="00353E08">
            <w:pPr>
              <w:pStyle w:val="a4"/>
              <w:numPr>
                <w:ilvl w:val="0"/>
                <w:numId w:val="7"/>
              </w:numPr>
              <w:spacing w:line="276" w:lineRule="auto"/>
              <w:ind w:left="851" w:right="142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Список используем</w:t>
            </w:r>
            <w:r w:rsidR="008A76E4" w:rsidRPr="005C5D9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E4" w:rsidRPr="005C5D9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…...20</w:t>
            </w:r>
          </w:p>
          <w:p w14:paraId="3600FF41" w14:textId="1C1C32A1" w:rsidR="00353E08" w:rsidRPr="005C5D99" w:rsidRDefault="00353E08" w:rsidP="00353E08">
            <w:pPr>
              <w:pStyle w:val="a4"/>
              <w:spacing w:line="276" w:lineRule="auto"/>
              <w:ind w:left="851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Приложение 1…………………………………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  <w:p w14:paraId="5F4D277E" w14:textId="61EB63FA" w:rsidR="00353E08" w:rsidRPr="005C5D99" w:rsidRDefault="00353E08" w:rsidP="00353E08">
            <w:pPr>
              <w:pStyle w:val="a4"/>
              <w:spacing w:line="276" w:lineRule="auto"/>
              <w:ind w:left="851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Приложение 2…………………………………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  <w:p w14:paraId="2DF10689" w14:textId="46EAB4EC" w:rsidR="00353E08" w:rsidRPr="005C5D99" w:rsidRDefault="00353E08" w:rsidP="00353E08">
            <w:pPr>
              <w:pStyle w:val="a4"/>
              <w:spacing w:line="276" w:lineRule="auto"/>
              <w:ind w:left="851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Приложение 3…………………………………</w:t>
            </w:r>
            <w:proofErr w:type="gramStart"/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C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F778D27" w14:textId="2C540EA9" w:rsidR="00A71382" w:rsidRPr="005C5D99" w:rsidRDefault="00A71382" w:rsidP="00A713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1382" w:rsidRPr="005C5D99" w14:paraId="07066816" w14:textId="77777777" w:rsidTr="008B3DFC">
        <w:tc>
          <w:tcPr>
            <w:tcW w:w="2547" w:type="dxa"/>
          </w:tcPr>
          <w:p w14:paraId="524EC867" w14:textId="22FEC924" w:rsidR="00A71382" w:rsidRPr="005C5D99" w:rsidRDefault="00C70A70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</w:t>
            </w:r>
            <w:r w:rsidR="002C5483"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961" w:type="dxa"/>
          </w:tcPr>
          <w:p w14:paraId="336AEA24" w14:textId="34CE32CE" w:rsidR="00A71382" w:rsidRPr="005C5D99" w:rsidRDefault="002C5483" w:rsidP="009819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Раскрывается актуальность данной работы (1-2 стр.), т</w:t>
            </w:r>
            <w:r w:rsidRPr="005C5D9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 е. автор отвечает на вопрос, почему он выбрал эту тему и каково ее место в содержании образования</w:t>
            </w:r>
          </w:p>
        </w:tc>
        <w:tc>
          <w:tcPr>
            <w:tcW w:w="7229" w:type="dxa"/>
          </w:tcPr>
          <w:p w14:paraId="0F26AF9E" w14:textId="34D0284A" w:rsidR="008413E5" w:rsidRPr="005E122E" w:rsidRDefault="0083770F" w:rsidP="00987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22E">
              <w:rPr>
                <w:rFonts w:ascii="Times New Roman" w:hAnsi="Times New Roman" w:cs="Times New Roman"/>
                <w:sz w:val="24"/>
                <w:szCs w:val="24"/>
              </w:rPr>
              <w:t>.Введение</w:t>
            </w:r>
          </w:p>
          <w:p w14:paraId="4D642513" w14:textId="77777777" w:rsidR="00A71A3B" w:rsidRPr="005C5D99" w:rsidRDefault="00814273" w:rsidP="008413E5">
            <w:pPr>
              <w:ind w:firstLine="567"/>
              <w:rPr>
                <w:rFonts w:ascii="Times New Roman" w:hAnsi="Times New Roman" w:cs="Times New Roman"/>
                <w:i/>
                <w:szCs w:val="28"/>
              </w:rPr>
            </w:pPr>
            <w:r w:rsidRPr="005C5D99">
              <w:rPr>
                <w:rFonts w:ascii="Times New Roman" w:hAnsi="Times New Roman" w:cs="Times New Roman"/>
                <w:i/>
                <w:szCs w:val="28"/>
              </w:rPr>
      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 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</w:t>
            </w:r>
            <w:r w:rsidR="00015392" w:rsidRPr="005C5D99">
              <w:rPr>
                <w:rFonts w:ascii="Times New Roman" w:hAnsi="Times New Roman" w:cs="Times New Roman"/>
                <w:i/>
                <w:szCs w:val="28"/>
              </w:rPr>
              <w:t xml:space="preserve"> которого является познание через творчество, игру, труд и исследовательскую активности.</w:t>
            </w:r>
          </w:p>
          <w:p w14:paraId="68B6B6D8" w14:textId="1B593D90" w:rsidR="008413E5" w:rsidRPr="005C5D99" w:rsidRDefault="00814273" w:rsidP="008413E5">
            <w:pPr>
              <w:ind w:firstLine="567"/>
              <w:rPr>
                <w:rFonts w:ascii="Times New Roman" w:hAnsi="Times New Roman" w:cs="Times New Roman"/>
                <w:i/>
                <w:szCs w:val="28"/>
              </w:rPr>
            </w:pPr>
            <w:r w:rsidRPr="005C5D99">
              <w:rPr>
                <w:rFonts w:ascii="Times New Roman" w:hAnsi="Times New Roman" w:cs="Times New Roman"/>
                <w:i/>
                <w:szCs w:val="28"/>
              </w:rPr>
              <w:t xml:space="preserve">  </w:t>
            </w:r>
            <w:r w:rsidR="00015392" w:rsidRPr="005C5D99">
              <w:rPr>
                <w:rFonts w:ascii="Times New Roman" w:hAnsi="Times New Roman" w:cs="Times New Roman"/>
                <w:i/>
                <w:szCs w:val="28"/>
              </w:rPr>
              <w:t>Методическая разработка открытого занятия весьма актуальна поскольку занятие направлено на формирование и развитие творческих способностей обучающихся</w:t>
            </w:r>
            <w:r w:rsidR="00084F8F" w:rsidRPr="005C5D99">
              <w:rPr>
                <w:rFonts w:ascii="Times New Roman" w:hAnsi="Times New Roman" w:cs="Times New Roman"/>
                <w:i/>
                <w:szCs w:val="28"/>
              </w:rPr>
              <w:t>……</w:t>
            </w:r>
            <w:proofErr w:type="gramStart"/>
            <w:r w:rsidR="00084F8F" w:rsidRPr="005C5D99">
              <w:rPr>
                <w:rFonts w:ascii="Times New Roman" w:hAnsi="Times New Roman" w:cs="Times New Roman"/>
                <w:i/>
                <w:szCs w:val="28"/>
              </w:rPr>
              <w:t>…….</w:t>
            </w:r>
            <w:proofErr w:type="gramEnd"/>
            <w:r w:rsidR="00084F8F" w:rsidRPr="005C5D99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14:paraId="27A52EF0" w14:textId="378C45A9" w:rsidR="00A71382" w:rsidRPr="005C5D99" w:rsidRDefault="00A71382" w:rsidP="00B4187C">
            <w:pPr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770F" w:rsidRPr="005C5D99" w14:paraId="0C889D6D" w14:textId="77777777" w:rsidTr="00B4187C">
        <w:trPr>
          <w:trHeight w:val="2971"/>
        </w:trPr>
        <w:tc>
          <w:tcPr>
            <w:tcW w:w="2547" w:type="dxa"/>
          </w:tcPr>
          <w:p w14:paraId="37CB0E1D" w14:textId="1F34143E" w:rsidR="0083770F" w:rsidRPr="005C5D99" w:rsidRDefault="00C70A70" w:rsidP="008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II.</w:t>
            </w:r>
            <w:r w:rsidR="0083770F"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4961" w:type="dxa"/>
          </w:tcPr>
          <w:p w14:paraId="62967AAD" w14:textId="30BA7BB4" w:rsidR="0083770F" w:rsidRPr="005C5D99" w:rsidRDefault="0083770F" w:rsidP="0083770F">
            <w:pPr>
              <w:shd w:val="clear" w:color="auto" w:fill="FFFFFF"/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открытого занятия</w:t>
            </w:r>
          </w:p>
          <w:p w14:paraId="2E57D8AE" w14:textId="77777777" w:rsidR="0083770F" w:rsidRPr="005C5D99" w:rsidRDefault="0083770F" w:rsidP="0083770F">
            <w:pPr>
              <w:shd w:val="clear" w:color="auto" w:fill="FFFFFF"/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14:paraId="7D288167" w14:textId="5FF6BEF1" w:rsidR="0083770F" w:rsidRPr="005C5D99" w:rsidRDefault="0083770F" w:rsidP="0083770F">
            <w:pPr>
              <w:shd w:val="clear" w:color="auto" w:fill="FFFFFF"/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Воспитательного мероприятия </w:t>
            </w:r>
          </w:p>
          <w:p w14:paraId="03E92EE7" w14:textId="77777777" w:rsidR="0083770F" w:rsidRPr="005C5D99" w:rsidRDefault="0083770F" w:rsidP="009819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14:paraId="57F058D4" w14:textId="77777777" w:rsidR="005E122E" w:rsidRDefault="005E122E" w:rsidP="00D17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E12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Основная часть</w:t>
            </w:r>
          </w:p>
          <w:p w14:paraId="6B07DD14" w14:textId="3C99A6B8" w:rsidR="00353E08" w:rsidRPr="005C5D99" w:rsidRDefault="005E122E" w:rsidP="00D17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занятие «……»</w:t>
            </w:r>
            <w:bookmarkStart w:id="0" w:name="_GoBack"/>
            <w:bookmarkEnd w:id="0"/>
          </w:p>
          <w:p w14:paraId="5849A328" w14:textId="40111964" w:rsidR="00D1716E" w:rsidRPr="005C5D99" w:rsidRDefault="00D1716E" w:rsidP="00D17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Структура открытого занятия:</w:t>
            </w:r>
          </w:p>
          <w:p w14:paraId="0AD265C3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</w:p>
          <w:p w14:paraId="4496A7A8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14:paraId="62AAAC40" w14:textId="77777777" w:rsidR="005A6AC4" w:rsidRPr="005C5D99" w:rsidRDefault="005A6AC4" w:rsidP="005A6AC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 xml:space="preserve">Вид занятия: </w:t>
            </w:r>
            <w:r w:rsidRPr="005C5D99">
              <w:rPr>
                <w:rFonts w:ascii="Times New Roman" w:hAnsi="Times New Roman" w:cs="Times New Roman"/>
                <w:i/>
                <w:sz w:val="26"/>
                <w:szCs w:val="26"/>
              </w:rPr>
              <w:t>(изучение нового материала, повторение изученного материала, обобщение изученного материала)</w:t>
            </w:r>
          </w:p>
          <w:p w14:paraId="489EF362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 xml:space="preserve">Возраст обучающихся: </w:t>
            </w:r>
          </w:p>
          <w:p w14:paraId="14EBD22B" w14:textId="4623B6AE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Продолжительность занятия: (в зависимости от возраста) 30, 40, 45 мин</w:t>
            </w:r>
          </w:p>
          <w:p w14:paraId="35EA6DC0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Форма организации деятельности обучающихся: фронтальная, групповая, индивидуальная</w:t>
            </w:r>
          </w:p>
          <w:p w14:paraId="7D812614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 xml:space="preserve">Методы обучения: по источнику получения знаний (наглядный, практический), </w:t>
            </w:r>
          </w:p>
          <w:p w14:paraId="5E9ECA78" w14:textId="77777777" w:rsidR="005A6AC4" w:rsidRPr="005C5D99" w:rsidRDefault="005A6AC4" w:rsidP="005A6AC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по степени активности познавательной деятельности (</w:t>
            </w:r>
            <w:r w:rsidRPr="005C5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объяснительно-иллюстративный; проблемный, </w:t>
            </w:r>
            <w:proofErr w:type="spellStart"/>
            <w:r w:rsidRPr="005C5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частичнопоисковый</w:t>
            </w:r>
            <w:proofErr w:type="spellEnd"/>
            <w:r w:rsidRPr="005C5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исследовательский)</w:t>
            </w:r>
          </w:p>
          <w:p w14:paraId="0CCA4B84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FCC56" w14:textId="77777777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Оборудование и материалы:</w:t>
            </w:r>
          </w:p>
          <w:p w14:paraId="240EE0BA" w14:textId="6323FF22" w:rsidR="005A6AC4" w:rsidRPr="005C5D99" w:rsidRDefault="005A6AC4" w:rsidP="005A6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Методическое обеспечение:</w:t>
            </w:r>
          </w:p>
          <w:p w14:paraId="76FFB7F4" w14:textId="77777777" w:rsidR="005A6AC4" w:rsidRPr="005C5D99" w:rsidRDefault="005A6AC4" w:rsidP="005A6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CFFF1B" w14:textId="77777777" w:rsidR="005A6AC4" w:rsidRPr="005C5D99" w:rsidRDefault="005A6AC4" w:rsidP="005A6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План занятия:</w:t>
            </w:r>
          </w:p>
          <w:p w14:paraId="6B7AB035" w14:textId="77777777" w:rsidR="005A6AC4" w:rsidRPr="005C5D99" w:rsidRDefault="005A6AC4" w:rsidP="005A6A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Организационный этап:</w:t>
            </w:r>
          </w:p>
          <w:p w14:paraId="5CC6D5B1" w14:textId="77777777" w:rsidR="005A6AC4" w:rsidRPr="005C5D99" w:rsidRDefault="005A6AC4" w:rsidP="005A6AC4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Организационный момент</w:t>
            </w:r>
          </w:p>
          <w:p w14:paraId="5300CBA1" w14:textId="77777777" w:rsidR="005A6AC4" w:rsidRPr="005C5D99" w:rsidRDefault="005A6AC4" w:rsidP="005A6AC4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Введение в тему занятия</w:t>
            </w:r>
          </w:p>
          <w:p w14:paraId="2C61AED5" w14:textId="77777777" w:rsidR="005A6AC4" w:rsidRPr="005C5D99" w:rsidRDefault="005A6AC4" w:rsidP="005A6A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этап: </w:t>
            </w:r>
          </w:p>
          <w:p w14:paraId="3A7CFDB1" w14:textId="77777777" w:rsidR="005A6AC4" w:rsidRPr="005C5D99" w:rsidRDefault="005A6AC4" w:rsidP="005A6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2.1. Теоретическая часть</w:t>
            </w:r>
          </w:p>
          <w:p w14:paraId="681D40BF" w14:textId="77777777" w:rsidR="005A6AC4" w:rsidRPr="005C5D99" w:rsidRDefault="005A6AC4" w:rsidP="005A6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2.2. Техника безопасности</w:t>
            </w:r>
          </w:p>
          <w:p w14:paraId="4549CA3C" w14:textId="77777777" w:rsidR="005A6AC4" w:rsidRPr="005C5D99" w:rsidRDefault="005A6AC4" w:rsidP="005A6AC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2.3. Практическая работа</w:t>
            </w:r>
          </w:p>
          <w:p w14:paraId="472CB298" w14:textId="77777777" w:rsidR="005A6AC4" w:rsidRPr="005C5D99" w:rsidRDefault="005A6AC4" w:rsidP="005A6A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Заключительный этап:</w:t>
            </w:r>
          </w:p>
          <w:p w14:paraId="18CC47C3" w14:textId="77777777" w:rsidR="005A6AC4" w:rsidRPr="005C5D99" w:rsidRDefault="005A6AC4" w:rsidP="005A6AC4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занятия(рефлексия):</w:t>
            </w:r>
          </w:p>
          <w:p w14:paraId="7B456001" w14:textId="77777777" w:rsidR="0083770F" w:rsidRPr="005C5D99" w:rsidRDefault="005A6AC4" w:rsidP="005A6AC4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C5D99">
              <w:rPr>
                <w:rFonts w:ascii="Times New Roman" w:hAnsi="Times New Roman" w:cs="Times New Roman"/>
                <w:sz w:val="26"/>
                <w:szCs w:val="26"/>
              </w:rPr>
              <w:t>Анализ выполненной работы</w:t>
            </w:r>
          </w:p>
          <w:p w14:paraId="04B4B11D" w14:textId="77777777" w:rsidR="00084F8F" w:rsidRPr="005C5D99" w:rsidRDefault="00084F8F" w:rsidP="00084F8F">
            <w:pPr>
              <w:pStyle w:val="a4"/>
              <w:ind w:left="14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3B90885" w14:textId="2F810BF6" w:rsidR="00084F8F" w:rsidRPr="005C5D99" w:rsidRDefault="00084F8F" w:rsidP="00084F8F">
            <w:pPr>
              <w:pStyle w:val="a4"/>
              <w:ind w:left="14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669EE" w:rsidRPr="005C5D99" w14:paraId="197E3021" w14:textId="77777777" w:rsidTr="008B3DFC">
        <w:tc>
          <w:tcPr>
            <w:tcW w:w="2547" w:type="dxa"/>
          </w:tcPr>
          <w:p w14:paraId="6885CCD8" w14:textId="7ED91033" w:rsidR="001669EE" w:rsidRPr="005C5D99" w:rsidRDefault="00C70A70" w:rsidP="008B3DF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III.</w:t>
            </w:r>
            <w:r w:rsidR="001669EE" w:rsidRPr="005C5D99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4961" w:type="dxa"/>
          </w:tcPr>
          <w:p w14:paraId="70105DBF" w14:textId="4FE93132" w:rsidR="001669EE" w:rsidRPr="005C5D99" w:rsidRDefault="00206908" w:rsidP="00353E08">
            <w:pPr>
              <w:shd w:val="clear" w:color="auto" w:fill="FFFFFF"/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879E3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</w:t>
            </w: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роль методической разработки в формировании качественных показателей:</w:t>
            </w:r>
            <w:r w:rsidR="009879E3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применены </w:t>
            </w:r>
            <w:proofErr w:type="spellStart"/>
            <w:r w:rsidR="009879E3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иннавационные</w:t>
            </w:r>
            <w:proofErr w:type="spellEnd"/>
            <w:r w:rsidR="009879E3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5408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методы</w:t>
            </w:r>
            <w:r w:rsidR="009879E3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технологии</w:t>
            </w:r>
            <w:r w:rsidR="00353E08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качества у обучающихся позволит сформировать применение данной методической разработки</w:t>
            </w:r>
            <w:r w:rsidR="00353E08"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</w:tcPr>
          <w:p w14:paraId="26F0EC99" w14:textId="77777777" w:rsidR="001669EE" w:rsidRPr="005C5D99" w:rsidRDefault="009879E3" w:rsidP="00987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5D99">
              <w:rPr>
                <w:rFonts w:ascii="Times New Roman" w:hAnsi="Times New Roman" w:cs="Times New Roman"/>
                <w:sz w:val="24"/>
                <w:szCs w:val="24"/>
              </w:rPr>
              <w:t>. Заключение</w:t>
            </w:r>
          </w:p>
          <w:p w14:paraId="482904A7" w14:textId="77777777" w:rsidR="008B5504" w:rsidRPr="005C5D99" w:rsidRDefault="008B5504" w:rsidP="009879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8B941FE" w14:textId="77777777" w:rsidR="00D1716E" w:rsidRPr="005C5D99" w:rsidRDefault="00D1716E" w:rsidP="00353E08">
            <w:pPr>
              <w:pStyle w:val="a4"/>
              <w:ind w:left="0" w:firstLine="708"/>
              <w:jc w:val="both"/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</w:pPr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Представленная методическая разработка открытого занятия позволил представить опыт работы по развитию и формированию творческих способностей обучающихся. Занятие построено в соответствии с требованиями ФГОС. В ходе занятия у обучающихся формируются универсальные учебные действия, такие как, личностные, регулятивные, коммуникативные и познавательные. </w:t>
            </w:r>
          </w:p>
          <w:p w14:paraId="56259559" w14:textId="77777777" w:rsidR="00D1716E" w:rsidRPr="005C5D99" w:rsidRDefault="00D1716E" w:rsidP="00353E08">
            <w:pPr>
              <w:pStyle w:val="a4"/>
              <w:ind w:left="0" w:firstLine="720"/>
              <w:jc w:val="both"/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</w:pPr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При работе с бисером развивается мелкая моторика и точность движений. Развитие мелкой моторики способствует развитию памяти, внимания и мышления, зрительного восприятия, воспитывает усидчивость, аккуратность, приобретается навык самостоятельной работы. Внимание уделено технике безопасности. Используется динамическая пауза, как </w:t>
            </w:r>
            <w:proofErr w:type="spellStart"/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>здоровьесберегающая</w:t>
            </w:r>
            <w:proofErr w:type="spellEnd"/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 технология.</w:t>
            </w:r>
          </w:p>
          <w:p w14:paraId="7ADF5CA2" w14:textId="77777777" w:rsidR="00D1716E" w:rsidRPr="005C5D99" w:rsidRDefault="00D1716E" w:rsidP="00353E08">
            <w:pPr>
              <w:pStyle w:val="a4"/>
              <w:ind w:left="0" w:firstLine="720"/>
              <w:jc w:val="both"/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</w:pPr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Изложение учебного материала имеет логическую последовательность, на занятии создается творческая атмосфера, которая приводит детей творческому успеху. Таким образом, цель открытого занятия «Лютик своими руками из бисера»: формирование и развитие творческих способностей обучающихся посредством </w:t>
            </w:r>
            <w:proofErr w:type="spellStart"/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>бисероплетения</w:t>
            </w:r>
            <w:proofErr w:type="spellEnd"/>
            <w:r w:rsidRPr="005C5D99">
              <w:rPr>
                <w:rFonts w:ascii="Times New Roman" w:hAnsi="Times New Roman" w:cs="Times New Roman"/>
                <w:i/>
                <w:szCs w:val="28"/>
                <w:shd w:val="clear" w:color="auto" w:fill="FFFFFF"/>
              </w:rPr>
              <w:t xml:space="preserve"> достигнута.   </w:t>
            </w:r>
          </w:p>
          <w:p w14:paraId="3EE95C14" w14:textId="194215A6" w:rsidR="008B5504" w:rsidRPr="005C5D99" w:rsidRDefault="008B5504" w:rsidP="004354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0A70" w:rsidRPr="005C5D99" w14:paraId="34F8EE84" w14:textId="77777777" w:rsidTr="008B3DFC">
        <w:tc>
          <w:tcPr>
            <w:tcW w:w="2547" w:type="dxa"/>
          </w:tcPr>
          <w:p w14:paraId="76F6F694" w14:textId="15DFA4DF" w:rsidR="00C70A70" w:rsidRPr="005C5D99" w:rsidRDefault="008A76E4" w:rsidP="00B4187C">
            <w:pPr>
              <w:pStyle w:val="a4"/>
              <w:ind w:left="164" w:right="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IV.</w:t>
            </w:r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gramStart"/>
            <w:r w:rsidRPr="005C5D99">
              <w:rPr>
                <w:rFonts w:ascii="Times New Roman" w:hAnsi="Times New Roman" w:cs="Times New Roman"/>
                <w:sz w:val="28"/>
                <w:szCs w:val="28"/>
              </w:rPr>
              <w:t>используемых  источников</w:t>
            </w:r>
            <w:proofErr w:type="gramEnd"/>
            <w:r w:rsidRPr="005C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B5E824D" w14:textId="05D5DF5F" w:rsidR="00C70A70" w:rsidRPr="005C5D99" w:rsidRDefault="008A76E4" w:rsidP="00B4187C">
            <w:pPr>
              <w:shd w:val="clear" w:color="auto" w:fill="FFFFFF"/>
              <w:ind w:firstLine="4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Используемая литература и интернет источники</w:t>
            </w:r>
          </w:p>
        </w:tc>
        <w:tc>
          <w:tcPr>
            <w:tcW w:w="7229" w:type="dxa"/>
          </w:tcPr>
          <w:p w14:paraId="73B9AB98" w14:textId="77777777" w:rsidR="00C70A70" w:rsidRPr="005C5D99" w:rsidRDefault="00C70A70" w:rsidP="00987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32658" w14:textId="77777777" w:rsidR="00430004" w:rsidRPr="005C5D99" w:rsidRDefault="00430004" w:rsidP="008B3D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0004" w:rsidRPr="005C5D99" w:rsidSect="008B3D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46F"/>
    <w:multiLevelType w:val="multilevel"/>
    <w:tmpl w:val="5A18A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E201A9E"/>
    <w:multiLevelType w:val="hybridMultilevel"/>
    <w:tmpl w:val="FD0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873"/>
    <w:multiLevelType w:val="hybridMultilevel"/>
    <w:tmpl w:val="5254E220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C66F6"/>
    <w:multiLevelType w:val="hybridMultilevel"/>
    <w:tmpl w:val="FD0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B62B8"/>
    <w:multiLevelType w:val="multilevel"/>
    <w:tmpl w:val="BA4EF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C6E03B8"/>
    <w:multiLevelType w:val="hybridMultilevel"/>
    <w:tmpl w:val="E05A850C"/>
    <w:lvl w:ilvl="0" w:tplc="DE7A68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DD65AD8"/>
    <w:multiLevelType w:val="hybridMultilevel"/>
    <w:tmpl w:val="01CAFFD6"/>
    <w:lvl w:ilvl="0" w:tplc="19121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95"/>
    <w:rsid w:val="00015392"/>
    <w:rsid w:val="00025D40"/>
    <w:rsid w:val="00055CCA"/>
    <w:rsid w:val="00084F8F"/>
    <w:rsid w:val="000B2493"/>
    <w:rsid w:val="00161993"/>
    <w:rsid w:val="001669EE"/>
    <w:rsid w:val="001E651E"/>
    <w:rsid w:val="00206908"/>
    <w:rsid w:val="002C5483"/>
    <w:rsid w:val="00353E08"/>
    <w:rsid w:val="00412E24"/>
    <w:rsid w:val="00430004"/>
    <w:rsid w:val="00435408"/>
    <w:rsid w:val="00566BAE"/>
    <w:rsid w:val="005A6AC4"/>
    <w:rsid w:val="005C5D99"/>
    <w:rsid w:val="005E122E"/>
    <w:rsid w:val="005F6589"/>
    <w:rsid w:val="006D695A"/>
    <w:rsid w:val="007B10D9"/>
    <w:rsid w:val="00814273"/>
    <w:rsid w:val="00821778"/>
    <w:rsid w:val="00823295"/>
    <w:rsid w:val="0083770F"/>
    <w:rsid w:val="008413E5"/>
    <w:rsid w:val="008A76E4"/>
    <w:rsid w:val="008B3DFC"/>
    <w:rsid w:val="008B5504"/>
    <w:rsid w:val="008D3DD5"/>
    <w:rsid w:val="009064C9"/>
    <w:rsid w:val="00913116"/>
    <w:rsid w:val="009819B7"/>
    <w:rsid w:val="009879E3"/>
    <w:rsid w:val="00A71382"/>
    <w:rsid w:val="00A71A3B"/>
    <w:rsid w:val="00B4187C"/>
    <w:rsid w:val="00B651C8"/>
    <w:rsid w:val="00C04A93"/>
    <w:rsid w:val="00C70A70"/>
    <w:rsid w:val="00CD7B72"/>
    <w:rsid w:val="00D1716E"/>
    <w:rsid w:val="00D5500A"/>
    <w:rsid w:val="00EB5A6F"/>
    <w:rsid w:val="00F30C03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0A2F"/>
  <w15:chartTrackingRefBased/>
  <w15:docId w15:val="{EE13313D-B032-450D-8321-D775BEA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metodicheskie_rekomendatc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uchebnie_posob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26E1-F0C7-4052-BED1-4909B830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dcterms:created xsi:type="dcterms:W3CDTF">2019-02-05T07:50:00Z</dcterms:created>
  <dcterms:modified xsi:type="dcterms:W3CDTF">2019-02-07T11:45:00Z</dcterms:modified>
</cp:coreProperties>
</file>