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632" w:rsidRPr="002908CB" w:rsidRDefault="00CB1632" w:rsidP="00CB1632">
      <w:pPr>
        <w:jc w:val="center"/>
      </w:pPr>
      <w:r w:rsidRPr="002908CB">
        <w:t>Муници</w:t>
      </w:r>
      <w:r w:rsidR="0058008E">
        <w:t xml:space="preserve">пальное </w:t>
      </w:r>
      <w:proofErr w:type="gramStart"/>
      <w:r w:rsidR="0058008E">
        <w:t xml:space="preserve">бюджетное </w:t>
      </w:r>
      <w:r w:rsidRPr="002908CB">
        <w:t xml:space="preserve"> учреждение</w:t>
      </w:r>
      <w:proofErr w:type="gramEnd"/>
    </w:p>
    <w:p w:rsidR="0058008E" w:rsidRDefault="00CB1632" w:rsidP="0058008E">
      <w:pPr>
        <w:jc w:val="center"/>
      </w:pPr>
      <w:proofErr w:type="gramStart"/>
      <w:r w:rsidRPr="002908CB">
        <w:t>д</w:t>
      </w:r>
      <w:r w:rsidR="0058008E">
        <w:t>ополнительного</w:t>
      </w:r>
      <w:proofErr w:type="gramEnd"/>
      <w:r w:rsidR="0058008E">
        <w:t xml:space="preserve"> образования</w:t>
      </w:r>
    </w:p>
    <w:p w:rsidR="0058008E" w:rsidRDefault="0058008E" w:rsidP="0058008E">
      <w:pPr>
        <w:jc w:val="center"/>
      </w:pPr>
      <w:r>
        <w:t>Шолоховский Центр внешкольной работы</w:t>
      </w:r>
    </w:p>
    <w:p w:rsidR="00CB1632" w:rsidRPr="002908CB" w:rsidRDefault="0058008E" w:rsidP="0058008E">
      <w:pPr>
        <w:jc w:val="center"/>
      </w:pPr>
      <w:r>
        <w:t xml:space="preserve">(МБУ ДО ЦВР) </w:t>
      </w:r>
    </w:p>
    <w:p w:rsidR="00CB1632" w:rsidRPr="002908CB" w:rsidRDefault="00CB1632" w:rsidP="00CB1632">
      <w:pPr>
        <w:jc w:val="center"/>
      </w:pPr>
    </w:p>
    <w:p w:rsidR="00CB1632" w:rsidRPr="002908CB" w:rsidRDefault="00CB1632" w:rsidP="00CB1632">
      <w:pPr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40"/>
        <w:gridCol w:w="5440"/>
      </w:tblGrid>
      <w:tr w:rsidR="00CB1632" w:rsidRPr="002908CB" w:rsidTr="009A6E64">
        <w:tc>
          <w:tcPr>
            <w:tcW w:w="5440" w:type="dxa"/>
          </w:tcPr>
          <w:p w:rsidR="00CB1632" w:rsidRPr="002908CB" w:rsidRDefault="00CB1632" w:rsidP="009A6E64">
            <w:pPr>
              <w:tabs>
                <w:tab w:val="left" w:pos="5640"/>
                <w:tab w:val="left" w:pos="7771"/>
              </w:tabs>
              <w:spacing w:line="360" w:lineRule="auto"/>
              <w:rPr>
                <w:b/>
              </w:rPr>
            </w:pPr>
            <w:r w:rsidRPr="002908CB">
              <w:rPr>
                <w:b/>
              </w:rPr>
              <w:t>Согласовано</w:t>
            </w:r>
          </w:p>
          <w:p w:rsidR="00CB1632" w:rsidRPr="002908CB" w:rsidRDefault="00CB1632" w:rsidP="009A6E64">
            <w:pPr>
              <w:tabs>
                <w:tab w:val="left" w:pos="5640"/>
                <w:tab w:val="left" w:pos="7771"/>
              </w:tabs>
              <w:spacing w:line="360" w:lineRule="auto"/>
            </w:pPr>
            <w:r w:rsidRPr="002908CB">
              <w:t>председатель профсоюзного комитета</w:t>
            </w:r>
          </w:p>
          <w:p w:rsidR="00CB1632" w:rsidRPr="002908CB" w:rsidRDefault="00CB1632" w:rsidP="009A6E64">
            <w:pPr>
              <w:tabs>
                <w:tab w:val="left" w:pos="5640"/>
                <w:tab w:val="left" w:pos="7771"/>
              </w:tabs>
              <w:spacing w:line="360" w:lineRule="auto"/>
            </w:pPr>
            <w:r w:rsidRPr="002908CB">
              <w:t xml:space="preserve">__________________ </w:t>
            </w:r>
            <w:r w:rsidR="0058008E">
              <w:t>Н.В. Орлова</w:t>
            </w:r>
          </w:p>
          <w:p w:rsidR="00CB1632" w:rsidRPr="002908CB" w:rsidRDefault="0058008E" w:rsidP="0058008E">
            <w:pPr>
              <w:tabs>
                <w:tab w:val="left" w:pos="5640"/>
                <w:tab w:val="left" w:pos="7771"/>
              </w:tabs>
              <w:spacing w:line="360" w:lineRule="auto"/>
            </w:pPr>
            <w:r>
              <w:t>«___»_____________2018</w:t>
            </w:r>
            <w:r w:rsidR="00CB1632" w:rsidRPr="002908CB">
              <w:t xml:space="preserve"> г.</w:t>
            </w:r>
          </w:p>
        </w:tc>
        <w:tc>
          <w:tcPr>
            <w:tcW w:w="5440" w:type="dxa"/>
          </w:tcPr>
          <w:p w:rsidR="00CB1632" w:rsidRPr="002908CB" w:rsidRDefault="00CB1632" w:rsidP="009A6E64">
            <w:pPr>
              <w:tabs>
                <w:tab w:val="left" w:pos="5640"/>
                <w:tab w:val="left" w:pos="7771"/>
              </w:tabs>
              <w:spacing w:line="360" w:lineRule="auto"/>
              <w:rPr>
                <w:b/>
              </w:rPr>
            </w:pPr>
            <w:r w:rsidRPr="002908CB">
              <w:rPr>
                <w:b/>
              </w:rPr>
              <w:t>Утверждаю</w:t>
            </w:r>
          </w:p>
          <w:p w:rsidR="00CB1632" w:rsidRPr="002908CB" w:rsidRDefault="00CB1632" w:rsidP="009A6E64">
            <w:pPr>
              <w:tabs>
                <w:tab w:val="left" w:pos="5640"/>
                <w:tab w:val="left" w:pos="7771"/>
              </w:tabs>
              <w:spacing w:line="360" w:lineRule="auto"/>
            </w:pPr>
            <w:proofErr w:type="gramStart"/>
            <w:r w:rsidRPr="002908CB">
              <w:t>дирек</w:t>
            </w:r>
            <w:r w:rsidR="0058008E">
              <w:t>тор</w:t>
            </w:r>
            <w:proofErr w:type="gramEnd"/>
            <w:r w:rsidR="0058008E">
              <w:t xml:space="preserve"> МБУ ДО ЦВР</w:t>
            </w:r>
          </w:p>
          <w:p w:rsidR="00CB1632" w:rsidRPr="002908CB" w:rsidRDefault="00CB1632" w:rsidP="009A6E64">
            <w:pPr>
              <w:tabs>
                <w:tab w:val="left" w:pos="5640"/>
                <w:tab w:val="left" w:pos="7771"/>
              </w:tabs>
              <w:spacing w:line="360" w:lineRule="auto"/>
            </w:pPr>
            <w:r w:rsidRPr="002908CB">
              <w:t>___________</w:t>
            </w:r>
            <w:r w:rsidR="0058008E">
              <w:t>__________Л.С. Аверьянова</w:t>
            </w:r>
            <w:r w:rsidRPr="002908CB">
              <w:t xml:space="preserve"> </w:t>
            </w:r>
          </w:p>
          <w:p w:rsidR="00CB1632" w:rsidRPr="002908CB" w:rsidRDefault="0058008E" w:rsidP="0058008E">
            <w:pPr>
              <w:tabs>
                <w:tab w:val="left" w:pos="5640"/>
                <w:tab w:val="left" w:pos="7771"/>
              </w:tabs>
              <w:spacing w:line="360" w:lineRule="auto"/>
            </w:pPr>
            <w:r>
              <w:t>«___»________________2018 г.</w:t>
            </w:r>
          </w:p>
        </w:tc>
      </w:tr>
    </w:tbl>
    <w:p w:rsidR="00CB1632" w:rsidRDefault="00CB1632" w:rsidP="00CB1632">
      <w:pPr>
        <w:spacing w:line="281" w:lineRule="auto"/>
        <w:jc w:val="center"/>
        <w:rPr>
          <w:b/>
        </w:rPr>
      </w:pPr>
    </w:p>
    <w:p w:rsidR="00CB1632" w:rsidRPr="004031A0" w:rsidRDefault="00CB1632" w:rsidP="00CB1632">
      <w:pPr>
        <w:spacing w:line="281" w:lineRule="auto"/>
        <w:jc w:val="both"/>
        <w:rPr>
          <w:b/>
          <w:sz w:val="16"/>
          <w:szCs w:val="16"/>
        </w:rPr>
      </w:pPr>
    </w:p>
    <w:p w:rsidR="00A51FA9" w:rsidRDefault="004031A0" w:rsidP="00DF6679">
      <w:pPr>
        <w:spacing w:line="276" w:lineRule="auto"/>
        <w:jc w:val="center"/>
        <w:rPr>
          <w:b/>
        </w:rPr>
      </w:pPr>
      <w:bookmarkStart w:id="0" w:name="_Toc372476839"/>
      <w:r>
        <w:rPr>
          <w:b/>
        </w:rPr>
        <w:t xml:space="preserve">ПОРЯДОК </w:t>
      </w:r>
    </w:p>
    <w:p w:rsidR="00CB1632" w:rsidRPr="00A148A1" w:rsidRDefault="004031A0" w:rsidP="00DF6679">
      <w:pPr>
        <w:spacing w:line="276" w:lineRule="auto"/>
        <w:jc w:val="center"/>
        <w:rPr>
          <w:b/>
        </w:rPr>
      </w:pPr>
      <w:r>
        <w:rPr>
          <w:b/>
        </w:rPr>
        <w:t xml:space="preserve">проведения </w:t>
      </w:r>
      <w:r w:rsidR="00CB1632" w:rsidRPr="00A148A1">
        <w:rPr>
          <w:b/>
        </w:rPr>
        <w:t>противопожарн</w:t>
      </w:r>
      <w:r w:rsidR="00A8479D">
        <w:rPr>
          <w:b/>
        </w:rPr>
        <w:t>ых</w:t>
      </w:r>
      <w:r w:rsidR="00CB1632" w:rsidRPr="00A148A1">
        <w:rPr>
          <w:b/>
        </w:rPr>
        <w:t xml:space="preserve"> инструктаж</w:t>
      </w:r>
      <w:bookmarkEnd w:id="0"/>
      <w:r w:rsidR="00A8479D">
        <w:rPr>
          <w:b/>
        </w:rPr>
        <w:t>ей</w:t>
      </w:r>
    </w:p>
    <w:p w:rsidR="00A51FA9" w:rsidRPr="00A51FA9" w:rsidRDefault="00A51FA9" w:rsidP="00A51FA9">
      <w:pPr>
        <w:pStyle w:val="ConsPlusNormal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FA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51FA9" w:rsidRDefault="00A51FA9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приказом МЧС РФ от 12.12.2007 г. №</w:t>
      </w:r>
      <w:r w:rsidRPr="00A51FA9">
        <w:rPr>
          <w:rFonts w:ascii="Times New Roman" w:hAnsi="Times New Roman" w:cs="Times New Roman"/>
          <w:sz w:val="24"/>
          <w:szCs w:val="24"/>
        </w:rPr>
        <w:t xml:space="preserve"> 645 (ред. от 22.06.2010) «Об утверждении Норм пожарной безопасности «Обучение мерам пожарной безопасности работников организаций»</w:t>
      </w:r>
      <w:r>
        <w:t xml:space="preserve"> в</w:t>
      </w:r>
      <w:r>
        <w:rPr>
          <w:rFonts w:ascii="Times New Roman" w:hAnsi="Times New Roman" w:cs="Times New Roman"/>
          <w:sz w:val="24"/>
          <w:szCs w:val="24"/>
        </w:rPr>
        <w:t>се работники учреждения допускаются к работе только после прохождения противопожарного инструктажа, а при изменении специфики работы или нормативно-правовых документов по пожарной безопасности проходят дополнительное обучение в порядке, установленном руководителем учреждения.</w:t>
      </w:r>
    </w:p>
    <w:p w:rsidR="00A51FA9" w:rsidRDefault="00A51FA9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Сроки, порядок проведения противопожарных инструктажей, а также лица, ответственные за их проведение, назначаются приказом по учреждению.</w:t>
      </w:r>
    </w:p>
    <w:p w:rsidR="00554007" w:rsidRPr="00606045" w:rsidRDefault="00554007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 xml:space="preserve">Противопожарный инструктаж проводится с целью доведения до работников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606045">
        <w:rPr>
          <w:rFonts w:ascii="Times New Roman" w:hAnsi="Times New Roman" w:cs="Times New Roman"/>
          <w:sz w:val="24"/>
          <w:szCs w:val="24"/>
        </w:rPr>
        <w:t>основных требований пожарной безопасности, изучения пожарной опасности технологических процессов производств и оборудования, средств противопожарной защиты, а также их действий в случае возникновения пожара.</w:t>
      </w:r>
    </w:p>
    <w:p w:rsidR="00554007" w:rsidRPr="00606045" w:rsidRDefault="00554007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Проведение противопожарного инструктажа включает в себя ознакомление работников организаций с:</w:t>
      </w:r>
    </w:p>
    <w:p w:rsidR="00554007" w:rsidRPr="00606045" w:rsidRDefault="00554007" w:rsidP="00A82BDA">
      <w:pPr>
        <w:pStyle w:val="ConsPlusNormal"/>
        <w:numPr>
          <w:ilvl w:val="0"/>
          <w:numId w:val="25"/>
        </w:numPr>
        <w:tabs>
          <w:tab w:val="left" w:pos="709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правилами содержания территории, зданий (сооружений) и помещений, в том числе эвакуационных путей, систем оповещения о пожаре и управления процессом эвакуации людей;</w:t>
      </w:r>
    </w:p>
    <w:p w:rsidR="00554007" w:rsidRPr="00606045" w:rsidRDefault="00554007" w:rsidP="00A82BDA">
      <w:pPr>
        <w:pStyle w:val="ConsPlusNormal"/>
        <w:numPr>
          <w:ilvl w:val="0"/>
          <w:numId w:val="25"/>
        </w:numPr>
        <w:tabs>
          <w:tab w:val="left" w:pos="709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554007" w:rsidRPr="00606045" w:rsidRDefault="00554007" w:rsidP="00A82BDA">
      <w:pPr>
        <w:pStyle w:val="ConsPlusNormal"/>
        <w:numPr>
          <w:ilvl w:val="0"/>
          <w:numId w:val="25"/>
        </w:numPr>
        <w:tabs>
          <w:tab w:val="left" w:pos="709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554007" w:rsidRPr="00606045" w:rsidRDefault="00554007" w:rsidP="00A82BDA">
      <w:pPr>
        <w:pStyle w:val="ConsPlusNormal"/>
        <w:numPr>
          <w:ilvl w:val="0"/>
          <w:numId w:val="25"/>
        </w:numPr>
        <w:tabs>
          <w:tab w:val="left" w:pos="709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правилами применения открытого огня и проведения огневых работ;</w:t>
      </w:r>
    </w:p>
    <w:p w:rsidR="00554007" w:rsidRPr="00606045" w:rsidRDefault="00554007" w:rsidP="00A82BDA">
      <w:pPr>
        <w:pStyle w:val="ConsPlusNormal"/>
        <w:numPr>
          <w:ilvl w:val="0"/>
          <w:numId w:val="25"/>
        </w:numPr>
        <w:tabs>
          <w:tab w:val="left" w:pos="709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554007" w:rsidRPr="00606045" w:rsidRDefault="00554007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3"/>
      <w:bookmarkEnd w:id="1"/>
      <w:r w:rsidRPr="00606045">
        <w:rPr>
          <w:rFonts w:ascii="Times New Roman" w:hAnsi="Times New Roman" w:cs="Times New Roman"/>
          <w:sz w:val="24"/>
          <w:szCs w:val="24"/>
        </w:rPr>
        <w:t>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A51FA9" w:rsidRDefault="00A51FA9" w:rsidP="00A82BDA">
      <w:pPr>
        <w:pStyle w:val="ConsPlusNormal"/>
        <w:numPr>
          <w:ilvl w:val="1"/>
          <w:numId w:val="21"/>
        </w:numPr>
        <w:tabs>
          <w:tab w:val="left" w:pos="426"/>
          <w:tab w:val="left" w:pos="709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Противопожарные инструктажи в зависимости от характера и времени проведения подразделяются на:</w:t>
      </w:r>
    </w:p>
    <w:p w:rsidR="002522B7" w:rsidRDefault="002522B7" w:rsidP="00A82BDA">
      <w:pPr>
        <w:pStyle w:val="ConsPlusNormal"/>
        <w:numPr>
          <w:ilvl w:val="0"/>
          <w:numId w:val="30"/>
        </w:numPr>
        <w:tabs>
          <w:tab w:val="left" w:pos="426"/>
          <w:tab w:val="left" w:pos="709"/>
        </w:tabs>
        <w:spacing w:before="6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вводный,</w:t>
      </w:r>
    </w:p>
    <w:p w:rsidR="002522B7" w:rsidRDefault="002522B7" w:rsidP="00A82BDA">
      <w:pPr>
        <w:pStyle w:val="ConsPlusNormal"/>
        <w:numPr>
          <w:ilvl w:val="0"/>
          <w:numId w:val="30"/>
        </w:numPr>
        <w:tabs>
          <w:tab w:val="left" w:pos="426"/>
          <w:tab w:val="left" w:pos="709"/>
        </w:tabs>
        <w:spacing w:before="6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первичный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рабочем месте,</w:t>
      </w:r>
    </w:p>
    <w:p w:rsidR="002522B7" w:rsidRDefault="002522B7" w:rsidP="00A82BDA">
      <w:pPr>
        <w:pStyle w:val="ConsPlusNormal"/>
        <w:numPr>
          <w:ilvl w:val="0"/>
          <w:numId w:val="30"/>
        </w:numPr>
        <w:tabs>
          <w:tab w:val="left" w:pos="426"/>
          <w:tab w:val="left" w:pos="709"/>
        </w:tabs>
        <w:spacing w:before="6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внеплановы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522B7" w:rsidRDefault="002522B7" w:rsidP="00A82BDA">
      <w:pPr>
        <w:pStyle w:val="ConsPlusNormal"/>
        <w:numPr>
          <w:ilvl w:val="0"/>
          <w:numId w:val="30"/>
        </w:numPr>
        <w:tabs>
          <w:tab w:val="left" w:pos="426"/>
          <w:tab w:val="left" w:pos="709"/>
        </w:tabs>
        <w:spacing w:before="6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целевой.</w:t>
      </w:r>
    </w:p>
    <w:p w:rsidR="00A82BDA" w:rsidRDefault="00A82BDA" w:rsidP="00A82BDA">
      <w:pPr>
        <w:pStyle w:val="ConsPlusNormal"/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BDA" w:rsidRDefault="00A82BDA" w:rsidP="00A82BDA">
      <w:pPr>
        <w:pStyle w:val="ConsPlusNormal"/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2B7" w:rsidRPr="009A6E64" w:rsidRDefault="009A6E64" w:rsidP="00A82BDA">
      <w:pPr>
        <w:pStyle w:val="ConsPlusNormal"/>
        <w:numPr>
          <w:ilvl w:val="0"/>
          <w:numId w:val="21"/>
        </w:numPr>
        <w:tabs>
          <w:tab w:val="left" w:pos="426"/>
          <w:tab w:val="left" w:pos="851"/>
        </w:tabs>
        <w:spacing w:before="60"/>
        <w:ind w:hanging="14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E64">
        <w:rPr>
          <w:rFonts w:ascii="Times New Roman" w:hAnsi="Times New Roman" w:cs="Times New Roman"/>
          <w:b/>
          <w:sz w:val="24"/>
          <w:szCs w:val="24"/>
        </w:rPr>
        <w:t>Порядок проведения вводного противопожарного инструктажа</w:t>
      </w:r>
    </w:p>
    <w:p w:rsidR="009A6E64" w:rsidRPr="00554007" w:rsidRDefault="009A6E64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4007">
        <w:rPr>
          <w:rFonts w:ascii="Times New Roman" w:hAnsi="Times New Roman" w:cs="Times New Roman"/>
          <w:sz w:val="24"/>
          <w:szCs w:val="24"/>
        </w:rPr>
        <w:lastRenderedPageBreak/>
        <w:t>Вводный против</w:t>
      </w:r>
      <w:r w:rsidR="00554007" w:rsidRPr="00554007">
        <w:rPr>
          <w:rFonts w:ascii="Times New Roman" w:hAnsi="Times New Roman" w:cs="Times New Roman"/>
          <w:sz w:val="24"/>
          <w:szCs w:val="24"/>
        </w:rPr>
        <w:t xml:space="preserve">опожарный инструктаж проводится </w:t>
      </w:r>
      <w:r w:rsidRPr="00554007">
        <w:rPr>
          <w:rFonts w:ascii="Times New Roman" w:hAnsi="Times New Roman" w:cs="Times New Roman"/>
          <w:sz w:val="24"/>
          <w:szCs w:val="24"/>
        </w:rPr>
        <w:t>со всеми работниками, вновь принимаемыми на работу, независимо от их образования, стажа работы в профессии (должности);</w:t>
      </w:r>
    </w:p>
    <w:p w:rsidR="009A6E64" w:rsidRPr="00606045" w:rsidRDefault="009A6E64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 xml:space="preserve">Вводный противопожарный инструктаж в организации проводится ответственным за пожарную безопасность, назначенным приказом (распоряжением) руководителя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06045">
        <w:rPr>
          <w:rFonts w:ascii="Times New Roman" w:hAnsi="Times New Roman" w:cs="Times New Roman"/>
          <w:sz w:val="24"/>
          <w:szCs w:val="24"/>
        </w:rPr>
        <w:t>.</w:t>
      </w:r>
    </w:p>
    <w:p w:rsidR="009A6E64" w:rsidRPr="00606045" w:rsidRDefault="009A6E64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Вводный инструктаж проводится с использованием наглядных пособий и учебно-методических материалов.</w:t>
      </w:r>
    </w:p>
    <w:p w:rsidR="009A6E64" w:rsidRPr="00606045" w:rsidRDefault="009A6E64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(распоряжением) руководителя организации. Продолжительность инструктажа устанавливается в соответствии с утвержденной программой.</w:t>
      </w:r>
    </w:p>
    <w:p w:rsidR="009A6E64" w:rsidRDefault="009A6E64" w:rsidP="00A82BDA">
      <w:pPr>
        <w:pStyle w:val="ConsPlusNormal"/>
        <w:numPr>
          <w:ilvl w:val="1"/>
          <w:numId w:val="21"/>
        </w:numPr>
        <w:tabs>
          <w:tab w:val="left" w:pos="426"/>
          <w:tab w:val="left" w:pos="567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A82BDA" w:rsidRPr="00A82BDA" w:rsidRDefault="00A82BDA" w:rsidP="00A82BDA">
      <w:pPr>
        <w:pStyle w:val="ConsPlusNormal"/>
        <w:tabs>
          <w:tab w:val="left" w:pos="426"/>
          <w:tab w:val="left" w:pos="567"/>
          <w:tab w:val="left" w:pos="851"/>
        </w:tabs>
        <w:ind w:left="147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A6E64" w:rsidRPr="009A6E64" w:rsidRDefault="009A6E64" w:rsidP="009A6E64">
      <w:pPr>
        <w:pStyle w:val="ConsPlusNormal"/>
        <w:numPr>
          <w:ilvl w:val="0"/>
          <w:numId w:val="21"/>
        </w:numPr>
        <w:tabs>
          <w:tab w:val="left" w:pos="426"/>
          <w:tab w:val="left" w:pos="567"/>
          <w:tab w:val="left" w:pos="851"/>
        </w:tabs>
        <w:ind w:hanging="14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E64">
        <w:rPr>
          <w:rFonts w:ascii="Times New Roman" w:hAnsi="Times New Roman" w:cs="Times New Roman"/>
          <w:b/>
          <w:sz w:val="24"/>
          <w:szCs w:val="24"/>
        </w:rPr>
        <w:t>Порядок проведения первичного противопожарного  инструктажа на рабочем месте</w:t>
      </w:r>
    </w:p>
    <w:p w:rsidR="009A6E64" w:rsidRPr="00606045" w:rsidRDefault="009A6E64" w:rsidP="00A82BDA">
      <w:pPr>
        <w:pStyle w:val="ConsPlusNormal"/>
        <w:numPr>
          <w:ilvl w:val="1"/>
          <w:numId w:val="21"/>
        </w:numPr>
        <w:tabs>
          <w:tab w:val="left" w:pos="426"/>
          <w:tab w:val="left" w:pos="567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Первичный противопожарный инструктаж проводится непосредственно на рабочем месте:</w:t>
      </w:r>
    </w:p>
    <w:p w:rsidR="009A6E64" w:rsidRPr="00606045" w:rsidRDefault="009A6E64" w:rsidP="00A82BDA">
      <w:pPr>
        <w:pStyle w:val="ConsPlusNormal"/>
        <w:numPr>
          <w:ilvl w:val="0"/>
          <w:numId w:val="26"/>
        </w:numPr>
        <w:tabs>
          <w:tab w:val="left" w:pos="709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со всеми вновь принятыми на работу;</w:t>
      </w:r>
    </w:p>
    <w:p w:rsidR="009A6E64" w:rsidRPr="00606045" w:rsidRDefault="009A6E64" w:rsidP="00A82BDA">
      <w:pPr>
        <w:pStyle w:val="ConsPlusNormal"/>
        <w:numPr>
          <w:ilvl w:val="0"/>
          <w:numId w:val="26"/>
        </w:numPr>
        <w:tabs>
          <w:tab w:val="left" w:pos="709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с работниками, выполняющими новую для них работу;</w:t>
      </w:r>
    </w:p>
    <w:p w:rsidR="009A6E64" w:rsidRPr="00606045" w:rsidRDefault="009A6E64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Проведение первичного противопожарного инструктажа с указанными категориями работников осуществляется ответственным за обеспечение пожарной безопасности, назначенным приказом (распоряжением) руководителя организации.</w:t>
      </w:r>
    </w:p>
    <w:p w:rsidR="009A6E64" w:rsidRPr="00606045" w:rsidRDefault="009A6E64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 xml:space="preserve">Первичный противопожарный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руководителем </w:t>
      </w:r>
      <w:r w:rsidR="00554007">
        <w:rPr>
          <w:rFonts w:ascii="Times New Roman" w:hAnsi="Times New Roman" w:cs="Times New Roman"/>
          <w:sz w:val="24"/>
          <w:szCs w:val="24"/>
        </w:rPr>
        <w:t>учреждения</w:t>
      </w:r>
      <w:r w:rsidRPr="00606045">
        <w:rPr>
          <w:rFonts w:ascii="Times New Roman" w:hAnsi="Times New Roman" w:cs="Times New Roman"/>
          <w:sz w:val="24"/>
          <w:szCs w:val="24"/>
        </w:rPr>
        <w:t xml:space="preserve"> или ответственным за пожарную безопасность.</w:t>
      </w:r>
    </w:p>
    <w:p w:rsidR="009A6E64" w:rsidRPr="00554007" w:rsidRDefault="009A6E64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4007">
        <w:rPr>
          <w:rFonts w:ascii="Times New Roman" w:hAnsi="Times New Roman" w:cs="Times New Roman"/>
          <w:sz w:val="24"/>
          <w:szCs w:val="24"/>
        </w:rPr>
        <w:t>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9A6E64" w:rsidRPr="00554007" w:rsidRDefault="009A6E64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4007">
        <w:rPr>
          <w:rFonts w:ascii="Times New Roman" w:hAnsi="Times New Roman" w:cs="Times New Roman"/>
          <w:sz w:val="24"/>
          <w:szCs w:val="24"/>
        </w:rPr>
        <w:t>Первичный противопожарный инструктаж возможен с группой лиц, обслуживающих однотипное оборудование, и в пределах общего рабочего места.</w:t>
      </w:r>
    </w:p>
    <w:p w:rsidR="00A82BDA" w:rsidRPr="00A82BDA" w:rsidRDefault="00A82BDA" w:rsidP="00A82BDA">
      <w:pPr>
        <w:pStyle w:val="ConsPlusNormal"/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A6E64" w:rsidRPr="00554007" w:rsidRDefault="00554007" w:rsidP="00A82BDA">
      <w:pPr>
        <w:pStyle w:val="ConsPlusNormal"/>
        <w:numPr>
          <w:ilvl w:val="0"/>
          <w:numId w:val="21"/>
        </w:numPr>
        <w:tabs>
          <w:tab w:val="left" w:pos="426"/>
          <w:tab w:val="left" w:pos="851"/>
        </w:tabs>
        <w:spacing w:before="6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07">
        <w:rPr>
          <w:rFonts w:ascii="Times New Roman" w:hAnsi="Times New Roman" w:cs="Times New Roman"/>
          <w:b/>
          <w:sz w:val="24"/>
          <w:szCs w:val="24"/>
        </w:rPr>
        <w:t>Порядок проведения повторного противопожарного инструктажа</w:t>
      </w:r>
    </w:p>
    <w:p w:rsidR="00554007" w:rsidRPr="00606045" w:rsidRDefault="00554007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Повторный противопожарный инструктаж проводится в соответствии с графиком проведения занятий, утвержденным руководителем организации.</w:t>
      </w:r>
    </w:p>
    <w:p w:rsidR="00554007" w:rsidRPr="00606045" w:rsidRDefault="00554007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554007" w:rsidRPr="00606045" w:rsidRDefault="00554007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A82BDA" w:rsidRPr="00A82BDA" w:rsidRDefault="00A82BDA" w:rsidP="00A82BDA">
      <w:pPr>
        <w:pStyle w:val="ConsPlusNormal"/>
        <w:tabs>
          <w:tab w:val="left" w:pos="426"/>
          <w:tab w:val="left" w:pos="851"/>
        </w:tabs>
        <w:ind w:left="147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A6E64" w:rsidRPr="00554007" w:rsidRDefault="00554007" w:rsidP="00A82BDA">
      <w:pPr>
        <w:pStyle w:val="ConsPlusNormal"/>
        <w:numPr>
          <w:ilvl w:val="0"/>
          <w:numId w:val="21"/>
        </w:numPr>
        <w:tabs>
          <w:tab w:val="left" w:pos="426"/>
          <w:tab w:val="left" w:pos="851"/>
        </w:tabs>
        <w:spacing w:before="60"/>
        <w:ind w:hanging="14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07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внепланового противопожарного инструктажа </w:t>
      </w:r>
    </w:p>
    <w:p w:rsidR="00554007" w:rsidRPr="00554007" w:rsidRDefault="00554007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4007">
        <w:rPr>
          <w:rFonts w:ascii="Times New Roman" w:hAnsi="Times New Roman" w:cs="Times New Roman"/>
          <w:sz w:val="24"/>
          <w:szCs w:val="24"/>
        </w:rPr>
        <w:t>Внеплановый противопожарный инструктаж проводится:</w:t>
      </w:r>
    </w:p>
    <w:p w:rsidR="00554007" w:rsidRPr="00606045" w:rsidRDefault="00554007" w:rsidP="00A82BDA">
      <w:pPr>
        <w:pStyle w:val="ConsPlusNormal"/>
        <w:numPr>
          <w:ilvl w:val="0"/>
          <w:numId w:val="27"/>
        </w:numPr>
        <w:tabs>
          <w:tab w:val="left" w:pos="709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554007" w:rsidRPr="00606045" w:rsidRDefault="00554007" w:rsidP="00A82BDA">
      <w:pPr>
        <w:pStyle w:val="ConsPlusNormal"/>
        <w:numPr>
          <w:ilvl w:val="0"/>
          <w:numId w:val="27"/>
        </w:numPr>
        <w:tabs>
          <w:tab w:val="left" w:pos="709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</w:p>
    <w:p w:rsidR="00554007" w:rsidRPr="00606045" w:rsidRDefault="00554007" w:rsidP="00A82BDA">
      <w:pPr>
        <w:pStyle w:val="ConsPlusNormal"/>
        <w:numPr>
          <w:ilvl w:val="0"/>
          <w:numId w:val="27"/>
        </w:numPr>
        <w:tabs>
          <w:tab w:val="left" w:pos="709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при нарушении работниками организации требований пожарной безопасности, которые могли привести или привели к пожару;</w:t>
      </w:r>
    </w:p>
    <w:p w:rsidR="00554007" w:rsidRPr="00606045" w:rsidRDefault="00554007" w:rsidP="00A82BDA">
      <w:pPr>
        <w:pStyle w:val="ConsPlusNormal"/>
        <w:numPr>
          <w:ilvl w:val="0"/>
          <w:numId w:val="27"/>
        </w:numPr>
        <w:tabs>
          <w:tab w:val="left" w:pos="709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 xml:space="preserve"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</w:t>
      </w:r>
      <w:r w:rsidRPr="00606045">
        <w:rPr>
          <w:rFonts w:ascii="Times New Roman" w:hAnsi="Times New Roman" w:cs="Times New Roman"/>
          <w:sz w:val="24"/>
          <w:szCs w:val="24"/>
        </w:rPr>
        <w:lastRenderedPageBreak/>
        <w:t>организации;</w:t>
      </w:r>
    </w:p>
    <w:p w:rsidR="00554007" w:rsidRPr="00606045" w:rsidRDefault="00554007" w:rsidP="00A82BDA">
      <w:pPr>
        <w:pStyle w:val="ConsPlusNormal"/>
        <w:numPr>
          <w:ilvl w:val="0"/>
          <w:numId w:val="27"/>
        </w:numPr>
        <w:tabs>
          <w:tab w:val="left" w:pos="709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при перерывах в работе более чем на 30 календарных дней, а для остальных работ - 60 календарных дней (для работ, к которым предъявляются дополнительные требования пожарной безопасности);</w:t>
      </w:r>
    </w:p>
    <w:p w:rsidR="00554007" w:rsidRPr="00606045" w:rsidRDefault="00554007" w:rsidP="00A82BDA">
      <w:pPr>
        <w:pStyle w:val="ConsPlusNormal"/>
        <w:numPr>
          <w:ilvl w:val="0"/>
          <w:numId w:val="27"/>
        </w:numPr>
        <w:tabs>
          <w:tab w:val="left" w:pos="709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при поступлении информационных материалов об авариях, пожарах, происшедших на аналогичных производствах;</w:t>
      </w:r>
    </w:p>
    <w:p w:rsidR="00554007" w:rsidRPr="00606045" w:rsidRDefault="00554007" w:rsidP="00A82BDA">
      <w:pPr>
        <w:pStyle w:val="ConsPlusNormal"/>
        <w:numPr>
          <w:ilvl w:val="0"/>
          <w:numId w:val="27"/>
        </w:numPr>
        <w:tabs>
          <w:tab w:val="left" w:pos="709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при установлении фактов неудовлетворительного знания работниками организаций требований пожарной безопасности.</w:t>
      </w:r>
    </w:p>
    <w:p w:rsidR="00554007" w:rsidRPr="00606045" w:rsidRDefault="00554007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Внеплановый противопожарный инструктаж проводится ответственным за обеспечение пожарной безопасности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A82BDA" w:rsidRPr="00A82BDA" w:rsidRDefault="00A82BDA" w:rsidP="00A82BDA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54007" w:rsidRPr="00554007" w:rsidRDefault="00554007" w:rsidP="00554007">
      <w:pPr>
        <w:pStyle w:val="ConsPlusNormal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07">
        <w:rPr>
          <w:rFonts w:ascii="Times New Roman" w:hAnsi="Times New Roman" w:cs="Times New Roman"/>
          <w:b/>
          <w:sz w:val="24"/>
          <w:szCs w:val="24"/>
        </w:rPr>
        <w:t>Порядок проведения целевого противопожарного инструктажа</w:t>
      </w:r>
    </w:p>
    <w:p w:rsidR="00554007" w:rsidRPr="00606045" w:rsidRDefault="00554007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Целевой противопожарный инструктаж проводится:</w:t>
      </w:r>
    </w:p>
    <w:p w:rsidR="00554007" w:rsidRPr="00606045" w:rsidRDefault="00554007" w:rsidP="00A82BDA">
      <w:pPr>
        <w:pStyle w:val="ConsPlusNormal"/>
        <w:numPr>
          <w:ilvl w:val="0"/>
          <w:numId w:val="28"/>
        </w:numPr>
        <w:tabs>
          <w:tab w:val="left" w:pos="709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при выполнении разовых работ, связанных с повышенной пожарной опасностью (сварочные и другие огневые работы);</w:t>
      </w:r>
    </w:p>
    <w:p w:rsidR="00554007" w:rsidRPr="00606045" w:rsidRDefault="00554007" w:rsidP="00A82BDA">
      <w:pPr>
        <w:pStyle w:val="ConsPlusNormal"/>
        <w:numPr>
          <w:ilvl w:val="0"/>
          <w:numId w:val="28"/>
        </w:numPr>
        <w:tabs>
          <w:tab w:val="left" w:pos="709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при ликвидации последствий аварий, стихийных бедствий и катастроф;</w:t>
      </w:r>
    </w:p>
    <w:p w:rsidR="00554007" w:rsidRPr="00606045" w:rsidRDefault="00554007" w:rsidP="00A82BDA">
      <w:pPr>
        <w:pStyle w:val="ConsPlusNormal"/>
        <w:numPr>
          <w:ilvl w:val="0"/>
          <w:numId w:val="28"/>
        </w:numPr>
        <w:tabs>
          <w:tab w:val="left" w:pos="709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при проведении экскурсий;</w:t>
      </w:r>
    </w:p>
    <w:p w:rsidR="00554007" w:rsidRPr="00606045" w:rsidRDefault="00554007" w:rsidP="00A82BDA">
      <w:pPr>
        <w:pStyle w:val="ConsPlusNormal"/>
        <w:numPr>
          <w:ilvl w:val="0"/>
          <w:numId w:val="28"/>
        </w:numPr>
        <w:tabs>
          <w:tab w:val="left" w:pos="709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при организации массовых мероприятий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045">
        <w:rPr>
          <w:rFonts w:ascii="Times New Roman" w:hAnsi="Times New Roman" w:cs="Times New Roman"/>
          <w:sz w:val="24"/>
          <w:szCs w:val="24"/>
        </w:rPr>
        <w:t>учащимися;</w:t>
      </w:r>
    </w:p>
    <w:p w:rsidR="00554007" w:rsidRPr="00606045" w:rsidRDefault="00554007" w:rsidP="00A82BDA">
      <w:pPr>
        <w:pStyle w:val="ConsPlusNormal"/>
        <w:numPr>
          <w:ilvl w:val="0"/>
          <w:numId w:val="28"/>
        </w:numPr>
        <w:tabs>
          <w:tab w:val="left" w:pos="709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при подготовке в организации мероприятий с массовым пребыванием людей (заседания коллегии, собрания, конференции, совещания и т.п.), с числом участников более 50 человек.</w:t>
      </w:r>
    </w:p>
    <w:p w:rsidR="00554007" w:rsidRPr="00606045" w:rsidRDefault="00554007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Целевой противопожарный инструктаж проводится ответственным за обеспечение пожарной безопасности в организации.</w:t>
      </w:r>
    </w:p>
    <w:p w:rsidR="00554007" w:rsidRDefault="00554007" w:rsidP="00A82BDA">
      <w:pPr>
        <w:pStyle w:val="ConsPlusNormal"/>
        <w:numPr>
          <w:ilvl w:val="1"/>
          <w:numId w:val="21"/>
        </w:numPr>
        <w:tabs>
          <w:tab w:val="left" w:pos="426"/>
          <w:tab w:val="left" w:pos="851"/>
        </w:tabs>
        <w:spacing w:before="6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6045">
        <w:rPr>
          <w:rFonts w:ascii="Times New Roman" w:hAnsi="Times New Roman" w:cs="Times New Roman"/>
          <w:sz w:val="24"/>
          <w:szCs w:val="24"/>
        </w:rPr>
        <w:t>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:rsidR="009A6E64" w:rsidRDefault="009A6E64" w:rsidP="009A6E64">
      <w:pPr>
        <w:pStyle w:val="ConsPlusNormal"/>
        <w:tabs>
          <w:tab w:val="left" w:pos="426"/>
          <w:tab w:val="left" w:pos="851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1632" w:rsidRDefault="00CB1632" w:rsidP="00872F20">
      <w:pPr>
        <w:ind w:firstLine="284"/>
        <w:jc w:val="both"/>
      </w:pPr>
    </w:p>
    <w:p w:rsidR="00DF6679" w:rsidRDefault="00DF6679" w:rsidP="00872F20">
      <w:pPr>
        <w:ind w:firstLine="284"/>
        <w:jc w:val="both"/>
      </w:pPr>
    </w:p>
    <w:p w:rsidR="00DF6679" w:rsidRDefault="00DF6679" w:rsidP="00872F20">
      <w:pPr>
        <w:ind w:firstLine="284"/>
        <w:jc w:val="both"/>
      </w:pPr>
    </w:p>
    <w:p w:rsidR="00DF6679" w:rsidRDefault="00DF6679" w:rsidP="00872F20">
      <w:pPr>
        <w:ind w:firstLine="284"/>
        <w:jc w:val="both"/>
      </w:pPr>
    </w:p>
    <w:p w:rsidR="00DF6679" w:rsidRDefault="00DF6679" w:rsidP="00872F20">
      <w:pPr>
        <w:ind w:firstLine="284"/>
        <w:jc w:val="both"/>
      </w:pPr>
    </w:p>
    <w:p w:rsidR="00DF6679" w:rsidRDefault="00DF6679" w:rsidP="00872F20">
      <w:pPr>
        <w:ind w:firstLine="284"/>
        <w:jc w:val="both"/>
      </w:pPr>
    </w:p>
    <w:p w:rsidR="00DF6679" w:rsidRDefault="00DF6679" w:rsidP="00872F20">
      <w:pPr>
        <w:ind w:firstLine="284"/>
        <w:jc w:val="both"/>
      </w:pPr>
    </w:p>
    <w:p w:rsidR="00C20C7C" w:rsidRDefault="00C20C7C" w:rsidP="00872F20">
      <w:pPr>
        <w:ind w:firstLine="284"/>
        <w:jc w:val="both"/>
      </w:pPr>
    </w:p>
    <w:p w:rsidR="00C20C7C" w:rsidRDefault="00C20C7C" w:rsidP="00872F20">
      <w:pPr>
        <w:ind w:firstLine="284"/>
        <w:jc w:val="both"/>
      </w:pPr>
    </w:p>
    <w:p w:rsidR="00C20C7C" w:rsidRDefault="00C20C7C" w:rsidP="00872F20">
      <w:pPr>
        <w:ind w:firstLine="284"/>
        <w:jc w:val="both"/>
      </w:pPr>
    </w:p>
    <w:p w:rsidR="00C20C7C" w:rsidRDefault="00C20C7C" w:rsidP="00872F20">
      <w:pPr>
        <w:ind w:firstLine="284"/>
        <w:jc w:val="both"/>
      </w:pPr>
    </w:p>
    <w:p w:rsidR="00C20C7C" w:rsidRDefault="00C20C7C" w:rsidP="00872F20">
      <w:pPr>
        <w:ind w:firstLine="284"/>
        <w:jc w:val="both"/>
      </w:pPr>
    </w:p>
    <w:p w:rsidR="00C20C7C" w:rsidRDefault="00C20C7C" w:rsidP="00872F20">
      <w:pPr>
        <w:ind w:firstLine="284"/>
        <w:jc w:val="both"/>
      </w:pPr>
    </w:p>
    <w:p w:rsidR="00C20C7C" w:rsidRDefault="00C20C7C" w:rsidP="00872F20">
      <w:pPr>
        <w:ind w:firstLine="284"/>
        <w:jc w:val="both"/>
      </w:pPr>
    </w:p>
    <w:p w:rsidR="00C20C7C" w:rsidRDefault="00C20C7C" w:rsidP="00872F20">
      <w:pPr>
        <w:ind w:firstLine="284"/>
        <w:jc w:val="both"/>
      </w:pPr>
    </w:p>
    <w:p w:rsidR="00C20C7C" w:rsidRDefault="00C20C7C" w:rsidP="00872F20">
      <w:pPr>
        <w:ind w:firstLine="284"/>
        <w:jc w:val="both"/>
      </w:pPr>
    </w:p>
    <w:p w:rsidR="00C20C7C" w:rsidRDefault="00C20C7C" w:rsidP="00872F20">
      <w:pPr>
        <w:ind w:firstLine="284"/>
        <w:jc w:val="both"/>
      </w:pPr>
    </w:p>
    <w:p w:rsidR="00C20C7C" w:rsidRDefault="00C20C7C" w:rsidP="00872F20">
      <w:pPr>
        <w:ind w:firstLine="284"/>
        <w:jc w:val="both"/>
      </w:pPr>
    </w:p>
    <w:p w:rsidR="00C20C7C" w:rsidRDefault="00C20C7C" w:rsidP="00872F20">
      <w:pPr>
        <w:ind w:firstLine="284"/>
        <w:jc w:val="both"/>
      </w:pPr>
    </w:p>
    <w:p w:rsidR="00DF6679" w:rsidRDefault="00DF6679" w:rsidP="00872F20">
      <w:pPr>
        <w:ind w:firstLine="284"/>
        <w:jc w:val="both"/>
      </w:pPr>
      <w:r>
        <w:t xml:space="preserve">Отв. за пожарную безопасность                                   </w:t>
      </w:r>
      <w:r w:rsidR="00E84AC2">
        <w:t>Г.А. Хопрячкова</w:t>
      </w:r>
      <w:bookmarkStart w:id="2" w:name="_GoBack"/>
      <w:bookmarkEnd w:id="2"/>
    </w:p>
    <w:sectPr w:rsidR="00DF6679" w:rsidSect="00CB1632">
      <w:footerReference w:type="default" r:id="rId7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491" w:rsidRDefault="000B6491" w:rsidP="00CB1632">
      <w:r>
        <w:separator/>
      </w:r>
    </w:p>
  </w:endnote>
  <w:endnote w:type="continuationSeparator" w:id="0">
    <w:p w:rsidR="000B6491" w:rsidRDefault="000B6491" w:rsidP="00CB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64" w:rsidRDefault="009A6E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491" w:rsidRDefault="000B6491" w:rsidP="00CB1632">
      <w:r>
        <w:separator/>
      </w:r>
    </w:p>
  </w:footnote>
  <w:footnote w:type="continuationSeparator" w:id="0">
    <w:p w:rsidR="000B6491" w:rsidRDefault="000B6491" w:rsidP="00CB1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C5883"/>
    <w:multiLevelType w:val="hybridMultilevel"/>
    <w:tmpl w:val="DF8CAA72"/>
    <w:lvl w:ilvl="0" w:tplc="F98C0D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32D60DD"/>
    <w:multiLevelType w:val="hybridMultilevel"/>
    <w:tmpl w:val="DF3C8EBC"/>
    <w:lvl w:ilvl="0" w:tplc="F98C0D0C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14163152"/>
    <w:multiLevelType w:val="hybridMultilevel"/>
    <w:tmpl w:val="CCB28140"/>
    <w:lvl w:ilvl="0" w:tplc="F98C0D0C">
      <w:start w:val="1"/>
      <w:numFmt w:val="bullet"/>
      <w:lvlText w:val="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13F6E"/>
    <w:multiLevelType w:val="hybridMultilevel"/>
    <w:tmpl w:val="348ADC92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8900CBD"/>
    <w:multiLevelType w:val="multilevel"/>
    <w:tmpl w:val="53844880"/>
    <w:lvl w:ilvl="0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9E10103"/>
    <w:multiLevelType w:val="multilevel"/>
    <w:tmpl w:val="09D21FA2"/>
    <w:lvl w:ilvl="0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1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3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9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01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97" w:hanging="1800"/>
      </w:pPr>
      <w:rPr>
        <w:rFonts w:hint="default"/>
        <w:color w:val="000000"/>
      </w:rPr>
    </w:lvl>
  </w:abstractNum>
  <w:abstractNum w:abstractNumId="6">
    <w:nsid w:val="1BA23C8F"/>
    <w:multiLevelType w:val="hybridMultilevel"/>
    <w:tmpl w:val="EEDE72AC"/>
    <w:lvl w:ilvl="0" w:tplc="F98C0D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43A6C51"/>
    <w:multiLevelType w:val="hybridMultilevel"/>
    <w:tmpl w:val="4CEC527A"/>
    <w:lvl w:ilvl="0" w:tplc="F98C0D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B9409FF"/>
    <w:multiLevelType w:val="hybridMultilevel"/>
    <w:tmpl w:val="6A26C304"/>
    <w:lvl w:ilvl="0" w:tplc="F98C0D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CF43C11"/>
    <w:multiLevelType w:val="hybridMultilevel"/>
    <w:tmpl w:val="38C8B458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1973938"/>
    <w:multiLevelType w:val="hybridMultilevel"/>
    <w:tmpl w:val="B82E3CFC"/>
    <w:lvl w:ilvl="0" w:tplc="F98C0D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5A0004C"/>
    <w:multiLevelType w:val="multilevel"/>
    <w:tmpl w:val="4E2C4960"/>
    <w:lvl w:ilvl="0">
      <w:start w:val="1"/>
      <w:numFmt w:val="decimal"/>
      <w:lvlText w:val="%1."/>
      <w:lvlJc w:val="left"/>
      <w:pPr>
        <w:ind w:left="777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13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1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3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9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01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97" w:hanging="1800"/>
      </w:pPr>
      <w:rPr>
        <w:rFonts w:hint="default"/>
        <w:color w:val="000000"/>
      </w:rPr>
    </w:lvl>
  </w:abstractNum>
  <w:abstractNum w:abstractNumId="12">
    <w:nsid w:val="3EA912EA"/>
    <w:multiLevelType w:val="hybridMultilevel"/>
    <w:tmpl w:val="79005CB8"/>
    <w:lvl w:ilvl="0" w:tplc="951E2FE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FEE50E3"/>
    <w:multiLevelType w:val="hybridMultilevel"/>
    <w:tmpl w:val="C84A49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72F2602"/>
    <w:multiLevelType w:val="hybridMultilevel"/>
    <w:tmpl w:val="99061630"/>
    <w:lvl w:ilvl="0" w:tplc="ABE62ADC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7E61CE"/>
    <w:multiLevelType w:val="hybridMultilevel"/>
    <w:tmpl w:val="EBCEC480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D4E62F2"/>
    <w:multiLevelType w:val="hybridMultilevel"/>
    <w:tmpl w:val="17C07E32"/>
    <w:lvl w:ilvl="0" w:tplc="F98C0D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0CA110D"/>
    <w:multiLevelType w:val="multilevel"/>
    <w:tmpl w:val="DB96A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  <w:sz w:val="24"/>
      </w:rPr>
    </w:lvl>
  </w:abstractNum>
  <w:abstractNum w:abstractNumId="18">
    <w:nsid w:val="533E2DEA"/>
    <w:multiLevelType w:val="hybridMultilevel"/>
    <w:tmpl w:val="6ECC2600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427325C"/>
    <w:multiLevelType w:val="multilevel"/>
    <w:tmpl w:val="6F64A71C"/>
    <w:lvl w:ilvl="0">
      <w:start w:val="1"/>
      <w:numFmt w:val="decimal"/>
      <w:lvlText w:val="%1."/>
      <w:lvlJc w:val="left"/>
      <w:pPr>
        <w:ind w:left="777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1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3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9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01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97" w:hanging="1800"/>
      </w:pPr>
      <w:rPr>
        <w:rFonts w:hint="default"/>
        <w:color w:val="000000"/>
      </w:rPr>
    </w:lvl>
  </w:abstractNum>
  <w:abstractNum w:abstractNumId="20">
    <w:nsid w:val="55AB4416"/>
    <w:multiLevelType w:val="hybridMultilevel"/>
    <w:tmpl w:val="BD062798"/>
    <w:lvl w:ilvl="0" w:tplc="6D32904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B580A90"/>
    <w:multiLevelType w:val="multilevel"/>
    <w:tmpl w:val="9FFE7F0E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66FA5CAB"/>
    <w:multiLevelType w:val="hybridMultilevel"/>
    <w:tmpl w:val="BD8404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B334CCB"/>
    <w:multiLevelType w:val="hybridMultilevel"/>
    <w:tmpl w:val="A0AC5B02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CE60525"/>
    <w:multiLevelType w:val="hybridMultilevel"/>
    <w:tmpl w:val="272C368E"/>
    <w:lvl w:ilvl="0" w:tplc="F98C0D0C">
      <w:start w:val="1"/>
      <w:numFmt w:val="bullet"/>
      <w:lvlText w:val="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sz w:val="22"/>
      </w:rPr>
    </w:lvl>
    <w:lvl w:ilvl="1" w:tplc="0D667F8A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F530B"/>
    <w:multiLevelType w:val="multilevel"/>
    <w:tmpl w:val="27869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4855D3F"/>
    <w:multiLevelType w:val="hybridMultilevel"/>
    <w:tmpl w:val="07AEEF6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7072442"/>
    <w:multiLevelType w:val="hybridMultilevel"/>
    <w:tmpl w:val="43964D02"/>
    <w:lvl w:ilvl="0" w:tplc="19F4043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F91D69"/>
    <w:multiLevelType w:val="hybridMultilevel"/>
    <w:tmpl w:val="0130DD4E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EBD6179"/>
    <w:multiLevelType w:val="hybridMultilevel"/>
    <w:tmpl w:val="48263AE0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4"/>
  </w:num>
  <w:num w:numId="4">
    <w:abstractNumId w:val="13"/>
  </w:num>
  <w:num w:numId="5">
    <w:abstractNumId w:val="1"/>
  </w:num>
  <w:num w:numId="6">
    <w:abstractNumId w:val="26"/>
  </w:num>
  <w:num w:numId="7">
    <w:abstractNumId w:val="12"/>
  </w:num>
  <w:num w:numId="8">
    <w:abstractNumId w:val="29"/>
  </w:num>
  <w:num w:numId="9">
    <w:abstractNumId w:val="9"/>
  </w:num>
  <w:num w:numId="10">
    <w:abstractNumId w:val="22"/>
  </w:num>
  <w:num w:numId="11">
    <w:abstractNumId w:val="28"/>
  </w:num>
  <w:num w:numId="12">
    <w:abstractNumId w:val="23"/>
  </w:num>
  <w:num w:numId="13">
    <w:abstractNumId w:val="11"/>
  </w:num>
  <w:num w:numId="14">
    <w:abstractNumId w:val="17"/>
  </w:num>
  <w:num w:numId="15">
    <w:abstractNumId w:val="19"/>
  </w:num>
  <w:num w:numId="16">
    <w:abstractNumId w:val="5"/>
  </w:num>
  <w:num w:numId="17">
    <w:abstractNumId w:val="15"/>
  </w:num>
  <w:num w:numId="18">
    <w:abstractNumId w:val="18"/>
  </w:num>
  <w:num w:numId="19">
    <w:abstractNumId w:val="3"/>
  </w:num>
  <w:num w:numId="20">
    <w:abstractNumId w:val="20"/>
  </w:num>
  <w:num w:numId="21">
    <w:abstractNumId w:val="21"/>
  </w:num>
  <w:num w:numId="22">
    <w:abstractNumId w:val="8"/>
  </w:num>
  <w:num w:numId="23">
    <w:abstractNumId w:val="4"/>
  </w:num>
  <w:num w:numId="24">
    <w:abstractNumId w:val="2"/>
  </w:num>
  <w:num w:numId="25">
    <w:abstractNumId w:val="10"/>
  </w:num>
  <w:num w:numId="26">
    <w:abstractNumId w:val="7"/>
  </w:num>
  <w:num w:numId="27">
    <w:abstractNumId w:val="6"/>
  </w:num>
  <w:num w:numId="28">
    <w:abstractNumId w:val="0"/>
  </w:num>
  <w:num w:numId="29">
    <w:abstractNumId w:val="2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632"/>
    <w:rsid w:val="000B6491"/>
    <w:rsid w:val="001C3493"/>
    <w:rsid w:val="002522B7"/>
    <w:rsid w:val="00315CEB"/>
    <w:rsid w:val="004031A0"/>
    <w:rsid w:val="00554007"/>
    <w:rsid w:val="0058008E"/>
    <w:rsid w:val="006006A7"/>
    <w:rsid w:val="00626E8D"/>
    <w:rsid w:val="00872F20"/>
    <w:rsid w:val="009A6E64"/>
    <w:rsid w:val="00A51FA9"/>
    <w:rsid w:val="00A82BDA"/>
    <w:rsid w:val="00A8479D"/>
    <w:rsid w:val="00C028FD"/>
    <w:rsid w:val="00C14988"/>
    <w:rsid w:val="00C20C7C"/>
    <w:rsid w:val="00CB1632"/>
    <w:rsid w:val="00DF6679"/>
    <w:rsid w:val="00E8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2E9A8-4788-450D-8DCF-3CE8BCEA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pm">
    <w:name w:val="epm"/>
    <w:basedOn w:val="a0"/>
    <w:rsid w:val="00CB1632"/>
  </w:style>
  <w:style w:type="paragraph" w:styleId="a3">
    <w:name w:val="Normal (Web)"/>
    <w:basedOn w:val="a"/>
    <w:link w:val="a4"/>
    <w:rsid w:val="00CB1632"/>
    <w:pPr>
      <w:spacing w:before="100" w:beforeAutospacing="1" w:after="100" w:afterAutospacing="1"/>
    </w:pPr>
  </w:style>
  <w:style w:type="character" w:customStyle="1" w:styleId="a4">
    <w:name w:val="Обычный (веб) Знак"/>
    <w:link w:val="a3"/>
    <w:rsid w:val="00CB16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CB1632"/>
    <w:rPr>
      <w:b/>
      <w:bCs/>
    </w:rPr>
  </w:style>
  <w:style w:type="paragraph" w:styleId="a6">
    <w:name w:val="No Spacing"/>
    <w:uiPriority w:val="1"/>
    <w:qFormat/>
    <w:rsid w:val="00CB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CB1632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CB1632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rmal">
    <w:name w:val="ConsPlusNormal"/>
    <w:rsid w:val="00CB1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B163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CB16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B1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B16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16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6</cp:revision>
  <cp:lastPrinted>2015-03-01T08:29:00Z</cp:lastPrinted>
  <dcterms:created xsi:type="dcterms:W3CDTF">2015-02-28T16:41:00Z</dcterms:created>
  <dcterms:modified xsi:type="dcterms:W3CDTF">2018-07-31T13:41:00Z</dcterms:modified>
</cp:coreProperties>
</file>