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A0B" w:rsidRPr="00680A0B" w:rsidRDefault="00680A0B" w:rsidP="00680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80A0B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680A0B" w:rsidRPr="00680A0B" w:rsidRDefault="00680A0B" w:rsidP="00680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A0B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680A0B" w:rsidRPr="00680A0B" w:rsidRDefault="00680A0B" w:rsidP="00680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A0B">
        <w:rPr>
          <w:rFonts w:ascii="Times New Roman" w:hAnsi="Times New Roman" w:cs="Times New Roman"/>
          <w:sz w:val="28"/>
          <w:szCs w:val="28"/>
        </w:rPr>
        <w:t>Дом детского творчества</w:t>
      </w:r>
    </w:p>
    <w:p w:rsidR="00680A0B" w:rsidRPr="00680A0B" w:rsidRDefault="00680A0B" w:rsidP="00680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A0B" w:rsidRPr="00680A0B" w:rsidRDefault="00680A0B" w:rsidP="0068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A0B" w:rsidRPr="00680A0B" w:rsidRDefault="00680A0B" w:rsidP="0068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A0B" w:rsidRPr="00680A0B" w:rsidRDefault="00680A0B" w:rsidP="0068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A0B" w:rsidRPr="00680A0B" w:rsidRDefault="00680A0B" w:rsidP="0068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A0B" w:rsidRPr="00680A0B" w:rsidRDefault="00680A0B" w:rsidP="0068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A0B" w:rsidRPr="00680A0B" w:rsidRDefault="00680A0B" w:rsidP="0068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A0B" w:rsidRDefault="00680A0B" w:rsidP="00680A0B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3D464D" w:rsidRPr="00680A0B" w:rsidRDefault="003D464D" w:rsidP="00680A0B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80A0B" w:rsidRPr="00680A0B" w:rsidRDefault="00680A0B" w:rsidP="00680A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680A0B">
        <w:rPr>
          <w:rFonts w:ascii="Times New Roman" w:hAnsi="Times New Roman" w:cs="Times New Roman"/>
          <w:b/>
          <w:bCs/>
          <w:sz w:val="72"/>
          <w:szCs w:val="72"/>
        </w:rPr>
        <w:t>Социально-</w:t>
      </w:r>
      <w:r>
        <w:rPr>
          <w:rFonts w:ascii="Times New Roman" w:hAnsi="Times New Roman" w:cs="Times New Roman"/>
          <w:b/>
          <w:bCs/>
          <w:sz w:val="72"/>
          <w:szCs w:val="72"/>
        </w:rPr>
        <w:t>педагогический</w:t>
      </w:r>
      <w:r w:rsidRPr="00680A0B">
        <w:rPr>
          <w:rFonts w:ascii="Times New Roman" w:hAnsi="Times New Roman" w:cs="Times New Roman"/>
          <w:b/>
          <w:bCs/>
          <w:sz w:val="72"/>
          <w:szCs w:val="72"/>
        </w:rPr>
        <w:t xml:space="preserve"> проект по гражданско-патриотическому воспитанию обучающихся </w:t>
      </w:r>
    </w:p>
    <w:p w:rsidR="00680A0B" w:rsidRPr="00680A0B" w:rsidRDefault="00680A0B" w:rsidP="00680A0B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80A0B">
        <w:rPr>
          <w:rFonts w:ascii="Times New Roman" w:hAnsi="Times New Roman" w:cs="Times New Roman"/>
          <w:b/>
          <w:bCs/>
          <w:sz w:val="72"/>
          <w:szCs w:val="72"/>
        </w:rPr>
        <w:t>«Юный патриот Калитвы»</w:t>
      </w:r>
    </w:p>
    <w:p w:rsidR="00680A0B" w:rsidRDefault="00680A0B" w:rsidP="00680A0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80A0B" w:rsidRDefault="00680A0B" w:rsidP="00680A0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80A0B" w:rsidRDefault="00680A0B" w:rsidP="00680A0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80A0B" w:rsidRDefault="00680A0B" w:rsidP="00680A0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80A0B" w:rsidRDefault="00680A0B" w:rsidP="00680A0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80A0B" w:rsidRPr="00680A0B" w:rsidRDefault="00680A0B" w:rsidP="00680A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0A0B">
        <w:rPr>
          <w:rFonts w:ascii="Times New Roman" w:hAnsi="Times New Roman" w:cs="Times New Roman"/>
          <w:sz w:val="28"/>
          <w:szCs w:val="28"/>
        </w:rPr>
        <w:t>Толстенева К.Т.,</w:t>
      </w:r>
    </w:p>
    <w:p w:rsidR="00680A0B" w:rsidRPr="00680A0B" w:rsidRDefault="00680A0B" w:rsidP="00680A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0A0B">
        <w:rPr>
          <w:rFonts w:ascii="Times New Roman" w:hAnsi="Times New Roman" w:cs="Times New Roman"/>
          <w:sz w:val="28"/>
          <w:szCs w:val="28"/>
        </w:rPr>
        <w:t xml:space="preserve">методист высшей </w:t>
      </w:r>
    </w:p>
    <w:p w:rsidR="00680A0B" w:rsidRPr="00CA41CC" w:rsidRDefault="00680A0B" w:rsidP="00680A0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80A0B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680A0B" w:rsidRDefault="00680A0B" w:rsidP="00680A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0A0B" w:rsidRDefault="00680A0B" w:rsidP="00680A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80A0B" w:rsidRPr="00680A0B" w:rsidRDefault="00680A0B" w:rsidP="00680A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464D" w:rsidRDefault="003D464D" w:rsidP="0068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64D" w:rsidRDefault="003D464D" w:rsidP="0068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A0B" w:rsidRDefault="00680A0B" w:rsidP="00680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A0B" w:rsidRPr="00680A0B" w:rsidRDefault="00680A0B" w:rsidP="00680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A0B">
        <w:rPr>
          <w:rFonts w:ascii="Times New Roman" w:hAnsi="Times New Roman" w:cs="Times New Roman"/>
          <w:sz w:val="28"/>
          <w:szCs w:val="28"/>
        </w:rPr>
        <w:t>г. Белая Калитва</w:t>
      </w:r>
    </w:p>
    <w:p w:rsidR="00680A0B" w:rsidRPr="00680A0B" w:rsidRDefault="00680A0B" w:rsidP="00680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A0B">
        <w:rPr>
          <w:rFonts w:ascii="Times New Roman" w:hAnsi="Times New Roman" w:cs="Times New Roman"/>
          <w:sz w:val="28"/>
          <w:szCs w:val="28"/>
        </w:rPr>
        <w:t>2016</w:t>
      </w:r>
    </w:p>
    <w:bookmarkEnd w:id="0"/>
    <w:p w:rsidR="00F32A47" w:rsidRPr="00680A0B" w:rsidRDefault="003D464D" w:rsidP="00F32A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Социально-педагогический</w:t>
      </w:r>
      <w:r w:rsidR="00F32A47" w:rsidRPr="00680A0B">
        <w:rPr>
          <w:rFonts w:ascii="Times New Roman" w:hAnsi="Times New Roman" w:cs="Times New Roman"/>
          <w:b/>
          <w:bCs/>
          <w:sz w:val="28"/>
          <w:szCs w:val="28"/>
        </w:rPr>
        <w:t xml:space="preserve"> проект </w:t>
      </w:r>
    </w:p>
    <w:p w:rsidR="00F32A47" w:rsidRPr="00680A0B" w:rsidRDefault="00F32A47" w:rsidP="00F32A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0A0B">
        <w:rPr>
          <w:rFonts w:ascii="Times New Roman" w:hAnsi="Times New Roman" w:cs="Times New Roman"/>
          <w:b/>
          <w:bCs/>
          <w:sz w:val="28"/>
          <w:szCs w:val="28"/>
        </w:rPr>
        <w:t xml:space="preserve">по гражданско-патриотическому воспитанию обучающихся </w:t>
      </w:r>
    </w:p>
    <w:p w:rsidR="00F32A47" w:rsidRPr="00680A0B" w:rsidRDefault="00F32A47" w:rsidP="00F32A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A0B">
        <w:rPr>
          <w:rFonts w:ascii="Times New Roman" w:hAnsi="Times New Roman" w:cs="Times New Roman"/>
          <w:b/>
          <w:bCs/>
          <w:sz w:val="28"/>
          <w:szCs w:val="28"/>
        </w:rPr>
        <w:t>«Юный патриот Калитвы»</w:t>
      </w:r>
    </w:p>
    <w:p w:rsidR="00680A0B" w:rsidRPr="00680A0B" w:rsidRDefault="00680A0B" w:rsidP="00F32A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0E19" w:rsidRPr="00680A0B" w:rsidRDefault="00F32A47" w:rsidP="00F32A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A0B">
        <w:rPr>
          <w:rFonts w:ascii="Times New Roman" w:hAnsi="Times New Roman" w:cs="Times New Roman"/>
          <w:b/>
          <w:sz w:val="28"/>
          <w:szCs w:val="28"/>
        </w:rPr>
        <w:t>К</w:t>
      </w:r>
      <w:r w:rsidR="00B50E19" w:rsidRPr="00680A0B">
        <w:rPr>
          <w:rFonts w:ascii="Times New Roman" w:hAnsi="Times New Roman" w:cs="Times New Roman"/>
          <w:b/>
          <w:sz w:val="28"/>
          <w:szCs w:val="28"/>
        </w:rPr>
        <w:t>арта проекта</w:t>
      </w:r>
    </w:p>
    <w:p w:rsidR="00B50E19" w:rsidRPr="00680A0B" w:rsidRDefault="00B50E19" w:rsidP="004E7D2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0B">
        <w:rPr>
          <w:rFonts w:ascii="Times New Roman" w:hAnsi="Times New Roman" w:cs="Times New Roman"/>
          <w:sz w:val="28"/>
          <w:szCs w:val="28"/>
        </w:rPr>
        <w:t xml:space="preserve">1. </w:t>
      </w:r>
      <w:r w:rsidRPr="00680A0B">
        <w:rPr>
          <w:rFonts w:ascii="Times New Roman" w:hAnsi="Times New Roman" w:cs="Times New Roman"/>
          <w:b/>
          <w:sz w:val="28"/>
          <w:szCs w:val="28"/>
        </w:rPr>
        <w:t xml:space="preserve">Название </w:t>
      </w:r>
      <w:proofErr w:type="gramStart"/>
      <w:r w:rsidRPr="00680A0B">
        <w:rPr>
          <w:rFonts w:ascii="Times New Roman" w:hAnsi="Times New Roman" w:cs="Times New Roman"/>
          <w:b/>
          <w:sz w:val="28"/>
          <w:szCs w:val="28"/>
        </w:rPr>
        <w:t>проекта</w:t>
      </w:r>
      <w:r w:rsidRPr="00680A0B">
        <w:rPr>
          <w:rFonts w:ascii="Times New Roman" w:hAnsi="Times New Roman" w:cs="Times New Roman"/>
          <w:sz w:val="28"/>
          <w:szCs w:val="28"/>
        </w:rPr>
        <w:t xml:space="preserve">: </w:t>
      </w:r>
      <w:r w:rsidR="00C57235" w:rsidRPr="00680A0B">
        <w:rPr>
          <w:rFonts w:ascii="Times New Roman" w:eastAsia="+mj-ea" w:hAnsi="Times New Roman" w:cs="Times New Roman"/>
          <w:b/>
          <w:bCs/>
          <w:shadow/>
          <w:color w:val="444D26"/>
          <w:sz w:val="28"/>
          <w:szCs w:val="28"/>
        </w:rPr>
        <w:t xml:space="preserve"> </w:t>
      </w:r>
      <w:r w:rsidR="00C57235" w:rsidRPr="00680A0B">
        <w:rPr>
          <w:rFonts w:ascii="Times New Roman" w:hAnsi="Times New Roman" w:cs="Times New Roman"/>
          <w:bCs/>
          <w:sz w:val="28"/>
          <w:szCs w:val="28"/>
        </w:rPr>
        <w:t>Социально</w:t>
      </w:r>
      <w:proofErr w:type="gramEnd"/>
      <w:r w:rsidR="00C57235" w:rsidRPr="00680A0B">
        <w:rPr>
          <w:rFonts w:ascii="Times New Roman" w:hAnsi="Times New Roman" w:cs="Times New Roman"/>
          <w:bCs/>
          <w:sz w:val="28"/>
          <w:szCs w:val="28"/>
        </w:rPr>
        <w:t>-образовательный проект по гражданско</w:t>
      </w:r>
      <w:r w:rsidR="003D464D">
        <w:rPr>
          <w:rFonts w:ascii="Times New Roman" w:hAnsi="Times New Roman" w:cs="Times New Roman"/>
          <w:bCs/>
          <w:sz w:val="28"/>
          <w:szCs w:val="28"/>
        </w:rPr>
        <w:t>-</w:t>
      </w:r>
      <w:r w:rsidR="00C57235" w:rsidRPr="00680A0B">
        <w:rPr>
          <w:rFonts w:ascii="Times New Roman" w:hAnsi="Times New Roman" w:cs="Times New Roman"/>
          <w:bCs/>
          <w:sz w:val="28"/>
          <w:szCs w:val="28"/>
        </w:rPr>
        <w:t>патриотическому  воспитанию «Юный патриот Калитвы</w:t>
      </w:r>
      <w:r w:rsidR="00D11475" w:rsidRPr="00680A0B">
        <w:rPr>
          <w:rFonts w:ascii="Times New Roman" w:hAnsi="Times New Roman" w:cs="Times New Roman"/>
          <w:bCs/>
          <w:sz w:val="28"/>
          <w:szCs w:val="28"/>
        </w:rPr>
        <w:t>»</w:t>
      </w:r>
    </w:p>
    <w:p w:rsidR="00B50E19" w:rsidRPr="00680A0B" w:rsidRDefault="00B50E19" w:rsidP="004E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0B">
        <w:rPr>
          <w:rFonts w:ascii="Times New Roman" w:hAnsi="Times New Roman" w:cs="Times New Roman"/>
          <w:sz w:val="28"/>
          <w:szCs w:val="28"/>
        </w:rPr>
        <w:t xml:space="preserve">2. </w:t>
      </w:r>
      <w:r w:rsidRPr="00680A0B">
        <w:rPr>
          <w:rFonts w:ascii="Times New Roman" w:hAnsi="Times New Roman" w:cs="Times New Roman"/>
          <w:b/>
          <w:sz w:val="28"/>
          <w:szCs w:val="28"/>
        </w:rPr>
        <w:t>Автор проекта/авторский коллектив</w:t>
      </w:r>
      <w:r w:rsidR="00C57235" w:rsidRPr="00680A0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57235" w:rsidRPr="00680A0B">
        <w:rPr>
          <w:rFonts w:ascii="Times New Roman" w:hAnsi="Times New Roman" w:cs="Times New Roman"/>
          <w:sz w:val="28"/>
          <w:szCs w:val="28"/>
        </w:rPr>
        <w:t>Толстенева Клавдия Трофимовна, методист Дома детского творчества</w:t>
      </w:r>
    </w:p>
    <w:p w:rsidR="00B50E19" w:rsidRPr="00680A0B" w:rsidRDefault="00B50E19" w:rsidP="004E7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0B">
        <w:rPr>
          <w:rFonts w:ascii="Times New Roman" w:hAnsi="Times New Roman" w:cs="Times New Roman"/>
          <w:sz w:val="28"/>
          <w:szCs w:val="28"/>
        </w:rPr>
        <w:t xml:space="preserve">3. </w:t>
      </w:r>
      <w:r w:rsidRPr="00680A0B">
        <w:rPr>
          <w:rFonts w:ascii="Times New Roman" w:hAnsi="Times New Roman" w:cs="Times New Roman"/>
          <w:b/>
          <w:sz w:val="28"/>
          <w:szCs w:val="28"/>
        </w:rPr>
        <w:t>Образовательная организация</w:t>
      </w:r>
      <w:r w:rsidRPr="00680A0B">
        <w:rPr>
          <w:rFonts w:ascii="Times New Roman" w:hAnsi="Times New Roman" w:cs="Times New Roman"/>
          <w:sz w:val="28"/>
          <w:szCs w:val="28"/>
        </w:rPr>
        <w:t>:</w:t>
      </w:r>
      <w:r w:rsidR="00F83F2A" w:rsidRPr="00680A0B"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дополнительного образования детей Дом детского творчества</w:t>
      </w:r>
    </w:p>
    <w:p w:rsidR="00F83F2A" w:rsidRPr="00680A0B" w:rsidRDefault="00B50E19" w:rsidP="004E7D2F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0B">
        <w:rPr>
          <w:rFonts w:ascii="Times New Roman" w:hAnsi="Times New Roman" w:cs="Times New Roman"/>
          <w:sz w:val="28"/>
          <w:szCs w:val="28"/>
        </w:rPr>
        <w:t xml:space="preserve">4. </w:t>
      </w:r>
      <w:r w:rsidRPr="00680A0B">
        <w:rPr>
          <w:rFonts w:ascii="Times New Roman" w:hAnsi="Times New Roman" w:cs="Times New Roman"/>
          <w:b/>
          <w:sz w:val="28"/>
          <w:szCs w:val="28"/>
        </w:rPr>
        <w:t xml:space="preserve">Контактный телефон, </w:t>
      </w:r>
      <w:r w:rsidRPr="00680A0B">
        <w:rPr>
          <w:rFonts w:ascii="Times New Roman" w:hAnsi="Times New Roman" w:cs="Times New Roman"/>
          <w:b/>
          <w:sz w:val="28"/>
          <w:szCs w:val="28"/>
          <w:lang w:val="en-GB"/>
        </w:rPr>
        <w:t>e</w:t>
      </w:r>
      <w:r w:rsidRPr="00680A0B">
        <w:rPr>
          <w:rFonts w:ascii="Times New Roman" w:hAnsi="Times New Roman" w:cs="Times New Roman"/>
          <w:b/>
          <w:sz w:val="28"/>
          <w:szCs w:val="28"/>
        </w:rPr>
        <w:t>-</w:t>
      </w:r>
      <w:r w:rsidRPr="00680A0B">
        <w:rPr>
          <w:rFonts w:ascii="Times New Roman" w:hAnsi="Times New Roman" w:cs="Times New Roman"/>
          <w:b/>
          <w:sz w:val="28"/>
          <w:szCs w:val="28"/>
          <w:lang w:val="en-GB"/>
        </w:rPr>
        <w:t>mail</w:t>
      </w:r>
      <w:r w:rsidRPr="00680A0B">
        <w:rPr>
          <w:rFonts w:ascii="Times New Roman" w:hAnsi="Times New Roman" w:cs="Times New Roman"/>
          <w:sz w:val="28"/>
          <w:szCs w:val="28"/>
        </w:rPr>
        <w:t>:</w:t>
      </w:r>
      <w:r w:rsidR="00F83F2A" w:rsidRPr="00680A0B">
        <w:rPr>
          <w:rFonts w:ascii="Times New Roman" w:hAnsi="Times New Roman" w:cs="Times New Roman"/>
          <w:sz w:val="28"/>
          <w:szCs w:val="28"/>
        </w:rPr>
        <w:t xml:space="preserve"> 8-928-768-68-36 </w:t>
      </w:r>
    </w:p>
    <w:p w:rsidR="0038202E" w:rsidRPr="00680A0B" w:rsidRDefault="00B50E19" w:rsidP="004E7D2F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0A0B">
        <w:rPr>
          <w:rFonts w:ascii="Times New Roman" w:hAnsi="Times New Roman" w:cs="Times New Roman"/>
          <w:sz w:val="28"/>
          <w:szCs w:val="28"/>
        </w:rPr>
        <w:t xml:space="preserve">5. </w:t>
      </w:r>
      <w:r w:rsidRPr="00680A0B">
        <w:rPr>
          <w:rFonts w:ascii="Times New Roman" w:hAnsi="Times New Roman" w:cs="Times New Roman"/>
          <w:b/>
          <w:sz w:val="28"/>
          <w:szCs w:val="28"/>
        </w:rPr>
        <w:t>Краткий обзор</w:t>
      </w:r>
      <w:r w:rsidRPr="00680A0B">
        <w:rPr>
          <w:rFonts w:ascii="Times New Roman" w:hAnsi="Times New Roman" w:cs="Times New Roman"/>
          <w:sz w:val="28"/>
          <w:szCs w:val="28"/>
        </w:rPr>
        <w:t xml:space="preserve"> </w:t>
      </w:r>
      <w:r w:rsidRPr="00680A0B">
        <w:rPr>
          <w:rFonts w:ascii="Times New Roman" w:hAnsi="Times New Roman" w:cs="Times New Roman"/>
          <w:b/>
          <w:sz w:val="28"/>
          <w:szCs w:val="28"/>
        </w:rPr>
        <w:t>содержания проекта</w:t>
      </w:r>
      <w:r w:rsidRPr="00680A0B">
        <w:rPr>
          <w:rFonts w:ascii="Times New Roman" w:hAnsi="Times New Roman" w:cs="Times New Roman"/>
          <w:sz w:val="28"/>
          <w:szCs w:val="28"/>
        </w:rPr>
        <w:t>:</w:t>
      </w:r>
      <w:r w:rsidR="0038202E" w:rsidRPr="00680A0B">
        <w:rPr>
          <w:rFonts w:ascii="Times New Roman" w:hAnsi="Times New Roman" w:cs="Times New Roman"/>
          <w:i/>
          <w:sz w:val="28"/>
          <w:szCs w:val="28"/>
        </w:rPr>
        <w:t xml:space="preserve"> актуальность, цель и задачи, нормативно-правовая основа, направления и способы реализации, планируемый результат, сроки реализации</w:t>
      </w:r>
    </w:p>
    <w:p w:rsidR="00D27D38" w:rsidRPr="00680A0B" w:rsidRDefault="00D27D38" w:rsidP="004E7D2F">
      <w:pPr>
        <w:pStyle w:val="a4"/>
        <w:jc w:val="both"/>
        <w:rPr>
          <w:sz w:val="28"/>
          <w:szCs w:val="28"/>
        </w:rPr>
      </w:pPr>
      <w:r w:rsidRPr="00680A0B">
        <w:rPr>
          <w:sz w:val="28"/>
          <w:szCs w:val="28"/>
        </w:rPr>
        <w:t xml:space="preserve"> Актуальность военно-патриотического воспитания детей и молодежи вызвана рядом причин. Во – первых, нестабильной, сложной военно- политической обстановкой, сложившейся в мире и вокруг России. Во – вторых, возрастанием роли и значения заблаговременной подготовки молодежи допризывного возраста к военной службе, вызванного сокращением её продолжительности до1года. В – третьих, </w:t>
      </w:r>
      <w:proofErr w:type="spellStart"/>
      <w:r w:rsidRPr="00680A0B">
        <w:rPr>
          <w:sz w:val="28"/>
          <w:szCs w:val="28"/>
        </w:rPr>
        <w:t>оскуднением</w:t>
      </w:r>
      <w:proofErr w:type="spellEnd"/>
      <w:r w:rsidRPr="00680A0B">
        <w:rPr>
          <w:sz w:val="28"/>
          <w:szCs w:val="28"/>
        </w:rPr>
        <w:t xml:space="preserve"> духовно- нравственного потенциала молодежи. Стала еще более заметней постепенная утрата традиционного патриотического сознания.</w:t>
      </w:r>
    </w:p>
    <w:p w:rsidR="00D27D38" w:rsidRPr="00680A0B" w:rsidRDefault="003502CB" w:rsidP="004E7D2F">
      <w:pPr>
        <w:pStyle w:val="a4"/>
        <w:jc w:val="both"/>
        <w:rPr>
          <w:sz w:val="28"/>
          <w:szCs w:val="28"/>
        </w:rPr>
      </w:pPr>
      <w:r w:rsidRPr="00680A0B">
        <w:rPr>
          <w:sz w:val="28"/>
          <w:szCs w:val="28"/>
        </w:rPr>
        <w:t>Данный проект</w:t>
      </w:r>
      <w:r w:rsidR="00D27D38" w:rsidRPr="00680A0B">
        <w:rPr>
          <w:sz w:val="28"/>
          <w:szCs w:val="28"/>
        </w:rPr>
        <w:t xml:space="preserve"> предусматривает формирование социально- значимых ценностей, </w:t>
      </w:r>
      <w:proofErr w:type="gramStart"/>
      <w:r w:rsidR="00D27D38" w:rsidRPr="00680A0B">
        <w:rPr>
          <w:sz w:val="28"/>
          <w:szCs w:val="28"/>
        </w:rPr>
        <w:t>гражданственности ,</w:t>
      </w:r>
      <w:proofErr w:type="gramEnd"/>
      <w:r w:rsidR="00D27D38" w:rsidRPr="00680A0B">
        <w:rPr>
          <w:sz w:val="28"/>
          <w:szCs w:val="28"/>
        </w:rPr>
        <w:t xml:space="preserve"> патриотизма в процессе воспитания и обучения детей</w:t>
      </w:r>
      <w:r w:rsidRPr="00680A0B">
        <w:rPr>
          <w:sz w:val="28"/>
          <w:szCs w:val="28"/>
        </w:rPr>
        <w:t xml:space="preserve">. Педагогический </w:t>
      </w:r>
      <w:proofErr w:type="gramStart"/>
      <w:r w:rsidRPr="00680A0B">
        <w:rPr>
          <w:sz w:val="28"/>
          <w:szCs w:val="28"/>
        </w:rPr>
        <w:t>коллектив  Дома</w:t>
      </w:r>
      <w:proofErr w:type="gramEnd"/>
      <w:r w:rsidRPr="00680A0B">
        <w:rPr>
          <w:sz w:val="28"/>
          <w:szCs w:val="28"/>
        </w:rPr>
        <w:t xml:space="preserve"> детского творчества накопил </w:t>
      </w:r>
      <w:r w:rsidR="00D27D38" w:rsidRPr="00680A0B">
        <w:rPr>
          <w:sz w:val="28"/>
          <w:szCs w:val="28"/>
        </w:rPr>
        <w:t xml:space="preserve"> большой опыт </w:t>
      </w:r>
      <w:r w:rsidRPr="00680A0B">
        <w:rPr>
          <w:sz w:val="28"/>
          <w:szCs w:val="28"/>
        </w:rPr>
        <w:t xml:space="preserve">по </w:t>
      </w:r>
      <w:r w:rsidR="00D27D38" w:rsidRPr="00680A0B">
        <w:rPr>
          <w:sz w:val="28"/>
          <w:szCs w:val="28"/>
        </w:rPr>
        <w:t>военно-патри</w:t>
      </w:r>
      <w:r w:rsidRPr="00680A0B">
        <w:rPr>
          <w:sz w:val="28"/>
          <w:szCs w:val="28"/>
        </w:rPr>
        <w:t>отическому и гражданскому воспитанию подростков и молодежи.</w:t>
      </w:r>
      <w:r w:rsidR="00D27D38" w:rsidRPr="00680A0B">
        <w:rPr>
          <w:sz w:val="28"/>
          <w:szCs w:val="28"/>
        </w:rPr>
        <w:t xml:space="preserve"> Разработаны программы: «Мое Отечество», «Россия – я твоя частица», которые были реализованы и получили положительные результаты.</w:t>
      </w:r>
    </w:p>
    <w:p w:rsidR="00D27D38" w:rsidRPr="00680A0B" w:rsidRDefault="00D27D38" w:rsidP="004E7D2F">
      <w:pPr>
        <w:pStyle w:val="a4"/>
        <w:jc w:val="both"/>
        <w:rPr>
          <w:sz w:val="28"/>
          <w:szCs w:val="28"/>
        </w:rPr>
      </w:pPr>
      <w:r w:rsidRPr="00680A0B">
        <w:rPr>
          <w:sz w:val="28"/>
          <w:szCs w:val="28"/>
        </w:rPr>
        <w:t xml:space="preserve">       Однако возникает ряд проблем, связанных с организацией воспитательной работы и   дополнительного образования в рамках образовательного пространства: не выстроена муниципальная система патриотического воспитания; отсутствует система взаимодействия между детскими и молодежными объединениями и организациями; отсутствует глубина понимания проблемы патриотического воспитания; не до конца разработаны формы взаимодействия субъектов образовательного пространства города.</w:t>
      </w:r>
    </w:p>
    <w:p w:rsidR="00D27D38" w:rsidRPr="00680A0B" w:rsidRDefault="003502CB" w:rsidP="004E7D2F">
      <w:pPr>
        <w:pStyle w:val="a4"/>
        <w:jc w:val="both"/>
        <w:rPr>
          <w:i/>
          <w:sz w:val="28"/>
          <w:szCs w:val="28"/>
        </w:rPr>
      </w:pPr>
      <w:r w:rsidRPr="00680A0B">
        <w:rPr>
          <w:sz w:val="28"/>
          <w:szCs w:val="28"/>
        </w:rPr>
        <w:lastRenderedPageBreak/>
        <w:t xml:space="preserve">Реализация </w:t>
      </w:r>
      <w:proofErr w:type="gramStart"/>
      <w:r w:rsidRPr="00680A0B">
        <w:rPr>
          <w:sz w:val="28"/>
          <w:szCs w:val="28"/>
        </w:rPr>
        <w:t>программы</w:t>
      </w:r>
      <w:r w:rsidR="00D27D38" w:rsidRPr="00680A0B">
        <w:rPr>
          <w:sz w:val="28"/>
          <w:szCs w:val="28"/>
        </w:rPr>
        <w:t xml:space="preserve">  станет</w:t>
      </w:r>
      <w:proofErr w:type="gramEnd"/>
      <w:r w:rsidR="00D27D38" w:rsidRPr="00680A0B">
        <w:rPr>
          <w:sz w:val="28"/>
          <w:szCs w:val="28"/>
        </w:rPr>
        <w:t xml:space="preserve"> одной из эффективных форм взаимодействия субъектов образовательного пространства и будет способствовать повышению уровня военно- патриотического воспитания в городе. </w:t>
      </w:r>
    </w:p>
    <w:p w:rsidR="00D27D38" w:rsidRPr="00680A0B" w:rsidRDefault="00D27D38" w:rsidP="004E7D2F">
      <w:pPr>
        <w:pStyle w:val="a4"/>
        <w:jc w:val="both"/>
        <w:rPr>
          <w:sz w:val="28"/>
          <w:szCs w:val="28"/>
        </w:rPr>
      </w:pPr>
      <w:r w:rsidRPr="00680A0B">
        <w:rPr>
          <w:sz w:val="28"/>
          <w:szCs w:val="28"/>
        </w:rPr>
        <w:t xml:space="preserve"> Дети и подростки смогут приобрести нравственные, морально – психологические и физические качества, а также профессиональные знания и умения, необходимые будущему защитнику Отечества, гражданину – патриоту.</w:t>
      </w:r>
    </w:p>
    <w:p w:rsidR="00F83F2A" w:rsidRPr="00680A0B" w:rsidRDefault="00F83F2A" w:rsidP="004E7D2F">
      <w:pPr>
        <w:pStyle w:val="a4"/>
        <w:spacing w:after="0" w:line="276" w:lineRule="auto"/>
        <w:jc w:val="both"/>
        <w:rPr>
          <w:sz w:val="28"/>
          <w:szCs w:val="28"/>
        </w:rPr>
      </w:pPr>
    </w:p>
    <w:p w:rsidR="004E7D2F" w:rsidRPr="00680A0B" w:rsidRDefault="00F83F2A" w:rsidP="004E7D2F">
      <w:pPr>
        <w:pStyle w:val="a4"/>
        <w:spacing w:after="0" w:line="276" w:lineRule="auto"/>
        <w:ind w:left="360"/>
        <w:jc w:val="both"/>
        <w:rPr>
          <w:sz w:val="28"/>
          <w:szCs w:val="28"/>
        </w:rPr>
      </w:pPr>
      <w:r w:rsidRPr="00680A0B">
        <w:rPr>
          <w:b/>
          <w:sz w:val="28"/>
          <w:szCs w:val="28"/>
        </w:rPr>
        <w:t>Цель проекта</w:t>
      </w:r>
      <w:r w:rsidRPr="00680A0B">
        <w:rPr>
          <w:sz w:val="28"/>
          <w:szCs w:val="28"/>
        </w:rPr>
        <w:t>:</w:t>
      </w:r>
    </w:p>
    <w:p w:rsidR="00F83F2A" w:rsidRPr="00680A0B" w:rsidRDefault="00225013" w:rsidP="004E7D2F">
      <w:pPr>
        <w:pStyle w:val="a4"/>
        <w:spacing w:after="0" w:line="276" w:lineRule="auto"/>
        <w:ind w:left="360"/>
        <w:jc w:val="both"/>
        <w:rPr>
          <w:b/>
          <w:sz w:val="28"/>
          <w:szCs w:val="28"/>
        </w:rPr>
      </w:pPr>
      <w:r w:rsidRPr="00680A0B">
        <w:rPr>
          <w:sz w:val="28"/>
          <w:szCs w:val="28"/>
        </w:rPr>
        <w:t xml:space="preserve"> воспитание у детей и подростков любви к Отечеству, готовности к службе в Вооруженных Силах РФ, формирование активной жизненной позиции, гражданских и нравственных качеств, а также </w:t>
      </w:r>
      <w:proofErr w:type="gramStart"/>
      <w:r w:rsidRPr="00680A0B">
        <w:rPr>
          <w:sz w:val="28"/>
          <w:szCs w:val="28"/>
        </w:rPr>
        <w:t>изучение  культурно</w:t>
      </w:r>
      <w:proofErr w:type="gramEnd"/>
      <w:r w:rsidRPr="00680A0B">
        <w:rPr>
          <w:sz w:val="28"/>
          <w:szCs w:val="28"/>
        </w:rPr>
        <w:t>-исторических и региональных особенностей Донского края</w:t>
      </w:r>
      <w:r w:rsidR="00D11475" w:rsidRPr="00680A0B">
        <w:rPr>
          <w:sz w:val="28"/>
          <w:szCs w:val="28"/>
        </w:rPr>
        <w:t>;</w:t>
      </w:r>
      <w:r w:rsidR="00F83F2A" w:rsidRPr="00680A0B">
        <w:rPr>
          <w:b/>
          <w:sz w:val="28"/>
          <w:szCs w:val="28"/>
        </w:rPr>
        <w:t xml:space="preserve"> </w:t>
      </w:r>
    </w:p>
    <w:p w:rsidR="00F83F2A" w:rsidRPr="00680A0B" w:rsidRDefault="00F83F2A" w:rsidP="004E7D2F">
      <w:pPr>
        <w:pStyle w:val="a4"/>
        <w:spacing w:after="0" w:line="276" w:lineRule="auto"/>
        <w:ind w:left="360"/>
        <w:jc w:val="both"/>
        <w:rPr>
          <w:sz w:val="28"/>
          <w:szCs w:val="28"/>
        </w:rPr>
      </w:pPr>
      <w:r w:rsidRPr="00680A0B">
        <w:rPr>
          <w:sz w:val="28"/>
          <w:szCs w:val="28"/>
        </w:rPr>
        <w:t>срок</w:t>
      </w:r>
      <w:r w:rsidR="00467407" w:rsidRPr="00680A0B">
        <w:rPr>
          <w:sz w:val="28"/>
          <w:szCs w:val="28"/>
        </w:rPr>
        <w:t>и реализации проекта: 2012 -2017</w:t>
      </w:r>
      <w:r w:rsidRPr="00680A0B">
        <w:rPr>
          <w:sz w:val="28"/>
          <w:szCs w:val="28"/>
        </w:rPr>
        <w:t xml:space="preserve"> г. г.;</w:t>
      </w:r>
    </w:p>
    <w:p w:rsidR="00380ECA" w:rsidRPr="00680A0B" w:rsidRDefault="00F83F2A" w:rsidP="004E7D2F">
      <w:pPr>
        <w:pStyle w:val="a4"/>
        <w:spacing w:after="0" w:line="276" w:lineRule="auto"/>
        <w:ind w:left="360"/>
        <w:jc w:val="both"/>
        <w:rPr>
          <w:sz w:val="28"/>
          <w:szCs w:val="28"/>
        </w:rPr>
      </w:pPr>
      <w:r w:rsidRPr="00680A0B">
        <w:rPr>
          <w:sz w:val="28"/>
          <w:szCs w:val="28"/>
        </w:rPr>
        <w:t>Проблемы/задачи, на решение которых был направлен проект:</w:t>
      </w:r>
      <w:r w:rsidR="00225013" w:rsidRPr="00680A0B">
        <w:rPr>
          <w:rFonts w:eastAsia="+mn-ea"/>
          <w:shadow/>
          <w:color w:val="000000"/>
          <w:sz w:val="28"/>
          <w:szCs w:val="28"/>
        </w:rPr>
        <w:t xml:space="preserve"> </w:t>
      </w:r>
      <w:r w:rsidR="00C62312" w:rsidRPr="00680A0B">
        <w:rPr>
          <w:sz w:val="28"/>
          <w:szCs w:val="28"/>
        </w:rPr>
        <w:t xml:space="preserve">координация и </w:t>
      </w:r>
      <w:r w:rsidR="00B530CD" w:rsidRPr="00680A0B">
        <w:rPr>
          <w:sz w:val="28"/>
          <w:szCs w:val="28"/>
        </w:rPr>
        <w:t xml:space="preserve">взаимодействие с государственными учреждениями, ветеранскими и молодёжными    </w:t>
      </w:r>
      <w:proofErr w:type="gramStart"/>
      <w:r w:rsidR="00B530CD" w:rsidRPr="00680A0B">
        <w:rPr>
          <w:sz w:val="28"/>
          <w:szCs w:val="28"/>
        </w:rPr>
        <w:t>организациями  в</w:t>
      </w:r>
      <w:proofErr w:type="gramEnd"/>
      <w:r w:rsidR="00B530CD" w:rsidRPr="00680A0B">
        <w:rPr>
          <w:sz w:val="28"/>
          <w:szCs w:val="28"/>
        </w:rPr>
        <w:t xml:space="preserve"> целях формирования и реализации </w:t>
      </w:r>
      <w:proofErr w:type="spellStart"/>
      <w:r w:rsidR="00B530CD" w:rsidRPr="00680A0B">
        <w:rPr>
          <w:sz w:val="28"/>
          <w:szCs w:val="28"/>
        </w:rPr>
        <w:t>военно</w:t>
      </w:r>
      <w:proofErr w:type="spellEnd"/>
      <w:r w:rsidR="00B530CD" w:rsidRPr="00680A0B">
        <w:rPr>
          <w:sz w:val="28"/>
          <w:szCs w:val="28"/>
        </w:rPr>
        <w:t xml:space="preserve"> – патриотической работы;</w:t>
      </w:r>
    </w:p>
    <w:p w:rsidR="00C62312" w:rsidRPr="00680A0B" w:rsidRDefault="00C62312" w:rsidP="004E7D2F">
      <w:pPr>
        <w:pStyle w:val="ConsPlusCell"/>
        <w:tabs>
          <w:tab w:val="left" w:pos="209"/>
        </w:tabs>
        <w:spacing w:line="276" w:lineRule="auto"/>
        <w:ind w:left="68"/>
        <w:jc w:val="both"/>
        <w:rPr>
          <w:rFonts w:ascii="Times New Roman" w:hAnsi="Times New Roman"/>
          <w:sz w:val="28"/>
          <w:szCs w:val="28"/>
        </w:rPr>
      </w:pPr>
      <w:r w:rsidRPr="00680A0B">
        <w:rPr>
          <w:rFonts w:ascii="Times New Roman" w:hAnsi="Times New Roman"/>
          <w:sz w:val="28"/>
          <w:szCs w:val="28"/>
        </w:rPr>
        <w:t xml:space="preserve">     </w:t>
      </w:r>
      <w:r w:rsidR="00B530CD" w:rsidRPr="00680A0B">
        <w:rPr>
          <w:rFonts w:ascii="Times New Roman" w:hAnsi="Times New Roman"/>
          <w:sz w:val="28"/>
          <w:szCs w:val="28"/>
        </w:rPr>
        <w:t>воспитание патриотизма и уважения к героическому прошлому нашего народа;</w:t>
      </w:r>
      <w:r w:rsidR="00225013" w:rsidRPr="00680A0B">
        <w:rPr>
          <w:rFonts w:ascii="Times New Roman" w:hAnsi="Times New Roman"/>
          <w:sz w:val="28"/>
          <w:szCs w:val="28"/>
        </w:rPr>
        <w:t xml:space="preserve"> </w:t>
      </w:r>
      <w:r w:rsidRPr="00680A0B">
        <w:rPr>
          <w:rFonts w:ascii="Times New Roman" w:hAnsi="Times New Roman"/>
          <w:sz w:val="28"/>
          <w:szCs w:val="28"/>
        </w:rPr>
        <w:t xml:space="preserve"> </w:t>
      </w:r>
    </w:p>
    <w:p w:rsidR="00C62312" w:rsidRPr="00680A0B" w:rsidRDefault="00C62312" w:rsidP="004E7D2F">
      <w:pPr>
        <w:pStyle w:val="ConsPlusCell"/>
        <w:tabs>
          <w:tab w:val="left" w:pos="209"/>
        </w:tabs>
        <w:spacing w:line="276" w:lineRule="auto"/>
        <w:ind w:left="68"/>
        <w:jc w:val="both"/>
        <w:rPr>
          <w:rFonts w:ascii="Times New Roman" w:hAnsi="Times New Roman"/>
          <w:sz w:val="28"/>
          <w:szCs w:val="28"/>
        </w:rPr>
      </w:pPr>
      <w:r w:rsidRPr="00680A0B">
        <w:rPr>
          <w:rFonts w:ascii="Times New Roman" w:hAnsi="Times New Roman"/>
          <w:sz w:val="28"/>
          <w:szCs w:val="28"/>
        </w:rPr>
        <w:t xml:space="preserve">     повышение      престижа Вооруженных Сил; укрепление физического здоровья детей,</w:t>
      </w:r>
    </w:p>
    <w:p w:rsidR="00C62312" w:rsidRPr="00680A0B" w:rsidRDefault="00C62312" w:rsidP="004E7D2F">
      <w:pPr>
        <w:pStyle w:val="ConsPlusCell"/>
        <w:tabs>
          <w:tab w:val="left" w:pos="20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80A0B">
        <w:rPr>
          <w:rFonts w:ascii="Times New Roman" w:hAnsi="Times New Roman"/>
          <w:sz w:val="28"/>
          <w:szCs w:val="28"/>
        </w:rPr>
        <w:t xml:space="preserve">      модернизации форм    и методов воспитательного процесса, формирование активной  </w:t>
      </w:r>
    </w:p>
    <w:p w:rsidR="006533EA" w:rsidRPr="00680A0B" w:rsidRDefault="00C62312" w:rsidP="004E7D2F">
      <w:pPr>
        <w:pStyle w:val="ConsPlusCell"/>
        <w:tabs>
          <w:tab w:val="left" w:pos="20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80A0B">
        <w:rPr>
          <w:rFonts w:ascii="Times New Roman" w:hAnsi="Times New Roman"/>
          <w:sz w:val="28"/>
          <w:szCs w:val="28"/>
        </w:rPr>
        <w:t xml:space="preserve">      жизненной позиции детей и подростков.</w:t>
      </w:r>
    </w:p>
    <w:p w:rsidR="007C0027" w:rsidRPr="00680A0B" w:rsidRDefault="00DA3A44" w:rsidP="004E7D2F">
      <w:pPr>
        <w:pStyle w:val="ConsPlusCell"/>
        <w:tabs>
          <w:tab w:val="left" w:pos="209"/>
        </w:tabs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80A0B">
        <w:rPr>
          <w:rFonts w:ascii="Times New Roman" w:hAnsi="Times New Roman"/>
          <w:sz w:val="28"/>
          <w:szCs w:val="28"/>
        </w:rPr>
        <w:t xml:space="preserve">   </w:t>
      </w:r>
      <w:r w:rsidR="006533EA" w:rsidRPr="00680A0B">
        <w:rPr>
          <w:rFonts w:ascii="Times New Roman" w:hAnsi="Times New Roman"/>
          <w:sz w:val="28"/>
          <w:szCs w:val="28"/>
        </w:rPr>
        <w:t xml:space="preserve">  </w:t>
      </w:r>
      <w:r w:rsidR="000911CB" w:rsidRPr="00680A0B">
        <w:rPr>
          <w:rFonts w:ascii="Times New Roman" w:hAnsi="Times New Roman"/>
          <w:sz w:val="28"/>
          <w:szCs w:val="28"/>
        </w:rPr>
        <w:t>Н</w:t>
      </w:r>
      <w:r w:rsidR="00F83F2A" w:rsidRPr="00680A0B">
        <w:rPr>
          <w:rFonts w:ascii="Times New Roman" w:hAnsi="Times New Roman"/>
          <w:sz w:val="28"/>
          <w:szCs w:val="28"/>
        </w:rPr>
        <w:t xml:space="preserve">аправления и способы реализации:  </w:t>
      </w:r>
    </w:p>
    <w:p w:rsidR="007C0027" w:rsidRPr="00680A0B" w:rsidRDefault="007C0027" w:rsidP="004E7D2F">
      <w:pPr>
        <w:pStyle w:val="a4"/>
        <w:spacing w:after="0" w:line="276" w:lineRule="auto"/>
        <w:jc w:val="both"/>
        <w:rPr>
          <w:sz w:val="28"/>
          <w:szCs w:val="28"/>
        </w:rPr>
      </w:pPr>
      <w:r w:rsidRPr="00680A0B">
        <w:rPr>
          <w:sz w:val="28"/>
          <w:szCs w:val="28"/>
        </w:rPr>
        <w:t>Реализация проекта осуществляется по трем основным направлениям:</w:t>
      </w:r>
      <w:r w:rsidR="00F83F2A" w:rsidRPr="00680A0B">
        <w:rPr>
          <w:sz w:val="28"/>
          <w:szCs w:val="28"/>
        </w:rPr>
        <w:t xml:space="preserve"> </w:t>
      </w:r>
    </w:p>
    <w:p w:rsidR="007C0027" w:rsidRPr="00680A0B" w:rsidRDefault="007C0027" w:rsidP="004E7D2F">
      <w:pPr>
        <w:pStyle w:val="a4"/>
        <w:spacing w:after="0" w:line="276" w:lineRule="auto"/>
        <w:ind w:left="360"/>
        <w:jc w:val="both"/>
        <w:rPr>
          <w:b/>
          <w:sz w:val="28"/>
          <w:szCs w:val="28"/>
        </w:rPr>
      </w:pPr>
      <w:r w:rsidRPr="00680A0B">
        <w:rPr>
          <w:b/>
          <w:sz w:val="28"/>
          <w:szCs w:val="28"/>
        </w:rPr>
        <w:t>- военно- патриотическое;</w:t>
      </w:r>
    </w:p>
    <w:p w:rsidR="007C0027" w:rsidRPr="00680A0B" w:rsidRDefault="007C0027" w:rsidP="004E7D2F">
      <w:pPr>
        <w:pStyle w:val="a4"/>
        <w:spacing w:after="0" w:line="276" w:lineRule="auto"/>
        <w:ind w:left="360"/>
        <w:jc w:val="both"/>
        <w:rPr>
          <w:b/>
          <w:sz w:val="28"/>
          <w:szCs w:val="28"/>
        </w:rPr>
      </w:pPr>
      <w:r w:rsidRPr="00680A0B">
        <w:rPr>
          <w:b/>
          <w:sz w:val="28"/>
          <w:szCs w:val="28"/>
        </w:rPr>
        <w:t>- духовно- нравственное;</w:t>
      </w:r>
    </w:p>
    <w:p w:rsidR="002F5E79" w:rsidRPr="00680A0B" w:rsidRDefault="007C0027" w:rsidP="004E7D2F">
      <w:pPr>
        <w:pStyle w:val="a4"/>
        <w:spacing w:after="0" w:line="276" w:lineRule="auto"/>
        <w:ind w:left="360"/>
        <w:jc w:val="both"/>
        <w:rPr>
          <w:b/>
          <w:sz w:val="28"/>
          <w:szCs w:val="28"/>
        </w:rPr>
      </w:pPr>
      <w:r w:rsidRPr="00680A0B">
        <w:rPr>
          <w:b/>
          <w:sz w:val="28"/>
          <w:szCs w:val="28"/>
        </w:rPr>
        <w:t>- краеведческое.</w:t>
      </w:r>
      <w:r w:rsidR="00F83F2A" w:rsidRPr="00680A0B">
        <w:rPr>
          <w:b/>
          <w:sz w:val="28"/>
          <w:szCs w:val="28"/>
        </w:rPr>
        <w:t xml:space="preserve"> </w:t>
      </w:r>
    </w:p>
    <w:p w:rsidR="00F83F2A" w:rsidRPr="00680A0B" w:rsidRDefault="002F5E79" w:rsidP="004E7D2F">
      <w:pPr>
        <w:pStyle w:val="a4"/>
        <w:spacing w:after="0" w:line="276" w:lineRule="auto"/>
        <w:jc w:val="both"/>
        <w:rPr>
          <w:sz w:val="28"/>
          <w:szCs w:val="28"/>
        </w:rPr>
      </w:pPr>
      <w:r w:rsidRPr="00680A0B">
        <w:rPr>
          <w:sz w:val="28"/>
          <w:szCs w:val="28"/>
        </w:rPr>
        <w:t>Каждое направление включает в себя ряд мероприятий различной формы, направленности, но подчиненных единой цели – формированию у подростков гражданской позиции, воспитанию гордости и любви к Родине.</w:t>
      </w:r>
      <w:r w:rsidR="00F83F2A" w:rsidRPr="00680A0B">
        <w:rPr>
          <w:sz w:val="28"/>
          <w:szCs w:val="28"/>
        </w:rPr>
        <w:t xml:space="preserve"> </w:t>
      </w:r>
    </w:p>
    <w:p w:rsidR="00423655" w:rsidRPr="00680A0B" w:rsidRDefault="00E4270E" w:rsidP="004E7D2F">
      <w:pPr>
        <w:pStyle w:val="a4"/>
        <w:spacing w:after="0" w:line="276" w:lineRule="auto"/>
        <w:jc w:val="both"/>
        <w:rPr>
          <w:sz w:val="28"/>
          <w:szCs w:val="28"/>
        </w:rPr>
      </w:pPr>
      <w:r w:rsidRPr="00680A0B">
        <w:rPr>
          <w:sz w:val="28"/>
          <w:szCs w:val="28"/>
        </w:rPr>
        <w:t>Способы реализации:</w:t>
      </w:r>
      <w:r w:rsidR="00653427" w:rsidRPr="00680A0B">
        <w:rPr>
          <w:sz w:val="28"/>
          <w:szCs w:val="28"/>
        </w:rPr>
        <w:t xml:space="preserve"> </w:t>
      </w:r>
    </w:p>
    <w:p w:rsidR="00851C77" w:rsidRPr="00680A0B" w:rsidRDefault="00851C77" w:rsidP="004E7D2F">
      <w:pPr>
        <w:pStyle w:val="a4"/>
        <w:spacing w:after="0" w:line="276" w:lineRule="auto"/>
        <w:jc w:val="both"/>
        <w:rPr>
          <w:sz w:val="28"/>
          <w:szCs w:val="28"/>
        </w:rPr>
      </w:pPr>
      <w:r w:rsidRPr="00680A0B">
        <w:rPr>
          <w:sz w:val="28"/>
          <w:szCs w:val="28"/>
        </w:rPr>
        <w:t>- создание системы взаимодействия между ветеранскими и общественными организациями;</w:t>
      </w:r>
    </w:p>
    <w:p w:rsidR="00653427" w:rsidRPr="00680A0B" w:rsidRDefault="00653427" w:rsidP="004E7D2F">
      <w:pPr>
        <w:pStyle w:val="a4"/>
        <w:spacing w:after="0" w:line="276" w:lineRule="auto"/>
        <w:jc w:val="both"/>
        <w:rPr>
          <w:sz w:val="28"/>
          <w:szCs w:val="28"/>
        </w:rPr>
      </w:pPr>
      <w:r w:rsidRPr="00680A0B">
        <w:rPr>
          <w:sz w:val="28"/>
          <w:szCs w:val="28"/>
        </w:rPr>
        <w:t>- вовлечение подростков в члены военно-патриотического центра методом проведения анкетирования, тестирования;</w:t>
      </w:r>
    </w:p>
    <w:p w:rsidR="005B5AAF" w:rsidRPr="00680A0B" w:rsidRDefault="005B5AAF" w:rsidP="004E7D2F">
      <w:pPr>
        <w:pStyle w:val="a4"/>
        <w:spacing w:after="0" w:line="276" w:lineRule="auto"/>
        <w:jc w:val="both"/>
        <w:rPr>
          <w:sz w:val="28"/>
          <w:szCs w:val="28"/>
        </w:rPr>
      </w:pPr>
      <w:r w:rsidRPr="00680A0B">
        <w:rPr>
          <w:sz w:val="28"/>
          <w:szCs w:val="28"/>
        </w:rPr>
        <w:lastRenderedPageBreak/>
        <w:t xml:space="preserve">- проведение </w:t>
      </w:r>
      <w:r w:rsidR="00BE42A1" w:rsidRPr="00680A0B">
        <w:rPr>
          <w:sz w:val="28"/>
          <w:szCs w:val="28"/>
        </w:rPr>
        <w:t>городских Сборов и Слетов военно-патриотических клубов и объединений, районных Сборов поисковых отрядов и краеведческих объединений;</w:t>
      </w:r>
    </w:p>
    <w:p w:rsidR="00BE42A1" w:rsidRPr="00680A0B" w:rsidRDefault="00BE42A1" w:rsidP="004E7D2F">
      <w:pPr>
        <w:pStyle w:val="a4"/>
        <w:spacing w:after="0" w:line="276" w:lineRule="auto"/>
        <w:jc w:val="both"/>
        <w:rPr>
          <w:sz w:val="28"/>
          <w:szCs w:val="28"/>
        </w:rPr>
      </w:pPr>
      <w:r w:rsidRPr="00680A0B">
        <w:rPr>
          <w:sz w:val="28"/>
          <w:szCs w:val="28"/>
        </w:rPr>
        <w:t xml:space="preserve">- подготовка и проведение мероприятий патриотического характера: </w:t>
      </w:r>
      <w:r w:rsidR="00D044C0" w:rsidRPr="00680A0B">
        <w:rPr>
          <w:sz w:val="28"/>
          <w:szCs w:val="28"/>
        </w:rPr>
        <w:t>месячник оборонно- массовой работы, уроки</w:t>
      </w:r>
      <w:r w:rsidRPr="00680A0B">
        <w:rPr>
          <w:sz w:val="28"/>
          <w:szCs w:val="28"/>
        </w:rPr>
        <w:t xml:space="preserve"> мужества,</w:t>
      </w:r>
      <w:r w:rsidR="00D044C0" w:rsidRPr="00680A0B">
        <w:rPr>
          <w:sz w:val="28"/>
          <w:szCs w:val="28"/>
        </w:rPr>
        <w:t xml:space="preserve"> дни</w:t>
      </w:r>
      <w:r w:rsidRPr="00680A0B">
        <w:rPr>
          <w:sz w:val="28"/>
          <w:szCs w:val="28"/>
        </w:rPr>
        <w:t xml:space="preserve"> воинской славы и </w:t>
      </w:r>
      <w:r w:rsidR="00D044C0" w:rsidRPr="00680A0B">
        <w:rPr>
          <w:sz w:val="28"/>
          <w:szCs w:val="28"/>
        </w:rPr>
        <w:t>праздники</w:t>
      </w:r>
      <w:r w:rsidRPr="00680A0B">
        <w:rPr>
          <w:sz w:val="28"/>
          <w:szCs w:val="28"/>
        </w:rPr>
        <w:t xml:space="preserve">, </w:t>
      </w:r>
      <w:r w:rsidR="00D044C0" w:rsidRPr="00680A0B">
        <w:rPr>
          <w:sz w:val="28"/>
          <w:szCs w:val="28"/>
        </w:rPr>
        <w:t>посвященные памятным датам России с использованием государственных символов России;</w:t>
      </w:r>
    </w:p>
    <w:p w:rsidR="00D044C0" w:rsidRPr="00680A0B" w:rsidRDefault="00D044C0" w:rsidP="004E7D2F">
      <w:pPr>
        <w:pStyle w:val="a4"/>
        <w:spacing w:after="0" w:line="276" w:lineRule="auto"/>
        <w:jc w:val="both"/>
        <w:rPr>
          <w:sz w:val="28"/>
          <w:szCs w:val="28"/>
        </w:rPr>
      </w:pPr>
      <w:r w:rsidRPr="00680A0B">
        <w:rPr>
          <w:sz w:val="28"/>
          <w:szCs w:val="28"/>
        </w:rPr>
        <w:t xml:space="preserve">- проведение </w:t>
      </w:r>
      <w:proofErr w:type="gramStart"/>
      <w:r w:rsidRPr="00680A0B">
        <w:rPr>
          <w:sz w:val="28"/>
          <w:szCs w:val="28"/>
        </w:rPr>
        <w:t>занятий  районной</w:t>
      </w:r>
      <w:proofErr w:type="gramEnd"/>
      <w:r w:rsidRPr="00680A0B">
        <w:rPr>
          <w:sz w:val="28"/>
          <w:szCs w:val="28"/>
        </w:rPr>
        <w:t xml:space="preserve"> школы юного атамана «Сполох», районно</w:t>
      </w:r>
      <w:r w:rsidR="00D11475" w:rsidRPr="00680A0B">
        <w:rPr>
          <w:sz w:val="28"/>
          <w:szCs w:val="28"/>
        </w:rPr>
        <w:t>й школы юной казачки «</w:t>
      </w:r>
      <w:proofErr w:type="spellStart"/>
      <w:r w:rsidR="00D11475" w:rsidRPr="00680A0B">
        <w:rPr>
          <w:sz w:val="28"/>
          <w:szCs w:val="28"/>
        </w:rPr>
        <w:t>Дончанка</w:t>
      </w:r>
      <w:proofErr w:type="spellEnd"/>
      <w:r w:rsidR="00D11475" w:rsidRPr="00680A0B">
        <w:rPr>
          <w:sz w:val="28"/>
          <w:szCs w:val="28"/>
        </w:rPr>
        <w:t>», школы юных экскурсоводов;</w:t>
      </w:r>
    </w:p>
    <w:p w:rsidR="00BE42A1" w:rsidRPr="00680A0B" w:rsidRDefault="00BE42A1" w:rsidP="004E7D2F">
      <w:pPr>
        <w:pStyle w:val="a4"/>
        <w:spacing w:after="0" w:line="276" w:lineRule="auto"/>
        <w:jc w:val="both"/>
        <w:rPr>
          <w:sz w:val="28"/>
          <w:szCs w:val="28"/>
        </w:rPr>
      </w:pPr>
      <w:r w:rsidRPr="00680A0B">
        <w:rPr>
          <w:sz w:val="28"/>
          <w:szCs w:val="28"/>
        </w:rPr>
        <w:t>- рабо</w:t>
      </w:r>
      <w:r w:rsidR="00D044C0" w:rsidRPr="00680A0B">
        <w:rPr>
          <w:sz w:val="28"/>
          <w:szCs w:val="28"/>
        </w:rPr>
        <w:t>та с ветеранскими объединениями: встречи, праздничные концерты;</w:t>
      </w:r>
      <w:r w:rsidR="00653427" w:rsidRPr="00680A0B">
        <w:rPr>
          <w:sz w:val="28"/>
          <w:szCs w:val="28"/>
        </w:rPr>
        <w:t xml:space="preserve"> </w:t>
      </w:r>
      <w:r w:rsidRPr="00680A0B">
        <w:rPr>
          <w:sz w:val="28"/>
          <w:szCs w:val="28"/>
        </w:rPr>
        <w:t>участие в акциях: «Ветеран живет рядом», «Обелиск», «Согреем теплом и заботой», «Поздравительная открытка»;</w:t>
      </w:r>
    </w:p>
    <w:p w:rsidR="00BE42A1" w:rsidRPr="00680A0B" w:rsidRDefault="00D11475" w:rsidP="004E7D2F">
      <w:pPr>
        <w:pStyle w:val="a4"/>
        <w:spacing w:after="0" w:line="276" w:lineRule="auto"/>
        <w:jc w:val="both"/>
        <w:rPr>
          <w:sz w:val="28"/>
          <w:szCs w:val="28"/>
        </w:rPr>
      </w:pPr>
      <w:r w:rsidRPr="00680A0B">
        <w:rPr>
          <w:sz w:val="28"/>
          <w:szCs w:val="28"/>
        </w:rPr>
        <w:t>- проведение</w:t>
      </w:r>
      <w:r w:rsidR="00BE42A1" w:rsidRPr="00680A0B">
        <w:rPr>
          <w:sz w:val="28"/>
          <w:szCs w:val="28"/>
        </w:rPr>
        <w:t xml:space="preserve"> военно- спортивных игр, конкурсов, коллективно - творческих дел, походов и экскурсий;</w:t>
      </w:r>
    </w:p>
    <w:p w:rsidR="007B6AEA" w:rsidRPr="00680A0B" w:rsidRDefault="007B6AEA" w:rsidP="004E7D2F">
      <w:pPr>
        <w:pStyle w:val="a4"/>
        <w:spacing w:after="0" w:line="276" w:lineRule="auto"/>
        <w:jc w:val="both"/>
        <w:rPr>
          <w:sz w:val="28"/>
          <w:szCs w:val="28"/>
        </w:rPr>
      </w:pPr>
      <w:r w:rsidRPr="00680A0B">
        <w:rPr>
          <w:sz w:val="28"/>
          <w:szCs w:val="28"/>
        </w:rPr>
        <w:t>- музейная деятельность.</w:t>
      </w:r>
    </w:p>
    <w:p w:rsidR="00653427" w:rsidRPr="00680A0B" w:rsidRDefault="00653427" w:rsidP="004E7D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A0B">
        <w:rPr>
          <w:rFonts w:ascii="Times New Roman" w:hAnsi="Times New Roman" w:cs="Times New Roman"/>
          <w:sz w:val="28"/>
          <w:szCs w:val="28"/>
        </w:rPr>
        <w:t>- м</w:t>
      </w:r>
      <w:r w:rsidR="0001008C" w:rsidRPr="00680A0B">
        <w:rPr>
          <w:rFonts w:ascii="Times New Roman" w:hAnsi="Times New Roman" w:cs="Times New Roman"/>
          <w:sz w:val="28"/>
          <w:szCs w:val="28"/>
        </w:rPr>
        <w:t>ониторинг результатов работы, об</w:t>
      </w:r>
      <w:r w:rsidRPr="00680A0B">
        <w:rPr>
          <w:rFonts w:ascii="Times New Roman" w:hAnsi="Times New Roman" w:cs="Times New Roman"/>
          <w:sz w:val="28"/>
          <w:szCs w:val="28"/>
        </w:rPr>
        <w:t>общение и распространение опыта;</w:t>
      </w:r>
      <w:r w:rsidR="0001008C" w:rsidRPr="00680A0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53427" w:rsidRPr="00680A0B" w:rsidRDefault="00653427" w:rsidP="004E7D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A0B">
        <w:rPr>
          <w:rFonts w:ascii="Times New Roman" w:hAnsi="Times New Roman" w:cs="Times New Roman"/>
          <w:sz w:val="28"/>
          <w:szCs w:val="28"/>
        </w:rPr>
        <w:t>- освещение деятельности участников проекта</w:t>
      </w:r>
      <w:r w:rsidR="0001008C" w:rsidRPr="00680A0B">
        <w:rPr>
          <w:rFonts w:ascii="Times New Roman" w:hAnsi="Times New Roman" w:cs="Times New Roman"/>
          <w:sz w:val="28"/>
          <w:szCs w:val="28"/>
        </w:rPr>
        <w:t xml:space="preserve"> в СМИ</w:t>
      </w:r>
      <w:r w:rsidRPr="00680A0B">
        <w:rPr>
          <w:rFonts w:ascii="Times New Roman" w:hAnsi="Times New Roman" w:cs="Times New Roman"/>
          <w:sz w:val="28"/>
          <w:szCs w:val="28"/>
        </w:rPr>
        <w:t>.</w:t>
      </w:r>
    </w:p>
    <w:p w:rsidR="005B5AAF" w:rsidRPr="00680A0B" w:rsidRDefault="007B6AEA" w:rsidP="004E7D2F">
      <w:pPr>
        <w:pStyle w:val="a4"/>
        <w:spacing w:after="0" w:line="276" w:lineRule="auto"/>
        <w:ind w:left="360"/>
        <w:jc w:val="both"/>
        <w:rPr>
          <w:b/>
          <w:sz w:val="28"/>
          <w:szCs w:val="28"/>
        </w:rPr>
      </w:pPr>
      <w:r w:rsidRPr="00680A0B">
        <w:rPr>
          <w:b/>
          <w:sz w:val="28"/>
          <w:szCs w:val="28"/>
        </w:rPr>
        <w:t>Планируемый результат:</w:t>
      </w:r>
    </w:p>
    <w:p w:rsidR="00571AE5" w:rsidRPr="00680A0B" w:rsidRDefault="0038202E" w:rsidP="004E7D2F">
      <w:pPr>
        <w:pStyle w:val="a4"/>
        <w:spacing w:after="0" w:line="276" w:lineRule="auto"/>
        <w:jc w:val="both"/>
        <w:rPr>
          <w:sz w:val="28"/>
          <w:szCs w:val="28"/>
        </w:rPr>
      </w:pPr>
      <w:r w:rsidRPr="00680A0B">
        <w:rPr>
          <w:sz w:val="28"/>
          <w:szCs w:val="28"/>
        </w:rPr>
        <w:t xml:space="preserve">- </w:t>
      </w:r>
      <w:r w:rsidR="00571AE5" w:rsidRPr="00680A0B">
        <w:rPr>
          <w:sz w:val="28"/>
          <w:szCs w:val="28"/>
        </w:rPr>
        <w:t xml:space="preserve"> создание системы работы по военно-</w:t>
      </w:r>
      <w:proofErr w:type="gramStart"/>
      <w:r w:rsidR="00571AE5" w:rsidRPr="00680A0B">
        <w:rPr>
          <w:sz w:val="28"/>
          <w:szCs w:val="28"/>
        </w:rPr>
        <w:t>патриотическому  воспитанию</w:t>
      </w:r>
      <w:proofErr w:type="gramEnd"/>
      <w:r w:rsidR="00571AE5" w:rsidRPr="00680A0B">
        <w:rPr>
          <w:sz w:val="28"/>
          <w:szCs w:val="28"/>
        </w:rPr>
        <w:t>;</w:t>
      </w:r>
    </w:p>
    <w:p w:rsidR="006533EA" w:rsidRPr="00680A0B" w:rsidRDefault="00571AE5" w:rsidP="004E7D2F">
      <w:pPr>
        <w:pStyle w:val="a4"/>
        <w:spacing w:after="0" w:line="276" w:lineRule="auto"/>
        <w:jc w:val="both"/>
        <w:rPr>
          <w:sz w:val="28"/>
          <w:szCs w:val="28"/>
        </w:rPr>
      </w:pPr>
      <w:r w:rsidRPr="00680A0B">
        <w:rPr>
          <w:sz w:val="28"/>
          <w:szCs w:val="28"/>
        </w:rPr>
        <w:t>-</w:t>
      </w:r>
      <w:r w:rsidR="0049146F" w:rsidRPr="00680A0B">
        <w:rPr>
          <w:sz w:val="28"/>
          <w:szCs w:val="28"/>
        </w:rPr>
        <w:t xml:space="preserve"> </w:t>
      </w:r>
      <w:r w:rsidR="0038202E" w:rsidRPr="00680A0B">
        <w:rPr>
          <w:sz w:val="28"/>
          <w:szCs w:val="28"/>
        </w:rPr>
        <w:t>положительная динамика роста</w:t>
      </w:r>
      <w:r w:rsidR="0049146F" w:rsidRPr="00680A0B">
        <w:rPr>
          <w:sz w:val="28"/>
          <w:szCs w:val="28"/>
        </w:rPr>
        <w:t xml:space="preserve"> самосознания и ответственности </w:t>
      </w:r>
      <w:r w:rsidR="0038202E" w:rsidRPr="00680A0B">
        <w:rPr>
          <w:sz w:val="28"/>
          <w:szCs w:val="28"/>
        </w:rPr>
        <w:t xml:space="preserve">у детей и подростков, </w:t>
      </w:r>
      <w:r w:rsidR="0050474B" w:rsidRPr="00680A0B">
        <w:rPr>
          <w:sz w:val="28"/>
          <w:szCs w:val="28"/>
        </w:rPr>
        <w:t xml:space="preserve">приобретение опыта общественно - </w:t>
      </w:r>
      <w:proofErr w:type="gramStart"/>
      <w:r w:rsidR="0050474B" w:rsidRPr="00680A0B">
        <w:rPr>
          <w:sz w:val="28"/>
          <w:szCs w:val="28"/>
        </w:rPr>
        <w:t>полезной  деятельности</w:t>
      </w:r>
      <w:proofErr w:type="gramEnd"/>
      <w:r w:rsidR="0050474B" w:rsidRPr="00680A0B">
        <w:rPr>
          <w:sz w:val="28"/>
          <w:szCs w:val="28"/>
        </w:rPr>
        <w:t>;</w:t>
      </w:r>
    </w:p>
    <w:p w:rsidR="00851C77" w:rsidRPr="00680A0B" w:rsidRDefault="00851C77" w:rsidP="004E7D2F">
      <w:pPr>
        <w:pStyle w:val="a4"/>
        <w:spacing w:after="0" w:line="276" w:lineRule="auto"/>
        <w:jc w:val="both"/>
        <w:rPr>
          <w:sz w:val="28"/>
          <w:szCs w:val="28"/>
        </w:rPr>
      </w:pPr>
      <w:r w:rsidRPr="00680A0B">
        <w:rPr>
          <w:sz w:val="28"/>
          <w:szCs w:val="28"/>
        </w:rPr>
        <w:t xml:space="preserve"> - поиск новых форм и методов военно- патриотической работы;</w:t>
      </w:r>
    </w:p>
    <w:p w:rsidR="0050474B" w:rsidRPr="00680A0B" w:rsidRDefault="0038202E" w:rsidP="004E7D2F">
      <w:pPr>
        <w:pStyle w:val="a4"/>
        <w:spacing w:after="0" w:line="276" w:lineRule="auto"/>
        <w:jc w:val="both"/>
        <w:rPr>
          <w:sz w:val="28"/>
          <w:szCs w:val="28"/>
        </w:rPr>
      </w:pPr>
      <w:r w:rsidRPr="00680A0B">
        <w:rPr>
          <w:sz w:val="28"/>
          <w:szCs w:val="28"/>
        </w:rPr>
        <w:t xml:space="preserve">  </w:t>
      </w:r>
      <w:r w:rsidR="0050474B" w:rsidRPr="00680A0B">
        <w:rPr>
          <w:sz w:val="28"/>
          <w:szCs w:val="28"/>
        </w:rPr>
        <w:t>- повышение интереса к военной службе,</w:t>
      </w:r>
      <w:r w:rsidR="00F6343A" w:rsidRPr="00680A0B">
        <w:rPr>
          <w:sz w:val="28"/>
          <w:szCs w:val="28"/>
        </w:rPr>
        <w:t xml:space="preserve"> к историческому прошлому города, </w:t>
      </w:r>
      <w:r w:rsidR="0050474B" w:rsidRPr="00680A0B">
        <w:rPr>
          <w:sz w:val="28"/>
          <w:szCs w:val="28"/>
        </w:rPr>
        <w:t xml:space="preserve">района; </w:t>
      </w:r>
    </w:p>
    <w:p w:rsidR="00F6343A" w:rsidRPr="00680A0B" w:rsidRDefault="0038202E" w:rsidP="004E7D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474B" w:rsidRPr="00680A0B">
        <w:rPr>
          <w:rFonts w:ascii="Times New Roman" w:hAnsi="Times New Roman" w:cs="Times New Roman"/>
          <w:bCs/>
          <w:sz w:val="28"/>
          <w:szCs w:val="28"/>
        </w:rPr>
        <w:t xml:space="preserve">- готовность детей и подростков участвовать в общественных акциях, праздниках, </w:t>
      </w:r>
      <w:proofErr w:type="gramStart"/>
      <w:r w:rsidR="0050474B" w:rsidRPr="00680A0B">
        <w:rPr>
          <w:rFonts w:ascii="Times New Roman" w:hAnsi="Times New Roman" w:cs="Times New Roman"/>
          <w:bCs/>
          <w:sz w:val="28"/>
          <w:szCs w:val="28"/>
        </w:rPr>
        <w:t>развитие  их</w:t>
      </w:r>
      <w:proofErr w:type="gramEnd"/>
      <w:r w:rsidR="0050474B" w:rsidRPr="00680A0B">
        <w:rPr>
          <w:rFonts w:ascii="Times New Roman" w:hAnsi="Times New Roman" w:cs="Times New Roman"/>
          <w:bCs/>
          <w:sz w:val="28"/>
          <w:szCs w:val="28"/>
        </w:rPr>
        <w:t xml:space="preserve"> творческого потенциала.</w:t>
      </w:r>
    </w:p>
    <w:p w:rsidR="007B6AEA" w:rsidRPr="00680A0B" w:rsidRDefault="001E11AF" w:rsidP="004E7D2F">
      <w:pPr>
        <w:pStyle w:val="a4"/>
        <w:spacing w:after="0" w:line="276" w:lineRule="auto"/>
        <w:jc w:val="both"/>
        <w:rPr>
          <w:sz w:val="28"/>
          <w:szCs w:val="28"/>
        </w:rPr>
      </w:pPr>
      <w:r w:rsidRPr="00680A0B">
        <w:rPr>
          <w:sz w:val="28"/>
          <w:szCs w:val="28"/>
        </w:rPr>
        <w:t xml:space="preserve">Конечным результатом </w:t>
      </w:r>
      <w:r w:rsidR="00D11475" w:rsidRPr="00680A0B">
        <w:rPr>
          <w:sz w:val="28"/>
          <w:szCs w:val="28"/>
        </w:rPr>
        <w:t xml:space="preserve">реализации проекта должна стать активная гражданская позиция и  </w:t>
      </w:r>
      <w:r w:rsidRPr="00680A0B">
        <w:rPr>
          <w:sz w:val="28"/>
          <w:szCs w:val="28"/>
        </w:rPr>
        <w:t xml:space="preserve"> патриотическое сознание подростков</w:t>
      </w:r>
      <w:r w:rsidR="0038202E" w:rsidRPr="00680A0B">
        <w:rPr>
          <w:sz w:val="28"/>
          <w:szCs w:val="28"/>
        </w:rPr>
        <w:t xml:space="preserve"> и детей.</w:t>
      </w:r>
    </w:p>
    <w:p w:rsidR="0038202E" w:rsidRPr="00680A0B" w:rsidRDefault="0038202E" w:rsidP="004E7D2F">
      <w:pPr>
        <w:pStyle w:val="a4"/>
        <w:spacing w:after="0" w:line="276" w:lineRule="auto"/>
        <w:jc w:val="both"/>
        <w:rPr>
          <w:sz w:val="28"/>
          <w:szCs w:val="28"/>
        </w:rPr>
      </w:pPr>
    </w:p>
    <w:p w:rsidR="00796C01" w:rsidRPr="00680A0B" w:rsidRDefault="00B50E19" w:rsidP="004E7D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A0B">
        <w:rPr>
          <w:rFonts w:ascii="Times New Roman" w:hAnsi="Times New Roman" w:cs="Times New Roman"/>
          <w:sz w:val="28"/>
          <w:szCs w:val="28"/>
        </w:rPr>
        <w:t xml:space="preserve">6. </w:t>
      </w:r>
      <w:r w:rsidRPr="00680A0B">
        <w:rPr>
          <w:rFonts w:ascii="Times New Roman" w:hAnsi="Times New Roman" w:cs="Times New Roman"/>
          <w:b/>
          <w:sz w:val="28"/>
          <w:szCs w:val="28"/>
        </w:rPr>
        <w:t>Целевая аудитория проекта</w:t>
      </w:r>
      <w:r w:rsidR="00796C01" w:rsidRPr="00680A0B">
        <w:rPr>
          <w:rFonts w:ascii="Times New Roman" w:hAnsi="Times New Roman" w:cs="Times New Roman"/>
          <w:sz w:val="28"/>
          <w:szCs w:val="28"/>
        </w:rPr>
        <w:t>: Центр объединяет воспитанников Дома детского творчества и учащихся городских и районных школ в возрасте от 7 до 17 лет.</w:t>
      </w:r>
    </w:p>
    <w:p w:rsidR="002F5E79" w:rsidRPr="00680A0B" w:rsidRDefault="002F5E79" w:rsidP="004E7D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270E" w:rsidRPr="00680A0B" w:rsidRDefault="002F5E79" w:rsidP="004E7D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A0B">
        <w:rPr>
          <w:rFonts w:ascii="Times New Roman" w:hAnsi="Times New Roman" w:cs="Times New Roman"/>
          <w:sz w:val="28"/>
          <w:szCs w:val="28"/>
        </w:rPr>
        <w:t xml:space="preserve">7. </w:t>
      </w:r>
      <w:r w:rsidRPr="00680A0B">
        <w:rPr>
          <w:rFonts w:ascii="Times New Roman" w:hAnsi="Times New Roman" w:cs="Times New Roman"/>
          <w:b/>
          <w:sz w:val="28"/>
          <w:szCs w:val="28"/>
        </w:rPr>
        <w:t>Система организации взаимодействия</w:t>
      </w:r>
      <w:r w:rsidR="00E4270E" w:rsidRPr="00680A0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E4270E" w:rsidRPr="00680A0B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="00E4270E" w:rsidRPr="00680A0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E4270E" w:rsidRPr="00680A0B">
        <w:rPr>
          <w:rFonts w:ascii="Times New Roman" w:hAnsi="Times New Roman" w:cs="Times New Roman"/>
          <w:sz w:val="28"/>
          <w:szCs w:val="28"/>
        </w:rPr>
        <w:t>патриотический  ц</w:t>
      </w:r>
      <w:r w:rsidRPr="00680A0B">
        <w:rPr>
          <w:rFonts w:ascii="Times New Roman" w:hAnsi="Times New Roman" w:cs="Times New Roman"/>
          <w:sz w:val="28"/>
          <w:szCs w:val="28"/>
        </w:rPr>
        <w:t>ентр</w:t>
      </w:r>
      <w:proofErr w:type="gramEnd"/>
      <w:r w:rsidRPr="00680A0B">
        <w:rPr>
          <w:rFonts w:ascii="Times New Roman" w:hAnsi="Times New Roman" w:cs="Times New Roman"/>
          <w:sz w:val="28"/>
          <w:szCs w:val="28"/>
        </w:rPr>
        <w:t xml:space="preserve"> осуществляет деятельность на основе взаимодействия с государственными и общественными организациями –</w:t>
      </w:r>
      <w:r w:rsidR="00E4270E" w:rsidRPr="00680A0B">
        <w:rPr>
          <w:rFonts w:ascii="Times New Roman" w:hAnsi="Times New Roman" w:cs="Times New Roman"/>
          <w:sz w:val="28"/>
          <w:szCs w:val="28"/>
        </w:rPr>
        <w:t xml:space="preserve"> О</w:t>
      </w:r>
      <w:r w:rsidRPr="00680A0B">
        <w:rPr>
          <w:rFonts w:ascii="Times New Roman" w:hAnsi="Times New Roman" w:cs="Times New Roman"/>
          <w:sz w:val="28"/>
          <w:szCs w:val="28"/>
        </w:rPr>
        <w:t xml:space="preserve">тделом образования, военным комиссариатом, местным отделением ДОСААФ России, </w:t>
      </w:r>
      <w:proofErr w:type="spellStart"/>
      <w:r w:rsidRPr="00680A0B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680A0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80A0B">
        <w:rPr>
          <w:rFonts w:ascii="Times New Roman" w:hAnsi="Times New Roman" w:cs="Times New Roman"/>
          <w:sz w:val="28"/>
          <w:szCs w:val="28"/>
        </w:rPr>
        <w:t>Белокалитвинским</w:t>
      </w:r>
      <w:proofErr w:type="spellEnd"/>
      <w:r w:rsidRPr="00680A0B">
        <w:rPr>
          <w:rFonts w:ascii="Times New Roman" w:hAnsi="Times New Roman" w:cs="Times New Roman"/>
          <w:sz w:val="28"/>
          <w:szCs w:val="28"/>
        </w:rPr>
        <w:t xml:space="preserve"> казачьим юртом, </w:t>
      </w:r>
      <w:r w:rsidR="00E4270E" w:rsidRPr="00680A0B">
        <w:rPr>
          <w:rFonts w:ascii="Times New Roman" w:hAnsi="Times New Roman" w:cs="Times New Roman"/>
          <w:sz w:val="28"/>
          <w:szCs w:val="28"/>
        </w:rPr>
        <w:t xml:space="preserve">кадетским казачьим корпусом им. Платова, </w:t>
      </w:r>
      <w:r w:rsidRPr="00680A0B">
        <w:rPr>
          <w:rFonts w:ascii="Times New Roman" w:hAnsi="Times New Roman" w:cs="Times New Roman"/>
          <w:sz w:val="28"/>
          <w:szCs w:val="28"/>
        </w:rPr>
        <w:t xml:space="preserve">городским советом ветеранов, городским комитетом по </w:t>
      </w:r>
      <w:r w:rsidRPr="00680A0B">
        <w:rPr>
          <w:rFonts w:ascii="Times New Roman" w:hAnsi="Times New Roman" w:cs="Times New Roman"/>
          <w:sz w:val="28"/>
          <w:szCs w:val="28"/>
        </w:rPr>
        <w:lastRenderedPageBreak/>
        <w:t xml:space="preserve">физкультуре, спорту и делам </w:t>
      </w:r>
      <w:r w:rsidR="00E4270E" w:rsidRPr="00680A0B">
        <w:rPr>
          <w:rFonts w:ascii="Times New Roman" w:hAnsi="Times New Roman" w:cs="Times New Roman"/>
          <w:sz w:val="28"/>
          <w:szCs w:val="28"/>
        </w:rPr>
        <w:t>молодежи. Для координации с этими организациями на базе ДДТ создан Координационный Совет.</w:t>
      </w:r>
    </w:p>
    <w:p w:rsidR="005B5AAF" w:rsidRPr="00680A0B" w:rsidRDefault="005B5AAF" w:rsidP="004E7D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0E19" w:rsidRPr="00680A0B" w:rsidRDefault="002F5E79" w:rsidP="004E7D2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80A0B">
        <w:rPr>
          <w:rFonts w:ascii="Times New Roman" w:hAnsi="Times New Roman" w:cs="Times New Roman"/>
          <w:sz w:val="28"/>
          <w:szCs w:val="28"/>
        </w:rPr>
        <w:t>8</w:t>
      </w:r>
      <w:r w:rsidR="00B50E19" w:rsidRPr="00680A0B">
        <w:rPr>
          <w:rFonts w:ascii="Times New Roman" w:hAnsi="Times New Roman" w:cs="Times New Roman"/>
          <w:sz w:val="28"/>
          <w:szCs w:val="28"/>
        </w:rPr>
        <w:t xml:space="preserve">. </w:t>
      </w:r>
      <w:r w:rsidR="00E30968" w:rsidRPr="00680A0B">
        <w:rPr>
          <w:rFonts w:ascii="Times New Roman" w:hAnsi="Times New Roman" w:cs="Times New Roman"/>
          <w:b/>
          <w:sz w:val="28"/>
          <w:szCs w:val="28"/>
        </w:rPr>
        <w:t>Ресурсы проекта:</w:t>
      </w:r>
    </w:p>
    <w:p w:rsidR="005B5AAF" w:rsidRPr="00680A0B" w:rsidRDefault="00B50E19" w:rsidP="004E7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0B">
        <w:rPr>
          <w:rFonts w:ascii="Times New Roman" w:hAnsi="Times New Roman" w:cs="Times New Roman"/>
          <w:sz w:val="28"/>
          <w:szCs w:val="28"/>
        </w:rPr>
        <w:t>- кадровые</w:t>
      </w:r>
      <w:r w:rsidR="00E30968" w:rsidRPr="00680A0B">
        <w:rPr>
          <w:rFonts w:ascii="Times New Roman" w:hAnsi="Times New Roman" w:cs="Times New Roman"/>
          <w:sz w:val="28"/>
          <w:szCs w:val="28"/>
        </w:rPr>
        <w:t>: п</w:t>
      </w:r>
      <w:r w:rsidR="005B5AAF" w:rsidRPr="00680A0B">
        <w:rPr>
          <w:rFonts w:ascii="Times New Roman" w:hAnsi="Times New Roman" w:cs="Times New Roman"/>
          <w:sz w:val="28"/>
          <w:szCs w:val="28"/>
        </w:rPr>
        <w:t>едагогический состав</w:t>
      </w:r>
      <w:r w:rsidR="00571AE5" w:rsidRPr="00680A0B">
        <w:rPr>
          <w:rFonts w:ascii="Times New Roman" w:hAnsi="Times New Roman" w:cs="Times New Roman"/>
          <w:sz w:val="28"/>
          <w:szCs w:val="28"/>
        </w:rPr>
        <w:t xml:space="preserve"> </w:t>
      </w:r>
      <w:r w:rsidR="005B5AAF" w:rsidRPr="00680A0B">
        <w:rPr>
          <w:rFonts w:ascii="Times New Roman" w:hAnsi="Times New Roman" w:cs="Times New Roman"/>
          <w:sz w:val="28"/>
          <w:szCs w:val="28"/>
        </w:rPr>
        <w:t>- 9 человек, один</w:t>
      </w:r>
      <w:r w:rsidR="007B5FA3" w:rsidRPr="00680A0B">
        <w:rPr>
          <w:rFonts w:ascii="Times New Roman" w:hAnsi="Times New Roman" w:cs="Times New Roman"/>
          <w:sz w:val="28"/>
          <w:szCs w:val="28"/>
        </w:rPr>
        <w:t xml:space="preserve"> из которых офицер запаса</w:t>
      </w:r>
      <w:r w:rsidR="003540F2" w:rsidRPr="00680A0B">
        <w:rPr>
          <w:rFonts w:ascii="Times New Roman" w:hAnsi="Times New Roman" w:cs="Times New Roman"/>
          <w:sz w:val="28"/>
          <w:szCs w:val="28"/>
        </w:rPr>
        <w:t>.</w:t>
      </w:r>
      <w:r w:rsidR="005B5AAF" w:rsidRPr="00680A0B">
        <w:rPr>
          <w:rFonts w:ascii="Times New Roman" w:hAnsi="Times New Roman" w:cs="Times New Roman"/>
          <w:sz w:val="28"/>
          <w:szCs w:val="28"/>
        </w:rPr>
        <w:t xml:space="preserve"> Все педагоги имеют высшее образование. </w:t>
      </w:r>
    </w:p>
    <w:p w:rsidR="002013F2" w:rsidRPr="00680A0B" w:rsidRDefault="002013F2" w:rsidP="004E7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0B">
        <w:rPr>
          <w:rFonts w:ascii="Times New Roman" w:hAnsi="Times New Roman" w:cs="Times New Roman"/>
          <w:sz w:val="28"/>
          <w:szCs w:val="28"/>
        </w:rPr>
        <w:t>Координатор военно-патриотической работы МБУ ДО ДДТ – Толстенева К.Т.</w:t>
      </w:r>
    </w:p>
    <w:p w:rsidR="002013F2" w:rsidRPr="00680A0B" w:rsidRDefault="002013F2" w:rsidP="004E7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E19" w:rsidRPr="00680A0B" w:rsidRDefault="00B50E19" w:rsidP="004E7D2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0B">
        <w:rPr>
          <w:rFonts w:ascii="Times New Roman" w:hAnsi="Times New Roman" w:cs="Times New Roman"/>
          <w:sz w:val="28"/>
          <w:szCs w:val="28"/>
        </w:rPr>
        <w:t>- финансовые</w:t>
      </w:r>
      <w:r w:rsidR="00805838" w:rsidRPr="00680A0B">
        <w:rPr>
          <w:rFonts w:ascii="Times New Roman" w:hAnsi="Times New Roman" w:cs="Times New Roman"/>
          <w:sz w:val="28"/>
          <w:szCs w:val="28"/>
        </w:rPr>
        <w:t xml:space="preserve">: </w:t>
      </w:r>
      <w:r w:rsidR="00571AE5" w:rsidRPr="00680A0B">
        <w:rPr>
          <w:rFonts w:ascii="Times New Roman" w:hAnsi="Times New Roman" w:cs="Times New Roman"/>
          <w:sz w:val="28"/>
          <w:szCs w:val="28"/>
        </w:rPr>
        <w:t xml:space="preserve">из </w:t>
      </w:r>
      <w:r w:rsidR="00805838" w:rsidRPr="00680A0B">
        <w:rPr>
          <w:rFonts w:ascii="Times New Roman" w:hAnsi="Times New Roman" w:cs="Times New Roman"/>
          <w:sz w:val="28"/>
          <w:szCs w:val="28"/>
        </w:rPr>
        <w:t>бюджет</w:t>
      </w:r>
      <w:r w:rsidR="00571AE5" w:rsidRPr="00680A0B">
        <w:rPr>
          <w:rFonts w:ascii="Times New Roman" w:hAnsi="Times New Roman" w:cs="Times New Roman"/>
          <w:sz w:val="28"/>
          <w:szCs w:val="28"/>
        </w:rPr>
        <w:t>а</w:t>
      </w:r>
      <w:r w:rsidR="00805838" w:rsidRPr="00680A0B">
        <w:rPr>
          <w:rFonts w:ascii="Times New Roman" w:hAnsi="Times New Roman" w:cs="Times New Roman"/>
          <w:sz w:val="28"/>
          <w:szCs w:val="28"/>
        </w:rPr>
        <w:t xml:space="preserve"> ДДТ</w:t>
      </w:r>
      <w:r w:rsidR="00571AE5" w:rsidRPr="00680A0B">
        <w:rPr>
          <w:rFonts w:ascii="Times New Roman" w:hAnsi="Times New Roman" w:cs="Times New Roman"/>
          <w:sz w:val="28"/>
          <w:szCs w:val="28"/>
        </w:rPr>
        <w:t>.</w:t>
      </w:r>
    </w:p>
    <w:p w:rsidR="00851C77" w:rsidRPr="00680A0B" w:rsidRDefault="00B50E19" w:rsidP="004E7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0B">
        <w:rPr>
          <w:rFonts w:ascii="Times New Roman" w:hAnsi="Times New Roman" w:cs="Times New Roman"/>
          <w:sz w:val="28"/>
          <w:szCs w:val="28"/>
        </w:rPr>
        <w:t>- материально-технические</w:t>
      </w:r>
      <w:r w:rsidR="005B5AAF" w:rsidRPr="00680A0B">
        <w:rPr>
          <w:rFonts w:ascii="Times New Roman" w:hAnsi="Times New Roman" w:cs="Times New Roman"/>
          <w:sz w:val="28"/>
          <w:szCs w:val="28"/>
        </w:rPr>
        <w:t>:</w:t>
      </w:r>
      <w:r w:rsidR="00805838" w:rsidRPr="00680A0B">
        <w:rPr>
          <w:rFonts w:ascii="Times New Roman" w:hAnsi="Times New Roman" w:cs="Times New Roman"/>
          <w:sz w:val="28"/>
          <w:szCs w:val="28"/>
        </w:rPr>
        <w:t xml:space="preserve"> спортивный зал 98 кв.м.; актовый зал на 60 мест; музей «Казачьи истоки»; учебные аудитории; фитне</w:t>
      </w:r>
      <w:r w:rsidR="00851C77" w:rsidRPr="00680A0B">
        <w:rPr>
          <w:rFonts w:ascii="Times New Roman" w:hAnsi="Times New Roman" w:cs="Times New Roman"/>
          <w:sz w:val="28"/>
          <w:szCs w:val="28"/>
        </w:rPr>
        <w:t>с - площадка уличных тренажеров</w:t>
      </w:r>
    </w:p>
    <w:p w:rsidR="00805838" w:rsidRPr="00680A0B" w:rsidRDefault="00851C77" w:rsidP="004E7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0B">
        <w:rPr>
          <w:rFonts w:ascii="Times New Roman" w:hAnsi="Times New Roman" w:cs="Times New Roman"/>
          <w:sz w:val="28"/>
          <w:szCs w:val="28"/>
        </w:rPr>
        <w:t>Дома детского творчества.</w:t>
      </w:r>
      <w:r w:rsidR="00805838" w:rsidRPr="00680A0B">
        <w:rPr>
          <w:rFonts w:ascii="Times New Roman" w:hAnsi="Times New Roman" w:cs="Times New Roman"/>
          <w:sz w:val="28"/>
          <w:szCs w:val="28"/>
        </w:rPr>
        <w:t xml:space="preserve"> </w:t>
      </w:r>
      <w:r w:rsidRPr="00680A0B">
        <w:rPr>
          <w:rFonts w:ascii="Times New Roman" w:hAnsi="Times New Roman" w:cs="Times New Roman"/>
          <w:sz w:val="28"/>
          <w:szCs w:val="28"/>
        </w:rPr>
        <w:t>Объединение ресурсов детских, молодежных объединений и организаций для осуществления конкретной деятельности.</w:t>
      </w:r>
    </w:p>
    <w:p w:rsidR="00571AE5" w:rsidRPr="00680A0B" w:rsidRDefault="00571AE5" w:rsidP="004E7D2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2A6C" w:rsidRPr="00680A0B" w:rsidRDefault="00B50E19" w:rsidP="004E7D2F">
      <w:pPr>
        <w:pStyle w:val="a4"/>
        <w:spacing w:after="0" w:line="276" w:lineRule="auto"/>
        <w:jc w:val="both"/>
        <w:rPr>
          <w:b/>
          <w:sz w:val="28"/>
          <w:szCs w:val="28"/>
        </w:rPr>
      </w:pPr>
      <w:r w:rsidRPr="00680A0B">
        <w:rPr>
          <w:sz w:val="28"/>
          <w:szCs w:val="28"/>
        </w:rPr>
        <w:t xml:space="preserve">8. </w:t>
      </w:r>
      <w:r w:rsidRPr="00680A0B">
        <w:rPr>
          <w:b/>
          <w:sz w:val="28"/>
          <w:szCs w:val="28"/>
        </w:rPr>
        <w:t>Социальные эффекты успешной реализации проекта</w:t>
      </w:r>
      <w:r w:rsidR="00805838" w:rsidRPr="00680A0B">
        <w:rPr>
          <w:b/>
          <w:sz w:val="28"/>
          <w:szCs w:val="28"/>
        </w:rPr>
        <w:t>:</w:t>
      </w:r>
    </w:p>
    <w:p w:rsidR="00CF2A6C" w:rsidRPr="00680A0B" w:rsidRDefault="00CF2A6C" w:rsidP="004E7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0B">
        <w:rPr>
          <w:rFonts w:ascii="Times New Roman" w:hAnsi="Times New Roman" w:cs="Times New Roman"/>
          <w:sz w:val="28"/>
          <w:szCs w:val="28"/>
        </w:rPr>
        <w:t xml:space="preserve">Работа Дома детского </w:t>
      </w:r>
      <w:proofErr w:type="gramStart"/>
      <w:r w:rsidRPr="00680A0B">
        <w:rPr>
          <w:rFonts w:ascii="Times New Roman" w:hAnsi="Times New Roman" w:cs="Times New Roman"/>
          <w:sz w:val="28"/>
          <w:szCs w:val="28"/>
        </w:rPr>
        <w:t>творчества  по</w:t>
      </w:r>
      <w:proofErr w:type="gramEnd"/>
      <w:r w:rsidRPr="00680A0B">
        <w:rPr>
          <w:rFonts w:ascii="Times New Roman" w:hAnsi="Times New Roman" w:cs="Times New Roman"/>
          <w:sz w:val="28"/>
          <w:szCs w:val="28"/>
        </w:rPr>
        <w:t xml:space="preserve"> военно-патриотическому воспитанию прибрела системный характер. </w:t>
      </w:r>
      <w:r w:rsidR="000F12BE" w:rsidRPr="00680A0B">
        <w:rPr>
          <w:rFonts w:ascii="Times New Roman" w:hAnsi="Times New Roman" w:cs="Times New Roman"/>
          <w:sz w:val="28"/>
          <w:szCs w:val="28"/>
        </w:rPr>
        <w:t>Взаимодействие</w:t>
      </w:r>
      <w:r w:rsidRPr="00680A0B">
        <w:rPr>
          <w:rFonts w:ascii="Times New Roman" w:hAnsi="Times New Roman" w:cs="Times New Roman"/>
          <w:sz w:val="28"/>
          <w:szCs w:val="28"/>
        </w:rPr>
        <w:t xml:space="preserve"> субъекто</w:t>
      </w:r>
      <w:r w:rsidR="000F12BE" w:rsidRPr="00680A0B">
        <w:rPr>
          <w:rFonts w:ascii="Times New Roman" w:hAnsi="Times New Roman" w:cs="Times New Roman"/>
          <w:sz w:val="28"/>
          <w:szCs w:val="28"/>
        </w:rPr>
        <w:t>в образовательного пространства вышло на более эффективный уровень.</w:t>
      </w:r>
      <w:r w:rsidR="00B1708D" w:rsidRPr="00680A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08D" w:rsidRPr="00680A0B" w:rsidRDefault="00B1708D" w:rsidP="004E7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241" w:rsidRPr="00680A0B" w:rsidRDefault="00E14241" w:rsidP="004E7D2F">
      <w:pPr>
        <w:spacing w:after="0" w:line="240" w:lineRule="auto"/>
        <w:ind w:left="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0A0B">
        <w:rPr>
          <w:rFonts w:ascii="Times New Roman" w:hAnsi="Times New Roman" w:cs="Times New Roman"/>
          <w:b/>
          <w:i/>
          <w:sz w:val="28"/>
          <w:szCs w:val="28"/>
        </w:rPr>
        <w:t>Количественные показатели</w:t>
      </w:r>
      <w:r w:rsidR="00071116" w:rsidRPr="00680A0B">
        <w:rPr>
          <w:rFonts w:ascii="Times New Roman" w:hAnsi="Times New Roman" w:cs="Times New Roman"/>
          <w:b/>
          <w:i/>
          <w:sz w:val="28"/>
          <w:szCs w:val="28"/>
        </w:rPr>
        <w:t xml:space="preserve"> проекта:</w:t>
      </w:r>
    </w:p>
    <w:p w:rsidR="00E14241" w:rsidRPr="00680A0B" w:rsidRDefault="00675C3A" w:rsidP="004E7D2F">
      <w:pPr>
        <w:pStyle w:val="a4"/>
        <w:spacing w:after="0" w:line="276" w:lineRule="auto"/>
        <w:jc w:val="both"/>
        <w:rPr>
          <w:sz w:val="28"/>
          <w:szCs w:val="28"/>
        </w:rPr>
      </w:pPr>
      <w:r w:rsidRPr="00680A0B">
        <w:rPr>
          <w:sz w:val="28"/>
          <w:szCs w:val="28"/>
        </w:rPr>
        <w:t>Увеличилось количество</w:t>
      </w:r>
      <w:r w:rsidR="00E14241" w:rsidRPr="00680A0B">
        <w:rPr>
          <w:sz w:val="28"/>
          <w:szCs w:val="28"/>
        </w:rPr>
        <w:t xml:space="preserve"> </w:t>
      </w:r>
      <w:r w:rsidRPr="00680A0B">
        <w:rPr>
          <w:sz w:val="28"/>
          <w:szCs w:val="28"/>
        </w:rPr>
        <w:t>мероприятий</w:t>
      </w:r>
      <w:r w:rsidR="000F12BE" w:rsidRPr="00680A0B">
        <w:rPr>
          <w:sz w:val="28"/>
          <w:szCs w:val="28"/>
        </w:rPr>
        <w:t xml:space="preserve">, </w:t>
      </w:r>
      <w:proofErr w:type="gramStart"/>
      <w:r w:rsidR="000F12BE" w:rsidRPr="00680A0B">
        <w:rPr>
          <w:sz w:val="28"/>
          <w:szCs w:val="28"/>
        </w:rPr>
        <w:t xml:space="preserve">акций </w:t>
      </w:r>
      <w:r w:rsidRPr="00680A0B">
        <w:rPr>
          <w:sz w:val="28"/>
          <w:szCs w:val="28"/>
        </w:rPr>
        <w:t xml:space="preserve"> и</w:t>
      </w:r>
      <w:proofErr w:type="gramEnd"/>
      <w:r w:rsidRPr="00680A0B">
        <w:rPr>
          <w:sz w:val="28"/>
          <w:szCs w:val="28"/>
        </w:rPr>
        <w:t xml:space="preserve"> праздников</w:t>
      </w:r>
      <w:r w:rsidR="00085170" w:rsidRPr="00680A0B">
        <w:rPr>
          <w:sz w:val="28"/>
          <w:szCs w:val="28"/>
        </w:rPr>
        <w:t xml:space="preserve"> военно-патриотической направленности. Пр</w:t>
      </w:r>
      <w:r w:rsidR="0083152F" w:rsidRPr="00680A0B">
        <w:rPr>
          <w:sz w:val="28"/>
          <w:szCs w:val="28"/>
        </w:rPr>
        <w:t>оведено 300 мероприятий</w:t>
      </w:r>
      <w:r w:rsidR="00085170" w:rsidRPr="00680A0B">
        <w:rPr>
          <w:sz w:val="28"/>
          <w:szCs w:val="28"/>
        </w:rPr>
        <w:t xml:space="preserve">, приняло участие </w:t>
      </w:r>
      <w:r w:rsidR="00071116" w:rsidRPr="00680A0B">
        <w:rPr>
          <w:sz w:val="28"/>
          <w:szCs w:val="28"/>
        </w:rPr>
        <w:t>детей и подростков -</w:t>
      </w:r>
      <w:r w:rsidR="0083152F" w:rsidRPr="00680A0B">
        <w:rPr>
          <w:sz w:val="28"/>
          <w:szCs w:val="28"/>
        </w:rPr>
        <w:t xml:space="preserve"> </w:t>
      </w:r>
      <w:r w:rsidR="00085170" w:rsidRPr="00680A0B">
        <w:rPr>
          <w:sz w:val="28"/>
          <w:szCs w:val="28"/>
        </w:rPr>
        <w:t>4300 человек</w:t>
      </w:r>
      <w:r w:rsidR="00071116" w:rsidRPr="00680A0B">
        <w:rPr>
          <w:sz w:val="28"/>
          <w:szCs w:val="28"/>
        </w:rPr>
        <w:t>.</w:t>
      </w:r>
    </w:p>
    <w:p w:rsidR="00071116" w:rsidRPr="00680A0B" w:rsidRDefault="00E14241" w:rsidP="004E7D2F">
      <w:pPr>
        <w:spacing w:after="0" w:line="240" w:lineRule="auto"/>
        <w:ind w:left="67"/>
        <w:jc w:val="both"/>
        <w:rPr>
          <w:rFonts w:ascii="Times New Roman" w:hAnsi="Times New Roman" w:cs="Times New Roman"/>
          <w:sz w:val="28"/>
          <w:szCs w:val="28"/>
        </w:rPr>
      </w:pPr>
      <w:r w:rsidRPr="00680A0B">
        <w:rPr>
          <w:rFonts w:ascii="Times New Roman" w:hAnsi="Times New Roman" w:cs="Times New Roman"/>
          <w:sz w:val="28"/>
          <w:szCs w:val="28"/>
        </w:rPr>
        <w:t xml:space="preserve">В ходе реализации проекта </w:t>
      </w:r>
      <w:r w:rsidR="00071116" w:rsidRPr="00680A0B">
        <w:rPr>
          <w:rFonts w:ascii="Times New Roman" w:hAnsi="Times New Roman" w:cs="Times New Roman"/>
          <w:sz w:val="28"/>
          <w:szCs w:val="28"/>
        </w:rPr>
        <w:t xml:space="preserve">к деятельности привлекались работники историко- </w:t>
      </w:r>
      <w:proofErr w:type="gramStart"/>
      <w:r w:rsidR="00071116" w:rsidRPr="00680A0B">
        <w:rPr>
          <w:rFonts w:ascii="Times New Roman" w:hAnsi="Times New Roman" w:cs="Times New Roman"/>
          <w:sz w:val="28"/>
          <w:szCs w:val="28"/>
        </w:rPr>
        <w:t>краеведческого  музея</w:t>
      </w:r>
      <w:proofErr w:type="gramEnd"/>
      <w:r w:rsidR="00071116" w:rsidRPr="00680A0B">
        <w:rPr>
          <w:rFonts w:ascii="Times New Roman" w:hAnsi="Times New Roman" w:cs="Times New Roman"/>
          <w:sz w:val="28"/>
          <w:szCs w:val="28"/>
        </w:rPr>
        <w:t xml:space="preserve">, педагоги и воспитанники казачьего кадетского корпуса им. Платова, казаки </w:t>
      </w:r>
      <w:proofErr w:type="spellStart"/>
      <w:r w:rsidR="00071116" w:rsidRPr="00680A0B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071116" w:rsidRPr="00680A0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71116" w:rsidRPr="00680A0B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071116" w:rsidRPr="00680A0B">
        <w:rPr>
          <w:rFonts w:ascii="Times New Roman" w:hAnsi="Times New Roman" w:cs="Times New Roman"/>
          <w:sz w:val="28"/>
          <w:szCs w:val="28"/>
        </w:rPr>
        <w:t xml:space="preserve"> юрта</w:t>
      </w:r>
      <w:r w:rsidR="0083152F" w:rsidRPr="00680A0B">
        <w:rPr>
          <w:rFonts w:ascii="Times New Roman" w:hAnsi="Times New Roman" w:cs="Times New Roman"/>
          <w:sz w:val="28"/>
          <w:szCs w:val="28"/>
        </w:rPr>
        <w:t xml:space="preserve"> – 20 человек.</w:t>
      </w:r>
    </w:p>
    <w:p w:rsidR="00071116" w:rsidRPr="00680A0B" w:rsidRDefault="00071116" w:rsidP="004E7D2F">
      <w:pPr>
        <w:spacing w:after="0" w:line="240" w:lineRule="auto"/>
        <w:ind w:left="67"/>
        <w:jc w:val="both"/>
        <w:rPr>
          <w:rFonts w:ascii="Times New Roman" w:hAnsi="Times New Roman" w:cs="Times New Roman"/>
          <w:sz w:val="28"/>
          <w:szCs w:val="28"/>
        </w:rPr>
      </w:pPr>
    </w:p>
    <w:p w:rsidR="00071116" w:rsidRPr="00680A0B" w:rsidRDefault="00071116" w:rsidP="004E7D2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0A0B">
        <w:rPr>
          <w:rFonts w:ascii="Times New Roman" w:hAnsi="Times New Roman" w:cs="Times New Roman"/>
          <w:b/>
          <w:i/>
          <w:sz w:val="28"/>
          <w:szCs w:val="28"/>
        </w:rPr>
        <w:t>Качественные показатели</w:t>
      </w:r>
      <w:r w:rsidR="0050474B" w:rsidRPr="00680A0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D5A97" w:rsidRPr="00680A0B" w:rsidRDefault="00DD5A97" w:rsidP="004E7D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A0B">
        <w:rPr>
          <w:rFonts w:ascii="Times New Roman" w:hAnsi="Times New Roman" w:cs="Times New Roman"/>
          <w:sz w:val="28"/>
          <w:szCs w:val="28"/>
        </w:rPr>
        <w:t>Дети и подростки приобрели нравственные, морально-психологические и физические качества, а также профессиональные знания и умения, необходимые будущему защитнику Отечества, гражданину - патриоту.</w:t>
      </w:r>
    </w:p>
    <w:p w:rsidR="00071116" w:rsidRPr="00680A0B" w:rsidRDefault="00071116" w:rsidP="004E7D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A0B">
        <w:rPr>
          <w:rFonts w:ascii="Times New Roman" w:hAnsi="Times New Roman" w:cs="Times New Roman"/>
          <w:sz w:val="28"/>
          <w:szCs w:val="28"/>
        </w:rPr>
        <w:t>Дети приобрели навыки коммуникативного общения со своими сверстниками, получили положительные эмоции от участия в мероприятиях.</w:t>
      </w:r>
    </w:p>
    <w:p w:rsidR="00071116" w:rsidRPr="00680A0B" w:rsidRDefault="00071116" w:rsidP="004E7D2F">
      <w:pPr>
        <w:spacing w:after="0" w:line="240" w:lineRule="auto"/>
        <w:ind w:left="67"/>
        <w:jc w:val="both"/>
        <w:rPr>
          <w:rFonts w:ascii="Times New Roman" w:hAnsi="Times New Roman" w:cs="Times New Roman"/>
          <w:sz w:val="28"/>
          <w:szCs w:val="28"/>
        </w:rPr>
      </w:pPr>
    </w:p>
    <w:p w:rsidR="00E14241" w:rsidRPr="00680A0B" w:rsidRDefault="00E14241" w:rsidP="004E7D2F">
      <w:pPr>
        <w:spacing w:after="0" w:line="240" w:lineRule="auto"/>
        <w:ind w:left="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80A0B">
        <w:rPr>
          <w:rFonts w:ascii="Times New Roman" w:hAnsi="Times New Roman" w:cs="Times New Roman"/>
          <w:b/>
          <w:i/>
          <w:sz w:val="28"/>
          <w:szCs w:val="28"/>
        </w:rPr>
        <w:t>Информационная работа с населением:</w:t>
      </w:r>
    </w:p>
    <w:p w:rsidR="0038202E" w:rsidRPr="00680A0B" w:rsidRDefault="00B1708D" w:rsidP="004E7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0B">
        <w:rPr>
          <w:rFonts w:ascii="Times New Roman" w:hAnsi="Times New Roman" w:cs="Times New Roman"/>
          <w:sz w:val="28"/>
          <w:szCs w:val="28"/>
        </w:rPr>
        <w:t xml:space="preserve">Повысился </w:t>
      </w:r>
      <w:r w:rsidR="0038202E" w:rsidRPr="00680A0B">
        <w:rPr>
          <w:rFonts w:ascii="Times New Roman" w:hAnsi="Times New Roman" w:cs="Times New Roman"/>
          <w:sz w:val="28"/>
          <w:szCs w:val="28"/>
        </w:rPr>
        <w:t>интерес населения города к вопросам патриотического воспитания молодежи.</w:t>
      </w:r>
    </w:p>
    <w:p w:rsidR="00675C3A" w:rsidRPr="00680A0B" w:rsidRDefault="00350388" w:rsidP="004E7D2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0B">
        <w:rPr>
          <w:rFonts w:ascii="Times New Roman" w:hAnsi="Times New Roman" w:cs="Times New Roman"/>
          <w:sz w:val="28"/>
          <w:szCs w:val="28"/>
        </w:rPr>
        <w:t>В ходе реализации проекта</w:t>
      </w:r>
      <w:r w:rsidR="00C41449" w:rsidRPr="00680A0B">
        <w:rPr>
          <w:rFonts w:ascii="Times New Roman" w:hAnsi="Times New Roman" w:cs="Times New Roman"/>
          <w:sz w:val="28"/>
          <w:szCs w:val="28"/>
        </w:rPr>
        <w:t xml:space="preserve"> был </w:t>
      </w:r>
      <w:proofErr w:type="gramStart"/>
      <w:r w:rsidR="00C41449" w:rsidRPr="00680A0B">
        <w:rPr>
          <w:rFonts w:ascii="Times New Roman" w:hAnsi="Times New Roman" w:cs="Times New Roman"/>
          <w:sz w:val="28"/>
          <w:szCs w:val="28"/>
        </w:rPr>
        <w:t xml:space="preserve">обобщен </w:t>
      </w:r>
      <w:r w:rsidRPr="00680A0B">
        <w:rPr>
          <w:rFonts w:ascii="Times New Roman" w:hAnsi="Times New Roman" w:cs="Times New Roman"/>
          <w:sz w:val="28"/>
          <w:szCs w:val="28"/>
        </w:rPr>
        <w:t xml:space="preserve"> </w:t>
      </w:r>
      <w:r w:rsidR="005D741D" w:rsidRPr="00680A0B">
        <w:rPr>
          <w:rFonts w:ascii="Times New Roman" w:hAnsi="Times New Roman" w:cs="Times New Roman"/>
          <w:sz w:val="28"/>
          <w:szCs w:val="28"/>
        </w:rPr>
        <w:t>опыт</w:t>
      </w:r>
      <w:proofErr w:type="gramEnd"/>
      <w:r w:rsidR="005D741D" w:rsidRPr="00680A0B">
        <w:rPr>
          <w:rFonts w:ascii="Times New Roman" w:hAnsi="Times New Roman" w:cs="Times New Roman"/>
          <w:sz w:val="28"/>
          <w:szCs w:val="28"/>
        </w:rPr>
        <w:t xml:space="preserve"> работы ВПЦ</w:t>
      </w:r>
      <w:r w:rsidR="000F12BE" w:rsidRPr="00680A0B">
        <w:rPr>
          <w:rFonts w:ascii="Times New Roman" w:hAnsi="Times New Roman" w:cs="Times New Roman"/>
          <w:sz w:val="28"/>
          <w:szCs w:val="28"/>
        </w:rPr>
        <w:t>:</w:t>
      </w:r>
    </w:p>
    <w:p w:rsidR="000F12BE" w:rsidRPr="00680A0B" w:rsidRDefault="000F12BE" w:rsidP="004E7D2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0B"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="00675C3A" w:rsidRPr="00680A0B">
        <w:rPr>
          <w:rFonts w:ascii="Times New Roman" w:hAnsi="Times New Roman" w:cs="Times New Roman"/>
          <w:sz w:val="28"/>
          <w:szCs w:val="28"/>
        </w:rPr>
        <w:t>публикованы программа</w:t>
      </w:r>
      <w:r w:rsidR="00C41449" w:rsidRPr="00680A0B">
        <w:rPr>
          <w:rFonts w:ascii="Times New Roman" w:hAnsi="Times New Roman" w:cs="Times New Roman"/>
          <w:sz w:val="28"/>
          <w:szCs w:val="28"/>
        </w:rPr>
        <w:t xml:space="preserve"> «Патриот»</w:t>
      </w:r>
      <w:r w:rsidR="00675C3A" w:rsidRPr="00680A0B">
        <w:rPr>
          <w:rFonts w:ascii="Times New Roman" w:hAnsi="Times New Roman" w:cs="Times New Roman"/>
          <w:sz w:val="28"/>
          <w:szCs w:val="28"/>
        </w:rPr>
        <w:t xml:space="preserve"> и сценарий</w:t>
      </w:r>
      <w:r w:rsidR="00C41449" w:rsidRPr="00680A0B">
        <w:rPr>
          <w:rFonts w:ascii="Times New Roman" w:hAnsi="Times New Roman" w:cs="Times New Roman"/>
          <w:sz w:val="28"/>
          <w:szCs w:val="28"/>
        </w:rPr>
        <w:t xml:space="preserve"> воспитательного мероприятия «Россия – родина </w:t>
      </w:r>
      <w:proofErr w:type="gramStart"/>
      <w:r w:rsidR="00C41449" w:rsidRPr="00680A0B">
        <w:rPr>
          <w:rFonts w:ascii="Times New Roman" w:hAnsi="Times New Roman" w:cs="Times New Roman"/>
          <w:sz w:val="28"/>
          <w:szCs w:val="28"/>
        </w:rPr>
        <w:t>моя»</w:t>
      </w:r>
      <w:r w:rsidR="0083152F" w:rsidRPr="00680A0B">
        <w:rPr>
          <w:rFonts w:ascii="Times New Roman" w:hAnsi="Times New Roman" w:cs="Times New Roman"/>
          <w:sz w:val="28"/>
          <w:szCs w:val="28"/>
        </w:rPr>
        <w:t xml:space="preserve"> </w:t>
      </w:r>
      <w:r w:rsidR="00C41449" w:rsidRPr="00680A0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C41449" w:rsidRPr="00680A0B">
        <w:rPr>
          <w:rFonts w:ascii="Times New Roman" w:hAnsi="Times New Roman" w:cs="Times New Roman"/>
          <w:sz w:val="28"/>
          <w:szCs w:val="28"/>
        </w:rPr>
        <w:t xml:space="preserve"> </w:t>
      </w:r>
      <w:r w:rsidR="0083152F" w:rsidRPr="00680A0B">
        <w:rPr>
          <w:rFonts w:ascii="Times New Roman" w:hAnsi="Times New Roman" w:cs="Times New Roman"/>
          <w:sz w:val="28"/>
          <w:szCs w:val="28"/>
        </w:rPr>
        <w:t>областном</w:t>
      </w:r>
      <w:r w:rsidR="00C41449" w:rsidRPr="00680A0B">
        <w:rPr>
          <w:rFonts w:ascii="Times New Roman" w:hAnsi="Times New Roman" w:cs="Times New Roman"/>
          <w:sz w:val="28"/>
          <w:szCs w:val="28"/>
        </w:rPr>
        <w:t xml:space="preserve"> сборник</w:t>
      </w:r>
      <w:r w:rsidR="0083152F" w:rsidRPr="00680A0B">
        <w:rPr>
          <w:rFonts w:ascii="Times New Roman" w:hAnsi="Times New Roman" w:cs="Times New Roman"/>
          <w:sz w:val="28"/>
          <w:szCs w:val="28"/>
        </w:rPr>
        <w:t>е</w:t>
      </w:r>
      <w:r w:rsidR="00350388" w:rsidRPr="00680A0B">
        <w:rPr>
          <w:rFonts w:ascii="Times New Roman" w:hAnsi="Times New Roman" w:cs="Times New Roman"/>
          <w:sz w:val="28"/>
          <w:szCs w:val="28"/>
        </w:rPr>
        <w:t xml:space="preserve"> «Программно - методическое обеспечение внеурочной деятельности школьнико</w:t>
      </w:r>
      <w:r w:rsidR="00C41449" w:rsidRPr="00680A0B">
        <w:rPr>
          <w:rFonts w:ascii="Times New Roman" w:hAnsi="Times New Roman" w:cs="Times New Roman"/>
          <w:sz w:val="28"/>
          <w:szCs w:val="28"/>
        </w:rPr>
        <w:t>в»</w:t>
      </w:r>
      <w:r w:rsidR="005D741D" w:rsidRPr="00680A0B">
        <w:rPr>
          <w:rFonts w:ascii="Times New Roman" w:hAnsi="Times New Roman" w:cs="Times New Roman"/>
          <w:sz w:val="28"/>
          <w:szCs w:val="28"/>
        </w:rPr>
        <w:t>;</w:t>
      </w:r>
    </w:p>
    <w:p w:rsidR="0083152F" w:rsidRPr="00680A0B" w:rsidRDefault="000F12BE" w:rsidP="004E7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A0B">
        <w:rPr>
          <w:rFonts w:ascii="Times New Roman" w:hAnsi="Times New Roman" w:cs="Times New Roman"/>
          <w:sz w:val="28"/>
          <w:szCs w:val="28"/>
        </w:rPr>
        <w:t>- о</w:t>
      </w:r>
      <w:r w:rsidR="00C41449" w:rsidRPr="00680A0B">
        <w:rPr>
          <w:rFonts w:ascii="Times New Roman" w:hAnsi="Times New Roman" w:cs="Times New Roman"/>
          <w:sz w:val="28"/>
          <w:szCs w:val="28"/>
        </w:rPr>
        <w:t>пыт работы</w:t>
      </w:r>
      <w:r w:rsidRPr="00680A0B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675C3A" w:rsidRPr="00680A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5C3A" w:rsidRPr="00680A0B">
        <w:rPr>
          <w:rFonts w:ascii="Times New Roman" w:hAnsi="Times New Roman" w:cs="Times New Roman"/>
          <w:sz w:val="28"/>
          <w:szCs w:val="28"/>
        </w:rPr>
        <w:t>«</w:t>
      </w:r>
      <w:r w:rsidR="00C41449" w:rsidRPr="00680A0B">
        <w:rPr>
          <w:rFonts w:ascii="Times New Roman" w:hAnsi="Times New Roman" w:cs="Times New Roman"/>
          <w:sz w:val="28"/>
          <w:szCs w:val="28"/>
        </w:rPr>
        <w:t xml:space="preserve"> </w:t>
      </w:r>
      <w:r w:rsidR="00350388" w:rsidRPr="00680A0B">
        <w:rPr>
          <w:rFonts w:ascii="Times New Roman" w:hAnsi="Times New Roman" w:cs="Times New Roman"/>
          <w:sz w:val="28"/>
          <w:szCs w:val="28"/>
        </w:rPr>
        <w:t>ВПЦ</w:t>
      </w:r>
      <w:proofErr w:type="gramEnd"/>
      <w:r w:rsidR="00350388" w:rsidRPr="00680A0B">
        <w:rPr>
          <w:rFonts w:ascii="Times New Roman" w:hAnsi="Times New Roman" w:cs="Times New Roman"/>
          <w:sz w:val="28"/>
          <w:szCs w:val="28"/>
        </w:rPr>
        <w:t xml:space="preserve"> «Юный патриот Калитвы» как педагогическая модель формирования гражданско-патриотических качеств обучающихся и успешной социализации</w:t>
      </w:r>
      <w:r w:rsidR="00675C3A" w:rsidRPr="00680A0B">
        <w:rPr>
          <w:rFonts w:ascii="Times New Roman" w:hAnsi="Times New Roman" w:cs="Times New Roman"/>
          <w:sz w:val="28"/>
          <w:szCs w:val="28"/>
        </w:rPr>
        <w:t>»</w:t>
      </w:r>
      <w:r w:rsidR="00C41449" w:rsidRPr="00680A0B">
        <w:rPr>
          <w:rFonts w:ascii="Times New Roman" w:hAnsi="Times New Roman" w:cs="Times New Roman"/>
          <w:sz w:val="28"/>
          <w:szCs w:val="28"/>
        </w:rPr>
        <w:t xml:space="preserve">  был рассмотрен </w:t>
      </w:r>
      <w:r w:rsidR="00C41449" w:rsidRPr="00680A0B">
        <w:rPr>
          <w:rFonts w:ascii="Times New Roman" w:eastAsia="Times New Roman" w:hAnsi="Times New Roman" w:cs="Times New Roman"/>
          <w:sz w:val="28"/>
          <w:szCs w:val="28"/>
        </w:rPr>
        <w:t>на районной научно-практической конференции МБУ ДО ДДТ</w:t>
      </w:r>
      <w:r w:rsidR="005D741D" w:rsidRPr="00680A0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41449" w:rsidRPr="00680A0B" w:rsidRDefault="000F12BE" w:rsidP="004E7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0B">
        <w:rPr>
          <w:rFonts w:ascii="Times New Roman" w:hAnsi="Times New Roman" w:cs="Times New Roman"/>
          <w:sz w:val="28"/>
          <w:szCs w:val="28"/>
        </w:rPr>
        <w:t>- к</w:t>
      </w:r>
      <w:r w:rsidR="0083152F" w:rsidRPr="00680A0B">
        <w:rPr>
          <w:rFonts w:ascii="Times New Roman" w:hAnsi="Times New Roman" w:cs="Times New Roman"/>
          <w:sz w:val="28"/>
          <w:szCs w:val="28"/>
        </w:rPr>
        <w:t xml:space="preserve">омплексная работа ВПЦ </w:t>
      </w:r>
      <w:r w:rsidR="002C3F2F" w:rsidRPr="00680A0B">
        <w:rPr>
          <w:rFonts w:ascii="Times New Roman" w:hAnsi="Times New Roman" w:cs="Times New Roman"/>
          <w:sz w:val="28"/>
          <w:szCs w:val="28"/>
        </w:rPr>
        <w:t xml:space="preserve">МБУ ДО </w:t>
      </w:r>
      <w:r w:rsidRPr="00680A0B">
        <w:rPr>
          <w:rFonts w:ascii="Times New Roman" w:hAnsi="Times New Roman" w:cs="Times New Roman"/>
          <w:sz w:val="28"/>
          <w:szCs w:val="28"/>
        </w:rPr>
        <w:t xml:space="preserve">ДДТ </w:t>
      </w:r>
      <w:r w:rsidR="0083152F" w:rsidRPr="00680A0B">
        <w:rPr>
          <w:rFonts w:ascii="Times New Roman" w:hAnsi="Times New Roman" w:cs="Times New Roman"/>
          <w:sz w:val="28"/>
          <w:szCs w:val="28"/>
        </w:rPr>
        <w:t>по патриотическому воспи</w:t>
      </w:r>
      <w:r w:rsidR="005D741D" w:rsidRPr="00680A0B">
        <w:rPr>
          <w:rFonts w:ascii="Times New Roman" w:hAnsi="Times New Roman" w:cs="Times New Roman"/>
          <w:sz w:val="28"/>
          <w:szCs w:val="28"/>
        </w:rPr>
        <w:t xml:space="preserve">танию молодёжи были </w:t>
      </w:r>
      <w:proofErr w:type="gramStart"/>
      <w:r w:rsidR="005D741D" w:rsidRPr="00680A0B">
        <w:rPr>
          <w:rFonts w:ascii="Times New Roman" w:hAnsi="Times New Roman" w:cs="Times New Roman"/>
          <w:sz w:val="28"/>
          <w:szCs w:val="28"/>
        </w:rPr>
        <w:t xml:space="preserve">рассмотрены </w:t>
      </w:r>
      <w:r w:rsidR="0083152F" w:rsidRPr="00680A0B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5D741D" w:rsidRPr="00680A0B">
        <w:rPr>
          <w:rFonts w:ascii="Times New Roman" w:hAnsi="Times New Roman" w:cs="Times New Roman"/>
          <w:sz w:val="28"/>
          <w:szCs w:val="28"/>
        </w:rPr>
        <w:t xml:space="preserve"> межрайонном семинаре по активизации патриотической работы и подготовке уточненных и дополненных Книг Памяти городов и районов Ростовской области к 70-летию Победы в Великой Отечественной войне и</w:t>
      </w:r>
      <w:r w:rsidR="0083152F" w:rsidRPr="00680A0B">
        <w:rPr>
          <w:rFonts w:ascii="Times New Roman" w:hAnsi="Times New Roman" w:cs="Times New Roman"/>
          <w:sz w:val="28"/>
          <w:szCs w:val="28"/>
        </w:rPr>
        <w:t xml:space="preserve"> </w:t>
      </w:r>
      <w:r w:rsidR="00C41449" w:rsidRPr="00680A0B">
        <w:rPr>
          <w:rFonts w:ascii="Times New Roman" w:hAnsi="Times New Roman" w:cs="Times New Roman"/>
          <w:sz w:val="28"/>
          <w:szCs w:val="28"/>
        </w:rPr>
        <w:t>межрегиональной конференции «Эффективные формы поисковой и патриотической работы в ходе подготовки и празднования 70-летия Победы в Великой Отечественной войне 1941-1945 годов»</w:t>
      </w:r>
      <w:r w:rsidR="00675C3A" w:rsidRPr="00680A0B">
        <w:rPr>
          <w:rFonts w:ascii="Times New Roman" w:hAnsi="Times New Roman" w:cs="Times New Roman"/>
          <w:sz w:val="28"/>
          <w:szCs w:val="28"/>
        </w:rPr>
        <w:t xml:space="preserve"> в станице Вешенской</w:t>
      </w:r>
      <w:r w:rsidR="005D741D" w:rsidRPr="00680A0B">
        <w:rPr>
          <w:rFonts w:ascii="Times New Roman" w:hAnsi="Times New Roman" w:cs="Times New Roman"/>
          <w:sz w:val="28"/>
          <w:szCs w:val="28"/>
        </w:rPr>
        <w:t>;</w:t>
      </w:r>
    </w:p>
    <w:p w:rsidR="005D741D" w:rsidRPr="00680A0B" w:rsidRDefault="005D741D" w:rsidP="004E7D2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0B">
        <w:rPr>
          <w:rFonts w:ascii="Times New Roman" w:hAnsi="Times New Roman" w:cs="Times New Roman"/>
          <w:sz w:val="28"/>
          <w:szCs w:val="28"/>
        </w:rPr>
        <w:t>- изготовлен буклет «Сборник методических разработок   мероприятий военно-патриотической направленности»</w:t>
      </w:r>
      <w:r w:rsidR="00674753" w:rsidRPr="00680A0B">
        <w:rPr>
          <w:rFonts w:ascii="Times New Roman" w:hAnsi="Times New Roman" w:cs="Times New Roman"/>
          <w:sz w:val="28"/>
          <w:szCs w:val="28"/>
        </w:rPr>
        <w:t>;</w:t>
      </w:r>
    </w:p>
    <w:p w:rsidR="005D741D" w:rsidRPr="00680A0B" w:rsidRDefault="005D741D" w:rsidP="004E7D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A0B">
        <w:rPr>
          <w:rFonts w:ascii="Times New Roman" w:hAnsi="Times New Roman" w:cs="Times New Roman"/>
          <w:sz w:val="28"/>
          <w:szCs w:val="28"/>
        </w:rPr>
        <w:t xml:space="preserve">- опыт работы </w:t>
      </w:r>
      <w:proofErr w:type="gramStart"/>
      <w:r w:rsidRPr="00680A0B">
        <w:rPr>
          <w:rFonts w:ascii="Times New Roman" w:hAnsi="Times New Roman" w:cs="Times New Roman"/>
          <w:sz w:val="28"/>
          <w:szCs w:val="28"/>
        </w:rPr>
        <w:t>ВПЦ  ДДТ</w:t>
      </w:r>
      <w:proofErr w:type="gramEnd"/>
      <w:r w:rsidRPr="00680A0B">
        <w:rPr>
          <w:rFonts w:ascii="Times New Roman" w:hAnsi="Times New Roman" w:cs="Times New Roman"/>
          <w:sz w:val="28"/>
          <w:szCs w:val="28"/>
        </w:rPr>
        <w:t xml:space="preserve"> на диске для  проведения третьего Всероссийского информационно - обучающего семинара «Духовно- нравственные ценности казачества и их идентификация в образовательной среде: Опыт Ростовской области»</w:t>
      </w:r>
      <w:r w:rsidR="00674753" w:rsidRPr="00680A0B">
        <w:rPr>
          <w:rFonts w:ascii="Times New Roman" w:hAnsi="Times New Roman" w:cs="Times New Roman"/>
          <w:sz w:val="28"/>
          <w:szCs w:val="28"/>
        </w:rPr>
        <w:t>;</w:t>
      </w:r>
    </w:p>
    <w:p w:rsidR="00E30968" w:rsidRPr="00680A0B" w:rsidRDefault="000F12BE" w:rsidP="004E7D2F">
      <w:pPr>
        <w:pStyle w:val="a4"/>
        <w:spacing w:after="0" w:line="276" w:lineRule="auto"/>
        <w:jc w:val="both"/>
        <w:rPr>
          <w:sz w:val="28"/>
          <w:szCs w:val="28"/>
        </w:rPr>
      </w:pPr>
      <w:r w:rsidRPr="00680A0B">
        <w:rPr>
          <w:sz w:val="28"/>
          <w:szCs w:val="28"/>
        </w:rPr>
        <w:t>- о</w:t>
      </w:r>
      <w:r w:rsidR="00E30968" w:rsidRPr="00680A0B">
        <w:rPr>
          <w:sz w:val="28"/>
          <w:szCs w:val="28"/>
        </w:rPr>
        <w:t>публикована информация о проведении проекта в средствах массовой информации</w:t>
      </w:r>
      <w:r w:rsidRPr="00680A0B">
        <w:rPr>
          <w:sz w:val="28"/>
          <w:szCs w:val="28"/>
        </w:rPr>
        <w:t>.</w:t>
      </w:r>
      <w:r w:rsidR="00E30968" w:rsidRPr="00680A0B">
        <w:rPr>
          <w:sz w:val="28"/>
          <w:szCs w:val="28"/>
        </w:rPr>
        <w:t xml:space="preserve"> Ссылки и копии публикаций в СМИ о проекте: </w:t>
      </w:r>
      <w:proofErr w:type="gramStart"/>
      <w:r w:rsidR="00E30968" w:rsidRPr="00680A0B">
        <w:rPr>
          <w:sz w:val="28"/>
          <w:szCs w:val="28"/>
        </w:rPr>
        <w:t>газета  «</w:t>
      </w:r>
      <w:proofErr w:type="gramEnd"/>
      <w:r w:rsidR="00E30968" w:rsidRPr="00680A0B">
        <w:rPr>
          <w:sz w:val="28"/>
          <w:szCs w:val="28"/>
        </w:rPr>
        <w:t xml:space="preserve">Перекресток»; сайт </w:t>
      </w:r>
      <w:r w:rsidR="00E30968" w:rsidRPr="00680A0B">
        <w:rPr>
          <w:sz w:val="28"/>
          <w:szCs w:val="28"/>
          <w:lang w:val="en-US"/>
        </w:rPr>
        <w:t>ddtbk</w:t>
      </w:r>
      <w:r w:rsidR="00E30968" w:rsidRPr="00680A0B">
        <w:rPr>
          <w:sz w:val="28"/>
          <w:szCs w:val="28"/>
        </w:rPr>
        <w:t>.</w:t>
      </w:r>
      <w:r w:rsidR="00E30968" w:rsidRPr="00680A0B">
        <w:rPr>
          <w:sz w:val="28"/>
          <w:szCs w:val="28"/>
          <w:lang w:val="en-US"/>
        </w:rPr>
        <w:t>obr</w:t>
      </w:r>
      <w:r w:rsidR="00E30968" w:rsidRPr="00680A0B">
        <w:rPr>
          <w:sz w:val="28"/>
          <w:szCs w:val="28"/>
        </w:rPr>
        <w:t>.</w:t>
      </w:r>
      <w:r w:rsidR="00E30968" w:rsidRPr="00680A0B">
        <w:rPr>
          <w:sz w:val="28"/>
          <w:szCs w:val="28"/>
          <w:lang w:val="en-US"/>
        </w:rPr>
        <w:t>ru</w:t>
      </w:r>
    </w:p>
    <w:p w:rsidR="005D741D" w:rsidRPr="00680A0B" w:rsidRDefault="005D741D" w:rsidP="004E7D2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B50E19" w:rsidRPr="00680A0B" w:rsidRDefault="00B50E19" w:rsidP="004E7D2F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0A0B">
        <w:rPr>
          <w:rFonts w:ascii="Times New Roman" w:hAnsi="Times New Roman" w:cs="Times New Roman"/>
          <w:sz w:val="28"/>
          <w:szCs w:val="28"/>
        </w:rPr>
        <w:t xml:space="preserve">9. </w:t>
      </w:r>
      <w:r w:rsidRPr="00680A0B">
        <w:rPr>
          <w:rFonts w:ascii="Times New Roman" w:hAnsi="Times New Roman" w:cs="Times New Roman"/>
          <w:b/>
          <w:i/>
          <w:sz w:val="28"/>
          <w:szCs w:val="28"/>
        </w:rPr>
        <w:t>Перспективы развития стратегии проекта</w:t>
      </w:r>
      <w:r w:rsidRPr="00680A0B">
        <w:rPr>
          <w:rFonts w:ascii="Times New Roman" w:hAnsi="Times New Roman" w:cs="Times New Roman"/>
          <w:i/>
          <w:sz w:val="28"/>
          <w:szCs w:val="28"/>
        </w:rPr>
        <w:t>, возможности его модификации в условиях иных образовательных реалий</w:t>
      </w:r>
    </w:p>
    <w:p w:rsidR="009F2B6F" w:rsidRPr="00680A0B" w:rsidRDefault="009F2B6F" w:rsidP="004E7D2F">
      <w:pPr>
        <w:pStyle w:val="ConsPlusCell"/>
        <w:tabs>
          <w:tab w:val="left" w:pos="20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80A0B">
        <w:rPr>
          <w:rFonts w:ascii="Times New Roman" w:hAnsi="Times New Roman"/>
          <w:sz w:val="28"/>
          <w:szCs w:val="28"/>
        </w:rPr>
        <w:t>Подобный проект может быть реализован на базе:</w:t>
      </w:r>
    </w:p>
    <w:p w:rsidR="009F2B6F" w:rsidRPr="00680A0B" w:rsidRDefault="00D42D0F" w:rsidP="004E7D2F">
      <w:pPr>
        <w:pStyle w:val="ConsPlusCell"/>
        <w:tabs>
          <w:tab w:val="left" w:pos="209"/>
        </w:tabs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680A0B">
        <w:rPr>
          <w:rFonts w:ascii="Times New Roman" w:hAnsi="Times New Roman"/>
          <w:i/>
          <w:sz w:val="28"/>
          <w:szCs w:val="28"/>
        </w:rPr>
        <w:t xml:space="preserve">- </w:t>
      </w:r>
      <w:r w:rsidR="009F2B6F" w:rsidRPr="00680A0B">
        <w:rPr>
          <w:rFonts w:ascii="Times New Roman" w:hAnsi="Times New Roman"/>
          <w:i/>
          <w:sz w:val="28"/>
          <w:szCs w:val="28"/>
        </w:rPr>
        <w:t>учреждений среднего, средне-специального и высшего профессионального образования;</w:t>
      </w:r>
    </w:p>
    <w:p w:rsidR="009F2B6F" w:rsidRPr="00680A0B" w:rsidRDefault="00D42D0F" w:rsidP="004E7D2F">
      <w:pPr>
        <w:pStyle w:val="ConsPlusCell"/>
        <w:tabs>
          <w:tab w:val="left" w:pos="209"/>
        </w:tabs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680A0B">
        <w:rPr>
          <w:rFonts w:ascii="Times New Roman" w:hAnsi="Times New Roman"/>
          <w:i/>
          <w:sz w:val="28"/>
          <w:szCs w:val="28"/>
        </w:rPr>
        <w:t xml:space="preserve">- </w:t>
      </w:r>
      <w:r w:rsidR="009F2B6F" w:rsidRPr="00680A0B">
        <w:rPr>
          <w:rFonts w:ascii="Times New Roman" w:hAnsi="Times New Roman"/>
          <w:i/>
          <w:sz w:val="28"/>
          <w:szCs w:val="28"/>
        </w:rPr>
        <w:t>учреждений дополнительного образования;</w:t>
      </w:r>
    </w:p>
    <w:p w:rsidR="002A6D18" w:rsidRPr="00680A0B" w:rsidRDefault="002A6D18" w:rsidP="004E7D2F">
      <w:pPr>
        <w:pStyle w:val="ConsPlusCell"/>
        <w:tabs>
          <w:tab w:val="left" w:pos="20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80A0B">
        <w:rPr>
          <w:rFonts w:ascii="Times New Roman" w:hAnsi="Times New Roman"/>
          <w:sz w:val="28"/>
          <w:szCs w:val="28"/>
        </w:rPr>
        <w:t>Проект позволит</w:t>
      </w:r>
      <w:r w:rsidRPr="00680A0B">
        <w:rPr>
          <w:rFonts w:ascii="Times New Roman" w:hAnsi="Times New Roman"/>
          <w:i/>
          <w:sz w:val="28"/>
          <w:szCs w:val="28"/>
        </w:rPr>
        <w:t xml:space="preserve"> детям и подросткам города </w:t>
      </w:r>
      <w:r w:rsidRPr="00680A0B">
        <w:rPr>
          <w:rFonts w:ascii="Times New Roman" w:hAnsi="Times New Roman"/>
          <w:sz w:val="28"/>
          <w:szCs w:val="28"/>
        </w:rPr>
        <w:t>расширить среду для реализации творческих, коммуникативных и других потенциалов. Отдельные мероприятия проекта могут быть использованы как самостоятельные мини-проекты и акции.</w:t>
      </w:r>
    </w:p>
    <w:p w:rsidR="002A6D18" w:rsidRPr="00680A0B" w:rsidRDefault="002A6D18" w:rsidP="004E7D2F">
      <w:pPr>
        <w:pStyle w:val="ConsPlusCell"/>
        <w:tabs>
          <w:tab w:val="left" w:pos="209"/>
        </w:tabs>
        <w:spacing w:line="276" w:lineRule="auto"/>
        <w:ind w:left="68"/>
        <w:jc w:val="both"/>
        <w:rPr>
          <w:rFonts w:ascii="Times New Roman" w:hAnsi="Times New Roman"/>
          <w:sz w:val="28"/>
          <w:szCs w:val="28"/>
        </w:rPr>
      </w:pPr>
      <w:r w:rsidRPr="00680A0B">
        <w:rPr>
          <w:rFonts w:ascii="Times New Roman" w:hAnsi="Times New Roman"/>
          <w:sz w:val="28"/>
          <w:szCs w:val="28"/>
        </w:rPr>
        <w:t xml:space="preserve">За время проведения мероприятий все участники приобретут уникальный </w:t>
      </w:r>
      <w:r w:rsidRPr="00680A0B">
        <w:rPr>
          <w:rFonts w:ascii="Times New Roman" w:hAnsi="Times New Roman"/>
          <w:i/>
          <w:sz w:val="28"/>
          <w:szCs w:val="28"/>
        </w:rPr>
        <w:t xml:space="preserve">социальный опыт </w:t>
      </w:r>
      <w:r w:rsidRPr="00680A0B">
        <w:rPr>
          <w:rFonts w:ascii="Times New Roman" w:hAnsi="Times New Roman"/>
          <w:sz w:val="28"/>
          <w:szCs w:val="28"/>
        </w:rPr>
        <w:t>в сфере работы с детьми и ветеранами Великой Отечественной войны.</w:t>
      </w:r>
    </w:p>
    <w:p w:rsidR="002A6D18" w:rsidRPr="00680A0B" w:rsidRDefault="002A6D18" w:rsidP="005F6334">
      <w:pPr>
        <w:pStyle w:val="ConsPlusCell"/>
        <w:tabs>
          <w:tab w:val="left" w:pos="20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80A0B">
        <w:rPr>
          <w:rFonts w:ascii="Times New Roman" w:hAnsi="Times New Roman"/>
          <w:sz w:val="28"/>
          <w:szCs w:val="28"/>
        </w:rPr>
        <w:t>Расшири</w:t>
      </w:r>
      <w:r w:rsidR="00AD431C" w:rsidRPr="00680A0B">
        <w:rPr>
          <w:rFonts w:ascii="Times New Roman" w:hAnsi="Times New Roman"/>
          <w:sz w:val="28"/>
          <w:szCs w:val="28"/>
        </w:rPr>
        <w:t>тся</w:t>
      </w:r>
      <w:r w:rsidR="002C3F2F" w:rsidRPr="00680A0B">
        <w:rPr>
          <w:rFonts w:ascii="Times New Roman" w:hAnsi="Times New Roman"/>
          <w:sz w:val="28"/>
          <w:szCs w:val="28"/>
        </w:rPr>
        <w:t xml:space="preserve"> педагогический</w:t>
      </w:r>
      <w:r w:rsidR="00AD431C" w:rsidRPr="00680A0B">
        <w:rPr>
          <w:rFonts w:ascii="Times New Roman" w:hAnsi="Times New Roman"/>
          <w:sz w:val="28"/>
          <w:szCs w:val="28"/>
        </w:rPr>
        <w:t xml:space="preserve"> состав </w:t>
      </w:r>
      <w:r w:rsidR="002C3F2F" w:rsidRPr="00680A0B">
        <w:rPr>
          <w:rFonts w:ascii="Times New Roman" w:hAnsi="Times New Roman"/>
          <w:sz w:val="28"/>
          <w:szCs w:val="28"/>
        </w:rPr>
        <w:t xml:space="preserve">и состав </w:t>
      </w:r>
      <w:r w:rsidR="00AD431C" w:rsidRPr="00680A0B">
        <w:rPr>
          <w:rFonts w:ascii="Times New Roman" w:hAnsi="Times New Roman"/>
          <w:sz w:val="28"/>
          <w:szCs w:val="28"/>
        </w:rPr>
        <w:t>участников военно-патриотического Центра.</w:t>
      </w:r>
      <w:r w:rsidR="005F6334" w:rsidRPr="00680A0B">
        <w:rPr>
          <w:rFonts w:ascii="Times New Roman" w:hAnsi="Times New Roman"/>
          <w:sz w:val="28"/>
          <w:szCs w:val="28"/>
        </w:rPr>
        <w:t xml:space="preserve"> </w:t>
      </w:r>
    </w:p>
    <w:sectPr w:rsidR="002A6D18" w:rsidRPr="00680A0B" w:rsidSect="009A4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2B0E7B28"/>
    <w:multiLevelType w:val="hybridMultilevel"/>
    <w:tmpl w:val="F1BEAEAC"/>
    <w:lvl w:ilvl="0" w:tplc="94F2A62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A8F86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8ABA4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1C1EF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3C23A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826EF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3ECD2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80CAE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66A81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34736"/>
    <w:multiLevelType w:val="hybridMultilevel"/>
    <w:tmpl w:val="2BE6627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31456750"/>
    <w:multiLevelType w:val="hybridMultilevel"/>
    <w:tmpl w:val="647AFF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565DC8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830CE5"/>
    <w:multiLevelType w:val="hybridMultilevel"/>
    <w:tmpl w:val="E02697F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58F36AF"/>
    <w:multiLevelType w:val="hybridMultilevel"/>
    <w:tmpl w:val="4AF03CA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49260436"/>
    <w:multiLevelType w:val="hybridMultilevel"/>
    <w:tmpl w:val="7C08AF0E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 w15:restartNumberingAfterBreak="0">
    <w:nsid w:val="4AC70B13"/>
    <w:multiLevelType w:val="hybridMultilevel"/>
    <w:tmpl w:val="3356F416"/>
    <w:lvl w:ilvl="0" w:tplc="890616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C410F97"/>
    <w:multiLevelType w:val="hybridMultilevel"/>
    <w:tmpl w:val="869EF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F2E30"/>
    <w:multiLevelType w:val="hybridMultilevel"/>
    <w:tmpl w:val="3A0A0E2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58BA0DB8"/>
    <w:multiLevelType w:val="hybridMultilevel"/>
    <w:tmpl w:val="0126503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7A056FA0"/>
    <w:multiLevelType w:val="hybridMultilevel"/>
    <w:tmpl w:val="EC46E1F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7B17010A"/>
    <w:multiLevelType w:val="hybridMultilevel"/>
    <w:tmpl w:val="22824C8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9"/>
  </w:num>
  <w:num w:numId="4">
    <w:abstractNumId w:val="1"/>
  </w:num>
  <w:num w:numId="5">
    <w:abstractNumId w:val="7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6"/>
  </w:num>
  <w:num w:numId="10">
    <w:abstractNumId w:val="12"/>
  </w:num>
  <w:num w:numId="11">
    <w:abstractNumId w:val="11"/>
  </w:num>
  <w:num w:numId="1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5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0E19"/>
    <w:rsid w:val="0001008C"/>
    <w:rsid w:val="00071116"/>
    <w:rsid w:val="00085170"/>
    <w:rsid w:val="000911CB"/>
    <w:rsid w:val="000F12BE"/>
    <w:rsid w:val="00113EC4"/>
    <w:rsid w:val="001E11AF"/>
    <w:rsid w:val="001F0755"/>
    <w:rsid w:val="002013F2"/>
    <w:rsid w:val="00225013"/>
    <w:rsid w:val="002A6D18"/>
    <w:rsid w:val="002C3F2F"/>
    <w:rsid w:val="002F5E79"/>
    <w:rsid w:val="0032363E"/>
    <w:rsid w:val="003502CB"/>
    <w:rsid w:val="00350388"/>
    <w:rsid w:val="003540F2"/>
    <w:rsid w:val="00380ECA"/>
    <w:rsid w:val="0038202E"/>
    <w:rsid w:val="003D464D"/>
    <w:rsid w:val="00423655"/>
    <w:rsid w:val="00467407"/>
    <w:rsid w:val="0049146F"/>
    <w:rsid w:val="004E7D2F"/>
    <w:rsid w:val="0050474B"/>
    <w:rsid w:val="00553F44"/>
    <w:rsid w:val="00571AE5"/>
    <w:rsid w:val="00594025"/>
    <w:rsid w:val="00594252"/>
    <w:rsid w:val="005B5AAF"/>
    <w:rsid w:val="005D741D"/>
    <w:rsid w:val="005F6334"/>
    <w:rsid w:val="006533EA"/>
    <w:rsid w:val="00653427"/>
    <w:rsid w:val="00674753"/>
    <w:rsid w:val="00675C3A"/>
    <w:rsid w:val="00680A0B"/>
    <w:rsid w:val="006D67CA"/>
    <w:rsid w:val="00733415"/>
    <w:rsid w:val="0074408D"/>
    <w:rsid w:val="00796C01"/>
    <w:rsid w:val="007B5FA3"/>
    <w:rsid w:val="007B6AEA"/>
    <w:rsid w:val="007C0027"/>
    <w:rsid w:val="00805838"/>
    <w:rsid w:val="0083152F"/>
    <w:rsid w:val="00851C77"/>
    <w:rsid w:val="009A45B7"/>
    <w:rsid w:val="009F2B6F"/>
    <w:rsid w:val="00A26D03"/>
    <w:rsid w:val="00AD431C"/>
    <w:rsid w:val="00B1708D"/>
    <w:rsid w:val="00B22E69"/>
    <w:rsid w:val="00B50E19"/>
    <w:rsid w:val="00B52489"/>
    <w:rsid w:val="00B530CD"/>
    <w:rsid w:val="00BE42A1"/>
    <w:rsid w:val="00C41449"/>
    <w:rsid w:val="00C41FAC"/>
    <w:rsid w:val="00C57235"/>
    <w:rsid w:val="00C62312"/>
    <w:rsid w:val="00C86ACA"/>
    <w:rsid w:val="00C9625F"/>
    <w:rsid w:val="00CF2A6C"/>
    <w:rsid w:val="00D044C0"/>
    <w:rsid w:val="00D11475"/>
    <w:rsid w:val="00D27D38"/>
    <w:rsid w:val="00D42D0F"/>
    <w:rsid w:val="00D733AD"/>
    <w:rsid w:val="00D96DD5"/>
    <w:rsid w:val="00DA3A44"/>
    <w:rsid w:val="00DD5A97"/>
    <w:rsid w:val="00E14241"/>
    <w:rsid w:val="00E30968"/>
    <w:rsid w:val="00E4270E"/>
    <w:rsid w:val="00EB1653"/>
    <w:rsid w:val="00F32A47"/>
    <w:rsid w:val="00F6343A"/>
    <w:rsid w:val="00F8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7FF16-25AA-4A79-A9B9-56C8B648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7235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C572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C572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57235"/>
    <w:rPr>
      <w:i/>
      <w:iCs/>
    </w:rPr>
  </w:style>
  <w:style w:type="paragraph" w:styleId="a7">
    <w:name w:val="List Paragraph"/>
    <w:basedOn w:val="a"/>
    <w:uiPriority w:val="34"/>
    <w:qFormat/>
    <w:rsid w:val="002250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sid w:val="0001008C"/>
    <w:rPr>
      <w:color w:val="0000FF"/>
      <w:u w:val="single"/>
      <w:lang w:val="ru-RU" w:eastAsia="ru-RU" w:bidi="ru-RU"/>
    </w:rPr>
  </w:style>
  <w:style w:type="paragraph" w:customStyle="1" w:styleId="ConsPlusCell">
    <w:name w:val="ConsPlusCell"/>
    <w:rsid w:val="009F2B6F"/>
    <w:pPr>
      <w:widowControl w:val="0"/>
      <w:suppressAutoHyphens/>
      <w:spacing w:after="0" w:line="100" w:lineRule="atLeast"/>
    </w:pPr>
    <w:rPr>
      <w:rFonts w:ascii="Arial" w:eastAsia="Arial Unicode MS" w:hAnsi="Arial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50388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50388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uiPriority w:val="99"/>
    <w:unhideWhenUsed/>
    <w:rsid w:val="00C4144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C41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0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27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38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09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07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98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97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57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49459-F871-4651-8973-215860B7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6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18</cp:revision>
  <cp:lastPrinted>2018-05-15T11:30:00Z</cp:lastPrinted>
  <dcterms:created xsi:type="dcterms:W3CDTF">2016-02-01T12:09:00Z</dcterms:created>
  <dcterms:modified xsi:type="dcterms:W3CDTF">2018-05-15T11:34:00Z</dcterms:modified>
</cp:coreProperties>
</file>