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3E" w:rsidRDefault="00632064" w:rsidP="00632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64">
        <w:rPr>
          <w:rFonts w:ascii="Times New Roman" w:hAnsi="Times New Roman" w:cs="Times New Roman"/>
          <w:b/>
          <w:bCs/>
          <w:sz w:val="24"/>
          <w:szCs w:val="24"/>
        </w:rPr>
        <w:t>Семинар-практикум</w:t>
      </w:r>
      <w:r w:rsidR="0057443E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педагогов</w:t>
      </w:r>
    </w:p>
    <w:p w:rsidR="00632064" w:rsidRPr="00632064" w:rsidRDefault="00632064" w:rsidP="00632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6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Развитие коммуникативных навыков</w:t>
      </w:r>
      <w:r w:rsidR="00574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младших школьников»</w:t>
      </w:r>
    </w:p>
    <w:p w:rsidR="00787F7F" w:rsidRDefault="00632064" w:rsidP="00787F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2064">
        <w:rPr>
          <w:rFonts w:ascii="Times New Roman" w:hAnsi="Times New Roman" w:cs="Times New Roman"/>
          <w:b/>
          <w:bCs/>
          <w:sz w:val="24"/>
          <w:szCs w:val="24"/>
        </w:rPr>
        <w:t>Артеменко И.А.</w:t>
      </w:r>
      <w:r w:rsidR="00787F7F">
        <w:rPr>
          <w:rFonts w:ascii="Times New Roman" w:hAnsi="Times New Roman" w:cs="Times New Roman"/>
          <w:b/>
          <w:bCs/>
          <w:sz w:val="24"/>
          <w:szCs w:val="24"/>
        </w:rPr>
        <w:t>, п</w:t>
      </w:r>
      <w:r w:rsidR="00787F7F" w:rsidRPr="00632064">
        <w:rPr>
          <w:rFonts w:ascii="Times New Roman" w:hAnsi="Times New Roman" w:cs="Times New Roman"/>
          <w:b/>
          <w:bCs/>
          <w:sz w:val="24"/>
          <w:szCs w:val="24"/>
        </w:rPr>
        <w:t>едагог-психолог</w:t>
      </w:r>
    </w:p>
    <w:p w:rsidR="00787F7F" w:rsidRDefault="00787F7F" w:rsidP="00787F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высшей квалификационной категории  </w:t>
      </w:r>
    </w:p>
    <w:p w:rsidR="00632064" w:rsidRDefault="00787F7F" w:rsidP="00787F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МБУ ДО ДДТ</w:t>
      </w:r>
    </w:p>
    <w:p w:rsidR="00632064" w:rsidRPr="00632064" w:rsidRDefault="00632064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26" w:rsidRDefault="000D19D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43E">
        <w:rPr>
          <w:rFonts w:ascii="Times New Roman" w:hAnsi="Times New Roman" w:cs="Times New Roman"/>
          <w:bCs/>
          <w:sz w:val="24"/>
          <w:szCs w:val="24"/>
        </w:rPr>
        <w:t>Уважаемые коллеги, наш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43E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еминар-практикум направлен на развитие коммуникативных навыков младших школьников</w:t>
      </w:r>
      <w:r w:rsidR="0071042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10426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9D6">
        <w:rPr>
          <w:rFonts w:ascii="Times New Roman" w:hAnsi="Times New Roman" w:cs="Times New Roman"/>
          <w:bCs/>
          <w:sz w:val="24"/>
          <w:szCs w:val="24"/>
        </w:rPr>
        <w:t>Общение, являясь сложной и многогранной деятельностью, требует специфических знаний и умений, которыми человек овладевает в процессе усвоения социального опыта, накопленного предыдущими поколениями. Высокий уровень коммуникативности выступает залогом успешной адаптации человека в любой социальной среде, что определяет практическую значимость формирования коммуникативных умений с самого раннего детства.</w:t>
      </w:r>
    </w:p>
    <w:p w:rsidR="000D19D6" w:rsidRDefault="00710426" w:rsidP="006320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4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 xml:space="preserve">знакомство педагогов </w:t>
      </w:r>
      <w:r w:rsidR="00632064">
        <w:rPr>
          <w:rFonts w:ascii="Times New Roman" w:hAnsi="Times New Roman" w:cs="Times New Roman"/>
          <w:bCs/>
          <w:sz w:val="24"/>
          <w:szCs w:val="24"/>
        </w:rPr>
        <w:t>с практическими упражнениями, направленными на развитие коммуникативных качеств обучающихся.</w:t>
      </w:r>
    </w:p>
    <w:p w:rsidR="000723AE" w:rsidRPr="000723AE" w:rsidRDefault="000723AE" w:rsidP="00632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3A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723AE" w:rsidRDefault="000723AE" w:rsidP="000723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развитию коммуникативных качеств участников;</w:t>
      </w:r>
    </w:p>
    <w:p w:rsidR="000723AE" w:rsidRDefault="000723AE" w:rsidP="000723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Совершенствовать умение распознавать, передавать и выражать эмоции;</w:t>
      </w:r>
    </w:p>
    <w:p w:rsidR="000723AE" w:rsidRPr="000723AE" w:rsidRDefault="000723AE" w:rsidP="000723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Провести среди участников семинара диагностику умения слушать собеседника.</w:t>
      </w:r>
    </w:p>
    <w:p w:rsidR="00632064" w:rsidRDefault="00632064" w:rsidP="006320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26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2D90">
        <w:rPr>
          <w:rFonts w:ascii="Times New Roman" w:hAnsi="Times New Roman" w:cs="Times New Roman"/>
          <w:b/>
          <w:bCs/>
          <w:sz w:val="24"/>
          <w:szCs w:val="24"/>
        </w:rPr>
        <w:t>. Упражнение «Моя проблема в общении»</w:t>
      </w:r>
      <w:r w:rsidRPr="00D964AE">
        <w:rPr>
          <w:rFonts w:ascii="Times New Roman" w:hAnsi="Times New Roman" w:cs="Times New Roman"/>
          <w:bCs/>
          <w:sz w:val="24"/>
          <w:szCs w:val="24"/>
        </w:rPr>
        <w:t xml:space="preserve"> (20 минут)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42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знакомство и сближение участников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 пише</w:t>
      </w:r>
      <w:r w:rsidRPr="00D964AE">
        <w:rPr>
          <w:rFonts w:ascii="Times New Roman" w:hAnsi="Times New Roman" w:cs="Times New Roman"/>
          <w:bCs/>
          <w:sz w:val="24"/>
          <w:szCs w:val="24"/>
        </w:rPr>
        <w:t>те на отдельных листах бумаги в краткой, лаконичной форме ответ на вопрос: «В чем заключается твоя основная проблема в общении?» Листки не подписываются. Листки сворачиваются и складываются в общую кучу. Затем каждый участник произвольно берет любой листок, читает его и пытается найти прием, с помощью которого он смог бы выйти из данной проблемы. Группа слушает его предложение и оценивает, правильно ли понята соответствующая проблема и действительно ли предлагаемый прием способствует ее разрешению.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Рефлексия: (5 минут)</w:t>
      </w:r>
    </w:p>
    <w:p w:rsidR="00710426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Что вы чувствовали, выполняя упражнение?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52D90">
        <w:rPr>
          <w:rFonts w:ascii="Times New Roman" w:hAnsi="Times New Roman" w:cs="Times New Roman"/>
          <w:bCs/>
          <w:sz w:val="24"/>
          <w:szCs w:val="24"/>
        </w:rPr>
        <w:t>Общение имеет огромное значение в формировании человеческой психики, её развитии. Если бы с рождения человек был лишён этой возможности общаться, он никогда не стал бы цивилизованным, культурно и нравственно развитым гражданином.</w:t>
      </w:r>
    </w:p>
    <w:p w:rsidR="00710426" w:rsidRPr="00252D90" w:rsidRDefault="00632064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0426" w:rsidRPr="00252D90">
        <w:rPr>
          <w:rFonts w:ascii="Times New Roman" w:hAnsi="Times New Roman" w:cs="Times New Roman"/>
          <w:b/>
          <w:bCs/>
          <w:sz w:val="24"/>
          <w:szCs w:val="24"/>
        </w:rPr>
        <w:t>. Упражнение «Передать одним словом» (20 минут)</w:t>
      </w:r>
    </w:p>
    <w:p w:rsidR="00710426" w:rsidRPr="003C40B0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0B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C40B0">
        <w:rPr>
          <w:rFonts w:ascii="Times New Roman" w:hAnsi="Times New Roman" w:cs="Times New Roman"/>
          <w:bCs/>
          <w:sz w:val="24"/>
          <w:szCs w:val="24"/>
        </w:rPr>
        <w:t xml:space="preserve">развитие умения правильно распознавать и </w:t>
      </w:r>
      <w:r>
        <w:rPr>
          <w:rFonts w:ascii="Times New Roman" w:hAnsi="Times New Roman" w:cs="Times New Roman"/>
          <w:bCs/>
          <w:sz w:val="24"/>
          <w:szCs w:val="24"/>
        </w:rPr>
        <w:t>передавать эмоции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Я раздам вам карточки, на которых написаны названия эмоций, а вы, не показывая их другим участникам, скажете слово «Здравствуйте» с интонацией, соответствующей эмоции, написанной на вашей карточке. Остальные отгадывают, какую эмоцию пытался изобразить участник.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Теперь я перемешиваю карточки и еще раз вам раздам их.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Та же задача только теперь читаем короткий стишок «уронили мишку на пол».</w:t>
      </w:r>
    </w:p>
    <w:p w:rsidR="00710426" w:rsidRPr="00252D90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Список эмоций: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64AE">
        <w:rPr>
          <w:rFonts w:ascii="Times New Roman" w:hAnsi="Times New Roman" w:cs="Times New Roman"/>
          <w:bCs/>
          <w:sz w:val="24"/>
          <w:szCs w:val="24"/>
        </w:rPr>
        <w:t>Радость.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Удивление.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Сожаление.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Разочарование.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Подозрительность.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Грусть.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Веселье.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Холодное равнодушие.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Спокойствие.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Заинтересованность.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Уверенность.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Желание помочь.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Усталость.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Волнение.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D90">
        <w:rPr>
          <w:rFonts w:ascii="Times New Roman" w:hAnsi="Times New Roman" w:cs="Times New Roman"/>
          <w:bCs/>
          <w:sz w:val="24"/>
          <w:szCs w:val="24"/>
        </w:rPr>
        <w:t>Энтузиазм.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Рефлексия: (5 минут)</w:t>
      </w:r>
    </w:p>
    <w:p w:rsidR="00710426" w:rsidRPr="00D964AE" w:rsidRDefault="00710426" w:rsidP="00710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Насколько легко удавалось угадать эмоцию по интонациям?</w:t>
      </w:r>
    </w:p>
    <w:p w:rsidR="00710426" w:rsidRPr="000D19D6" w:rsidRDefault="00710426" w:rsidP="006320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В реальной жизни, насколько часто в телефонном разговоре вы по интонации с первых слов понимаете, в каком настроении находится ваш собеседник?</w:t>
      </w:r>
    </w:p>
    <w:p w:rsidR="000723AE" w:rsidRDefault="000723AE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A98" w:rsidRDefault="00632064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252D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2D90" w:rsidRPr="00252D90">
        <w:rPr>
          <w:rFonts w:ascii="Times New Roman" w:hAnsi="Times New Roman" w:cs="Times New Roman"/>
          <w:b/>
          <w:bCs/>
          <w:sz w:val="24"/>
          <w:szCs w:val="24"/>
        </w:rPr>
        <w:t>Упражнение «Завтрак с героем»</w:t>
      </w:r>
      <w:r w:rsidR="00252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A98" w:rsidRPr="00D964AE">
        <w:rPr>
          <w:rFonts w:ascii="Times New Roman" w:hAnsi="Times New Roman" w:cs="Times New Roman"/>
          <w:bCs/>
          <w:sz w:val="24"/>
          <w:szCs w:val="24"/>
        </w:rPr>
        <w:t>(30 минут)</w:t>
      </w:r>
    </w:p>
    <w:p w:rsidR="003C40B0" w:rsidRPr="003C40B0" w:rsidRDefault="003C40B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развитие умения договариваться, внимательно прислушиваться к собеседнику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Необходимый материал. Бумага, карандаши.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Представьте себе следующую ситуацию: у каждого из присутствующих есть возможность позавтракать с любым человеком. Это может быть знаменитость настоящего, или историческая фигура прошлого, или обыкновенный человек, который произвел на вас впечатление в какой-то момент его жизни. Каждый должен решить для себя, с кем он хотел бы встретиться, и почему.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Запишите имя своего героя на листе бумаги. Теперь поделитесь на пары, в паре надо решить с кем из двоих героев вы будите встречаться. На дискуссию у вас 2 минуты.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Теперь пары объединяются в четверки, которым, в свою очередь, необходимо выбрать только одного героя. На дискуссию у вас так же 2 минуты.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 xml:space="preserve">Теперь четвертки объединяются </w:t>
      </w:r>
      <w:r w:rsidR="00B10D9D">
        <w:rPr>
          <w:rFonts w:ascii="Times New Roman" w:hAnsi="Times New Roman" w:cs="Times New Roman"/>
          <w:bCs/>
          <w:sz w:val="24"/>
          <w:szCs w:val="24"/>
        </w:rPr>
        <w:t>между собой и в течение</w:t>
      </w:r>
      <w:r w:rsidRPr="00D964AE">
        <w:rPr>
          <w:rFonts w:ascii="Times New Roman" w:hAnsi="Times New Roman" w:cs="Times New Roman"/>
          <w:bCs/>
          <w:sz w:val="24"/>
          <w:szCs w:val="24"/>
        </w:rPr>
        <w:t xml:space="preserve"> 2 минут выбирают одного героя.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А теперь все объединяются, и решаете с кем вы будите завтракать.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Рефлексия: (10 минут)</w:t>
      </w:r>
    </w:p>
    <w:p w:rsidR="00611A98" w:rsidRPr="00D964AE" w:rsidRDefault="00611A98" w:rsidP="00611A9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Почему остался именно этот герой?</w:t>
      </w:r>
    </w:p>
    <w:p w:rsidR="00611A98" w:rsidRPr="00D964AE" w:rsidRDefault="00611A98" w:rsidP="00611A9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Легко было уступать и почему вы уступали?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Наше следующее упражнение называется «Леопольд»</w:t>
      </w:r>
    </w:p>
    <w:p w:rsidR="00611A98" w:rsidRDefault="00632064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2D90" w:rsidRPr="00252D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1A98" w:rsidRPr="00252D90">
        <w:rPr>
          <w:rFonts w:ascii="Times New Roman" w:hAnsi="Times New Roman" w:cs="Times New Roman"/>
          <w:b/>
          <w:bCs/>
          <w:sz w:val="24"/>
          <w:szCs w:val="24"/>
        </w:rPr>
        <w:t>Упражнение «Леопольд» (25 минут)</w:t>
      </w:r>
    </w:p>
    <w:p w:rsidR="003C40B0" w:rsidRPr="003C40B0" w:rsidRDefault="003C40B0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развитие умения правильно распознавать и передавать интонацию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Из группы выбирается одна «мышь», все остальные становятся «котами».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Каждый «кот» получает бумажку со своим именем, одного из них зовут Леопольдом, а всех остальных – прочими кошачьими именами, например, Василием, Муркой и т.д. При этом Леопольдом может стать участник любого пола, и тренер подчеркивает это группе.</w:t>
      </w:r>
    </w:p>
    <w:p w:rsidR="00611A98" w:rsidRPr="00D964AE" w:rsidRDefault="00B10D9D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Помните сюжет мультфильма про Леопольда?</w:t>
      </w:r>
      <w:r w:rsidR="00611A98" w:rsidRPr="00D964AE">
        <w:rPr>
          <w:rFonts w:ascii="Times New Roman" w:hAnsi="Times New Roman" w:cs="Times New Roman"/>
          <w:bCs/>
          <w:sz w:val="24"/>
          <w:szCs w:val="24"/>
        </w:rPr>
        <w:t xml:space="preserve"> В этом мультфильме дружелюбный и безобидный кот Леопольд пытается подружиться с мышами, которые постоянно устраивают ему </w:t>
      </w:r>
      <w:r>
        <w:rPr>
          <w:rFonts w:ascii="Times New Roman" w:hAnsi="Times New Roman" w:cs="Times New Roman"/>
          <w:bCs/>
          <w:sz w:val="24"/>
          <w:szCs w:val="24"/>
        </w:rPr>
        <w:t>разные</w:t>
      </w:r>
      <w:r w:rsidR="00611A98" w:rsidRPr="00D964AE">
        <w:rPr>
          <w:rFonts w:ascii="Times New Roman" w:hAnsi="Times New Roman" w:cs="Times New Roman"/>
          <w:bCs/>
          <w:sz w:val="24"/>
          <w:szCs w:val="24"/>
        </w:rPr>
        <w:t xml:space="preserve"> пакости.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В данном упражнении котам тоже нужно будет убедить мышь, что они безобидны и с ними можно иметь дело. Фокус состоит в том, что у нас из всех котов только одного зовут Леопольд и именно он хочет подружиться с мышами. Все остальные коты – опасные хищники, которые только притворяются дружелюбными. Задача каждого кота – убедить мышь, что именно он – безобидный Леопольд. Задача мыши – определить настоящего Леопольда.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Котам дается 5 минут на подготовку, после чего они выступают, объясняя «мыши», почему они безобидны. «Мышь» оценивает выступления и говорит, кому из котов она поверила.</w:t>
      </w:r>
    </w:p>
    <w:p w:rsidR="00611A98" w:rsidRPr="00252D90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D90">
        <w:rPr>
          <w:rFonts w:ascii="Times New Roman" w:hAnsi="Times New Roman" w:cs="Times New Roman"/>
          <w:bCs/>
          <w:sz w:val="24"/>
          <w:szCs w:val="24"/>
        </w:rPr>
        <w:t>Рефлексия: (5 минут)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Вопросы для обсуждения.</w:t>
      </w:r>
    </w:p>
    <w:p w:rsidR="00611A98" w:rsidRPr="00D964AE" w:rsidRDefault="00611A98" w:rsidP="00611A9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Почему мы доверяем одному человеку, но не доверяем другому?</w:t>
      </w:r>
    </w:p>
    <w:p w:rsidR="00611A98" w:rsidRPr="00D964AE" w:rsidRDefault="00611A98" w:rsidP="00611A9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AE">
        <w:rPr>
          <w:rFonts w:ascii="Times New Roman" w:hAnsi="Times New Roman" w:cs="Times New Roman"/>
          <w:bCs/>
          <w:sz w:val="24"/>
          <w:szCs w:val="24"/>
        </w:rPr>
        <w:t>Что можно сделать для того, чтобы нам больше доверяли?</w:t>
      </w:r>
    </w:p>
    <w:p w:rsidR="00611A98" w:rsidRDefault="00632064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52D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1A98" w:rsidRPr="00611A98">
        <w:rPr>
          <w:rFonts w:ascii="Times New Roman" w:hAnsi="Times New Roman" w:cs="Times New Roman"/>
          <w:b/>
          <w:bCs/>
          <w:sz w:val="24"/>
          <w:szCs w:val="24"/>
        </w:rPr>
        <w:t>Упражнение «Попроси шоколадку»</w:t>
      </w:r>
      <w:r w:rsidR="00611A98" w:rsidRPr="00611A98">
        <w:rPr>
          <w:rFonts w:ascii="Times New Roman" w:hAnsi="Times New Roman" w:cs="Times New Roman"/>
          <w:bCs/>
          <w:sz w:val="24"/>
          <w:szCs w:val="24"/>
        </w:rPr>
        <w:t xml:space="preserve"> (15 минут)</w:t>
      </w:r>
    </w:p>
    <w:p w:rsidR="009F6FAD" w:rsidRPr="000D19D6" w:rsidRDefault="009F6FAD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A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0D19D6">
        <w:rPr>
          <w:rFonts w:ascii="Times New Roman" w:hAnsi="Times New Roman" w:cs="Times New Roman"/>
          <w:bCs/>
          <w:sz w:val="24"/>
          <w:szCs w:val="24"/>
        </w:rPr>
        <w:t>развитие умения выразить просьбу</w:t>
      </w:r>
    </w:p>
    <w:p w:rsidR="00611A98" w:rsidRPr="00611A98" w:rsidRDefault="00611A98" w:rsidP="00B10D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98">
        <w:rPr>
          <w:rFonts w:ascii="Times New Roman" w:hAnsi="Times New Roman" w:cs="Times New Roman"/>
          <w:bCs/>
          <w:sz w:val="24"/>
          <w:szCs w:val="24"/>
        </w:rPr>
        <w:t>Выберем водящего. Для этого скажите кто в вашей группе самый справедливый? (голосование).</w:t>
      </w:r>
      <w:r w:rsidR="00B10D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1A98">
        <w:rPr>
          <w:rFonts w:ascii="Times New Roman" w:hAnsi="Times New Roman" w:cs="Times New Roman"/>
          <w:bCs/>
          <w:sz w:val="24"/>
          <w:szCs w:val="24"/>
        </w:rPr>
        <w:t>Самый справедливый становит</w:t>
      </w:r>
      <w:r w:rsidR="00B10D9D">
        <w:rPr>
          <w:rFonts w:ascii="Times New Roman" w:hAnsi="Times New Roman" w:cs="Times New Roman"/>
          <w:bCs/>
          <w:sz w:val="24"/>
          <w:szCs w:val="24"/>
        </w:rPr>
        <w:t>ся водящим он садится по центру</w:t>
      </w:r>
      <w:r w:rsidRPr="00611A98">
        <w:rPr>
          <w:rFonts w:ascii="Times New Roman" w:hAnsi="Times New Roman" w:cs="Times New Roman"/>
          <w:bCs/>
          <w:sz w:val="24"/>
          <w:szCs w:val="24"/>
        </w:rPr>
        <w:t>.</w:t>
      </w:r>
    </w:p>
    <w:p w:rsidR="00611A98" w:rsidRPr="00611A98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98">
        <w:rPr>
          <w:rFonts w:ascii="Times New Roman" w:hAnsi="Times New Roman" w:cs="Times New Roman"/>
          <w:bCs/>
          <w:sz w:val="24"/>
          <w:szCs w:val="24"/>
        </w:rPr>
        <w:t>Я даю ему шоколадку. Ваша задача по очереди попросить шоколадку у водящего, так что бы он захотел отдать ее именно вам. После каждого круга водящий говорит, кому он не отдал бы шоколадку (выбирает 2 участников), они выбывают. Так пока не останется победитель. У каждого для просьбы есть 30 секунд. Победителю достается шоколадка.</w:t>
      </w:r>
    </w:p>
    <w:p w:rsidR="00611A98" w:rsidRPr="00611A98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98">
        <w:rPr>
          <w:rFonts w:ascii="Times New Roman" w:hAnsi="Times New Roman" w:cs="Times New Roman"/>
          <w:bCs/>
          <w:sz w:val="24"/>
          <w:szCs w:val="24"/>
        </w:rPr>
        <w:t>Рефлексия: (5 минут)</w:t>
      </w:r>
    </w:p>
    <w:p w:rsidR="00611A98" w:rsidRPr="00611A98" w:rsidRDefault="00611A98" w:rsidP="00611A9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98">
        <w:rPr>
          <w:rFonts w:ascii="Times New Roman" w:hAnsi="Times New Roman" w:cs="Times New Roman"/>
          <w:bCs/>
          <w:sz w:val="24"/>
          <w:szCs w:val="24"/>
        </w:rPr>
        <w:lastRenderedPageBreak/>
        <w:t>Какой способ просьбы оказался самым эффективным?</w:t>
      </w:r>
    </w:p>
    <w:p w:rsidR="00611A98" w:rsidRDefault="00611A98" w:rsidP="00252D9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D90">
        <w:rPr>
          <w:rFonts w:ascii="Times New Roman" w:hAnsi="Times New Roman" w:cs="Times New Roman"/>
          <w:bCs/>
          <w:sz w:val="24"/>
          <w:szCs w:val="24"/>
        </w:rPr>
        <w:t>Важнейшими видами общения у людей, как известно, являются вербальное и невербальное. </w:t>
      </w:r>
      <w:r w:rsidR="007E5835">
        <w:rPr>
          <w:rFonts w:ascii="Times New Roman" w:hAnsi="Times New Roman" w:cs="Times New Roman"/>
          <w:bCs/>
          <w:sz w:val="24"/>
          <w:szCs w:val="24"/>
        </w:rPr>
        <w:tab/>
      </w:r>
      <w:r w:rsidRPr="00252D90">
        <w:rPr>
          <w:rFonts w:ascii="Times New Roman" w:hAnsi="Times New Roman" w:cs="Times New Roman"/>
          <w:bCs/>
          <w:sz w:val="24"/>
          <w:szCs w:val="24"/>
        </w:rPr>
        <w:t>Невербальное общение не предполагает использование звуковой речи, естественного языка. Это общение при помощи мимики, жестов и пантомимики, через прямые сенсорные, телесные контакты. Благодаря ему человек получает возможность психологически развиваться ещё до того, как он усвоил и научился пользоваться речью. Невербальное общение способствует развитию и совершенствованию коммуникативных возможностей человека, вследствие чего он становится более способным к межличностным контактам и открывает для себя более широкие возможности для развития.</w:t>
      </w:r>
    </w:p>
    <w:p w:rsidR="00611A98" w:rsidRPr="00252D90" w:rsidRDefault="00611A98" w:rsidP="00252D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D90">
        <w:rPr>
          <w:rFonts w:ascii="Times New Roman" w:hAnsi="Times New Roman" w:cs="Times New Roman"/>
          <w:b/>
          <w:bCs/>
          <w:sz w:val="24"/>
          <w:szCs w:val="24"/>
        </w:rPr>
        <w:t>Игра «Кто – кто в коробочке живет, что – что в коробочке лежит?»</w:t>
      </w:r>
    </w:p>
    <w:p w:rsidR="00611A98" w:rsidRPr="00252D90" w:rsidRDefault="00611A98" w:rsidP="00252D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D90">
        <w:rPr>
          <w:rFonts w:ascii="Times New Roman" w:hAnsi="Times New Roman" w:cs="Times New Roman"/>
          <w:bCs/>
          <w:sz w:val="24"/>
          <w:szCs w:val="24"/>
        </w:rPr>
        <w:t>Племя «молчунов» сидит у костра. Каждый по очереди достает из коробочки воображаемый объект: то птичку, которая тут же улетает с руки; то ужа, который вырывается; то горячий уголек. В этой игру говорить нельзя. Остальные члены племени должны догадаться – что каждый достал из коробки.</w:t>
      </w:r>
    </w:p>
    <w:p w:rsidR="00611A98" w:rsidRPr="00252D90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11A98" w:rsidRPr="00252D90">
        <w:rPr>
          <w:rFonts w:ascii="Times New Roman" w:hAnsi="Times New Roman" w:cs="Times New Roman"/>
          <w:b/>
          <w:bCs/>
          <w:sz w:val="24"/>
          <w:szCs w:val="24"/>
        </w:rPr>
        <w:t>Упражнение «Массаж в кругу»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FAD">
        <w:rPr>
          <w:rFonts w:ascii="Times New Roman" w:hAnsi="Times New Roman" w:cs="Times New Roman"/>
          <w:b/>
          <w:sz w:val="24"/>
          <w:szCs w:val="24"/>
        </w:rPr>
        <w:t>Цель:</w:t>
      </w:r>
      <w:r w:rsidRPr="00D964AE">
        <w:rPr>
          <w:rFonts w:ascii="Times New Roman" w:hAnsi="Times New Roman" w:cs="Times New Roman"/>
          <w:sz w:val="24"/>
          <w:szCs w:val="24"/>
        </w:rPr>
        <w:t xml:space="preserve"> Развитие чувства доверия друг к другу, эмоциональной близости.</w:t>
      </w:r>
    </w:p>
    <w:p w:rsidR="00611A98" w:rsidRPr="00D964AE" w:rsidRDefault="00611A98" w:rsidP="0061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4AE">
        <w:rPr>
          <w:rFonts w:ascii="Times New Roman" w:hAnsi="Times New Roman" w:cs="Times New Roman"/>
          <w:sz w:val="24"/>
          <w:szCs w:val="24"/>
        </w:rPr>
        <w:t>Во время этого упражнения вся группа садится в круг — в затылок друг другу. Если у Вас мало места, можно поделить группу на несколько подгрупп. Каждый кладет ладони на плечи впередисидящего, после чего с закрытыми глазами начинает осторожно массировать его голову, спину, плечи. Через две минуты все поворачиваются, не открывая глаз, на 180°, так что весь круг теперь смотрит в противоположную сторону. Теперь каждый может отблагодарить партнера за все хорошее, что он получил от него в первом раунде. Теперь он делает массаж ему.</w:t>
      </w:r>
    </w:p>
    <w:p w:rsidR="00591D86" w:rsidRPr="00591D86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591D86" w:rsidRPr="00591D86">
        <w:rPr>
          <w:rFonts w:ascii="Times New Roman" w:hAnsi="Times New Roman" w:cs="Times New Roman"/>
          <w:b/>
          <w:bCs/>
          <w:sz w:val="24"/>
          <w:szCs w:val="24"/>
        </w:rPr>
        <w:t>Упражнение «Разговор начистоту»</w:t>
      </w:r>
    </w:p>
    <w:p w:rsidR="00591D86" w:rsidRPr="00591D86" w:rsidRDefault="00591D86" w:rsidP="00591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FAD">
        <w:rPr>
          <w:rFonts w:ascii="Times New Roman" w:hAnsi="Times New Roman" w:cs="Times New Roman"/>
          <w:b/>
          <w:sz w:val="24"/>
          <w:szCs w:val="24"/>
        </w:rPr>
        <w:t>Цель:</w:t>
      </w:r>
      <w:r w:rsidRPr="00591D86">
        <w:rPr>
          <w:rFonts w:ascii="Times New Roman" w:hAnsi="Times New Roman" w:cs="Times New Roman"/>
          <w:sz w:val="24"/>
          <w:szCs w:val="24"/>
        </w:rPr>
        <w:t xml:space="preserve"> Выяснить, что помогает, а что мешает каждому в общении с другими людьми.</w:t>
      </w:r>
    </w:p>
    <w:p w:rsidR="00591D86" w:rsidRPr="00591D86" w:rsidRDefault="00591D86" w:rsidP="00591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86">
        <w:rPr>
          <w:rFonts w:ascii="Times New Roman" w:hAnsi="Times New Roman" w:cs="Times New Roman"/>
          <w:sz w:val="24"/>
          <w:szCs w:val="24"/>
        </w:rPr>
        <w:t>Инструкция: Все садятся в круг.</w:t>
      </w:r>
    </w:p>
    <w:p w:rsidR="00591D86" w:rsidRPr="00591D86" w:rsidRDefault="00591D86" w:rsidP="00591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86">
        <w:rPr>
          <w:rFonts w:ascii="Times New Roman" w:hAnsi="Times New Roman" w:cs="Times New Roman"/>
          <w:sz w:val="24"/>
          <w:szCs w:val="24"/>
        </w:rPr>
        <w:t xml:space="preserve">- Сейчас каждый из вас подумает и скажет, что в его (или ее) личности помогает в общении с другими людьми, а что – мешает. Надо назвать по два таких качества. Но сначала повторить то, что сказал ваш сосед слово в слово. </w:t>
      </w:r>
    </w:p>
    <w:p w:rsidR="00591D86" w:rsidRPr="00591D86" w:rsidRDefault="00591D86" w:rsidP="00591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D86">
        <w:rPr>
          <w:rFonts w:ascii="Times New Roman" w:hAnsi="Times New Roman" w:cs="Times New Roman"/>
          <w:sz w:val="24"/>
          <w:szCs w:val="24"/>
        </w:rPr>
        <w:t>В конце ведущий обобщает ответы и делает вывод, что такие-то качества помогают, а такие-то мешают эффективному общению. Можно сказать: «Наша цель – установить, как можно недостатки преобразовать в нечто полезное. Ведь наши недостатки – продолжение наших достоинств».</w:t>
      </w:r>
    </w:p>
    <w:p w:rsidR="00921367" w:rsidRDefault="00252D90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C40B0">
        <w:rPr>
          <w:rFonts w:ascii="Times New Roman" w:hAnsi="Times New Roman" w:cs="Times New Roman"/>
          <w:b/>
          <w:sz w:val="24"/>
          <w:szCs w:val="24"/>
        </w:rPr>
        <w:t>Упражнение «</w:t>
      </w:r>
      <w:r w:rsidR="00921367" w:rsidRPr="00921367">
        <w:rPr>
          <w:rFonts w:ascii="Times New Roman" w:hAnsi="Times New Roman" w:cs="Times New Roman"/>
          <w:b/>
          <w:sz w:val="24"/>
          <w:szCs w:val="24"/>
        </w:rPr>
        <w:t>Рисуем на спине»</w:t>
      </w:r>
    </w:p>
    <w:p w:rsidR="009F6FAD" w:rsidRPr="009F6FAD" w:rsidRDefault="009F6FAD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развить умение правильно воспринимать и передавать информацию невербальным способом</w:t>
      </w:r>
    </w:p>
    <w:p w:rsid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Участники делятся произвольно на три команды и строятся в три колонки параллельно. Каждый участник смотрит при этом в спину своего товарища. Упражнение выполняется без слов. Ведущий рисует какую-нибудь простую картинку и прячет ее. Затем эта же картинка рисуется пальцем на спине каждого последнего члена команд. Задание – почувствовать и передать как можно точнее этот рисунок дальше. В конце, стоящие первыми в командах, рисуют, то, что они почувствовали, на листах бумаги и показывают всем. Ведущий достает свою картинку и сравнивает.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bCs/>
          <w:sz w:val="24"/>
          <w:szCs w:val="24"/>
        </w:rPr>
        <w:t>9. Упражнение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1367">
        <w:rPr>
          <w:rFonts w:ascii="Times New Roman" w:hAnsi="Times New Roman" w:cs="Times New Roman"/>
          <w:b/>
          <w:bCs/>
          <w:sz w:val="24"/>
          <w:szCs w:val="24"/>
        </w:rPr>
        <w:t>«Ищу друга»</w:t>
      </w:r>
    </w:p>
    <w:p w:rsidR="009F6FAD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 xml:space="preserve">Инструкция: 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 xml:space="preserve">- Каждый из вас сейчас может дать объявление о поиске друга. В этом объявлении нет ограничений на количество слов. Вы можете изложить весь список требований к кандидату в друзья, весь набор качеств, которыми он должен обладать, а можете рассказать о себе. Одним словом, делайте объявление таким, каким пожелаете. Следует </w:t>
      </w:r>
      <w:r w:rsidRPr="00921367">
        <w:rPr>
          <w:rFonts w:ascii="Times New Roman" w:hAnsi="Times New Roman" w:cs="Times New Roman"/>
          <w:sz w:val="24"/>
          <w:szCs w:val="24"/>
        </w:rPr>
        <w:lastRenderedPageBreak/>
        <w:t>только помнить, что объявлений о поиске друзей будет много и вам надо позаботиться, чтобы именно ваше привлекло внимание. Время на подготовку – десять минут.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Спустя отведенное время ведущий предлагает развесить листы на стенах. Подписывать их не нужно. Участники группы читают объявления. Каждый может нарисовать кружок на том объявлении, которое привлекло его внимание, и он готов связаться с его подателем.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-​ Теперь можно снять листы с объявлениями. Посмотрите, отозвались ли на ваше объявление. Посчитайте количество кружков на ваших листах. Пусть каждый по кругу назовет количество доставшихся ему выборов.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Чем характеризуется объявление, получившее наибольшее число заинтересованных ответов?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Что помешало вам откли</w:t>
      </w:r>
      <w:r w:rsidR="003C40B0">
        <w:rPr>
          <w:rFonts w:ascii="Times New Roman" w:hAnsi="Times New Roman" w:cs="Times New Roman"/>
          <w:sz w:val="24"/>
          <w:szCs w:val="24"/>
        </w:rPr>
        <w:t>кнуться на другие объявления? (</w:t>
      </w:r>
      <w:r w:rsidRPr="00921367">
        <w:rPr>
          <w:rFonts w:ascii="Times New Roman" w:hAnsi="Times New Roman" w:cs="Times New Roman"/>
          <w:sz w:val="24"/>
          <w:szCs w:val="24"/>
        </w:rPr>
        <w:t>Речь идет об объявлениях, не получивших ни одного выбора, - если такие окажутся.)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bCs/>
          <w:sz w:val="24"/>
          <w:szCs w:val="24"/>
        </w:rPr>
        <w:t xml:space="preserve">10. Упражнение </w:t>
      </w:r>
      <w:r w:rsidRPr="00921367">
        <w:rPr>
          <w:rFonts w:ascii="Times New Roman" w:hAnsi="Times New Roman" w:cs="Times New Roman"/>
          <w:b/>
          <w:bCs/>
          <w:sz w:val="24"/>
          <w:szCs w:val="24"/>
        </w:rPr>
        <w:t>«Без маски»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В круг кладутся карточки. Каждый участник должен брать по очереди карточку и сразу продолжать то, что в ней написано.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Варианты содержания карточек: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Чего мне иногда по-настоящему хочется, так это…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Особенно мне не нравится, когда…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Мне знакомо острое чувство одиночества. Помню…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Бывало, что близкие люди вызывали у меня почти ненависть. Однажды, когда…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Однажды меня очень напугало то, что…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В незнакомом обществе я, как правило, чувствую…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У меня немало недостатков, например…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Даже близкие люди иногда не понимают меня. Однажды…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В обществе лиц противоположного пола я обычно чувствую себя…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Помню случай, когда мне стало невыносимо стыдно, я…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Мне случалось проявить трусость. Однажды помню…</w:t>
      </w:r>
    </w:p>
    <w:p w:rsidR="00252D90" w:rsidRPr="00921367" w:rsidRDefault="00252D90" w:rsidP="002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sym w:font="Symbol" w:char="F0D8"/>
      </w:r>
      <w:r w:rsidRPr="00921367">
        <w:rPr>
          <w:rFonts w:ascii="Times New Roman" w:hAnsi="Times New Roman" w:cs="Times New Roman"/>
          <w:sz w:val="24"/>
          <w:szCs w:val="24"/>
        </w:rPr>
        <w:t>​ Особенно меня раздражает то, что…</w:t>
      </w:r>
    </w:p>
    <w:p w:rsidR="007E5835" w:rsidRDefault="007E5835" w:rsidP="003C4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FAD" w:rsidRPr="009F6FAD" w:rsidRDefault="009F6FAD" w:rsidP="009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коллеги, в заключение я прошу вас ответить на вопросы анкеты. Результат поможет оценить ваше умение слушать собеседника.</w:t>
      </w:r>
    </w:p>
    <w:p w:rsidR="00252D90" w:rsidRPr="00252D90" w:rsidRDefault="00252D90" w:rsidP="00252D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9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Перед Вами 16 вопросов на каждый из которых Вы должны ответить утверждением "да" или "нет". Следует помнить, что нет "правильных" или "неправильных" ответов, т. к. люди различны и каждый высказывает свое мнение. Главное, старайтесь отвечать честно, не пытайтесь произвести благоприятное впечатление, ответы должны соответствовать действительности. Свободно и искренно выражайте свое мнение. В этом случае Вы сможете лучше узнать себя.</w:t>
      </w:r>
    </w:p>
    <w:p w:rsidR="009F6FAD" w:rsidRDefault="009F6FAD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 xml:space="preserve">1. Ждете ли Вы терпеливо, пока другой </w:t>
      </w:r>
      <w:r w:rsidR="009F6FAD">
        <w:rPr>
          <w:rFonts w:ascii="Times New Roman" w:hAnsi="Times New Roman" w:cs="Times New Roman"/>
          <w:sz w:val="24"/>
          <w:szCs w:val="24"/>
        </w:rPr>
        <w:t>за</w:t>
      </w:r>
      <w:r w:rsidRPr="00921367">
        <w:rPr>
          <w:rFonts w:ascii="Times New Roman" w:hAnsi="Times New Roman" w:cs="Times New Roman"/>
          <w:sz w:val="24"/>
          <w:szCs w:val="24"/>
        </w:rPr>
        <w:t>кончит говорить и даст Вам возможность высказаться?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2. Спешите ли Вы принять решение до того, как поймете сущность проблемы?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3. Слушаете ли Вы лишь то, что Вам нравится?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4. Мешают ли Вам слушать собеседника Ваши эмоции?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5. Отвлекаетесь ли Вы, когда собеседник излагает свои мысли?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6. Запоминаете ли Вы вместо основных моментов беседы какие-либо несущественные?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7. Мешают ли Вам слушать предубеждения?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8. Прекращаете ли Вы слушать собеседника, когда появляются трудности в его понимании?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9. Занимаете ли Вы негативную позицию к говорящему?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lastRenderedPageBreak/>
        <w:t>10. Всегда ли Вы слушаете собеседника?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11. Ставите ли Вы себя на место говорящего, чтобы понять, что заставило его говорить именно так?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12. Принимаете ли Вы во внимание тот факт, что у Вас с собесед</w:t>
      </w:r>
      <w:r w:rsidRPr="00921367">
        <w:rPr>
          <w:rFonts w:ascii="Times New Roman" w:hAnsi="Times New Roman" w:cs="Times New Roman"/>
          <w:sz w:val="24"/>
          <w:szCs w:val="24"/>
        </w:rPr>
        <w:softHyphen/>
        <w:t>ником могут быть разные предметы обсуждения?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13. Допускаете ли, что у Вас и у Вашего собеседника может быть разное понимание смысла употребляемых слов?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14. Пытаетесь ли Вы выяснить тот факт, чем вызван спор: разными точками зрения, постановкой вопроса и т.п.?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15. Избегаете ли Вы взгляда собеседника в разговоре?</w:t>
      </w:r>
    </w:p>
    <w:p w:rsidR="00921367" w:rsidRPr="00921367" w:rsidRDefault="00921367" w:rsidP="007E5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16. Возникает ли у Вас непреодолимое желание прервать собеседника и вставить свое слово за него или в пику ему, опередить его в выводах?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Обработка результатов подсчитывается количество ответов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921367" w:rsidRPr="000723AE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3AE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- 6 баллов и ниже свидетельствуют о низкой степени выраженности умения слушать других, о направленности в ходе общения на себя (т. е. удовлетворение своих притязаний вне зависимости от интересов партнера). Снижена чувствительность в оценке текущей ситуации - когда молчать и слушать, а когда говорить. Необходимо обучение навыкам эффективного слушания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- от 7 до 10 баллов - средняя степень выраженности умения слушать собеседника. Данное умение скорее проявляется ситуа</w:t>
      </w:r>
      <w:r w:rsidRPr="00921367">
        <w:rPr>
          <w:rFonts w:ascii="Times New Roman" w:hAnsi="Times New Roman" w:cs="Times New Roman"/>
          <w:sz w:val="24"/>
          <w:szCs w:val="24"/>
        </w:rPr>
        <w:softHyphen/>
        <w:t>тивно и зависит от личной значимости (заинтересованности) получаемой информации.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Требуется совершенствование навыков и приемов активного слушания.</w:t>
      </w:r>
    </w:p>
    <w:p w:rsidR="00921367" w:rsidRPr="00921367" w:rsidRDefault="00921367" w:rsidP="0092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- 10 баллов и выше свидетельствуют о явно выраженном умении слушать других вне зависимости от личной значимости получаемой информации. Такой человек является эффективным работником (если в основе деятельности лежит общение с людьми).</w:t>
      </w:r>
    </w:p>
    <w:p w:rsidR="00345D16" w:rsidRPr="00611A98" w:rsidRDefault="00921367" w:rsidP="009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7">
        <w:rPr>
          <w:rFonts w:ascii="Times New Roman" w:hAnsi="Times New Roman" w:cs="Times New Roman"/>
          <w:sz w:val="24"/>
          <w:szCs w:val="24"/>
        </w:rPr>
        <w:t> </w:t>
      </w:r>
    </w:p>
    <w:sectPr w:rsidR="00345D16" w:rsidRPr="00611A98" w:rsidSect="00B10D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14B"/>
    <w:multiLevelType w:val="hybridMultilevel"/>
    <w:tmpl w:val="97F0567C"/>
    <w:lvl w:ilvl="0" w:tplc="0ECC2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F685D"/>
    <w:multiLevelType w:val="multilevel"/>
    <w:tmpl w:val="EB409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C7929"/>
    <w:multiLevelType w:val="multilevel"/>
    <w:tmpl w:val="DF22A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15FDD"/>
    <w:multiLevelType w:val="multilevel"/>
    <w:tmpl w:val="FCFCD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81C9E"/>
    <w:multiLevelType w:val="multilevel"/>
    <w:tmpl w:val="1144D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6150F"/>
    <w:multiLevelType w:val="multilevel"/>
    <w:tmpl w:val="4156E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107FC"/>
    <w:multiLevelType w:val="multilevel"/>
    <w:tmpl w:val="E3F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F1004"/>
    <w:multiLevelType w:val="multilevel"/>
    <w:tmpl w:val="2E8CF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D59BC"/>
    <w:rsid w:val="000723AE"/>
    <w:rsid w:val="000D19D6"/>
    <w:rsid w:val="00252D90"/>
    <w:rsid w:val="00345D16"/>
    <w:rsid w:val="003C40B0"/>
    <w:rsid w:val="0057443E"/>
    <w:rsid w:val="0057584F"/>
    <w:rsid w:val="00591D86"/>
    <w:rsid w:val="005D7BEE"/>
    <w:rsid w:val="00611A98"/>
    <w:rsid w:val="00632064"/>
    <w:rsid w:val="00710426"/>
    <w:rsid w:val="00787F7F"/>
    <w:rsid w:val="007E5835"/>
    <w:rsid w:val="008A2A90"/>
    <w:rsid w:val="00921367"/>
    <w:rsid w:val="009F6FAD"/>
    <w:rsid w:val="00B10D9D"/>
    <w:rsid w:val="00BE74EE"/>
    <w:rsid w:val="00BF0701"/>
    <w:rsid w:val="00CD59BC"/>
    <w:rsid w:val="00D3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Артеменко</dc:creator>
  <cp:lastModifiedBy>Егоров</cp:lastModifiedBy>
  <cp:revision>2</cp:revision>
  <cp:lastPrinted>2016-03-22T12:13:00Z</cp:lastPrinted>
  <dcterms:created xsi:type="dcterms:W3CDTF">2018-01-25T20:30:00Z</dcterms:created>
  <dcterms:modified xsi:type="dcterms:W3CDTF">2018-01-25T20:30:00Z</dcterms:modified>
</cp:coreProperties>
</file>