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50" w:rsidRDefault="003B587B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МУНИЦИПАЛЬНОЕ </w:t>
      </w:r>
      <w:r w:rsidR="000C5195" w:rsidRPr="00523B50">
        <w:rPr>
          <w:b/>
          <w:bCs/>
          <w:sz w:val="28"/>
          <w:szCs w:val="28"/>
        </w:rPr>
        <w:t>БЮДЖЕТНОЕ</w:t>
      </w:r>
    </w:p>
    <w:p w:rsidR="003B587B" w:rsidRPr="00523B50" w:rsidRDefault="000C5195" w:rsidP="00CB5520">
      <w:pPr>
        <w:pStyle w:val="1"/>
        <w:ind w:left="0" w:firstLine="0"/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 xml:space="preserve"> </w:t>
      </w:r>
      <w:r w:rsidR="00953749" w:rsidRPr="00523B50">
        <w:rPr>
          <w:b/>
          <w:bCs/>
          <w:sz w:val="28"/>
          <w:szCs w:val="28"/>
        </w:rPr>
        <w:t xml:space="preserve">ОБРАЗОВАТЕЛЬНОЕ </w:t>
      </w:r>
      <w:r w:rsidR="003B587B" w:rsidRPr="00523B50">
        <w:rPr>
          <w:b/>
          <w:bCs/>
          <w:sz w:val="28"/>
          <w:szCs w:val="28"/>
        </w:rPr>
        <w:t>УЧРЕЖДЕНИЕ</w:t>
      </w:r>
    </w:p>
    <w:p w:rsidR="003B587B" w:rsidRPr="00523B50" w:rsidRDefault="003B587B" w:rsidP="00CB5520">
      <w:pPr>
        <w:jc w:val="center"/>
        <w:rPr>
          <w:b/>
          <w:bCs/>
          <w:sz w:val="28"/>
          <w:szCs w:val="28"/>
        </w:rPr>
      </w:pPr>
      <w:r w:rsidRPr="00523B50">
        <w:rPr>
          <w:b/>
          <w:bCs/>
          <w:sz w:val="28"/>
          <w:szCs w:val="28"/>
        </w:rPr>
        <w:t>ДОПОЛНИТЕЛЬНОГО ОБРАЗОВАНИЯ ДЕТЕЙ</w:t>
      </w:r>
    </w:p>
    <w:p w:rsidR="003B587B" w:rsidRDefault="003B587B" w:rsidP="00CB5520">
      <w:pPr>
        <w:pStyle w:val="2"/>
        <w:jc w:val="center"/>
        <w:rPr>
          <w:bCs w:val="0"/>
          <w:sz w:val="30"/>
          <w:szCs w:val="30"/>
        </w:rPr>
      </w:pPr>
      <w:r w:rsidRPr="00523B50">
        <w:rPr>
          <w:bCs w:val="0"/>
          <w:sz w:val="28"/>
          <w:szCs w:val="28"/>
        </w:rPr>
        <w:t>ДОМ ДЕТСКОГО ТВОРЧЕСТВА</w:t>
      </w:r>
    </w:p>
    <w:p w:rsidR="00BE75A0" w:rsidRPr="00BE75A0" w:rsidRDefault="00BE75A0" w:rsidP="00BE75A0"/>
    <w:tbl>
      <w:tblPr>
        <w:tblStyle w:val="a4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886"/>
      </w:tblGrid>
      <w:tr w:rsidR="00BE75A0" w:rsidTr="000D62D3">
        <w:tc>
          <w:tcPr>
            <w:tcW w:w="5210" w:type="dxa"/>
          </w:tcPr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t>Согласовано</w:t>
            </w:r>
            <w:r>
              <w:rPr>
                <w:szCs w:val="32"/>
              </w:rPr>
              <w:t xml:space="preserve"> </w:t>
            </w:r>
          </w:p>
          <w:p w:rsidR="00BE75A0" w:rsidRDefault="00BE75A0" w:rsidP="003B587B">
            <w:pPr>
              <w:pStyle w:val="1"/>
              <w:ind w:left="0" w:firstLine="0"/>
              <w:outlineLvl w:val="0"/>
              <w:rPr>
                <w:szCs w:val="32"/>
              </w:rPr>
            </w:pPr>
            <w:r>
              <w:rPr>
                <w:szCs w:val="32"/>
              </w:rPr>
              <w:t>на заседании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педагогического совета</w:t>
            </w:r>
          </w:p>
          <w:p w:rsidR="00BE75A0" w:rsidRDefault="00BE75A0" w:rsidP="00BE7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протокол № 1 </w:t>
            </w:r>
          </w:p>
          <w:p w:rsidR="00BE75A0" w:rsidRDefault="00BE75A0" w:rsidP="00295C1E">
            <w:pPr>
              <w:pStyle w:val="1"/>
              <w:ind w:left="0" w:firstLine="0"/>
              <w:outlineLvl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от </w:t>
            </w:r>
            <w:r w:rsidRPr="00295C1E">
              <w:rPr>
                <w:szCs w:val="32"/>
                <w:u w:val="single"/>
              </w:rPr>
              <w:t>«</w:t>
            </w:r>
            <w:r w:rsidR="00295C1E" w:rsidRPr="00295C1E">
              <w:rPr>
                <w:szCs w:val="32"/>
                <w:u w:val="single"/>
              </w:rPr>
              <w:t>3</w:t>
            </w:r>
            <w:r w:rsidRPr="00295C1E">
              <w:rPr>
                <w:szCs w:val="32"/>
                <w:u w:val="single"/>
              </w:rPr>
              <w:t>»</w:t>
            </w:r>
            <w:r w:rsidR="00295C1E">
              <w:rPr>
                <w:szCs w:val="32"/>
              </w:rPr>
              <w:t xml:space="preserve"> </w:t>
            </w:r>
            <w:r w:rsidR="00295C1E" w:rsidRPr="00295C1E">
              <w:rPr>
                <w:szCs w:val="32"/>
                <w:u w:val="single"/>
              </w:rPr>
              <w:t xml:space="preserve">сентября </w:t>
            </w:r>
            <w:r w:rsidRPr="00295C1E">
              <w:rPr>
                <w:szCs w:val="32"/>
                <w:u w:val="single"/>
              </w:rPr>
              <w:t>201</w:t>
            </w:r>
            <w:r w:rsidR="00295C1E" w:rsidRPr="00295C1E">
              <w:rPr>
                <w:szCs w:val="32"/>
                <w:u w:val="single"/>
              </w:rPr>
              <w:t>5</w:t>
            </w:r>
            <w:r w:rsidRPr="00295C1E">
              <w:rPr>
                <w:szCs w:val="32"/>
                <w:u w:val="single"/>
              </w:rPr>
              <w:t xml:space="preserve"> г</w:t>
            </w:r>
            <w:r>
              <w:rPr>
                <w:szCs w:val="32"/>
              </w:rPr>
              <w:t>.</w:t>
            </w:r>
          </w:p>
        </w:tc>
        <w:tc>
          <w:tcPr>
            <w:tcW w:w="5211" w:type="dxa"/>
          </w:tcPr>
          <w:p w:rsidR="00BE75A0" w:rsidRDefault="00BE75A0" w:rsidP="00BE75A0">
            <w:pPr>
              <w:pStyle w:val="1"/>
              <w:jc w:val="right"/>
              <w:outlineLvl w:val="0"/>
            </w:pPr>
            <w:r>
              <w:t>«Утверждаю»</w:t>
            </w:r>
          </w:p>
          <w:p w:rsidR="00BE75A0" w:rsidRDefault="00BE75A0" w:rsidP="00BE75A0">
            <w:pPr>
              <w:tabs>
                <w:tab w:val="center" w:pos="5103"/>
              </w:tabs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Директор ДДТ                                                    </w:t>
            </w:r>
            <w:proofErr w:type="spellStart"/>
            <w:r>
              <w:rPr>
                <w:sz w:val="32"/>
                <w:szCs w:val="32"/>
              </w:rPr>
              <w:t>________Т.А.Кравченко</w:t>
            </w:r>
            <w:proofErr w:type="spellEnd"/>
            <w:r>
              <w:rPr>
                <w:sz w:val="32"/>
                <w:szCs w:val="32"/>
              </w:rPr>
              <w:t xml:space="preserve">                                             </w:t>
            </w:r>
          </w:p>
          <w:p w:rsidR="00295C1E" w:rsidRDefault="00295C1E" w:rsidP="00BE75A0">
            <w:pPr>
              <w:pStyle w:val="1"/>
              <w:ind w:left="0" w:firstLine="0"/>
              <w:jc w:val="right"/>
              <w:outlineLvl w:val="0"/>
              <w:rPr>
                <w:szCs w:val="32"/>
              </w:rPr>
            </w:pPr>
          </w:p>
          <w:p w:rsidR="00BE75A0" w:rsidRDefault="00295C1E" w:rsidP="00BE75A0">
            <w:pPr>
              <w:pStyle w:val="1"/>
              <w:ind w:left="0" w:firstLine="0"/>
              <w:jc w:val="right"/>
              <w:outlineLvl w:val="0"/>
              <w:rPr>
                <w:bCs/>
                <w:szCs w:val="32"/>
              </w:rPr>
            </w:pPr>
            <w:r w:rsidRPr="00295C1E">
              <w:rPr>
                <w:szCs w:val="32"/>
                <w:u w:val="single"/>
              </w:rPr>
              <w:t>«3»</w:t>
            </w:r>
            <w:r>
              <w:rPr>
                <w:szCs w:val="32"/>
              </w:rPr>
              <w:t xml:space="preserve"> </w:t>
            </w:r>
            <w:r w:rsidRPr="00295C1E">
              <w:rPr>
                <w:szCs w:val="32"/>
                <w:u w:val="single"/>
              </w:rPr>
              <w:t>сентября 2015 г</w:t>
            </w:r>
            <w:r>
              <w:rPr>
                <w:szCs w:val="32"/>
              </w:rPr>
              <w:t>.</w:t>
            </w:r>
          </w:p>
        </w:tc>
      </w:tr>
    </w:tbl>
    <w:p w:rsidR="003B587B" w:rsidRDefault="003B587B" w:rsidP="003B587B">
      <w:pPr>
        <w:pStyle w:val="1"/>
        <w:rPr>
          <w:bCs/>
          <w:szCs w:val="32"/>
        </w:rPr>
      </w:pPr>
    </w:p>
    <w:p w:rsidR="003B587B" w:rsidRDefault="003B587B" w:rsidP="003B587B"/>
    <w:p w:rsidR="00BE75A0" w:rsidRDefault="003B587B" w:rsidP="00BE75A0">
      <w:pPr>
        <w:pStyle w:val="1"/>
        <w:rPr>
          <w:szCs w:val="32"/>
        </w:rPr>
      </w:pPr>
      <w:r>
        <w:t xml:space="preserve">                                          </w:t>
      </w:r>
      <w:r w:rsidR="00B62080">
        <w:t xml:space="preserve">                     </w:t>
      </w:r>
      <w:r>
        <w:t xml:space="preserve"> </w:t>
      </w:r>
    </w:p>
    <w:p w:rsidR="003B587B" w:rsidRDefault="00B62080" w:rsidP="003B587B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3B587B" w:rsidRDefault="003B587B" w:rsidP="003B587B">
      <w:pPr>
        <w:rPr>
          <w:sz w:val="32"/>
          <w:szCs w:val="32"/>
        </w:rPr>
      </w:pPr>
    </w:p>
    <w:p w:rsidR="003B587B" w:rsidRDefault="003B587B" w:rsidP="003B58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52"/>
          <w:szCs w:val="52"/>
        </w:rPr>
      </w:pPr>
    </w:p>
    <w:p w:rsidR="003B587B" w:rsidRDefault="003B587B" w:rsidP="003B587B"/>
    <w:p w:rsidR="003B587B" w:rsidRDefault="003B587B" w:rsidP="003B587B"/>
    <w:p w:rsidR="003B587B" w:rsidRDefault="003B587B" w:rsidP="003B587B"/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bCs/>
          <w:sz w:val="60"/>
          <w:szCs w:val="60"/>
        </w:rPr>
        <w:t xml:space="preserve">  </w:t>
      </w:r>
      <w:r w:rsidR="0018305D">
        <w:rPr>
          <w:b/>
          <w:bCs/>
          <w:sz w:val="60"/>
          <w:szCs w:val="60"/>
        </w:rPr>
        <w:t>Перспективный план</w:t>
      </w:r>
      <w:r>
        <w:rPr>
          <w:b/>
          <w:bCs/>
          <w:sz w:val="60"/>
          <w:szCs w:val="60"/>
        </w:rPr>
        <w:t xml:space="preserve"> </w:t>
      </w:r>
      <w:r>
        <w:rPr>
          <w:b/>
          <w:sz w:val="60"/>
          <w:szCs w:val="60"/>
        </w:rPr>
        <w:t xml:space="preserve">работы </w:t>
      </w:r>
    </w:p>
    <w:p w:rsidR="000D62D3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М</w:t>
      </w:r>
      <w:r w:rsidR="000C5195">
        <w:rPr>
          <w:b/>
          <w:sz w:val="60"/>
          <w:szCs w:val="60"/>
        </w:rPr>
        <w:t>Б</w:t>
      </w:r>
      <w:r>
        <w:rPr>
          <w:b/>
          <w:sz w:val="60"/>
          <w:szCs w:val="60"/>
        </w:rPr>
        <w:t xml:space="preserve">ОУ ДОД </w:t>
      </w:r>
    </w:p>
    <w:p w:rsidR="003B587B" w:rsidRDefault="003B587B" w:rsidP="003B587B">
      <w:pPr>
        <w:pStyle w:val="1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Дома детского творчества</w:t>
      </w:r>
    </w:p>
    <w:p w:rsidR="003B587B" w:rsidRDefault="000C5195" w:rsidP="003B587B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на </w:t>
      </w:r>
      <w:r w:rsidR="004B490F">
        <w:rPr>
          <w:b/>
          <w:sz w:val="60"/>
          <w:szCs w:val="60"/>
        </w:rPr>
        <w:t>201</w:t>
      </w:r>
      <w:r w:rsidR="00295C1E">
        <w:rPr>
          <w:b/>
          <w:sz w:val="60"/>
          <w:szCs w:val="60"/>
        </w:rPr>
        <w:t>5</w:t>
      </w:r>
      <w:r>
        <w:rPr>
          <w:b/>
          <w:sz w:val="60"/>
          <w:szCs w:val="60"/>
        </w:rPr>
        <w:t>-201</w:t>
      </w:r>
      <w:r w:rsidR="00295C1E">
        <w:rPr>
          <w:b/>
          <w:sz w:val="60"/>
          <w:szCs w:val="60"/>
        </w:rPr>
        <w:t>6</w:t>
      </w:r>
      <w:r w:rsidR="003B587B">
        <w:rPr>
          <w:b/>
          <w:sz w:val="60"/>
          <w:szCs w:val="60"/>
        </w:rPr>
        <w:t xml:space="preserve"> учебный год.</w:t>
      </w:r>
    </w:p>
    <w:p w:rsidR="003B587B" w:rsidRDefault="003B587B" w:rsidP="003B587B">
      <w:pPr>
        <w:pStyle w:val="1"/>
        <w:jc w:val="center"/>
        <w:rPr>
          <w:b/>
          <w:bCs/>
          <w:sz w:val="60"/>
          <w:szCs w:val="60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3B587B" w:rsidRDefault="003B587B" w:rsidP="003B587B">
      <w:pPr>
        <w:pStyle w:val="1"/>
        <w:jc w:val="center"/>
        <w:rPr>
          <w:b/>
          <w:bCs/>
          <w:sz w:val="48"/>
        </w:rPr>
      </w:pPr>
    </w:p>
    <w:p w:rsidR="00523B50" w:rsidRDefault="00523B50" w:rsidP="00523B50"/>
    <w:p w:rsidR="000D62D3" w:rsidRDefault="000D62D3" w:rsidP="00523B50"/>
    <w:p w:rsidR="000D62D3" w:rsidRDefault="000D62D3" w:rsidP="00523B50"/>
    <w:p w:rsidR="000D62D3" w:rsidRDefault="000D62D3" w:rsidP="00523B50"/>
    <w:p w:rsidR="00BE75A0" w:rsidRDefault="00BE75A0" w:rsidP="00BE75A0"/>
    <w:p w:rsidR="000D62D3" w:rsidRPr="00BE75A0" w:rsidRDefault="000D62D3" w:rsidP="00BE75A0"/>
    <w:p w:rsidR="003B587B" w:rsidRDefault="003B587B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елая Калитва</w:t>
      </w:r>
    </w:p>
    <w:p w:rsidR="003B587B" w:rsidRDefault="004B490F" w:rsidP="003B5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295C1E">
        <w:rPr>
          <w:b/>
          <w:sz w:val="28"/>
          <w:szCs w:val="28"/>
        </w:rPr>
        <w:t>5</w:t>
      </w:r>
      <w:r w:rsidR="00BE75A0">
        <w:rPr>
          <w:b/>
          <w:sz w:val="28"/>
          <w:szCs w:val="28"/>
        </w:rPr>
        <w:t xml:space="preserve"> </w:t>
      </w:r>
      <w:r w:rsidR="003B587B">
        <w:rPr>
          <w:b/>
          <w:sz w:val="28"/>
          <w:szCs w:val="28"/>
        </w:rPr>
        <w:t>г</w:t>
      </w:r>
      <w:r w:rsidR="00BE75A0">
        <w:rPr>
          <w:b/>
          <w:sz w:val="28"/>
          <w:szCs w:val="28"/>
        </w:rPr>
        <w:t>од</w:t>
      </w:r>
    </w:p>
    <w:p w:rsidR="003B587B" w:rsidRDefault="003B587B" w:rsidP="003B587B">
      <w:pPr>
        <w:jc w:val="center"/>
        <w:rPr>
          <w:b/>
          <w:sz w:val="36"/>
          <w:szCs w:val="36"/>
        </w:rPr>
      </w:pPr>
      <w:r w:rsidRPr="00B7307B">
        <w:rPr>
          <w:b/>
          <w:sz w:val="32"/>
          <w:szCs w:val="32"/>
          <w:lang w:val="en-US"/>
        </w:rPr>
        <w:lastRenderedPageBreak/>
        <w:t>I</w:t>
      </w:r>
      <w:r w:rsidR="00BE75A0" w:rsidRPr="00B7307B">
        <w:rPr>
          <w:b/>
          <w:sz w:val="32"/>
          <w:szCs w:val="32"/>
        </w:rPr>
        <w:t>.</w:t>
      </w:r>
      <w:r w:rsidRPr="00B7307B">
        <w:rPr>
          <w:b/>
          <w:sz w:val="32"/>
          <w:szCs w:val="32"/>
        </w:rPr>
        <w:t xml:space="preserve"> Вводная часть</w:t>
      </w:r>
    </w:p>
    <w:p w:rsidR="003B587B" w:rsidRDefault="003B587B" w:rsidP="003B587B">
      <w:pPr>
        <w:jc w:val="center"/>
        <w:rPr>
          <w:b/>
          <w:sz w:val="36"/>
          <w:szCs w:val="36"/>
        </w:rPr>
      </w:pPr>
    </w:p>
    <w:p w:rsidR="003B587B" w:rsidRDefault="003B587B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1.Анализ педагогической деятельности </w:t>
      </w:r>
      <w:r w:rsidR="004244E0">
        <w:rPr>
          <w:b/>
          <w:sz w:val="28"/>
        </w:rPr>
        <w:t>Дома детского творчества за 201</w:t>
      </w:r>
      <w:r w:rsidR="00295C1E">
        <w:rPr>
          <w:b/>
          <w:sz w:val="28"/>
        </w:rPr>
        <w:t>5</w:t>
      </w:r>
      <w:r w:rsidR="004244E0">
        <w:rPr>
          <w:b/>
          <w:sz w:val="28"/>
        </w:rPr>
        <w:t>-201</w:t>
      </w:r>
      <w:r w:rsidR="00295C1E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BE75A0">
        <w:rPr>
          <w:b/>
          <w:sz w:val="28"/>
        </w:rPr>
        <w:t xml:space="preserve">учебный </w:t>
      </w:r>
      <w:r>
        <w:rPr>
          <w:b/>
          <w:sz w:val="28"/>
        </w:rPr>
        <w:t>год (анализ прилагается).</w:t>
      </w:r>
    </w:p>
    <w:p w:rsidR="00BE75A0" w:rsidRDefault="00BE75A0" w:rsidP="00331231">
      <w:pPr>
        <w:jc w:val="center"/>
        <w:rPr>
          <w:b/>
          <w:sz w:val="28"/>
        </w:rPr>
      </w:pPr>
    </w:p>
    <w:p w:rsidR="003B587B" w:rsidRDefault="00BE75A0" w:rsidP="00331231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2. Цели и</w:t>
      </w:r>
      <w:r w:rsidR="004244E0">
        <w:rPr>
          <w:b/>
          <w:sz w:val="28"/>
        </w:rPr>
        <w:t xml:space="preserve"> задачи на  201</w:t>
      </w:r>
      <w:r w:rsidR="00295C1E">
        <w:rPr>
          <w:b/>
          <w:sz w:val="28"/>
        </w:rPr>
        <w:t>5</w:t>
      </w:r>
      <w:r w:rsidR="004244E0">
        <w:rPr>
          <w:b/>
          <w:sz w:val="28"/>
        </w:rPr>
        <w:t>-201</w:t>
      </w:r>
      <w:r w:rsidR="00295C1E">
        <w:rPr>
          <w:b/>
          <w:sz w:val="28"/>
        </w:rPr>
        <w:t>6</w:t>
      </w:r>
      <w:r w:rsidR="003B587B">
        <w:rPr>
          <w:b/>
          <w:sz w:val="28"/>
        </w:rPr>
        <w:t xml:space="preserve"> учебный год.</w:t>
      </w:r>
    </w:p>
    <w:p w:rsidR="003B587B" w:rsidRDefault="003B587B" w:rsidP="003B587B">
      <w:pPr>
        <w:jc w:val="both"/>
        <w:rPr>
          <w:b/>
          <w:sz w:val="28"/>
        </w:rPr>
      </w:pPr>
    </w:p>
    <w:p w:rsidR="003368FC" w:rsidRPr="005F4815" w:rsidRDefault="003B587B" w:rsidP="00BE75A0">
      <w:pPr>
        <w:ind w:firstLine="708"/>
        <w:jc w:val="both"/>
        <w:rPr>
          <w:sz w:val="28"/>
        </w:rPr>
      </w:pPr>
      <w:r w:rsidRPr="005F4815">
        <w:rPr>
          <w:b/>
          <w:sz w:val="28"/>
        </w:rPr>
        <w:t>Цель:</w:t>
      </w:r>
      <w:r w:rsidR="008F0926" w:rsidRPr="005F4815">
        <w:rPr>
          <w:b/>
          <w:sz w:val="28"/>
        </w:rPr>
        <w:t xml:space="preserve"> </w:t>
      </w:r>
      <w:r w:rsidR="003368FC" w:rsidRPr="005F4815">
        <w:rPr>
          <w:sz w:val="28"/>
        </w:rPr>
        <w:t xml:space="preserve">Воспитание </w:t>
      </w:r>
      <w:r w:rsidR="003368FC" w:rsidRPr="005F4815">
        <w:rPr>
          <w:sz w:val="28"/>
          <w:szCs w:val="28"/>
        </w:rPr>
        <w:t>социально-адаптированной  и  духовно-нравственной  личности</w:t>
      </w:r>
      <w:r w:rsidR="0035236C" w:rsidRPr="005F4815">
        <w:rPr>
          <w:sz w:val="28"/>
          <w:szCs w:val="28"/>
        </w:rPr>
        <w:t>, стремящей</w:t>
      </w:r>
      <w:r w:rsidR="003368FC" w:rsidRPr="005F4815">
        <w:rPr>
          <w:sz w:val="28"/>
          <w:szCs w:val="28"/>
        </w:rPr>
        <w:t>ся к самореализации, обладающ</w:t>
      </w:r>
      <w:r w:rsidR="009C6546" w:rsidRPr="005F4815">
        <w:rPr>
          <w:sz w:val="28"/>
          <w:szCs w:val="28"/>
        </w:rPr>
        <w:t>ей</w:t>
      </w:r>
      <w:r w:rsidR="003368FC" w:rsidRPr="005F4815">
        <w:rPr>
          <w:sz w:val="28"/>
          <w:szCs w:val="28"/>
        </w:rPr>
        <w:t xml:space="preserve"> чувством социальной ответственности, гражданскими качествами</w:t>
      </w:r>
      <w:r w:rsidR="008F0926" w:rsidRPr="005F4815">
        <w:rPr>
          <w:sz w:val="28"/>
          <w:szCs w:val="28"/>
        </w:rPr>
        <w:t>.</w:t>
      </w:r>
      <w:r w:rsidR="003368FC" w:rsidRPr="005F4815">
        <w:rPr>
          <w:sz w:val="28"/>
          <w:szCs w:val="28"/>
        </w:rPr>
        <w:t xml:space="preserve"> </w:t>
      </w:r>
    </w:p>
    <w:p w:rsidR="00557F3D" w:rsidRPr="005F4815" w:rsidRDefault="003B587B" w:rsidP="008F0926">
      <w:pPr>
        <w:suppressAutoHyphens w:val="0"/>
        <w:ind w:firstLine="570"/>
        <w:jc w:val="both"/>
        <w:rPr>
          <w:sz w:val="28"/>
          <w:szCs w:val="28"/>
        </w:rPr>
      </w:pPr>
      <w:r w:rsidRPr="005F4815">
        <w:rPr>
          <w:sz w:val="28"/>
        </w:rPr>
        <w:t xml:space="preserve"> Приобщение подрастающего поколения</w:t>
      </w:r>
      <w:r w:rsidR="00557F3D" w:rsidRPr="005F4815">
        <w:rPr>
          <w:sz w:val="28"/>
        </w:rPr>
        <w:t xml:space="preserve"> </w:t>
      </w:r>
      <w:r w:rsidR="00557F3D" w:rsidRPr="005F4815">
        <w:rPr>
          <w:sz w:val="28"/>
          <w:szCs w:val="28"/>
        </w:rPr>
        <w:t>к культурно-историческим ценностям донского казачества.</w:t>
      </w:r>
    </w:p>
    <w:p w:rsidR="003B587B" w:rsidRPr="005F4815" w:rsidRDefault="00557F3D" w:rsidP="003B587B">
      <w:pPr>
        <w:jc w:val="both"/>
        <w:rPr>
          <w:sz w:val="28"/>
        </w:rPr>
      </w:pPr>
      <w:r w:rsidRPr="005F4815">
        <w:rPr>
          <w:sz w:val="28"/>
        </w:rPr>
        <w:t xml:space="preserve"> </w:t>
      </w:r>
    </w:p>
    <w:p w:rsidR="003B587B" w:rsidRDefault="003B587B" w:rsidP="00BE75A0">
      <w:pPr>
        <w:ind w:firstLine="570"/>
        <w:jc w:val="both"/>
        <w:rPr>
          <w:b/>
          <w:bCs/>
          <w:sz w:val="28"/>
        </w:rPr>
      </w:pPr>
      <w:r>
        <w:rPr>
          <w:b/>
          <w:bCs/>
          <w:sz w:val="28"/>
        </w:rPr>
        <w:t>Реализация вышеуказанной цели возможно через решение следующих задач:</w:t>
      </w:r>
    </w:p>
    <w:p w:rsidR="003B587B" w:rsidRDefault="003B587B" w:rsidP="004E4DFF">
      <w:pPr>
        <w:ind w:left="142"/>
        <w:jc w:val="both"/>
        <w:rPr>
          <w:sz w:val="28"/>
        </w:rPr>
      </w:pPr>
      <w:r>
        <w:rPr>
          <w:sz w:val="28"/>
        </w:rPr>
        <w:t xml:space="preserve">создание условий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мотивации детей к познанию и творчеству;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повышени</w:t>
      </w:r>
      <w:r w:rsidR="00BE75A0" w:rsidRPr="004E4DFF">
        <w:rPr>
          <w:sz w:val="28"/>
        </w:rPr>
        <w:t>я</w:t>
      </w:r>
      <w:r w:rsidRPr="004E4DFF">
        <w:rPr>
          <w:sz w:val="28"/>
        </w:rPr>
        <w:t xml:space="preserve"> качества усвоения каждым из них образовательных программ, предназначенных для овладения </w:t>
      </w:r>
      <w:proofErr w:type="gramStart"/>
      <w:r w:rsidRPr="004E4DFF">
        <w:rPr>
          <w:sz w:val="28"/>
        </w:rPr>
        <w:t>обучающимися</w:t>
      </w:r>
      <w:proofErr w:type="gramEnd"/>
      <w:r w:rsidRPr="004E4DFF">
        <w:rPr>
          <w:sz w:val="28"/>
        </w:rPr>
        <w:t xml:space="preserve"> образовательных компетенций;</w:t>
      </w:r>
    </w:p>
    <w:p w:rsidR="00D60777" w:rsidRPr="004E4DFF" w:rsidRDefault="00D60777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Pr="004E4DFF">
        <w:rPr>
          <w:sz w:val="28"/>
          <w:szCs w:val="28"/>
        </w:rPr>
        <w:t xml:space="preserve"> для самореализации и самоадаптации лич</w:t>
      </w:r>
      <w:r w:rsidR="00294B6E">
        <w:rPr>
          <w:sz w:val="28"/>
          <w:szCs w:val="28"/>
        </w:rPr>
        <w:t>ности каждого обучающегося в МБУ   ДО</w:t>
      </w:r>
      <w:r w:rsidRPr="004E4DFF">
        <w:rPr>
          <w:sz w:val="28"/>
          <w:szCs w:val="28"/>
        </w:rPr>
        <w:t xml:space="preserve"> ДДТ;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развития интеллектуальных способностей обучающихся через разнообразие форм образовательной деятельности;</w:t>
      </w:r>
    </w:p>
    <w:p w:rsidR="003B587B" w:rsidRDefault="00C02FB1" w:rsidP="00BE75A0">
      <w:pPr>
        <w:jc w:val="both"/>
        <w:rPr>
          <w:sz w:val="28"/>
        </w:rPr>
      </w:pPr>
      <w:r w:rsidRPr="004E4DFF">
        <w:rPr>
          <w:sz w:val="28"/>
        </w:rPr>
        <w:t xml:space="preserve">- формирования общей культуры личности </w:t>
      </w:r>
      <w:proofErr w:type="gramStart"/>
      <w:r w:rsidRPr="004E4DFF">
        <w:rPr>
          <w:sz w:val="28"/>
        </w:rPr>
        <w:t>обучающихся</w:t>
      </w:r>
      <w:proofErr w:type="gramEnd"/>
      <w:r w:rsidRPr="004E4DFF">
        <w:rPr>
          <w:sz w:val="28"/>
        </w:rPr>
        <w:t>;</w:t>
      </w:r>
    </w:p>
    <w:p w:rsidR="00331231" w:rsidRPr="004E4DFF" w:rsidRDefault="00331231" w:rsidP="00331231">
      <w:pPr>
        <w:jc w:val="both"/>
        <w:rPr>
          <w:sz w:val="28"/>
        </w:rPr>
      </w:pPr>
      <w:r w:rsidRPr="004E4DFF">
        <w:rPr>
          <w:sz w:val="28"/>
        </w:rPr>
        <w:t>- формирования у воспитанников чувства патриотизма, сознания активного гражданина, обладающего политической культурой, критическим мышлением, способностью к самостоятельному выбору;</w:t>
      </w:r>
    </w:p>
    <w:p w:rsidR="005555EC" w:rsidRPr="004E4DFF" w:rsidRDefault="003B587B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 xml:space="preserve">- </w:t>
      </w:r>
      <w:r w:rsidR="005555EC" w:rsidRPr="004E4DFF">
        <w:rPr>
          <w:sz w:val="28"/>
          <w:szCs w:val="28"/>
        </w:rPr>
        <w:t>сохранени</w:t>
      </w:r>
      <w:r w:rsidR="00BE75A0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и укреплени</w:t>
      </w:r>
      <w:r w:rsidR="00BE75A0" w:rsidRPr="004E4DFF">
        <w:rPr>
          <w:sz w:val="28"/>
          <w:szCs w:val="28"/>
        </w:rPr>
        <w:t xml:space="preserve">я </w:t>
      </w:r>
      <w:r w:rsidR="005555EC" w:rsidRPr="004E4DFF">
        <w:rPr>
          <w:sz w:val="28"/>
          <w:szCs w:val="28"/>
        </w:rPr>
        <w:t xml:space="preserve">здоровья обучающихся посредством реализации </w:t>
      </w:r>
      <w:r w:rsidR="00AE612C" w:rsidRPr="004E4DFF">
        <w:rPr>
          <w:sz w:val="28"/>
          <w:szCs w:val="28"/>
        </w:rPr>
        <w:t>физкультурно-</w:t>
      </w:r>
      <w:r w:rsidR="005555EC" w:rsidRPr="004E4DFF">
        <w:rPr>
          <w:sz w:val="28"/>
          <w:szCs w:val="28"/>
        </w:rPr>
        <w:t>спортивных инновационных программ и проектов;</w:t>
      </w:r>
    </w:p>
    <w:p w:rsidR="007306CE" w:rsidRPr="004E4DFF" w:rsidRDefault="002C4C77" w:rsidP="002C4C77">
      <w:pPr>
        <w:suppressAutoHyphens w:val="0"/>
        <w:autoSpaceDN w:val="0"/>
        <w:ind w:right="-227"/>
        <w:jc w:val="both"/>
        <w:rPr>
          <w:bCs/>
          <w:sz w:val="28"/>
          <w:szCs w:val="28"/>
        </w:rPr>
      </w:pPr>
      <w:r w:rsidRPr="004E4DFF">
        <w:rPr>
          <w:bCs/>
          <w:sz w:val="28"/>
          <w:szCs w:val="28"/>
        </w:rPr>
        <w:t>-</w:t>
      </w:r>
      <w:r w:rsidR="007306CE" w:rsidRPr="004E4DFF">
        <w:rPr>
          <w:bCs/>
          <w:sz w:val="28"/>
          <w:szCs w:val="28"/>
        </w:rPr>
        <w:t>дальнейше</w:t>
      </w:r>
      <w:r w:rsidR="00AE612C" w:rsidRPr="004E4DFF">
        <w:rPr>
          <w:bCs/>
          <w:sz w:val="28"/>
          <w:szCs w:val="28"/>
        </w:rPr>
        <w:t>го</w:t>
      </w:r>
      <w:r w:rsidR="007306CE" w:rsidRPr="004E4DFF">
        <w:rPr>
          <w:bCs/>
          <w:sz w:val="28"/>
          <w:szCs w:val="28"/>
        </w:rPr>
        <w:t xml:space="preserve"> развити</w:t>
      </w:r>
      <w:r w:rsidR="00AE612C" w:rsidRPr="004E4DFF">
        <w:rPr>
          <w:bCs/>
          <w:sz w:val="28"/>
          <w:szCs w:val="28"/>
        </w:rPr>
        <w:t>я</w:t>
      </w:r>
      <w:r w:rsidR="007306CE" w:rsidRPr="004E4DFF">
        <w:rPr>
          <w:bCs/>
          <w:sz w:val="28"/>
          <w:szCs w:val="28"/>
        </w:rPr>
        <w:t xml:space="preserve"> волонтерского движения;</w:t>
      </w:r>
    </w:p>
    <w:p w:rsidR="002C4C77" w:rsidRPr="004E4DFF" w:rsidRDefault="002C4C77" w:rsidP="002C4C77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связей с семьями обучающихся по проблемам духовно- нравственного и гражданско-патриотического воспитания  детей и подростков;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 xml:space="preserve">- непрерывного профессионального образования педагогических кадров через прохождение курсов повышения квалификации РО ИПК и ПРО </w:t>
      </w:r>
      <w:proofErr w:type="gramStart"/>
      <w:r w:rsidRPr="004E4DFF">
        <w:rPr>
          <w:sz w:val="28"/>
        </w:rPr>
        <w:t>г</w:t>
      </w:r>
      <w:proofErr w:type="gramEnd"/>
      <w:r w:rsidRPr="004E4DFF">
        <w:rPr>
          <w:sz w:val="28"/>
        </w:rPr>
        <w:t>. Ростова-на-Дону, организации творческих мастерских, мастер-классов работы школы педагогического мастерства и школы молодого педагога;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овладени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ПДО современными педагогическими и дидактическими приемами, мастерством в образовательной деятельности;</w:t>
      </w:r>
    </w:p>
    <w:p w:rsidR="003B587B" w:rsidRDefault="003B587B" w:rsidP="00BE75A0">
      <w:pPr>
        <w:jc w:val="both"/>
        <w:rPr>
          <w:sz w:val="28"/>
        </w:rPr>
      </w:pPr>
      <w:r w:rsidRPr="004E4DFF">
        <w:rPr>
          <w:sz w:val="28"/>
        </w:rPr>
        <w:t>- выявлени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>, защит</w:t>
      </w:r>
      <w:r w:rsidR="00CB5520" w:rsidRPr="004E4DFF">
        <w:rPr>
          <w:sz w:val="28"/>
        </w:rPr>
        <w:t>ы</w:t>
      </w:r>
      <w:r w:rsidRPr="004E4DFF">
        <w:rPr>
          <w:sz w:val="28"/>
        </w:rPr>
        <w:t>,</w:t>
      </w:r>
      <w:r w:rsidR="00542DA0" w:rsidRPr="004E4DFF">
        <w:rPr>
          <w:sz w:val="28"/>
        </w:rPr>
        <w:t xml:space="preserve"> развития</w:t>
      </w:r>
      <w:r w:rsidRPr="004E4DFF">
        <w:rPr>
          <w:sz w:val="28"/>
        </w:rPr>
        <w:t xml:space="preserve"> и педагогическ</w:t>
      </w:r>
      <w:r w:rsidR="00542DA0" w:rsidRPr="004E4DFF">
        <w:rPr>
          <w:sz w:val="28"/>
        </w:rPr>
        <w:t>ой</w:t>
      </w:r>
      <w:r w:rsidRPr="004E4DFF">
        <w:rPr>
          <w:sz w:val="28"/>
        </w:rPr>
        <w:t xml:space="preserve"> поддержк</w:t>
      </w:r>
      <w:r w:rsidR="00542DA0" w:rsidRPr="004E4DFF">
        <w:rPr>
          <w:sz w:val="28"/>
        </w:rPr>
        <w:t>и</w:t>
      </w:r>
      <w:r w:rsidRPr="004E4DFF">
        <w:rPr>
          <w:sz w:val="28"/>
        </w:rPr>
        <w:t xml:space="preserve"> </w:t>
      </w:r>
      <w:r w:rsidR="00943E6E" w:rsidRPr="004E4DFF">
        <w:rPr>
          <w:sz w:val="28"/>
        </w:rPr>
        <w:t>каждой детской индивидуальности, в том числе детей с ограниченными возможностями</w:t>
      </w:r>
      <w:r w:rsidR="00943E6E">
        <w:rPr>
          <w:sz w:val="28"/>
        </w:rPr>
        <w:t xml:space="preserve"> здоровья;</w:t>
      </w:r>
    </w:p>
    <w:p w:rsidR="003B587B" w:rsidRPr="004E4DFF" w:rsidRDefault="003B587B" w:rsidP="00BE75A0">
      <w:pPr>
        <w:jc w:val="both"/>
        <w:rPr>
          <w:sz w:val="28"/>
        </w:rPr>
      </w:pPr>
      <w:r w:rsidRPr="004E4DFF">
        <w:rPr>
          <w:sz w:val="28"/>
        </w:rPr>
        <w:t>- обновлени</w:t>
      </w:r>
      <w:r w:rsidR="00542DA0" w:rsidRPr="004E4DFF">
        <w:rPr>
          <w:sz w:val="28"/>
        </w:rPr>
        <w:t>я</w:t>
      </w:r>
      <w:r w:rsidRPr="004E4DFF">
        <w:rPr>
          <w:sz w:val="28"/>
        </w:rPr>
        <w:t xml:space="preserve"> форм работы с одаренными детьми;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усиления</w:t>
      </w:r>
      <w:r w:rsidR="003B587B" w:rsidRPr="004E4DFF">
        <w:rPr>
          <w:sz w:val="28"/>
        </w:rPr>
        <w:t xml:space="preserve"> профилактической работы по предупреждению безнадзорности и правонарушений среди подростков, оказани</w:t>
      </w:r>
      <w:r w:rsidR="00542DA0" w:rsidRPr="004E4DFF">
        <w:rPr>
          <w:sz w:val="28"/>
        </w:rPr>
        <w:t>я</w:t>
      </w:r>
      <w:r w:rsidR="003B587B" w:rsidRPr="004E4DFF">
        <w:rPr>
          <w:sz w:val="28"/>
        </w:rPr>
        <w:t xml:space="preserve"> педагогической поддержки </w:t>
      </w:r>
      <w:proofErr w:type="gramStart"/>
      <w:r w:rsidR="003B587B" w:rsidRPr="004E4DFF">
        <w:rPr>
          <w:sz w:val="28"/>
        </w:rPr>
        <w:t>обучающимся</w:t>
      </w:r>
      <w:proofErr w:type="gramEnd"/>
      <w:r w:rsidR="003B587B" w:rsidRPr="004E4DFF">
        <w:rPr>
          <w:sz w:val="28"/>
        </w:rPr>
        <w:t xml:space="preserve"> «группы риска»;</w:t>
      </w:r>
    </w:p>
    <w:p w:rsidR="001276D4" w:rsidRPr="004E4DFF" w:rsidRDefault="001276D4" w:rsidP="002C4C77">
      <w:pPr>
        <w:suppressAutoHyphens w:val="0"/>
        <w:autoSpaceDN w:val="0"/>
        <w:ind w:right="-227"/>
        <w:jc w:val="both"/>
        <w:rPr>
          <w:sz w:val="28"/>
          <w:szCs w:val="28"/>
        </w:rPr>
      </w:pPr>
      <w:r w:rsidRPr="004E4DFF">
        <w:rPr>
          <w:sz w:val="28"/>
        </w:rPr>
        <w:lastRenderedPageBreak/>
        <w:t>-</w:t>
      </w:r>
      <w:r w:rsidRPr="004E4DFF">
        <w:rPr>
          <w:sz w:val="28"/>
          <w:szCs w:val="28"/>
        </w:rPr>
        <w:t xml:space="preserve"> единого  </w:t>
      </w:r>
      <w:proofErr w:type="spellStart"/>
      <w:r w:rsidRPr="004E4DFF">
        <w:rPr>
          <w:sz w:val="28"/>
          <w:szCs w:val="28"/>
        </w:rPr>
        <w:t>социокультурного</w:t>
      </w:r>
      <w:proofErr w:type="spellEnd"/>
      <w:r w:rsidRPr="004E4DFF">
        <w:rPr>
          <w:sz w:val="28"/>
          <w:szCs w:val="28"/>
        </w:rPr>
        <w:t xml:space="preserve"> и образовательного пространства на основе преемственности и интеграции содержания общеобразовательных и дополнительных образовательных программ;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совершенствования</w:t>
      </w:r>
      <w:r w:rsidR="003B587B" w:rsidRPr="004E4DFF">
        <w:rPr>
          <w:sz w:val="28"/>
        </w:rPr>
        <w:t xml:space="preserve"> процедуры мониторинга образовательно-воспитательной деятельности ДДТ в условиях формирования духовно-нравственных ценностей;</w:t>
      </w:r>
    </w:p>
    <w:p w:rsidR="003B587B" w:rsidRPr="004E4DFF" w:rsidRDefault="002C4C77" w:rsidP="00BE75A0">
      <w:pPr>
        <w:jc w:val="both"/>
        <w:rPr>
          <w:sz w:val="28"/>
        </w:rPr>
      </w:pPr>
      <w:r w:rsidRPr="004E4DFF">
        <w:rPr>
          <w:sz w:val="28"/>
        </w:rPr>
        <w:t>- выявления</w:t>
      </w:r>
      <w:r w:rsidR="003B587B" w:rsidRPr="004E4DFF">
        <w:rPr>
          <w:sz w:val="28"/>
        </w:rPr>
        <w:t>, обобщени</w:t>
      </w:r>
      <w:r w:rsidR="00BB5C0C" w:rsidRPr="004E4DFF">
        <w:rPr>
          <w:sz w:val="28"/>
        </w:rPr>
        <w:t xml:space="preserve">я </w:t>
      </w:r>
      <w:r w:rsidR="003B587B" w:rsidRPr="004E4DFF">
        <w:rPr>
          <w:sz w:val="28"/>
        </w:rPr>
        <w:t>и внедрени</w:t>
      </w:r>
      <w:r w:rsidR="00BB5C0C" w:rsidRPr="004E4DFF">
        <w:rPr>
          <w:sz w:val="28"/>
        </w:rPr>
        <w:t>я</w:t>
      </w:r>
      <w:r w:rsidR="003B587B" w:rsidRPr="004E4DFF">
        <w:rPr>
          <w:sz w:val="28"/>
        </w:rPr>
        <w:t xml:space="preserve"> в практику достижений результ</w:t>
      </w:r>
      <w:r w:rsidR="00943E6E" w:rsidRPr="004E4DFF">
        <w:rPr>
          <w:sz w:val="28"/>
        </w:rPr>
        <w:t>ативного педагогического опыта;</w:t>
      </w:r>
    </w:p>
    <w:p w:rsidR="007D3A30" w:rsidRPr="004E4DFF" w:rsidRDefault="00943E6E" w:rsidP="00BE75A0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</w:rPr>
        <w:t>-</w:t>
      </w:r>
      <w:r w:rsidR="007D3A30" w:rsidRPr="004E4DFF">
        <w:rPr>
          <w:sz w:val="28"/>
        </w:rPr>
        <w:t xml:space="preserve"> </w:t>
      </w:r>
      <w:r w:rsidR="002C4C77" w:rsidRPr="004E4DFF">
        <w:rPr>
          <w:sz w:val="28"/>
          <w:szCs w:val="28"/>
        </w:rPr>
        <w:t>упорядочения</w:t>
      </w:r>
      <w:r w:rsidR="007D3A30" w:rsidRPr="004E4DFF">
        <w:rPr>
          <w:sz w:val="28"/>
          <w:szCs w:val="28"/>
        </w:rPr>
        <w:t xml:space="preserve"> и систематизаци</w:t>
      </w:r>
      <w:r w:rsidR="00BB5C0C" w:rsidRPr="004E4DFF">
        <w:rPr>
          <w:sz w:val="28"/>
          <w:szCs w:val="28"/>
        </w:rPr>
        <w:t>и</w:t>
      </w:r>
      <w:r w:rsidR="007D3A30" w:rsidRPr="004E4DFF">
        <w:rPr>
          <w:sz w:val="28"/>
          <w:szCs w:val="28"/>
        </w:rPr>
        <w:t xml:space="preserve"> нормативно - правовой и  программно- методической базы учреждения;</w:t>
      </w:r>
    </w:p>
    <w:p w:rsidR="002C4C77" w:rsidRPr="004E4DFF" w:rsidRDefault="002C4C77" w:rsidP="00BE75A0">
      <w:pPr>
        <w:suppressAutoHyphens w:val="0"/>
        <w:autoSpaceDE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-совершенствования содержания организационных форм, методов и технологий дополнительного образования детей, разработк</w:t>
      </w:r>
      <w:r w:rsidR="00BB5C0C" w:rsidRPr="004E4DFF">
        <w:rPr>
          <w:sz w:val="28"/>
          <w:szCs w:val="28"/>
        </w:rPr>
        <w:t>и</w:t>
      </w:r>
      <w:r w:rsidRPr="004E4DFF">
        <w:rPr>
          <w:sz w:val="28"/>
          <w:szCs w:val="28"/>
        </w:rPr>
        <w:t xml:space="preserve"> программ нового поколения, направленных на развитие инновационной деятельности, информационных технологий;</w:t>
      </w:r>
    </w:p>
    <w:p w:rsidR="005555EC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</w:t>
      </w:r>
      <w:r w:rsidR="005555EC" w:rsidRPr="004E4DFF">
        <w:rPr>
          <w:sz w:val="28"/>
          <w:szCs w:val="28"/>
        </w:rPr>
        <w:t>укреплени</w:t>
      </w:r>
      <w:r w:rsidR="00BB5C0C" w:rsidRPr="004E4DFF">
        <w:rPr>
          <w:sz w:val="28"/>
          <w:szCs w:val="28"/>
        </w:rPr>
        <w:t>я</w:t>
      </w:r>
      <w:r w:rsidR="005555EC" w:rsidRPr="004E4DFF">
        <w:rPr>
          <w:sz w:val="28"/>
          <w:szCs w:val="28"/>
        </w:rPr>
        <w:t xml:space="preserve"> материально-технической базы учреждения с выходом на  компьютеризацию образовательного процесса;</w:t>
      </w:r>
    </w:p>
    <w:p w:rsidR="002C4C77" w:rsidRPr="004E4DFF" w:rsidRDefault="002C4C77" w:rsidP="00BB5C0C">
      <w:pPr>
        <w:suppressAutoHyphens w:val="0"/>
        <w:autoSpaceDN w:val="0"/>
        <w:jc w:val="both"/>
        <w:rPr>
          <w:sz w:val="28"/>
          <w:szCs w:val="28"/>
        </w:rPr>
      </w:pPr>
      <w:r w:rsidRPr="004E4DFF">
        <w:rPr>
          <w:sz w:val="28"/>
          <w:szCs w:val="28"/>
        </w:rPr>
        <w:t>-укрепления взаимосвязей МБ</w:t>
      </w:r>
      <w:r w:rsidR="00294B6E">
        <w:rPr>
          <w:sz w:val="28"/>
          <w:szCs w:val="28"/>
        </w:rPr>
        <w:t>У ДО</w:t>
      </w:r>
      <w:r w:rsidRPr="004E4DFF">
        <w:rPr>
          <w:sz w:val="28"/>
          <w:szCs w:val="28"/>
        </w:rPr>
        <w:t xml:space="preserve"> ДДТ с научными и культурно- образовательными  организациями  города,   района,  области;</w:t>
      </w:r>
    </w:p>
    <w:p w:rsidR="002C4C77" w:rsidRPr="004E4DFF" w:rsidRDefault="002C4C77" w:rsidP="002C4C77">
      <w:pPr>
        <w:suppressAutoHyphens w:val="0"/>
        <w:autoSpaceDN w:val="0"/>
        <w:spacing w:line="360" w:lineRule="auto"/>
        <w:ind w:left="720"/>
        <w:jc w:val="both"/>
        <w:rPr>
          <w:sz w:val="28"/>
          <w:szCs w:val="28"/>
        </w:rPr>
      </w:pPr>
    </w:p>
    <w:p w:rsidR="00331231" w:rsidRPr="00331231" w:rsidRDefault="004244E0" w:rsidP="00331231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B14541">
        <w:rPr>
          <w:sz w:val="28"/>
        </w:rPr>
        <w:t>4</w:t>
      </w:r>
      <w:r>
        <w:rPr>
          <w:sz w:val="28"/>
        </w:rPr>
        <w:t>-201</w:t>
      </w:r>
      <w:r w:rsidR="00B14541">
        <w:rPr>
          <w:sz w:val="28"/>
        </w:rPr>
        <w:t>5</w:t>
      </w:r>
      <w:r w:rsidR="0018305D">
        <w:rPr>
          <w:sz w:val="28"/>
        </w:rPr>
        <w:t xml:space="preserve"> учебном</w:t>
      </w:r>
      <w:r w:rsidR="003B587B">
        <w:rPr>
          <w:sz w:val="28"/>
        </w:rPr>
        <w:t xml:space="preserve"> году педагогическ</w:t>
      </w:r>
      <w:r w:rsidR="00F02A91">
        <w:rPr>
          <w:sz w:val="28"/>
        </w:rPr>
        <w:t>ий</w:t>
      </w:r>
      <w:r w:rsidR="003B587B">
        <w:rPr>
          <w:sz w:val="28"/>
        </w:rPr>
        <w:t xml:space="preserve"> коллектив До</w:t>
      </w:r>
      <w:r w:rsidR="00386EF2">
        <w:rPr>
          <w:sz w:val="28"/>
        </w:rPr>
        <w:t xml:space="preserve">ма детского творчества </w:t>
      </w:r>
      <w:r w:rsidR="00F02A91">
        <w:rPr>
          <w:sz w:val="28"/>
        </w:rPr>
        <w:t>будет работать</w:t>
      </w:r>
      <w:r w:rsidR="00386EF2">
        <w:rPr>
          <w:sz w:val="28"/>
        </w:rPr>
        <w:t xml:space="preserve"> </w:t>
      </w:r>
      <w:r w:rsidR="003B587B" w:rsidRPr="00E273B7">
        <w:rPr>
          <w:b/>
          <w:sz w:val="28"/>
        </w:rPr>
        <w:t>по единой методической теме</w:t>
      </w:r>
      <w:r w:rsidR="00C67436">
        <w:rPr>
          <w:b/>
          <w:sz w:val="28"/>
        </w:rPr>
        <w:t>:</w:t>
      </w:r>
      <w:r w:rsidR="003B587B" w:rsidRPr="00E273B7">
        <w:rPr>
          <w:b/>
          <w:sz w:val="28"/>
        </w:rPr>
        <w:t xml:space="preserve"> </w:t>
      </w:r>
      <w:r w:rsidR="00C67436" w:rsidRPr="00331231">
        <w:rPr>
          <w:b/>
          <w:sz w:val="28"/>
          <w:szCs w:val="28"/>
        </w:rPr>
        <w:t>«</w:t>
      </w:r>
      <w:r w:rsidR="00331231" w:rsidRPr="00331231">
        <w:rPr>
          <w:b/>
          <w:sz w:val="28"/>
          <w:szCs w:val="28"/>
        </w:rPr>
        <w:t xml:space="preserve">Освоение и внедрение инновационных образовательных и воспитательных технологий социализации и </w:t>
      </w:r>
      <w:proofErr w:type="gramStart"/>
      <w:r w:rsidR="00331231">
        <w:rPr>
          <w:b/>
          <w:sz w:val="28"/>
          <w:szCs w:val="28"/>
        </w:rPr>
        <w:t>воспитания</w:t>
      </w:r>
      <w:proofErr w:type="gramEnd"/>
      <w:r w:rsidR="00331231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C67436" w:rsidRPr="00331231" w:rsidRDefault="00C67436" w:rsidP="00BB5C0C">
      <w:pPr>
        <w:ind w:firstLine="708"/>
        <w:jc w:val="both"/>
        <w:rPr>
          <w:b/>
          <w:sz w:val="28"/>
          <w:szCs w:val="28"/>
        </w:rPr>
      </w:pPr>
    </w:p>
    <w:p w:rsidR="003B587B" w:rsidRPr="00331231" w:rsidRDefault="00BB5C0C" w:rsidP="00331231">
      <w:pPr>
        <w:ind w:firstLine="708"/>
        <w:jc w:val="center"/>
        <w:rPr>
          <w:b/>
          <w:sz w:val="28"/>
          <w:szCs w:val="28"/>
        </w:rPr>
      </w:pPr>
      <w:r w:rsidRPr="00331231">
        <w:rPr>
          <w:b/>
          <w:sz w:val="28"/>
          <w:szCs w:val="28"/>
        </w:rPr>
        <w:t xml:space="preserve">3. </w:t>
      </w:r>
      <w:r w:rsidR="003B587B" w:rsidRPr="00331231">
        <w:rPr>
          <w:b/>
          <w:sz w:val="28"/>
          <w:szCs w:val="28"/>
        </w:rPr>
        <w:t>Основные</w:t>
      </w:r>
      <w:r w:rsidR="005D548D" w:rsidRPr="00331231">
        <w:rPr>
          <w:b/>
          <w:sz w:val="28"/>
          <w:szCs w:val="28"/>
        </w:rPr>
        <w:t xml:space="preserve"> направления деятельности в 201</w:t>
      </w:r>
      <w:r w:rsidR="00331231">
        <w:rPr>
          <w:b/>
          <w:sz w:val="28"/>
          <w:szCs w:val="28"/>
        </w:rPr>
        <w:t>5</w:t>
      </w:r>
      <w:r w:rsidR="005D548D" w:rsidRPr="00331231">
        <w:rPr>
          <w:b/>
          <w:sz w:val="28"/>
          <w:szCs w:val="28"/>
        </w:rPr>
        <w:t>-201</w:t>
      </w:r>
      <w:r w:rsidR="00331231">
        <w:rPr>
          <w:b/>
          <w:sz w:val="28"/>
          <w:szCs w:val="28"/>
        </w:rPr>
        <w:t>6</w:t>
      </w:r>
      <w:r w:rsidR="003B587B" w:rsidRPr="00331231">
        <w:rPr>
          <w:b/>
          <w:sz w:val="28"/>
          <w:szCs w:val="28"/>
        </w:rPr>
        <w:t xml:space="preserve"> году:</w:t>
      </w:r>
    </w:p>
    <w:p w:rsidR="003B587B" w:rsidRDefault="003B587B" w:rsidP="003B587B">
      <w:pPr>
        <w:jc w:val="both"/>
        <w:rPr>
          <w:sz w:val="28"/>
        </w:rPr>
      </w:pPr>
    </w:p>
    <w:p w:rsidR="00483380" w:rsidRDefault="00483380" w:rsidP="00BB5C0C">
      <w:pPr>
        <w:jc w:val="both"/>
        <w:rPr>
          <w:sz w:val="28"/>
        </w:rPr>
      </w:pPr>
      <w:r>
        <w:rPr>
          <w:sz w:val="28"/>
        </w:rPr>
        <w:t>- совершенствование учебно-воспитательной модели в условиях формирования духовно-нравственных ценностей;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интеграция общего и дополнительного образования;</w:t>
      </w:r>
    </w:p>
    <w:p w:rsidR="00294B6E" w:rsidRDefault="00294B6E" w:rsidP="00294B6E">
      <w:pPr>
        <w:rPr>
          <w:sz w:val="28"/>
        </w:rPr>
      </w:pPr>
      <w:r>
        <w:rPr>
          <w:sz w:val="28"/>
        </w:rPr>
        <w:t>- совершенствование образовательных технологий и повышение педагогического профессионализма;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совершенствование методов психолого-педагогического мониторинга;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профилизация</w:t>
      </w:r>
      <w:proofErr w:type="spellEnd"/>
      <w:r>
        <w:rPr>
          <w:sz w:val="28"/>
        </w:rPr>
        <w:t xml:space="preserve"> и профильная ориентация </w:t>
      </w:r>
      <w:proofErr w:type="gramStart"/>
      <w:r>
        <w:rPr>
          <w:sz w:val="28"/>
        </w:rPr>
        <w:t>обучающихся</w:t>
      </w:r>
      <w:proofErr w:type="gramEnd"/>
      <w:r w:rsidR="00483380">
        <w:rPr>
          <w:sz w:val="28"/>
        </w:rPr>
        <w:t>;</w:t>
      </w:r>
    </w:p>
    <w:p w:rsidR="003B587B" w:rsidRDefault="0018305D" w:rsidP="00294B6E">
      <w:pPr>
        <w:rPr>
          <w:sz w:val="28"/>
        </w:rPr>
      </w:pPr>
      <w:r>
        <w:rPr>
          <w:sz w:val="28"/>
        </w:rPr>
        <w:t xml:space="preserve">- создание </w:t>
      </w:r>
      <w:proofErr w:type="spellStart"/>
      <w:r>
        <w:rPr>
          <w:sz w:val="28"/>
        </w:rPr>
        <w:t>здоровье</w:t>
      </w:r>
      <w:r w:rsidR="003B587B">
        <w:rPr>
          <w:sz w:val="28"/>
        </w:rPr>
        <w:t>сберегающей</w:t>
      </w:r>
      <w:proofErr w:type="spellEnd"/>
      <w:r w:rsidR="003B587B">
        <w:rPr>
          <w:sz w:val="28"/>
        </w:rPr>
        <w:t xml:space="preserve"> среды ДДТ, использование </w:t>
      </w:r>
      <w:proofErr w:type="spellStart"/>
      <w:r w:rsidR="00BB5C0C">
        <w:rPr>
          <w:sz w:val="28"/>
        </w:rPr>
        <w:t>з</w:t>
      </w:r>
      <w:r w:rsidR="003B587B">
        <w:rPr>
          <w:sz w:val="28"/>
        </w:rPr>
        <w:t>доровьесберегающих</w:t>
      </w:r>
      <w:proofErr w:type="spellEnd"/>
      <w:r w:rsidR="003B587B">
        <w:rPr>
          <w:sz w:val="28"/>
        </w:rPr>
        <w:t xml:space="preserve"> технологий</w:t>
      </w:r>
      <w:r w:rsidR="00483380">
        <w:rPr>
          <w:sz w:val="28"/>
        </w:rPr>
        <w:t>;</w:t>
      </w:r>
    </w:p>
    <w:p w:rsidR="003B587B" w:rsidRDefault="003B587B" w:rsidP="00294B6E">
      <w:pPr>
        <w:rPr>
          <w:sz w:val="28"/>
        </w:rPr>
      </w:pPr>
      <w:r>
        <w:rPr>
          <w:sz w:val="28"/>
        </w:rPr>
        <w:t xml:space="preserve">- совершенствование программно-методического обеспечения </w:t>
      </w:r>
      <w:r w:rsidR="00294B6E">
        <w:rPr>
          <w:sz w:val="28"/>
        </w:rPr>
        <w:t>о</w:t>
      </w:r>
      <w:r>
        <w:rPr>
          <w:sz w:val="28"/>
        </w:rPr>
        <w:t>бразовательного процесса</w:t>
      </w:r>
      <w:r w:rsidR="00483380">
        <w:rPr>
          <w:sz w:val="28"/>
        </w:rPr>
        <w:t>;</w:t>
      </w:r>
    </w:p>
    <w:p w:rsidR="003B587B" w:rsidRDefault="003B587B" w:rsidP="00BB5C0C">
      <w:pPr>
        <w:jc w:val="both"/>
        <w:rPr>
          <w:sz w:val="28"/>
        </w:rPr>
      </w:pPr>
      <w:r>
        <w:rPr>
          <w:sz w:val="28"/>
        </w:rPr>
        <w:t>- гражданско-патриотическое воспитание</w:t>
      </w:r>
      <w:r w:rsidR="00483380">
        <w:rPr>
          <w:sz w:val="28"/>
        </w:rPr>
        <w:t>;</w:t>
      </w:r>
    </w:p>
    <w:p w:rsidR="00294B6E" w:rsidRDefault="003B587B" w:rsidP="00294B6E">
      <w:pPr>
        <w:jc w:val="both"/>
        <w:rPr>
          <w:sz w:val="28"/>
        </w:rPr>
      </w:pPr>
      <w:r>
        <w:rPr>
          <w:sz w:val="28"/>
        </w:rPr>
        <w:t>-</w:t>
      </w:r>
      <w:r w:rsidR="00386EF2">
        <w:rPr>
          <w:sz w:val="28"/>
        </w:rPr>
        <w:t xml:space="preserve"> поддержка талантливой молодежи;</w:t>
      </w:r>
    </w:p>
    <w:p w:rsidR="00294B6E" w:rsidRDefault="00294B6E" w:rsidP="00294B6E">
      <w:pPr>
        <w:jc w:val="both"/>
        <w:rPr>
          <w:sz w:val="28"/>
        </w:rPr>
      </w:pPr>
      <w:r>
        <w:rPr>
          <w:sz w:val="28"/>
        </w:rPr>
        <w:t>- инновационная, проектно-исследовательская деятельность;</w:t>
      </w:r>
    </w:p>
    <w:p w:rsidR="00483380" w:rsidRDefault="00386EF2" w:rsidP="00BB5C0C">
      <w:pPr>
        <w:jc w:val="both"/>
        <w:rPr>
          <w:sz w:val="28"/>
        </w:rPr>
      </w:pPr>
      <w:r>
        <w:rPr>
          <w:sz w:val="28"/>
        </w:rPr>
        <w:t>- организация работы по реализации</w:t>
      </w:r>
      <w:r w:rsidR="00FF4577">
        <w:rPr>
          <w:sz w:val="28"/>
        </w:rPr>
        <w:t xml:space="preserve"> </w:t>
      </w:r>
      <w:r>
        <w:rPr>
          <w:sz w:val="28"/>
        </w:rPr>
        <w:t xml:space="preserve">инновационного проекта </w:t>
      </w:r>
      <w:r w:rsidRPr="00331231">
        <w:rPr>
          <w:b/>
          <w:sz w:val="28"/>
        </w:rPr>
        <w:t>«</w:t>
      </w:r>
      <w:r w:rsidR="00331231" w:rsidRPr="00331231">
        <w:rPr>
          <w:b/>
          <w:sz w:val="28"/>
        </w:rPr>
        <w:t xml:space="preserve">Создание и апробация инновационных моделей воспитания и </w:t>
      </w:r>
      <w:proofErr w:type="gramStart"/>
      <w:r w:rsidR="00331231" w:rsidRPr="00331231">
        <w:rPr>
          <w:b/>
          <w:sz w:val="28"/>
        </w:rPr>
        <w:t>социализации</w:t>
      </w:r>
      <w:proofErr w:type="gramEnd"/>
      <w:r w:rsidR="00331231" w:rsidRPr="00331231">
        <w:rPr>
          <w:b/>
          <w:sz w:val="28"/>
        </w:rPr>
        <w:t xml:space="preserve"> обучающихся на основе новой Концепции развития дополнительного образования»</w:t>
      </w:r>
      <w:r w:rsidR="0059049F" w:rsidRPr="00331231">
        <w:rPr>
          <w:b/>
          <w:sz w:val="28"/>
        </w:rPr>
        <w:t>.</w:t>
      </w:r>
      <w:r>
        <w:rPr>
          <w:sz w:val="28"/>
        </w:rPr>
        <w:t xml:space="preserve"> </w:t>
      </w:r>
    </w:p>
    <w:p w:rsidR="0069159E" w:rsidRDefault="0069159E" w:rsidP="003B587B">
      <w:pPr>
        <w:jc w:val="both"/>
        <w:rPr>
          <w:b/>
          <w:sz w:val="28"/>
        </w:rPr>
      </w:pPr>
    </w:p>
    <w:p w:rsidR="00294B6E" w:rsidRDefault="00294B6E" w:rsidP="003B587B">
      <w:pPr>
        <w:jc w:val="both"/>
        <w:rPr>
          <w:b/>
          <w:sz w:val="28"/>
        </w:rPr>
      </w:pPr>
    </w:p>
    <w:p w:rsidR="00483380" w:rsidRPr="00483380" w:rsidRDefault="00483380" w:rsidP="003B587B">
      <w:pPr>
        <w:jc w:val="both"/>
        <w:rPr>
          <w:b/>
          <w:sz w:val="28"/>
        </w:rPr>
      </w:pPr>
      <w:r w:rsidRPr="00483380">
        <w:rPr>
          <w:b/>
          <w:sz w:val="28"/>
        </w:rPr>
        <w:lastRenderedPageBreak/>
        <w:t>Основные принципы</w:t>
      </w:r>
      <w:r w:rsidR="0069159E">
        <w:rPr>
          <w:b/>
          <w:sz w:val="28"/>
        </w:rPr>
        <w:t>: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гуманизации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целостного системного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личностного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подхода;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 принцип дифференциации и  индивидуализации;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 xml:space="preserve">- 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и историзма;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природособран</w:t>
      </w:r>
      <w:r w:rsidR="00536AE8">
        <w:rPr>
          <w:sz w:val="28"/>
        </w:rPr>
        <w:t>н</w:t>
      </w:r>
      <w:r>
        <w:rPr>
          <w:sz w:val="28"/>
        </w:rPr>
        <w:t>ости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 xml:space="preserve">принцип </w:t>
      </w:r>
      <w:proofErr w:type="spellStart"/>
      <w:r>
        <w:rPr>
          <w:sz w:val="28"/>
        </w:rPr>
        <w:t>детоцентризма</w:t>
      </w:r>
      <w:proofErr w:type="spellEnd"/>
      <w:r>
        <w:rPr>
          <w:sz w:val="28"/>
        </w:rPr>
        <w:t>;</w:t>
      </w:r>
    </w:p>
    <w:p w:rsidR="00483380" w:rsidRDefault="00483380" w:rsidP="00BB5C0C">
      <w:pPr>
        <w:rPr>
          <w:sz w:val="28"/>
        </w:rPr>
      </w:pPr>
      <w:r>
        <w:rPr>
          <w:sz w:val="28"/>
        </w:rPr>
        <w:t>-</w:t>
      </w:r>
      <w:r w:rsidR="00BB5C0C">
        <w:rPr>
          <w:sz w:val="28"/>
        </w:rPr>
        <w:t xml:space="preserve"> </w:t>
      </w:r>
      <w:r>
        <w:rPr>
          <w:sz w:val="28"/>
        </w:rPr>
        <w:t>принцип открытости социуму.</w:t>
      </w:r>
    </w:p>
    <w:p w:rsidR="00483380" w:rsidRDefault="00483380" w:rsidP="003B587B">
      <w:pPr>
        <w:jc w:val="both"/>
        <w:rPr>
          <w:sz w:val="28"/>
        </w:rPr>
      </w:pPr>
    </w:p>
    <w:p w:rsidR="00184D29" w:rsidRDefault="003B587B" w:rsidP="00E50464">
      <w:pPr>
        <w:numPr>
          <w:ilvl w:val="0"/>
          <w:numId w:val="4"/>
        </w:numPr>
        <w:tabs>
          <w:tab w:val="left" w:pos="851"/>
          <w:tab w:val="left" w:pos="993"/>
        </w:tabs>
        <w:jc w:val="center"/>
        <w:rPr>
          <w:b/>
          <w:sz w:val="32"/>
          <w:szCs w:val="32"/>
        </w:rPr>
      </w:pPr>
      <w:r w:rsidRPr="00B7307B">
        <w:rPr>
          <w:b/>
          <w:sz w:val="32"/>
          <w:szCs w:val="32"/>
        </w:rPr>
        <w:t>Организация деятельности Дома детского творчества, направленн</w:t>
      </w:r>
      <w:r w:rsidR="00CB5520" w:rsidRPr="00CB5520">
        <w:rPr>
          <w:b/>
          <w:sz w:val="32"/>
          <w:szCs w:val="32"/>
        </w:rPr>
        <w:t>ая</w:t>
      </w:r>
      <w:r w:rsidRPr="00B7307B">
        <w:rPr>
          <w:b/>
          <w:sz w:val="32"/>
          <w:szCs w:val="32"/>
        </w:rPr>
        <w:t xml:space="preserve"> на обеспечение доступнос</w:t>
      </w:r>
      <w:r w:rsidR="00F02A91">
        <w:rPr>
          <w:b/>
          <w:sz w:val="32"/>
          <w:szCs w:val="32"/>
        </w:rPr>
        <w:t xml:space="preserve">ти </w:t>
      </w:r>
    </w:p>
    <w:p w:rsidR="003B587B" w:rsidRPr="00B7307B" w:rsidRDefault="00184D29" w:rsidP="00184D2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дополнительного образования</w:t>
      </w:r>
    </w:p>
    <w:p w:rsidR="003B587B" w:rsidRPr="00B7307B" w:rsidRDefault="003B587B" w:rsidP="003B587B">
      <w:pPr>
        <w:rPr>
          <w:b/>
          <w:sz w:val="32"/>
          <w:szCs w:val="32"/>
        </w:rPr>
      </w:pPr>
    </w:p>
    <w:tbl>
      <w:tblPr>
        <w:tblW w:w="9888" w:type="dxa"/>
        <w:tblInd w:w="-10" w:type="dxa"/>
        <w:tblLayout w:type="fixed"/>
        <w:tblLook w:val="04A0"/>
      </w:tblPr>
      <w:tblGrid>
        <w:gridCol w:w="648"/>
        <w:gridCol w:w="4857"/>
        <w:gridCol w:w="1843"/>
        <w:gridCol w:w="2540"/>
      </w:tblGrid>
      <w:tr w:rsidR="003B587B" w:rsidTr="00F017E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школах по месту жительства по набору детей в детские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Комплектование пед</w:t>
            </w:r>
            <w:r w:rsidR="00F017EA">
              <w:rPr>
                <w:sz w:val="28"/>
              </w:rPr>
              <w:t xml:space="preserve">агогических </w:t>
            </w:r>
            <w:r>
              <w:rPr>
                <w:sz w:val="28"/>
              </w:rPr>
              <w:t>кадров, согласно штатному расписанию и бюджету Дома детского творчества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3B587B" w:rsidTr="001331C2">
        <w:trPr>
          <w:trHeight w:val="30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расписания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0A3D95" w:rsidP="00253A2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До 05</w:t>
            </w:r>
            <w:r w:rsidR="003B587B">
              <w:rPr>
                <w:sz w:val="28"/>
              </w:rPr>
              <w:t>.09.</w:t>
            </w:r>
            <w:r w:rsidR="00F017EA">
              <w:rPr>
                <w:sz w:val="28"/>
              </w:rPr>
              <w:t>20</w:t>
            </w:r>
            <w:r w:rsidR="003B587B">
              <w:rPr>
                <w:sz w:val="28"/>
              </w:rPr>
              <w:t>1</w:t>
            </w:r>
            <w:r w:rsidR="00253A28">
              <w:rPr>
                <w:sz w:val="28"/>
              </w:rPr>
              <w:t>5</w:t>
            </w:r>
            <w:r w:rsidR="00B7307B" w:rsidRPr="000D62D3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>г</w:t>
            </w:r>
            <w:r w:rsidR="00B7307B">
              <w:rPr>
                <w:sz w:val="28"/>
              </w:rPr>
              <w:t>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r w:rsidR="00F017E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</w:t>
            </w:r>
            <w:r w:rsidR="00F017EA">
              <w:rPr>
                <w:sz w:val="28"/>
              </w:rPr>
              <w:t>п</w:t>
            </w:r>
            <w:r>
              <w:rPr>
                <w:sz w:val="28"/>
              </w:rPr>
              <w:t>едагоги</w:t>
            </w:r>
          </w:p>
        </w:tc>
      </w:tr>
      <w:tr w:rsidR="003B587B" w:rsidTr="00DA6FC7">
        <w:trPr>
          <w:trHeight w:val="2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совещаний: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       - при директоре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Методических советов</w:t>
            </w:r>
          </w:p>
          <w:p w:rsidR="003B587B" w:rsidRDefault="003B587B">
            <w:pPr>
              <w:rPr>
                <w:sz w:val="28"/>
              </w:rPr>
            </w:pPr>
          </w:p>
          <w:p w:rsidR="00F017EA" w:rsidRDefault="00F017EA">
            <w:pPr>
              <w:rPr>
                <w:sz w:val="28"/>
              </w:rPr>
            </w:pPr>
          </w:p>
          <w:p w:rsidR="003B587B" w:rsidRDefault="003B587B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Педсоветов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6546" w:rsidRDefault="009C6546">
            <w:pPr>
              <w:snapToGrid w:val="0"/>
              <w:rPr>
                <w:sz w:val="28"/>
              </w:rPr>
            </w:pPr>
          </w:p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587B">
              <w:rPr>
                <w:sz w:val="28"/>
              </w:rPr>
              <w:t>аждый понедельник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1 раз в квартал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F017EA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ОМР, </w:t>
            </w:r>
            <w:r w:rsidR="00F02A91">
              <w:rPr>
                <w:sz w:val="28"/>
              </w:rPr>
              <w:t>ме</w:t>
            </w:r>
            <w:r w:rsidR="00DA6FC7">
              <w:rPr>
                <w:sz w:val="28"/>
              </w:rPr>
              <w:t>т</w:t>
            </w:r>
            <w:r w:rsidR="00F02A91">
              <w:rPr>
                <w:sz w:val="28"/>
              </w:rPr>
              <w:t>одисты</w:t>
            </w:r>
            <w:r w:rsidR="003B587B">
              <w:rPr>
                <w:sz w:val="28"/>
              </w:rPr>
              <w:t xml:space="preserve"> </w:t>
            </w:r>
          </w:p>
          <w:p w:rsidR="00F017EA" w:rsidRDefault="00F017EA">
            <w:pPr>
              <w:rPr>
                <w:sz w:val="28"/>
              </w:rPr>
            </w:pPr>
          </w:p>
          <w:p w:rsidR="003B587B" w:rsidRDefault="003B587B" w:rsidP="00DA6FC7">
            <w:pPr>
              <w:rPr>
                <w:sz w:val="28"/>
              </w:rPr>
            </w:pPr>
            <w:r>
              <w:rPr>
                <w:sz w:val="28"/>
              </w:rPr>
              <w:t>Директор, 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открытых дверей в ДДТ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proofErr w:type="gramStart"/>
            <w:r w:rsidR="000D62D3">
              <w:rPr>
                <w:sz w:val="28"/>
              </w:rPr>
              <w:t>,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Р,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 xml:space="preserve">педагоги- организаторы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69159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Освещение работы Дома детского творчества в средствах массовой  информации.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730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3B587B">
              <w:rPr>
                <w:sz w:val="28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Методисты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07B" w:rsidRDefault="003B587B" w:rsidP="00184D2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Утверждение  перспективных планов работы методистов, педагогов-организаторов и социального педагога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Директор ДДТ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F43B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Создание банка данных «Педагог – 201</w:t>
            </w:r>
            <w:r w:rsidR="002F43B6">
              <w:rPr>
                <w:sz w:val="28"/>
              </w:rPr>
              <w:t>5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0D62D3">
              <w:rPr>
                <w:sz w:val="28"/>
              </w:rPr>
              <w:t>Р</w:t>
            </w:r>
            <w:proofErr w:type="gramStart"/>
            <w:r w:rsidR="000D62D3">
              <w:rPr>
                <w:sz w:val="28"/>
              </w:rPr>
              <w:t>,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Р</w:t>
            </w:r>
            <w:r w:rsidR="00B62080">
              <w:rPr>
                <w:sz w:val="28"/>
              </w:rPr>
              <w:t>.</w:t>
            </w:r>
            <w:r w:rsidR="00634ABD">
              <w:rPr>
                <w:sz w:val="28"/>
              </w:rPr>
              <w:t xml:space="preserve"> </w:t>
            </w:r>
            <w:r w:rsidR="00B62080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F43B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Создание банка данных «Контингент обучающихся </w:t>
            </w:r>
            <w:r w:rsidR="00B62080">
              <w:rPr>
                <w:sz w:val="28"/>
              </w:rPr>
              <w:t>-</w:t>
            </w:r>
            <w:r>
              <w:rPr>
                <w:sz w:val="28"/>
              </w:rPr>
              <w:t>201</w:t>
            </w:r>
            <w:r w:rsidR="002F43B6">
              <w:rPr>
                <w:sz w:val="28"/>
              </w:rPr>
              <w:t>5</w:t>
            </w:r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</w:t>
            </w:r>
            <w:r w:rsidR="003B587B">
              <w:rPr>
                <w:sz w:val="28"/>
              </w:rPr>
              <w:t>ВР,</w:t>
            </w:r>
            <w:r w:rsidR="00634ABD">
              <w:rPr>
                <w:sz w:val="28"/>
              </w:rPr>
              <w:t xml:space="preserve"> </w:t>
            </w:r>
            <w:r w:rsidR="003B587B">
              <w:rPr>
                <w:sz w:val="28"/>
              </w:rPr>
              <w:t xml:space="preserve"> методист 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0378F6" w:rsidRDefault="003B587B">
            <w:pPr>
              <w:snapToGrid w:val="0"/>
              <w:rPr>
                <w:sz w:val="28"/>
              </w:rPr>
            </w:pPr>
            <w:r w:rsidRPr="000378F6">
              <w:rPr>
                <w:sz w:val="28"/>
              </w:rPr>
              <w:t xml:space="preserve">Смотр-конкурс на лучший  учебный кабинет. </w:t>
            </w:r>
          </w:p>
          <w:p w:rsidR="003B587B" w:rsidRPr="000378F6" w:rsidRDefault="003B587B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0378F6" w:rsidRDefault="003B587B">
            <w:pPr>
              <w:snapToGrid w:val="0"/>
              <w:rPr>
                <w:sz w:val="28"/>
              </w:rPr>
            </w:pPr>
            <w:r w:rsidRPr="000378F6">
              <w:rPr>
                <w:sz w:val="28"/>
              </w:rPr>
              <w:t xml:space="preserve">Октябрь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0378F6" w:rsidRDefault="003B587B">
            <w:pPr>
              <w:snapToGrid w:val="0"/>
              <w:rPr>
                <w:sz w:val="28"/>
              </w:rPr>
            </w:pPr>
            <w:r w:rsidRPr="000378F6">
              <w:rPr>
                <w:sz w:val="28"/>
              </w:rPr>
              <w:t>Зам. директора по ОМР, зав. метод</w:t>
            </w:r>
            <w:proofErr w:type="gramStart"/>
            <w:r w:rsidRPr="000378F6">
              <w:rPr>
                <w:sz w:val="28"/>
              </w:rPr>
              <w:t xml:space="preserve">., </w:t>
            </w:r>
            <w:proofErr w:type="gramEnd"/>
            <w:r w:rsidRPr="000378F6">
              <w:rPr>
                <w:sz w:val="28"/>
              </w:rPr>
              <w:t>методисты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по  программе «Школа педагогического мастерства».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(план прилагается)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4E4DFF" w:rsidRDefault="006D4EFD" w:rsidP="002E5F33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3</w:t>
            </w:r>
            <w:r w:rsidR="003B587B" w:rsidRPr="004E4DFF">
              <w:rPr>
                <w:sz w:val="28"/>
              </w:rPr>
              <w:t xml:space="preserve">-й </w:t>
            </w:r>
            <w:r w:rsidR="002E5F33" w:rsidRPr="004E4DFF">
              <w:rPr>
                <w:sz w:val="28"/>
              </w:rPr>
              <w:t>четверг</w:t>
            </w:r>
            <w:r w:rsidR="003B587B" w:rsidRPr="004E4DFF">
              <w:rPr>
                <w:sz w:val="28"/>
              </w:rPr>
              <w:t xml:space="preserve"> каждого месяца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Итоговая аттестация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307B" w:rsidRPr="004E4DFF" w:rsidRDefault="003B58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Апрель</w:t>
            </w:r>
          </w:p>
          <w:p w:rsidR="003B587B" w:rsidRPr="004E4DFF" w:rsidRDefault="00B7307B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</w:t>
            </w:r>
            <w:r w:rsidR="003B587B" w:rsidRPr="004E4DFF">
              <w:rPr>
                <w:sz w:val="28"/>
              </w:rPr>
              <w:t xml:space="preserve">ай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УР</w:t>
            </w:r>
            <w:proofErr w:type="gramStart"/>
            <w:r>
              <w:rPr>
                <w:sz w:val="28"/>
              </w:rPr>
              <w:t>,</w:t>
            </w:r>
            <w:r w:rsidR="003B587B">
              <w:rPr>
                <w:sz w:val="28"/>
              </w:rPr>
              <w:t>В</w:t>
            </w:r>
            <w:proofErr w:type="gramEnd"/>
            <w:r w:rsidR="003B587B">
              <w:rPr>
                <w:sz w:val="28"/>
              </w:rPr>
              <w:t>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с пришкольными лагерями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 xml:space="preserve">иректора по </w:t>
            </w:r>
            <w:r w:rsidR="003B587B">
              <w:rPr>
                <w:sz w:val="28"/>
              </w:rPr>
              <w:t>ВР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плана работы на летний период детских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1331C2">
        <w:trPr>
          <w:trHeight w:val="36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1331C2" w:rsidRDefault="003B587B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директора, педагоги 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 w:rsidP="00536AE8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Работа районного  военно</w:t>
            </w:r>
            <w:r w:rsidR="00536AE8">
              <w:rPr>
                <w:sz w:val="28"/>
              </w:rPr>
              <w:t>-</w:t>
            </w:r>
            <w:r w:rsidRPr="00251A17">
              <w:rPr>
                <w:sz w:val="28"/>
              </w:rPr>
              <w:t>патриотического</w:t>
            </w:r>
            <w:r w:rsidR="00251A17">
              <w:rPr>
                <w:sz w:val="28"/>
              </w:rPr>
              <w:t xml:space="preserve"> ц</w:t>
            </w:r>
            <w:r w:rsidRPr="00251A17">
              <w:rPr>
                <w:sz w:val="28"/>
              </w:rPr>
              <w:t>ентра «Юный патриот Калитвы»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251A17" w:rsidRDefault="00D37AE9">
            <w:pPr>
              <w:snapToGrid w:val="0"/>
              <w:rPr>
                <w:sz w:val="28"/>
              </w:rPr>
            </w:pPr>
            <w:r w:rsidRPr="00251A17">
              <w:rPr>
                <w:sz w:val="28"/>
              </w:rPr>
              <w:t>В течение года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Pr="00251A17" w:rsidRDefault="002F43B6" w:rsidP="00251A17">
            <w:pPr>
              <w:snapToGrid w:val="0"/>
              <w:rPr>
                <w:sz w:val="28"/>
              </w:rPr>
            </w:pPr>
            <w:proofErr w:type="gramStart"/>
            <w:r w:rsidRPr="00251A17">
              <w:rPr>
                <w:sz w:val="28"/>
              </w:rPr>
              <w:t>Ответственный</w:t>
            </w:r>
            <w:proofErr w:type="gramEnd"/>
            <w:r w:rsidRPr="00251A17">
              <w:rPr>
                <w:sz w:val="28"/>
              </w:rPr>
              <w:t xml:space="preserve"> за работу </w:t>
            </w:r>
            <w:r w:rsidR="00251A17">
              <w:rPr>
                <w:sz w:val="28"/>
              </w:rPr>
              <w:t>ц</w:t>
            </w:r>
            <w:r w:rsidR="00D37AE9" w:rsidRPr="00251A17">
              <w:rPr>
                <w:sz w:val="28"/>
              </w:rPr>
              <w:t>ентра</w:t>
            </w:r>
          </w:p>
        </w:tc>
      </w:tr>
      <w:tr w:rsidR="00D37AE9" w:rsidTr="001331C2">
        <w:trPr>
          <w:trHeight w:val="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Pr="001331C2" w:rsidRDefault="00D37AE9" w:rsidP="001331C2">
            <w:pPr>
              <w:pStyle w:val="a5"/>
              <w:numPr>
                <w:ilvl w:val="0"/>
                <w:numId w:val="22"/>
              </w:numPr>
              <w:snapToGrid w:val="0"/>
              <w:rPr>
                <w:sz w:val="28"/>
              </w:rPr>
            </w:pP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37AE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с детьми на базе малоэкономичного</w:t>
            </w:r>
            <w:r w:rsidR="00D611AA">
              <w:rPr>
                <w:sz w:val="28"/>
              </w:rPr>
              <w:t xml:space="preserve"> летнего лагеря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Июнь - август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E9" w:rsidRDefault="00D611AA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r w:rsidR="00B7307B">
              <w:rPr>
                <w:sz w:val="28"/>
              </w:rPr>
              <w:t xml:space="preserve">директора </w:t>
            </w:r>
            <w:r w:rsidR="000D62D3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</w:tbl>
    <w:p w:rsidR="003B587B" w:rsidRDefault="003B587B" w:rsidP="003B587B"/>
    <w:p w:rsidR="003B587B" w:rsidRDefault="003B587B" w:rsidP="003B587B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 деятель</w:t>
      </w:r>
      <w:r w:rsidR="001331C2">
        <w:rPr>
          <w:b/>
          <w:sz w:val="32"/>
          <w:szCs w:val="32"/>
        </w:rPr>
        <w:t>ность</w:t>
      </w:r>
    </w:p>
    <w:p w:rsidR="003B587B" w:rsidRDefault="003B587B" w:rsidP="003B587B">
      <w:pPr>
        <w:ind w:left="360"/>
        <w:rPr>
          <w:sz w:val="28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617"/>
        <w:gridCol w:w="4904"/>
        <w:gridCol w:w="1851"/>
        <w:gridCol w:w="2551"/>
      </w:tblGrid>
      <w:tr w:rsidR="003B587B" w:rsidTr="001331C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3B587B" w:rsidRDefault="003B587B">
            <w:pPr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1331C2" w:rsidP="001331C2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3B587B">
              <w:rPr>
                <w:b/>
                <w:sz w:val="28"/>
              </w:rPr>
              <w:t>тветственный</w:t>
            </w:r>
          </w:p>
        </w:tc>
      </w:tr>
      <w:tr w:rsidR="003B587B" w:rsidTr="001331C2">
        <w:trPr>
          <w:trHeight w:val="17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детских  объединениях, согласно образовательным программам, расписанию с учетом  возрастных особенностей региональных требований и санитарно – гигиенических норм.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</w:t>
            </w:r>
            <w:r w:rsidR="00C07934">
              <w:rPr>
                <w:sz w:val="28"/>
              </w:rPr>
              <w:t>ктора, методисты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</w:tr>
      <w:tr w:rsidR="003B587B" w:rsidTr="004319A2">
        <w:trPr>
          <w:trHeight w:val="12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 w:rsidP="004319A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творческих коллективов в городских, районных зональных и областных конкурсах, фестивалях, концертах.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  <w:p w:rsidR="003B587B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r w:rsidR="00C07934">
              <w:rPr>
                <w:sz w:val="28"/>
              </w:rPr>
              <w:t>.</w:t>
            </w:r>
            <w:r>
              <w:rPr>
                <w:sz w:val="28"/>
              </w:rPr>
              <w:t xml:space="preserve"> директора</w:t>
            </w:r>
          </w:p>
          <w:p w:rsidR="00C07934" w:rsidRDefault="00C0793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  <w:p w:rsidR="003B587B" w:rsidRDefault="003B587B">
            <w:pPr>
              <w:rPr>
                <w:sz w:val="28"/>
              </w:rPr>
            </w:pPr>
          </w:p>
          <w:p w:rsidR="003B587B" w:rsidRDefault="003B587B">
            <w:pPr>
              <w:rPr>
                <w:sz w:val="28"/>
              </w:rPr>
            </w:pPr>
          </w:p>
        </w:tc>
      </w:tr>
      <w:tr w:rsidR="003B587B" w:rsidTr="007C0A24">
        <w:trPr>
          <w:trHeight w:val="9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8F09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районных, областных  выставках декоративно-прикладного искусства, народных ремесел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 xml:space="preserve">ВР,  методист </w:t>
            </w:r>
            <w:r w:rsidR="000D62D3">
              <w:rPr>
                <w:sz w:val="28"/>
              </w:rPr>
              <w:t>декоративно-прикладного направления</w:t>
            </w:r>
          </w:p>
        </w:tc>
      </w:tr>
      <w:tr w:rsidR="003B587B" w:rsidTr="00DA6FC7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 w:rsidP="002D15FF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 xml:space="preserve">Организация и проведение районного конкурса «Мир начинается с детства»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30650" w:rsidRDefault="003B587B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 xml:space="preserve">художественно-эстетического </w:t>
            </w:r>
            <w:r w:rsidR="000D62D3" w:rsidRPr="000D62D3">
              <w:rPr>
                <w:sz w:val="28"/>
              </w:rPr>
              <w:lastRenderedPageBreak/>
              <w:t>направления</w:t>
            </w:r>
          </w:p>
        </w:tc>
      </w:tr>
      <w:tr w:rsidR="003B587B" w:rsidTr="008F0926">
        <w:trPr>
          <w:trHeight w:val="13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3B587B" w:rsidP="002D15FF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>Участие  в областном  конкурсе  «Мир начинается с детства»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30650" w:rsidRDefault="003B587B">
            <w:pPr>
              <w:snapToGrid w:val="0"/>
              <w:rPr>
                <w:sz w:val="28"/>
              </w:rPr>
            </w:pPr>
            <w:r w:rsidRPr="00B30650">
              <w:rPr>
                <w:sz w:val="28"/>
              </w:rPr>
              <w:t xml:space="preserve">По плану </w:t>
            </w:r>
          </w:p>
          <w:p w:rsidR="003B587B" w:rsidRPr="00B30650" w:rsidRDefault="003B587B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 w:rsidP="000D62D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r w:rsidR="00B30650">
              <w:rPr>
                <w:sz w:val="28"/>
              </w:rPr>
              <w:t xml:space="preserve"> по ВР</w:t>
            </w:r>
            <w:r>
              <w:rPr>
                <w:sz w:val="28"/>
              </w:rPr>
              <w:t xml:space="preserve">, методист </w:t>
            </w:r>
            <w:r w:rsidR="000D62D3" w:rsidRPr="000D62D3">
              <w:rPr>
                <w:sz w:val="28"/>
              </w:rPr>
              <w:t>художественно-эстетического направления</w:t>
            </w:r>
          </w:p>
        </w:tc>
      </w:tr>
      <w:tr w:rsidR="003B587B" w:rsidTr="001C0E83">
        <w:trPr>
          <w:trHeight w:val="7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во всероссийских  конкурсах художественного  творчества 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1C0E8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>ВР, методисты</w:t>
            </w:r>
          </w:p>
        </w:tc>
      </w:tr>
      <w:tr w:rsidR="003B587B" w:rsidTr="001331C2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внутриучрежденческих выставок </w:t>
            </w:r>
            <w:r w:rsidRPr="00903AA2">
              <w:rPr>
                <w:sz w:val="28"/>
              </w:rPr>
              <w:t>ДПИ</w:t>
            </w:r>
            <w:r>
              <w:rPr>
                <w:sz w:val="28"/>
              </w:rPr>
              <w:t>: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- персональные выставки учащихся;</w:t>
            </w:r>
          </w:p>
          <w:p w:rsidR="003B587B" w:rsidRDefault="003B587B">
            <w:pPr>
              <w:rPr>
                <w:sz w:val="28"/>
              </w:rPr>
            </w:pPr>
            <w:r>
              <w:rPr>
                <w:sz w:val="28"/>
              </w:rPr>
              <w:t>- совместных выставок педагога  и учащихся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523B5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3B587B">
              <w:rPr>
                <w:sz w:val="28"/>
              </w:rPr>
              <w:t xml:space="preserve">ВР, методист декоративного направления </w:t>
            </w:r>
          </w:p>
        </w:tc>
      </w:tr>
      <w:tr w:rsidR="003B587B" w:rsidTr="000D62D3">
        <w:trPr>
          <w:trHeight w:val="6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 районн</w:t>
            </w:r>
            <w:r w:rsidR="008F0926">
              <w:rPr>
                <w:sz w:val="28"/>
              </w:rPr>
              <w:t xml:space="preserve">ой </w:t>
            </w:r>
            <w:r w:rsidR="002E5F33">
              <w:rPr>
                <w:sz w:val="28"/>
              </w:rPr>
              <w:t>Ш</w:t>
            </w:r>
            <w:r w:rsidR="008F0926">
              <w:rPr>
                <w:sz w:val="28"/>
              </w:rPr>
              <w:t>колы юного атамана «Сполох»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Методист </w:t>
            </w:r>
          </w:p>
          <w:p w:rsidR="00E91D91" w:rsidRPr="00D338A7" w:rsidRDefault="00E91D91" w:rsidP="00E91D91">
            <w:pPr>
              <w:snapToGrid w:val="0"/>
              <w:rPr>
                <w:sz w:val="28"/>
              </w:rPr>
            </w:pPr>
            <w:r w:rsidRPr="00D338A7">
              <w:rPr>
                <w:sz w:val="28"/>
              </w:rPr>
              <w:t>Педагог организатор  по направлению Тарасова И. В.</w:t>
            </w:r>
          </w:p>
        </w:tc>
      </w:tr>
      <w:tr w:rsidR="003B587B" w:rsidTr="001331C2">
        <w:trPr>
          <w:trHeight w:val="12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C07934" w:rsidRDefault="003B587B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 w:rsidP="005D5EF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в рамках проекта «Клуб друзей природы в городе Белая Калитва»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5D5EF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D338A7" w:rsidP="00D338A7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</w:t>
            </w:r>
            <w:r w:rsidR="005D5EFC">
              <w:rPr>
                <w:sz w:val="28"/>
              </w:rPr>
              <w:t xml:space="preserve">етодист </w:t>
            </w:r>
            <w:proofErr w:type="gramStart"/>
            <w:r w:rsidR="005D5EFC">
              <w:rPr>
                <w:sz w:val="28"/>
              </w:rPr>
              <w:t>по</w:t>
            </w:r>
            <w:proofErr w:type="gramEnd"/>
            <w:r w:rsidR="005D5EFC">
              <w:rPr>
                <w:sz w:val="28"/>
              </w:rPr>
              <w:t xml:space="preserve"> эколого-биологическ</w:t>
            </w:r>
            <w:r>
              <w:rPr>
                <w:sz w:val="28"/>
              </w:rPr>
              <w:t>ой</w:t>
            </w:r>
            <w:r w:rsidR="005D5EFC">
              <w:rPr>
                <w:sz w:val="28"/>
              </w:rPr>
              <w:t xml:space="preserve"> направленности</w:t>
            </w:r>
            <w:r>
              <w:rPr>
                <w:sz w:val="28"/>
              </w:rPr>
              <w:t>–</w:t>
            </w:r>
            <w:r w:rsidRPr="00D338A7">
              <w:rPr>
                <w:sz w:val="28"/>
              </w:rPr>
              <w:t>Захарова Н.Ф.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хореографических и фольклорных  коллективов в концертах, посвященных  Дню города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805B26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методист  </w:t>
            </w:r>
            <w:proofErr w:type="spellStart"/>
            <w:r>
              <w:rPr>
                <w:sz w:val="28"/>
              </w:rPr>
              <w:t>худ</w:t>
            </w:r>
            <w:proofErr w:type="gramStart"/>
            <w:r>
              <w:rPr>
                <w:sz w:val="28"/>
              </w:rPr>
              <w:t>.э</w:t>
            </w:r>
            <w:proofErr w:type="gramEnd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направл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городской выставке цветов, посвященной Дню города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69159E" w:rsidRDefault="00F77952" w:rsidP="00D338A7">
            <w:pPr>
              <w:snapToGrid w:val="0"/>
              <w:rPr>
                <w:sz w:val="26"/>
                <w:szCs w:val="26"/>
              </w:rPr>
            </w:pPr>
            <w:r w:rsidRPr="0069159E">
              <w:rPr>
                <w:sz w:val="26"/>
                <w:szCs w:val="26"/>
              </w:rPr>
              <w:t xml:space="preserve">Зам. директора по ВР, методист </w:t>
            </w:r>
            <w:r>
              <w:rPr>
                <w:sz w:val="26"/>
                <w:szCs w:val="26"/>
              </w:rPr>
              <w:t>по ДПН</w:t>
            </w:r>
          </w:p>
        </w:tc>
      </w:tr>
      <w:tr w:rsidR="00F77952" w:rsidTr="00FE56EC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6EC" w:rsidRDefault="00F77952" w:rsidP="00FE56EC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Участие в областном конкурсе</w:t>
            </w:r>
          </w:p>
          <w:p w:rsidR="00F77952" w:rsidRPr="00FE56EC" w:rsidRDefault="00F77952" w:rsidP="00FE56EC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 xml:space="preserve"> «За успехи в воспитании»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FE56EC" w:rsidRDefault="00F77952" w:rsidP="00FE56EC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FE56EC" w:rsidRDefault="00FE56EC" w:rsidP="00FE5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77952" w:rsidRPr="00FE56EC">
              <w:rPr>
                <w:sz w:val="28"/>
                <w:szCs w:val="28"/>
              </w:rPr>
              <w:t xml:space="preserve">ам. директора по </w:t>
            </w:r>
            <w:r>
              <w:rPr>
                <w:sz w:val="28"/>
                <w:szCs w:val="28"/>
              </w:rPr>
              <w:t>В</w:t>
            </w:r>
            <w:r w:rsidR="00F77952" w:rsidRPr="00FE56EC">
              <w:rPr>
                <w:sz w:val="28"/>
                <w:szCs w:val="28"/>
              </w:rPr>
              <w:t>Р,</w:t>
            </w:r>
          </w:p>
          <w:p w:rsidR="00F77952" w:rsidRPr="00FE56EC" w:rsidRDefault="00F77952" w:rsidP="00FE56EC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Холодова Н.А., методист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Районный Сбор поисковых и краеведческих объединений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«Пройдем дорогами мы дедов и отцов»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Отдел образования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ДДТ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Краеведы города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Районные школы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Научно-практическая конференция по результатам областной инновационной площадки «Эффективная социализация детей в муниципальном образовательном пространстве»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Отдел образования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Егорова М.В., зам. директора по ОМР.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Холодова Н.А., методист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слете казачьих образовательных учреждений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8F7BDC" w:rsidRDefault="00F77952">
            <w:pPr>
              <w:snapToGrid w:val="0"/>
              <w:rPr>
                <w:color w:val="00B050"/>
                <w:sz w:val="28"/>
              </w:rPr>
            </w:pPr>
            <w:r>
              <w:rPr>
                <w:sz w:val="28"/>
              </w:rPr>
              <w:t xml:space="preserve">Директор, зам. директора по ВР, </w:t>
            </w:r>
            <w:r>
              <w:rPr>
                <w:sz w:val="28"/>
              </w:rPr>
              <w:lastRenderedPageBreak/>
              <w:t>методисты и педагоги по направлениям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Районный фестиваль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«Казачьему роду – нет переводу»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Фестиваль казачьих династий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650" w:rsidRPr="00FE56EC" w:rsidRDefault="00B30650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Зам</w:t>
            </w:r>
            <w:proofErr w:type="gramStart"/>
            <w:r w:rsidRPr="00FE56EC">
              <w:rPr>
                <w:sz w:val="28"/>
                <w:szCs w:val="28"/>
              </w:rPr>
              <w:t>.д</w:t>
            </w:r>
            <w:proofErr w:type="gramEnd"/>
            <w:r w:rsidRPr="00FE56EC">
              <w:rPr>
                <w:sz w:val="28"/>
                <w:szCs w:val="28"/>
              </w:rPr>
              <w:t>иректора по ВР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И.В.Тарасова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Городской сбор военно-патриотических клубов «Равнение на Победу»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ДДТ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Отдел образования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Военкомат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ДОСААФ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</w:rPr>
              <w:t>Городские школы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AB3BC0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Районный конкурс «Юная казачка», посвящённый Дню донской казачки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 и педагоги по направлениям</w:t>
            </w:r>
          </w:p>
        </w:tc>
      </w:tr>
      <w:tr w:rsidR="00F77952" w:rsidTr="00FE56EC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FE56EC" w:rsidRDefault="00F77952" w:rsidP="00FE56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FE56EC" w:rsidRDefault="00F77952" w:rsidP="00FE56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E56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FE56EC" w:rsidRDefault="00FE56EC" w:rsidP="00B3065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иректора по ВР , </w:t>
            </w:r>
            <w:r w:rsidR="00F77952" w:rsidRPr="00FE56EC">
              <w:rPr>
                <w:sz w:val="28"/>
                <w:szCs w:val="28"/>
                <w:lang w:eastAsia="ru-RU"/>
              </w:rPr>
              <w:t>Отдел образования</w:t>
            </w:r>
          </w:p>
          <w:p w:rsidR="00F77952" w:rsidRPr="00FE56EC" w:rsidRDefault="00FE56EC" w:rsidP="00B3065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Методист ДДТ </w:t>
            </w:r>
            <w:r w:rsidR="00F77952" w:rsidRPr="00FE56EC">
              <w:rPr>
                <w:sz w:val="28"/>
                <w:szCs w:val="28"/>
                <w:lang w:eastAsia="ru-RU"/>
              </w:rPr>
              <w:t>Военкомат</w:t>
            </w:r>
          </w:p>
          <w:p w:rsidR="00F77952" w:rsidRPr="00FE56EC" w:rsidRDefault="00F77952" w:rsidP="00B30650">
            <w:pPr>
              <w:rPr>
                <w:sz w:val="28"/>
                <w:szCs w:val="28"/>
                <w:lang w:eastAsia="ru-RU"/>
              </w:rPr>
            </w:pPr>
            <w:r w:rsidRPr="00FE56EC">
              <w:rPr>
                <w:sz w:val="28"/>
                <w:szCs w:val="28"/>
                <w:lang w:eastAsia="ru-RU"/>
              </w:rPr>
              <w:t>ДОСААФ</w:t>
            </w:r>
          </w:p>
          <w:p w:rsidR="00F77952" w:rsidRPr="00FE56EC" w:rsidRDefault="00F77952" w:rsidP="00B30650">
            <w:pPr>
              <w:rPr>
                <w:sz w:val="28"/>
                <w:szCs w:val="28"/>
              </w:rPr>
            </w:pPr>
            <w:r w:rsidRPr="00FE56EC">
              <w:rPr>
                <w:sz w:val="28"/>
                <w:szCs w:val="28"/>
                <w:lang w:eastAsia="ru-RU"/>
              </w:rPr>
              <w:t>Городские школы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B30650">
            <w:pPr>
              <w:snapToGrid w:val="0"/>
              <w:rPr>
                <w:sz w:val="28"/>
                <w:szCs w:val="28"/>
              </w:rPr>
            </w:pPr>
            <w:r w:rsidRPr="00805B26">
              <w:rPr>
                <w:sz w:val="28"/>
                <w:szCs w:val="28"/>
              </w:rPr>
              <w:t>Районный конкурс</w:t>
            </w:r>
          </w:p>
          <w:p w:rsidR="00F77952" w:rsidRPr="00805B26" w:rsidRDefault="00F77952" w:rsidP="00B30650">
            <w:pPr>
              <w:snapToGrid w:val="0"/>
              <w:rPr>
                <w:sz w:val="28"/>
                <w:szCs w:val="28"/>
                <w:lang w:eastAsia="ru-RU"/>
              </w:rPr>
            </w:pPr>
            <w:r w:rsidRPr="00805B26">
              <w:rPr>
                <w:sz w:val="28"/>
                <w:szCs w:val="28"/>
              </w:rPr>
              <w:t>«Юный атаман-201</w:t>
            </w:r>
            <w:r>
              <w:rPr>
                <w:sz w:val="28"/>
                <w:szCs w:val="28"/>
              </w:rPr>
              <w:t>6</w:t>
            </w:r>
            <w:r w:rsidRPr="00805B26">
              <w:rPr>
                <w:sz w:val="28"/>
                <w:szCs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B306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B306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методисты и педагоги по направлениям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8F4BA3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>Участие в районной  викторине «Знатоки родного края»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390901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 зам. директора по ВР, методисты и педагоги по направлениям</w:t>
            </w:r>
          </w:p>
        </w:tc>
      </w:tr>
      <w:tr w:rsidR="001A03E4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C07934" w:rsidRDefault="001A03E4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Участие  в Донском образовательном фестивале</w:t>
            </w:r>
          </w:p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«Образование. Карьера. Бизнес-2016г» г. Ростов – на – Дону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E4" w:rsidRPr="00FE56EC" w:rsidRDefault="00B30650" w:rsidP="00102C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</w:t>
            </w:r>
            <w:r w:rsidR="001A03E4" w:rsidRPr="00FE56EC">
              <w:rPr>
                <w:color w:val="000000" w:themeColor="text1"/>
                <w:sz w:val="28"/>
                <w:szCs w:val="28"/>
              </w:rPr>
              <w:t>ам. директора по ВР</w:t>
            </w:r>
          </w:p>
        </w:tc>
      </w:tr>
      <w:tr w:rsidR="001A03E4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C07934" w:rsidRDefault="001A03E4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Сбор поисковых и краеведческих объединений</w:t>
            </w:r>
          </w:p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«Подвиги деда – внуку в наследство»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E4" w:rsidRPr="00FE56EC" w:rsidRDefault="00B30650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Краеведы города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Районные школы</w:t>
            </w:r>
          </w:p>
        </w:tc>
      </w:tr>
      <w:tr w:rsidR="001A03E4" w:rsidTr="00B30650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C07934" w:rsidRDefault="001A03E4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Городской Сбор</w:t>
            </w:r>
          </w:p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«Мы из будущего»</w:t>
            </w:r>
          </w:p>
          <w:p w:rsidR="001A03E4" w:rsidRPr="00FE56EC" w:rsidRDefault="001A03E4" w:rsidP="00B30650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(Игра «</w:t>
            </w:r>
            <w:proofErr w:type="spellStart"/>
            <w:r w:rsidRPr="00FE56EC">
              <w:rPr>
                <w:color w:val="000000" w:themeColor="text1"/>
                <w:sz w:val="28"/>
                <w:szCs w:val="28"/>
              </w:rPr>
              <w:t>Лазертаг</w:t>
            </w:r>
            <w:proofErr w:type="spellEnd"/>
            <w:r w:rsidRPr="00FE56EC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E4" w:rsidRPr="00FE56EC" w:rsidRDefault="00B30650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Зам. директора по ВР</w:t>
            </w:r>
          </w:p>
          <w:p w:rsidR="001A03E4" w:rsidRPr="00FE56EC" w:rsidRDefault="00B30650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в</w:t>
            </w:r>
            <w:r w:rsidR="001A03E4" w:rsidRPr="00FE56EC">
              <w:rPr>
                <w:color w:val="000000" w:themeColor="text1"/>
                <w:sz w:val="28"/>
                <w:szCs w:val="28"/>
              </w:rPr>
              <w:t>оенно-патриотический клуб «Патриот»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lastRenderedPageBreak/>
              <w:t>Городские школы</w:t>
            </w:r>
          </w:p>
        </w:tc>
      </w:tr>
      <w:tr w:rsidR="001A03E4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03E4" w:rsidRPr="00C07934" w:rsidRDefault="001A03E4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«Лучший ученик года»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1A03E4" w:rsidRPr="00FE56EC" w:rsidRDefault="001A03E4" w:rsidP="001A03E4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FE56EC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56EC" w:rsidRPr="00C07934" w:rsidRDefault="00FE56EC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Районный конкурс</w:t>
            </w:r>
            <w:r>
              <w:rPr>
                <w:color w:val="000000" w:themeColor="text1"/>
                <w:sz w:val="28"/>
                <w:szCs w:val="28"/>
              </w:rPr>
              <w:t xml:space="preserve"> КВН</w:t>
            </w:r>
          </w:p>
          <w:p w:rsidR="00FE56EC" w:rsidRP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56EC" w:rsidRP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6EC" w:rsidRP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FE56EC" w:rsidRP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ДДТ</w:t>
            </w:r>
          </w:p>
          <w:p w:rsidR="00FE56EC" w:rsidRPr="00FE56EC" w:rsidRDefault="00FE56EC" w:rsidP="00102CA9">
            <w:pPr>
              <w:rPr>
                <w:color w:val="000000" w:themeColor="text1"/>
                <w:sz w:val="28"/>
                <w:szCs w:val="28"/>
              </w:rPr>
            </w:pPr>
            <w:r w:rsidRPr="00FE56EC">
              <w:rPr>
                <w:color w:val="000000" w:themeColor="text1"/>
                <w:sz w:val="28"/>
                <w:szCs w:val="28"/>
              </w:rPr>
              <w:t>образовательные организации города и района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8F4BA3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  <w:lang w:eastAsia="ru-RU"/>
              </w:rPr>
              <w:t xml:space="preserve">Участие в мероприятиях, </w:t>
            </w:r>
            <w:r w:rsidRPr="004E4DFF">
              <w:rPr>
                <w:sz w:val="28"/>
                <w:szCs w:val="28"/>
              </w:rPr>
              <w:t xml:space="preserve">посвященных </w:t>
            </w:r>
          </w:p>
          <w:p w:rsidR="00F77952" w:rsidRPr="004E4DFF" w:rsidRDefault="00F77952" w:rsidP="008F4BA3">
            <w:pPr>
              <w:snapToGrid w:val="0"/>
              <w:rPr>
                <w:sz w:val="28"/>
                <w:szCs w:val="28"/>
                <w:lang w:eastAsia="ru-RU"/>
              </w:rPr>
            </w:pPr>
            <w:r w:rsidRPr="004E4DFF">
              <w:rPr>
                <w:sz w:val="28"/>
                <w:szCs w:val="28"/>
              </w:rPr>
              <w:t xml:space="preserve">70- </w:t>
            </w:r>
            <w:proofErr w:type="spellStart"/>
            <w:r w:rsidRPr="004E4DFF">
              <w:rPr>
                <w:sz w:val="28"/>
                <w:szCs w:val="28"/>
              </w:rPr>
              <w:t>летию</w:t>
            </w:r>
            <w:proofErr w:type="spellEnd"/>
            <w:r w:rsidRPr="004E4DFF">
              <w:rPr>
                <w:sz w:val="28"/>
                <w:szCs w:val="28"/>
              </w:rPr>
              <w:t xml:space="preserve"> Победы в Великой  Отечественной войне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390901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</w:rPr>
              <w:t>Зам. директора по ВР,</w:t>
            </w:r>
          </w:p>
          <w:p w:rsidR="00F77952" w:rsidRPr="004E4DFF" w:rsidRDefault="00F77952" w:rsidP="00390901">
            <w:pPr>
              <w:snapToGrid w:val="0"/>
              <w:rPr>
                <w:sz w:val="28"/>
                <w:szCs w:val="28"/>
              </w:rPr>
            </w:pPr>
            <w:r w:rsidRPr="004E4DFF">
              <w:rPr>
                <w:sz w:val="28"/>
                <w:szCs w:val="28"/>
              </w:rPr>
              <w:t xml:space="preserve">методисты и педагоги по направлениям </w:t>
            </w:r>
          </w:p>
        </w:tc>
      </w:tr>
      <w:tr w:rsidR="00B30650" w:rsidTr="00FE56EC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650" w:rsidRPr="00C07934" w:rsidRDefault="00B30650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650" w:rsidRPr="00B30650" w:rsidRDefault="00B30650" w:rsidP="00FE56EC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Районный туристический слет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0650" w:rsidRPr="00B30650" w:rsidRDefault="00B30650" w:rsidP="00FE56EC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650" w:rsidRPr="00B30650" w:rsidRDefault="00B30650" w:rsidP="00B30650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B30650" w:rsidRPr="00B30650" w:rsidRDefault="00B30650" w:rsidP="00B30650">
            <w:pPr>
              <w:rPr>
                <w:color w:val="000000" w:themeColor="text1"/>
                <w:sz w:val="28"/>
                <w:szCs w:val="28"/>
              </w:rPr>
            </w:pPr>
            <w:r w:rsidRPr="00B30650">
              <w:rPr>
                <w:color w:val="000000" w:themeColor="text1"/>
                <w:sz w:val="28"/>
                <w:szCs w:val="28"/>
              </w:rPr>
              <w:t>ДДТ, образовательные организации города и района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Слет содружества детских и молодежных объединений города и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Середина И.Г.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3136D4" w:rsidRDefault="00F77952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Семинары для организаторов детского движения (план прилагается)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3136D4" w:rsidRDefault="00F77952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 xml:space="preserve">2-ая среда каждого месяца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3136D4" w:rsidRDefault="00F77952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Середина И.Г.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3136D4" w:rsidRDefault="00F77952" w:rsidP="007E4D9D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Работа по  программам; «Одаренные дети», «Здоровье», «Каникулы»,  «Юный патриот Калитвы»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3136D4" w:rsidRDefault="00F77952">
            <w:pPr>
              <w:snapToGrid w:val="0"/>
              <w:rPr>
                <w:sz w:val="28"/>
              </w:rPr>
            </w:pPr>
            <w:r w:rsidRPr="003136D4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2" w:rsidRPr="001C0E83" w:rsidRDefault="00F77952" w:rsidP="00F02A91">
            <w:pPr>
              <w:snapToGrid w:val="0"/>
              <w:rPr>
                <w:sz w:val="28"/>
                <w:szCs w:val="28"/>
              </w:rPr>
            </w:pPr>
            <w:r w:rsidRPr="001C0E83">
              <w:rPr>
                <w:sz w:val="28"/>
                <w:szCs w:val="28"/>
              </w:rPr>
              <w:t>Зам директора по УР, ВР, методист физкультурно-спортивной направленности; туристско-краеведческой направленности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Участие в городских соревнованиях: </w:t>
            </w:r>
          </w:p>
          <w:p w:rsidR="00F77952" w:rsidRPr="004E4DFF" w:rsidRDefault="00F77952">
            <w:pPr>
              <w:rPr>
                <w:sz w:val="28"/>
              </w:rPr>
            </w:pPr>
            <w:r w:rsidRPr="004E4DFF">
              <w:rPr>
                <w:sz w:val="28"/>
              </w:rPr>
              <w:t>- по спортивному скалолазанию;</w:t>
            </w:r>
          </w:p>
          <w:p w:rsidR="00F77952" w:rsidRPr="004E4DFF" w:rsidRDefault="00F77952">
            <w:pPr>
              <w:rPr>
                <w:sz w:val="28"/>
              </w:rPr>
            </w:pPr>
            <w:r w:rsidRPr="004E4DFF">
              <w:rPr>
                <w:sz w:val="28"/>
              </w:rPr>
              <w:t>- пешеходному  туризму;</w:t>
            </w:r>
          </w:p>
          <w:p w:rsidR="00F77952" w:rsidRPr="004E4DFF" w:rsidRDefault="00F77952">
            <w:pPr>
              <w:rPr>
                <w:sz w:val="28"/>
              </w:rPr>
            </w:pPr>
            <w:r w:rsidRPr="004E4DFF">
              <w:rPr>
                <w:sz w:val="28"/>
              </w:rPr>
              <w:t xml:space="preserve">- </w:t>
            </w:r>
            <w:proofErr w:type="gramStart"/>
            <w:r w:rsidRPr="004E4DFF">
              <w:rPr>
                <w:sz w:val="28"/>
              </w:rPr>
              <w:t>соревнованиях</w:t>
            </w:r>
            <w:proofErr w:type="gramEnd"/>
            <w:r w:rsidRPr="004E4DFF">
              <w:rPr>
                <w:sz w:val="28"/>
              </w:rPr>
              <w:t xml:space="preserve"> по ОФК;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D338A7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Pr="004E4DFF">
              <w:rPr>
                <w:sz w:val="28"/>
              </w:rPr>
              <w:t xml:space="preserve">Р, методист </w:t>
            </w:r>
            <w:r>
              <w:rPr>
                <w:sz w:val="28"/>
              </w:rPr>
              <w:t>по туристско-краеведческой направленности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Участие в городских, областных соревнованиях по спортивному туризму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91296C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Зам. директора по ВР, методист и   педагоги по направлению 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Проведение массовых мероприятий в рамках целевых областных программ </w:t>
            </w:r>
            <w:r w:rsidRPr="004E4DFF">
              <w:rPr>
                <w:sz w:val="28"/>
              </w:rPr>
              <w:lastRenderedPageBreak/>
              <w:t>(план прилагается).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523B50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 по ВР, педагоги-</w:t>
            </w:r>
            <w:r w:rsidRPr="004E4DFF">
              <w:rPr>
                <w:sz w:val="28"/>
              </w:rPr>
              <w:lastRenderedPageBreak/>
              <w:t>организаторы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032F6C" w:rsidRDefault="00F77952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 xml:space="preserve">Участие в мероприятиях, Акциях, добровольческих проектах, конкурсах, молодежных форумах «Молодая волна», «Ростов-2014», «Молодежная команда губернатора» согласно плану Комитета ФКС и делам молодежи Администрации </w:t>
            </w:r>
            <w:proofErr w:type="spellStart"/>
            <w:r w:rsidRPr="00032F6C">
              <w:rPr>
                <w:sz w:val="28"/>
                <w:szCs w:val="28"/>
              </w:rPr>
              <w:t>Белокалитвинского</w:t>
            </w:r>
            <w:proofErr w:type="spellEnd"/>
            <w:r w:rsidRPr="00032F6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032F6C" w:rsidRDefault="00F77952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032F6C" w:rsidRDefault="00F77952" w:rsidP="00102CA9">
            <w:pPr>
              <w:jc w:val="center"/>
              <w:rPr>
                <w:szCs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F77952" w:rsidTr="00102CA9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032F6C" w:rsidRDefault="00F77952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Организация работы с детьми с ОВЗ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7952" w:rsidRPr="00032F6C" w:rsidRDefault="00F77952" w:rsidP="00F77952">
            <w:pPr>
              <w:rPr>
                <w:sz w:val="28"/>
                <w:szCs w:val="28"/>
              </w:rPr>
            </w:pPr>
            <w:r w:rsidRPr="00032F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952" w:rsidRPr="00032F6C" w:rsidRDefault="00F77952" w:rsidP="00102CA9">
            <w:pPr>
              <w:jc w:val="center"/>
              <w:rPr>
                <w:sz w:val="28"/>
              </w:rPr>
            </w:pPr>
            <w:r w:rsidRPr="00032F6C">
              <w:rPr>
                <w:sz w:val="28"/>
              </w:rPr>
              <w:t xml:space="preserve">Зам. директора по </w:t>
            </w:r>
            <w:r w:rsidRPr="00032F6C">
              <w:rPr>
                <w:sz w:val="28"/>
                <w:szCs w:val="28"/>
              </w:rPr>
              <w:t>ВР, Аракчеева Г.Т.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E83069" w:rsidRDefault="00F77952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Циклограмма мероприятий по  работе СДМО «Радость» (прилагается)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E83069" w:rsidRDefault="00F77952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E83069" w:rsidRDefault="00F77952">
            <w:pPr>
              <w:snapToGrid w:val="0"/>
              <w:rPr>
                <w:sz w:val="28"/>
              </w:rPr>
            </w:pPr>
            <w:r w:rsidRPr="00E83069">
              <w:rPr>
                <w:sz w:val="28"/>
              </w:rPr>
              <w:t>Середина И.Г.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Pr="004E4DFF" w:rsidRDefault="00F77952" w:rsidP="008F0926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Реализация </w:t>
            </w:r>
            <w:proofErr w:type="spellStart"/>
            <w:r w:rsidRPr="004E4DFF">
              <w:rPr>
                <w:sz w:val="28"/>
              </w:rPr>
              <w:t>этнорегионального</w:t>
            </w:r>
            <w:proofErr w:type="spellEnd"/>
            <w:r w:rsidRPr="004E4DFF">
              <w:rPr>
                <w:sz w:val="28"/>
              </w:rPr>
              <w:t xml:space="preserve"> (казачьего) компонента согласно образовательным  программам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77952" w:rsidRPr="004E4DFF" w:rsidRDefault="00F77952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Директор,</w:t>
            </w:r>
          </w:p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  <w:r>
              <w:rPr>
                <w:sz w:val="28"/>
              </w:rPr>
              <w:t>,</w:t>
            </w:r>
            <w:r w:rsidRPr="004E4DFF">
              <w:rPr>
                <w:sz w:val="28"/>
              </w:rPr>
              <w:t xml:space="preserve"> методисты</w:t>
            </w:r>
          </w:p>
        </w:tc>
      </w:tr>
      <w:tr w:rsidR="00F77952" w:rsidTr="001331C2">
        <w:trPr>
          <w:trHeight w:val="4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Обеспечение преемственности общего и дополнительного образования в работе детских объединений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  <w:p w:rsidR="00F77952" w:rsidRPr="004E4DFF" w:rsidRDefault="00F77952">
            <w:pPr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Зам. директора</w:t>
            </w:r>
          </w:p>
        </w:tc>
      </w:tr>
      <w:tr w:rsidR="00F77952" w:rsidTr="001331C2">
        <w:trPr>
          <w:trHeight w:val="70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Проведение игровых программ  (по плану)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4E4DFF" w:rsidRDefault="00F77952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Pr="004E4DFF" w:rsidRDefault="00F77952" w:rsidP="007C0A24">
            <w:pPr>
              <w:snapToGrid w:val="0"/>
              <w:rPr>
                <w:sz w:val="28"/>
              </w:rPr>
            </w:pPr>
            <w:r w:rsidRPr="004E4DFF">
              <w:rPr>
                <w:sz w:val="28"/>
              </w:rPr>
              <w:t xml:space="preserve">Педагог-организатор </w:t>
            </w:r>
          </w:p>
        </w:tc>
      </w:tr>
      <w:tr w:rsidR="00F77952" w:rsidTr="004319A2">
        <w:trPr>
          <w:trHeight w:val="93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Pr="00C0793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 w:rsidP="0048338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работы военно-патриотического центра «Юный патриот Калитвы»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7952" w:rsidRDefault="00F7795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952" w:rsidRDefault="00F77952" w:rsidP="00E8306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Зам. директора по ВР,  методист</w:t>
            </w:r>
          </w:p>
        </w:tc>
      </w:tr>
      <w:tr w:rsidR="00F77952" w:rsidTr="000D62D3">
        <w:trPr>
          <w:trHeight w:val="4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Pr="007C0A24" w:rsidRDefault="00F77952" w:rsidP="00C07934">
            <w:pPr>
              <w:pStyle w:val="a5"/>
              <w:numPr>
                <w:ilvl w:val="0"/>
                <w:numId w:val="23"/>
              </w:numPr>
              <w:snapToGrid w:val="0"/>
              <w:rPr>
                <w:sz w:val="28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Default="00F77952" w:rsidP="00375290">
            <w:pPr>
              <w:rPr>
                <w:sz w:val="28"/>
              </w:rPr>
            </w:pPr>
            <w:r>
              <w:rPr>
                <w:sz w:val="28"/>
              </w:rPr>
              <w:t xml:space="preserve">Работа по инновационному проекту </w:t>
            </w:r>
            <w:r w:rsidRPr="00331231">
              <w:rPr>
                <w:b/>
                <w:sz w:val="28"/>
              </w:rPr>
              <w:t xml:space="preserve">«Создание и апробация инновационных моделей воспитания и </w:t>
            </w:r>
            <w:proofErr w:type="gramStart"/>
            <w:r w:rsidRPr="00331231">
              <w:rPr>
                <w:b/>
                <w:sz w:val="28"/>
              </w:rPr>
              <w:t>социализации</w:t>
            </w:r>
            <w:proofErr w:type="gramEnd"/>
            <w:r w:rsidRPr="00331231">
              <w:rPr>
                <w:b/>
                <w:sz w:val="28"/>
              </w:rPr>
              <w:t xml:space="preserve"> обучающихся на основе новой Концепции развития дополнительного образования».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7952" w:rsidRDefault="00F7795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2" w:rsidRDefault="00F7795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ОМР</w:t>
            </w:r>
          </w:p>
          <w:p w:rsidR="00F77952" w:rsidRDefault="00F7795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>. по УР и ВР, методисты</w:t>
            </w:r>
          </w:p>
        </w:tc>
      </w:tr>
    </w:tbl>
    <w:p w:rsidR="00E91D91" w:rsidRDefault="00E91D91" w:rsidP="00E91D91">
      <w:pPr>
        <w:pStyle w:val="a5"/>
        <w:tabs>
          <w:tab w:val="left" w:pos="2268"/>
        </w:tabs>
        <w:rPr>
          <w:b/>
          <w:sz w:val="32"/>
          <w:szCs w:val="32"/>
        </w:rPr>
      </w:pPr>
    </w:p>
    <w:p w:rsidR="003B587B" w:rsidRPr="007C0A24" w:rsidRDefault="003B587B" w:rsidP="00E91D91">
      <w:pPr>
        <w:pStyle w:val="a5"/>
        <w:numPr>
          <w:ilvl w:val="0"/>
          <w:numId w:val="4"/>
        </w:numPr>
        <w:tabs>
          <w:tab w:val="left" w:pos="2268"/>
        </w:tabs>
        <w:jc w:val="center"/>
        <w:rPr>
          <w:b/>
          <w:sz w:val="32"/>
          <w:szCs w:val="32"/>
        </w:rPr>
      </w:pPr>
      <w:r w:rsidRPr="007C0A24">
        <w:rPr>
          <w:b/>
          <w:sz w:val="32"/>
          <w:szCs w:val="32"/>
        </w:rPr>
        <w:t>Работа с педагогическими кадрами</w:t>
      </w:r>
    </w:p>
    <w:p w:rsidR="003B587B" w:rsidRDefault="003B587B" w:rsidP="003B587B">
      <w:pPr>
        <w:rPr>
          <w:b/>
          <w:sz w:val="32"/>
          <w:szCs w:val="32"/>
        </w:rPr>
      </w:pPr>
    </w:p>
    <w:p w:rsidR="007D230F" w:rsidRPr="00523B50" w:rsidRDefault="007D230F" w:rsidP="004B547C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Задачи работы:</w:t>
      </w:r>
    </w:p>
    <w:p w:rsidR="007C0A24" w:rsidRPr="007C0A24" w:rsidRDefault="007C0A24" w:rsidP="007D230F">
      <w:pPr>
        <w:rPr>
          <w:sz w:val="32"/>
          <w:szCs w:val="32"/>
        </w:rPr>
      </w:pPr>
    </w:p>
    <w:p w:rsidR="007D230F" w:rsidRPr="007C0A24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  <w:szCs w:val="28"/>
        </w:rPr>
      </w:pPr>
      <w:r w:rsidRPr="007C0A24">
        <w:rPr>
          <w:sz w:val="28"/>
          <w:szCs w:val="28"/>
        </w:rPr>
        <w:t xml:space="preserve"> Создание условий для  непрерывного профессионального обра</w:t>
      </w:r>
      <w:r w:rsidR="007C0A24" w:rsidRPr="007C0A24">
        <w:rPr>
          <w:sz w:val="28"/>
          <w:szCs w:val="28"/>
        </w:rPr>
        <w:t xml:space="preserve">зования  </w:t>
      </w:r>
      <w:r w:rsidR="007C0A24">
        <w:rPr>
          <w:sz w:val="28"/>
          <w:szCs w:val="28"/>
        </w:rPr>
        <w:t xml:space="preserve"> п</w:t>
      </w:r>
      <w:r w:rsidR="007C0A24" w:rsidRPr="007C0A24">
        <w:rPr>
          <w:sz w:val="28"/>
          <w:szCs w:val="28"/>
        </w:rPr>
        <w:t>едагогических кадров.</w:t>
      </w:r>
      <w:r w:rsidRPr="007C0A24">
        <w:rPr>
          <w:sz w:val="28"/>
          <w:szCs w:val="28"/>
        </w:rPr>
        <w:t xml:space="preserve">                        </w:t>
      </w:r>
    </w:p>
    <w:p w:rsidR="007D230F" w:rsidRPr="00BA38C5" w:rsidRDefault="007D230F" w:rsidP="00E8306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Совершенствова</w:t>
      </w:r>
      <w:r w:rsidR="00D61F7B">
        <w:rPr>
          <w:sz w:val="28"/>
        </w:rPr>
        <w:t>ние  работы</w:t>
      </w:r>
      <w:r>
        <w:rPr>
          <w:sz w:val="28"/>
        </w:rPr>
        <w:t xml:space="preserve">  по усилению мотивации педагогов на освоение инновационных  педагогических те</w:t>
      </w:r>
      <w:r w:rsidR="007C0A24">
        <w:rPr>
          <w:sz w:val="28"/>
        </w:rPr>
        <w:t>хнологий  обучения и воспитания.</w:t>
      </w:r>
    </w:p>
    <w:p w:rsidR="00E161BD" w:rsidRDefault="00E161BD" w:rsidP="00E83069">
      <w:pPr>
        <w:pStyle w:val="a5"/>
        <w:jc w:val="both"/>
        <w:rPr>
          <w:sz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Обеспечение оптимального уровня квалификации педагогических кадров, необходимого для  успешного развития Дома детского творчества в режим</w:t>
      </w:r>
      <w:r w:rsidR="007C0A24">
        <w:rPr>
          <w:sz w:val="28"/>
        </w:rPr>
        <w:t>е  инноваций.</w:t>
      </w:r>
      <w:r>
        <w:rPr>
          <w:sz w:val="28"/>
        </w:rPr>
        <w:t xml:space="preserve"> </w:t>
      </w:r>
    </w:p>
    <w:p w:rsidR="007D230F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lastRenderedPageBreak/>
        <w:t xml:space="preserve">   </w:t>
      </w:r>
    </w:p>
    <w:p w:rsidR="007D230F" w:rsidRPr="00341003" w:rsidRDefault="007C0A24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7D230F" w:rsidRPr="00341003">
        <w:rPr>
          <w:sz w:val="28"/>
        </w:rPr>
        <w:t>Методическая поддержка инновационных проектов, разработанных</w:t>
      </w:r>
    </w:p>
    <w:p w:rsidR="007D230F" w:rsidRPr="005B7533" w:rsidRDefault="007D230F" w:rsidP="00E83069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 xml:space="preserve">в  ДДТ, совершенствование </w:t>
      </w:r>
      <w:proofErr w:type="spellStart"/>
      <w:r>
        <w:rPr>
          <w:sz w:val="28"/>
        </w:rPr>
        <w:t>разноуровневой</w:t>
      </w:r>
      <w:proofErr w:type="spellEnd"/>
      <w:r>
        <w:rPr>
          <w:sz w:val="28"/>
        </w:rPr>
        <w:t xml:space="preserve"> системы внутриучрежденческого повышения  квалификации педагогов дополнительного образования</w:t>
      </w:r>
      <w:r w:rsidR="007C0A24">
        <w:rPr>
          <w:sz w:val="28"/>
        </w:rPr>
        <w:t>.</w:t>
      </w:r>
    </w:p>
    <w:p w:rsidR="007D230F" w:rsidRDefault="007D230F" w:rsidP="00E83069">
      <w:pPr>
        <w:tabs>
          <w:tab w:val="num" w:pos="0"/>
        </w:tabs>
        <w:jc w:val="both"/>
        <w:rPr>
          <w:sz w:val="28"/>
          <w:szCs w:val="28"/>
        </w:rPr>
      </w:pPr>
    </w:p>
    <w:p w:rsidR="007D230F" w:rsidRDefault="007D230F" w:rsidP="00E83069">
      <w:pPr>
        <w:numPr>
          <w:ilvl w:val="1"/>
          <w:numId w:val="16"/>
        </w:numPr>
        <w:tabs>
          <w:tab w:val="clear" w:pos="1080"/>
          <w:tab w:val="num" w:pos="0"/>
          <w:tab w:val="left" w:pos="284"/>
        </w:tabs>
        <w:suppressAutoHyphens w:val="0"/>
        <w:ind w:left="0" w:firstLine="0"/>
        <w:jc w:val="both"/>
        <w:rPr>
          <w:sz w:val="36"/>
        </w:rPr>
      </w:pPr>
      <w:r>
        <w:rPr>
          <w:sz w:val="28"/>
          <w:szCs w:val="28"/>
        </w:rPr>
        <w:t xml:space="preserve"> Стимулирование педагогов к самореализации и </w:t>
      </w:r>
      <w:r w:rsidR="007C0A24">
        <w:rPr>
          <w:sz w:val="28"/>
          <w:szCs w:val="28"/>
        </w:rPr>
        <w:t>самосовершенствованию.</w:t>
      </w:r>
      <w:r>
        <w:rPr>
          <w:sz w:val="36"/>
        </w:rPr>
        <w:t xml:space="preserve"> </w:t>
      </w:r>
    </w:p>
    <w:p w:rsidR="002E44EA" w:rsidRDefault="002E44EA" w:rsidP="00E83069">
      <w:pPr>
        <w:jc w:val="both"/>
        <w:rPr>
          <w:b/>
          <w:sz w:val="32"/>
          <w:szCs w:val="32"/>
        </w:rPr>
      </w:pPr>
    </w:p>
    <w:p w:rsidR="007D230F" w:rsidRDefault="007D230F" w:rsidP="004B547C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523B50">
        <w:rPr>
          <w:b/>
          <w:sz w:val="30"/>
          <w:szCs w:val="30"/>
        </w:rPr>
        <w:t>Основные направления работы:</w:t>
      </w:r>
    </w:p>
    <w:p w:rsidR="001C0E83" w:rsidRPr="00523B50" w:rsidRDefault="001C0E83" w:rsidP="001C0E83">
      <w:pPr>
        <w:pStyle w:val="a5"/>
        <w:ind w:left="0"/>
        <w:rPr>
          <w:b/>
          <w:sz w:val="30"/>
          <w:szCs w:val="30"/>
        </w:rPr>
      </w:pPr>
    </w:p>
    <w:p w:rsidR="00E15BF2" w:rsidRDefault="007D230F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 w:rsidRPr="00E15BF2">
        <w:rPr>
          <w:sz w:val="28"/>
        </w:rPr>
        <w:t>Разработка единой методической темы.</w:t>
      </w:r>
      <w:r w:rsidR="00E15BF2" w:rsidRPr="00E15BF2">
        <w:rPr>
          <w:sz w:val="28"/>
        </w:rPr>
        <w:t xml:space="preserve"> 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педагогического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Деятельность</w:t>
      </w:r>
      <w:r w:rsidRPr="00E15BF2">
        <w:rPr>
          <w:sz w:val="28"/>
        </w:rPr>
        <w:t xml:space="preserve"> </w:t>
      </w:r>
      <w:r>
        <w:rPr>
          <w:sz w:val="28"/>
        </w:rPr>
        <w:t>методического совета.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Работа</w:t>
      </w:r>
      <w:r w:rsidRPr="00E15BF2">
        <w:rPr>
          <w:sz w:val="28"/>
        </w:rPr>
        <w:t xml:space="preserve"> </w:t>
      </w:r>
      <w:r>
        <w:rPr>
          <w:sz w:val="28"/>
        </w:rPr>
        <w:t xml:space="preserve">методических объединений </w:t>
      </w:r>
      <w:r w:rsidR="00096C58">
        <w:rPr>
          <w:sz w:val="28"/>
        </w:rPr>
        <w:t xml:space="preserve">и творческих групп </w:t>
      </w:r>
      <w:r>
        <w:rPr>
          <w:sz w:val="28"/>
        </w:rPr>
        <w:t>по  направлениям.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 xml:space="preserve">Работа с </w:t>
      </w:r>
      <w:r w:rsidR="00096C58">
        <w:rPr>
          <w:sz w:val="28"/>
        </w:rPr>
        <w:t>вновь прибывшими</w:t>
      </w:r>
      <w:r>
        <w:rPr>
          <w:sz w:val="28"/>
        </w:rPr>
        <w:t xml:space="preserve"> специалистами.</w:t>
      </w:r>
    </w:p>
    <w:p w:rsidR="00E15BF2" w:rsidRDefault="00E15BF2" w:rsidP="00390901">
      <w:pPr>
        <w:pStyle w:val="a5"/>
        <w:numPr>
          <w:ilvl w:val="2"/>
          <w:numId w:val="25"/>
        </w:numPr>
        <w:tabs>
          <w:tab w:val="left" w:pos="426"/>
        </w:tabs>
        <w:suppressAutoHyphens w:val="0"/>
        <w:rPr>
          <w:sz w:val="28"/>
        </w:rPr>
      </w:pPr>
      <w:r>
        <w:rPr>
          <w:sz w:val="28"/>
        </w:rPr>
        <w:t>Повышение квалификации педагогов, их самообразование.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Организация и проведение  семинаров, педагогических чтений.</w:t>
      </w:r>
    </w:p>
    <w:p w:rsidR="00C1105A" w:rsidRPr="00390901" w:rsidRDefault="00C1105A" w:rsidP="00390901">
      <w:pPr>
        <w:pStyle w:val="a5"/>
        <w:numPr>
          <w:ilvl w:val="2"/>
          <w:numId w:val="25"/>
        </w:numPr>
        <w:ind w:left="426" w:hanging="426"/>
        <w:rPr>
          <w:sz w:val="30"/>
          <w:szCs w:val="30"/>
        </w:rPr>
      </w:pPr>
      <w:r w:rsidRPr="00390901">
        <w:rPr>
          <w:sz w:val="30"/>
          <w:szCs w:val="30"/>
        </w:rPr>
        <w:t>Изучение, обобщение и распространение передового педагогического опыта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suppressAutoHyphens w:val="0"/>
        <w:ind w:left="426" w:hanging="426"/>
        <w:rPr>
          <w:sz w:val="28"/>
        </w:rPr>
      </w:pPr>
      <w:r w:rsidRPr="00390901">
        <w:rPr>
          <w:sz w:val="28"/>
        </w:rPr>
        <w:t>Аттестация педагогических работников.</w:t>
      </w:r>
    </w:p>
    <w:p w:rsidR="00E15BF2" w:rsidRPr="00390901" w:rsidRDefault="00E15BF2" w:rsidP="00390901">
      <w:pPr>
        <w:pStyle w:val="a5"/>
        <w:numPr>
          <w:ilvl w:val="2"/>
          <w:numId w:val="25"/>
        </w:numPr>
        <w:tabs>
          <w:tab w:val="left" w:pos="851"/>
        </w:tabs>
        <w:suppressAutoHyphens w:val="0"/>
        <w:ind w:left="426" w:hanging="426"/>
        <w:rPr>
          <w:sz w:val="28"/>
        </w:rPr>
      </w:pPr>
      <w:r w:rsidRPr="00390901">
        <w:rPr>
          <w:sz w:val="28"/>
        </w:rPr>
        <w:t>Работа учебных кабинетов.</w:t>
      </w:r>
    </w:p>
    <w:p w:rsidR="00E15BF2" w:rsidRPr="00390901" w:rsidRDefault="00E15BF2" w:rsidP="00390901">
      <w:pPr>
        <w:suppressAutoHyphens w:val="0"/>
        <w:ind w:left="426" w:hanging="426"/>
        <w:rPr>
          <w:sz w:val="28"/>
        </w:rPr>
      </w:pPr>
    </w:p>
    <w:p w:rsidR="00CF72F5" w:rsidRPr="00331231" w:rsidRDefault="00390901" w:rsidP="00CF72F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В 201</w:t>
      </w:r>
      <w:r w:rsidR="00AC50FF">
        <w:rPr>
          <w:sz w:val="28"/>
        </w:rPr>
        <w:t>5</w:t>
      </w:r>
      <w:r>
        <w:rPr>
          <w:sz w:val="28"/>
        </w:rPr>
        <w:t>-201</w:t>
      </w:r>
      <w:r w:rsidR="00AC50FF">
        <w:rPr>
          <w:sz w:val="28"/>
        </w:rPr>
        <w:t>6</w:t>
      </w:r>
      <w:r>
        <w:rPr>
          <w:sz w:val="28"/>
        </w:rPr>
        <w:t xml:space="preserve"> учебном году педагогический коллектив Дома детского творчества продолжает  работу </w:t>
      </w:r>
      <w:r w:rsidRPr="00E273B7">
        <w:rPr>
          <w:b/>
          <w:sz w:val="28"/>
        </w:rPr>
        <w:t>по единой методической теме</w:t>
      </w:r>
      <w:r>
        <w:rPr>
          <w:b/>
          <w:sz w:val="28"/>
        </w:rPr>
        <w:t>:</w:t>
      </w:r>
      <w:r w:rsidRPr="00E273B7">
        <w:rPr>
          <w:b/>
          <w:sz w:val="28"/>
        </w:rPr>
        <w:t xml:space="preserve"> </w:t>
      </w:r>
      <w:r w:rsidR="00CF72F5" w:rsidRPr="00331231">
        <w:rPr>
          <w:b/>
          <w:sz w:val="28"/>
          <w:szCs w:val="28"/>
        </w:rPr>
        <w:t xml:space="preserve">«Освоение и внедрение инновационных образовательных и воспитательных технологий социализации и </w:t>
      </w:r>
      <w:proofErr w:type="gramStart"/>
      <w:r w:rsidR="00536AE8">
        <w:rPr>
          <w:b/>
          <w:sz w:val="28"/>
          <w:szCs w:val="28"/>
        </w:rPr>
        <w:t>воспитания</w:t>
      </w:r>
      <w:proofErr w:type="gramEnd"/>
      <w:r w:rsidR="00CF72F5" w:rsidRPr="00331231">
        <w:rPr>
          <w:b/>
          <w:sz w:val="28"/>
          <w:szCs w:val="28"/>
        </w:rPr>
        <w:t xml:space="preserve"> обучающихся на основе новой Концепции развития дополнительного образования детей»</w:t>
      </w:r>
    </w:p>
    <w:p w:rsidR="00390901" w:rsidRDefault="00390901" w:rsidP="00CF72F5">
      <w:pPr>
        <w:ind w:firstLine="708"/>
        <w:jc w:val="both"/>
        <w:rPr>
          <w:sz w:val="28"/>
        </w:rPr>
      </w:pPr>
    </w:p>
    <w:p w:rsidR="00ED2D57" w:rsidRPr="00390901" w:rsidRDefault="0049630A" w:rsidP="00D338A7">
      <w:pPr>
        <w:pStyle w:val="a5"/>
        <w:numPr>
          <w:ilvl w:val="1"/>
          <w:numId w:val="4"/>
        </w:numPr>
        <w:ind w:left="0" w:firstLine="0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Деятельность</w:t>
      </w:r>
      <w:r w:rsidR="00ED2D57" w:rsidRPr="00390901">
        <w:rPr>
          <w:b/>
          <w:sz w:val="30"/>
          <w:szCs w:val="30"/>
        </w:rPr>
        <w:t xml:space="preserve"> пед</w:t>
      </w:r>
      <w:r w:rsidR="009C6546" w:rsidRPr="00390901">
        <w:rPr>
          <w:b/>
          <w:sz w:val="30"/>
          <w:szCs w:val="30"/>
        </w:rPr>
        <w:t xml:space="preserve">агогического </w:t>
      </w:r>
      <w:r w:rsidR="00ED2D57" w:rsidRPr="00390901">
        <w:rPr>
          <w:b/>
          <w:sz w:val="30"/>
          <w:szCs w:val="30"/>
        </w:rPr>
        <w:t>совет</w:t>
      </w:r>
      <w:r w:rsidR="009C6546" w:rsidRPr="00390901">
        <w:rPr>
          <w:b/>
          <w:sz w:val="30"/>
          <w:szCs w:val="30"/>
        </w:rPr>
        <w:t>а</w:t>
      </w:r>
      <w:r w:rsidR="00ED2D57" w:rsidRPr="00390901">
        <w:rPr>
          <w:b/>
          <w:sz w:val="30"/>
          <w:szCs w:val="30"/>
        </w:rPr>
        <w:t>:</w:t>
      </w:r>
    </w:p>
    <w:p w:rsidR="00ED2D57" w:rsidRPr="00ED2D57" w:rsidRDefault="00ED2D57" w:rsidP="00ED2D57">
      <w:pPr>
        <w:rPr>
          <w:b/>
          <w:sz w:val="32"/>
          <w:szCs w:val="32"/>
        </w:rPr>
      </w:pPr>
    </w:p>
    <w:tbl>
      <w:tblPr>
        <w:tblStyle w:val="a4"/>
        <w:tblW w:w="10042" w:type="dxa"/>
        <w:tblLook w:val="04A0"/>
      </w:tblPr>
      <w:tblGrid>
        <w:gridCol w:w="1960"/>
        <w:gridCol w:w="3987"/>
        <w:gridCol w:w="1816"/>
        <w:gridCol w:w="2279"/>
      </w:tblGrid>
      <w:tr w:rsidR="00ED2D57" w:rsidTr="00294B6E">
        <w:trPr>
          <w:trHeight w:val="661"/>
        </w:trPr>
        <w:tc>
          <w:tcPr>
            <w:tcW w:w="1960" w:type="dxa"/>
          </w:tcPr>
          <w:p w:rsidR="009C6546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 xml:space="preserve">№ </w:t>
            </w:r>
            <w:r w:rsidR="009C6546">
              <w:rPr>
                <w:b/>
                <w:sz w:val="28"/>
              </w:rPr>
              <w:t xml:space="preserve">Заседания   </w:t>
            </w:r>
          </w:p>
          <w:p w:rsidR="00ED2D57" w:rsidRPr="00ED2D57" w:rsidRDefault="009C6546" w:rsidP="00CB55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CB5520">
              <w:rPr>
                <w:b/>
                <w:sz w:val="28"/>
              </w:rPr>
              <w:t>п</w:t>
            </w:r>
            <w:r w:rsidR="00ED2D57" w:rsidRPr="00ED2D57">
              <w:rPr>
                <w:b/>
                <w:sz w:val="28"/>
              </w:rPr>
              <w:t>едсовета</w:t>
            </w:r>
          </w:p>
        </w:tc>
        <w:tc>
          <w:tcPr>
            <w:tcW w:w="3987" w:type="dxa"/>
          </w:tcPr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Тема</w:t>
            </w:r>
          </w:p>
        </w:tc>
        <w:tc>
          <w:tcPr>
            <w:tcW w:w="1816" w:type="dxa"/>
          </w:tcPr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Срок проведения</w:t>
            </w:r>
          </w:p>
        </w:tc>
        <w:tc>
          <w:tcPr>
            <w:tcW w:w="2279" w:type="dxa"/>
          </w:tcPr>
          <w:p w:rsidR="00ED2D57" w:rsidRDefault="00ED2D57" w:rsidP="00ED2D57">
            <w:pPr>
              <w:jc w:val="center"/>
              <w:rPr>
                <w:b/>
                <w:sz w:val="28"/>
              </w:rPr>
            </w:pPr>
            <w:r w:rsidRPr="00ED2D57">
              <w:rPr>
                <w:b/>
                <w:sz w:val="28"/>
              </w:rPr>
              <w:t>Ответственный</w:t>
            </w:r>
          </w:p>
          <w:p w:rsidR="00ED2D57" w:rsidRPr="00ED2D57" w:rsidRDefault="00ED2D57" w:rsidP="00ED2D57">
            <w:pPr>
              <w:jc w:val="center"/>
              <w:rPr>
                <w:b/>
                <w:sz w:val="28"/>
              </w:rPr>
            </w:pPr>
          </w:p>
        </w:tc>
      </w:tr>
      <w:tr w:rsidR="00ED2D57" w:rsidTr="00294B6E">
        <w:trPr>
          <w:trHeight w:val="1353"/>
        </w:trPr>
        <w:tc>
          <w:tcPr>
            <w:tcW w:w="1960" w:type="dxa"/>
          </w:tcPr>
          <w:p w:rsidR="00ED2D57" w:rsidRDefault="00ED2D57" w:rsidP="009C6546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:rsidR="00ED2D57" w:rsidRDefault="00ED2D57" w:rsidP="009C6546">
            <w:pPr>
              <w:rPr>
                <w:sz w:val="28"/>
              </w:rPr>
            </w:pPr>
          </w:p>
        </w:tc>
        <w:tc>
          <w:tcPr>
            <w:tcW w:w="3987" w:type="dxa"/>
          </w:tcPr>
          <w:p w:rsidR="00ED2D57" w:rsidRDefault="00ED2D57" w:rsidP="00AC50FF">
            <w:pPr>
              <w:rPr>
                <w:sz w:val="28"/>
              </w:rPr>
            </w:pPr>
            <w:r>
              <w:rPr>
                <w:sz w:val="28"/>
              </w:rPr>
              <w:t>Цели и задачи,</w:t>
            </w:r>
            <w:r w:rsidRPr="0034100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приоритетные направления  деятельности Дома детского творчества на </w:t>
            </w:r>
            <w:r w:rsidR="002E44EA">
              <w:rPr>
                <w:sz w:val="28"/>
              </w:rPr>
              <w:t>2</w:t>
            </w:r>
            <w:r>
              <w:rPr>
                <w:sz w:val="28"/>
              </w:rPr>
              <w:t>01</w:t>
            </w:r>
            <w:r w:rsidR="00AC50FF">
              <w:rPr>
                <w:sz w:val="28"/>
              </w:rPr>
              <w:t>5</w:t>
            </w:r>
            <w:r>
              <w:rPr>
                <w:sz w:val="28"/>
              </w:rPr>
              <w:t>-201</w:t>
            </w:r>
            <w:r w:rsidR="00AC50FF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 год.</w:t>
            </w:r>
          </w:p>
        </w:tc>
        <w:tc>
          <w:tcPr>
            <w:tcW w:w="1816" w:type="dxa"/>
          </w:tcPr>
          <w:p w:rsidR="00ED2D57" w:rsidRDefault="00ED2D57" w:rsidP="009C6546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ED2D57" w:rsidRDefault="00ED2D57" w:rsidP="009C6546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ED2D57" w:rsidRDefault="00ED2D57" w:rsidP="003578F9">
            <w:pPr>
              <w:rPr>
                <w:sz w:val="28"/>
              </w:rPr>
            </w:pPr>
            <w:r>
              <w:rPr>
                <w:sz w:val="28"/>
              </w:rPr>
              <w:t xml:space="preserve">Директор, зам. </w:t>
            </w:r>
            <w:r w:rsidRPr="00D338A7">
              <w:rPr>
                <w:sz w:val="28"/>
              </w:rPr>
              <w:t xml:space="preserve">директора по </w:t>
            </w:r>
            <w:r w:rsidR="003578F9">
              <w:rPr>
                <w:sz w:val="28"/>
              </w:rPr>
              <w:t>ОМР</w:t>
            </w:r>
            <w:proofErr w:type="gramStart"/>
            <w:r w:rsidR="003578F9">
              <w:rPr>
                <w:sz w:val="28"/>
              </w:rPr>
              <w:t>,</w:t>
            </w:r>
            <w:r w:rsidRPr="00D338A7">
              <w:rPr>
                <w:sz w:val="28"/>
              </w:rPr>
              <w:t>У</w:t>
            </w:r>
            <w:proofErr w:type="gramEnd"/>
            <w:r w:rsidRPr="00D338A7">
              <w:rPr>
                <w:sz w:val="28"/>
              </w:rPr>
              <w:t>Р</w:t>
            </w:r>
            <w:r w:rsidR="004B547C">
              <w:rPr>
                <w:sz w:val="28"/>
              </w:rPr>
              <w:t>,В</w:t>
            </w:r>
            <w:r w:rsidR="004B547C" w:rsidRPr="00D338A7">
              <w:rPr>
                <w:sz w:val="28"/>
              </w:rPr>
              <w:t>Р</w:t>
            </w:r>
            <w:r w:rsidR="00523B50">
              <w:rPr>
                <w:sz w:val="28"/>
              </w:rPr>
              <w:t xml:space="preserve"> </w:t>
            </w:r>
          </w:p>
        </w:tc>
      </w:tr>
      <w:tr w:rsidR="00ED2D57" w:rsidTr="00294B6E">
        <w:trPr>
          <w:trHeight w:val="677"/>
        </w:trPr>
        <w:tc>
          <w:tcPr>
            <w:tcW w:w="1960" w:type="dxa"/>
          </w:tcPr>
          <w:p w:rsidR="00ED2D57" w:rsidRDefault="00ED2D57" w:rsidP="00ED2D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87" w:type="dxa"/>
          </w:tcPr>
          <w:p w:rsidR="00ED2D57" w:rsidRDefault="00AC50FF" w:rsidP="00ED2D57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Совершенствование системы работы с одаренными детьми</w:t>
            </w:r>
            <w:r w:rsidR="00294B6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</w:tcPr>
          <w:p w:rsidR="00ED2D57" w:rsidRPr="00D338A7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</w:p>
          <w:p w:rsidR="00ED2D57" w:rsidRPr="00D338A7" w:rsidRDefault="00ED2D57" w:rsidP="00ED2D57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ED2D57" w:rsidRPr="00D338A7" w:rsidRDefault="00523B50" w:rsidP="003578F9">
            <w:pPr>
              <w:rPr>
                <w:sz w:val="28"/>
              </w:rPr>
            </w:pPr>
            <w:r w:rsidRPr="00D338A7">
              <w:rPr>
                <w:sz w:val="28"/>
              </w:rPr>
              <w:t>З</w:t>
            </w:r>
            <w:r w:rsidR="00ED2D57" w:rsidRPr="00D338A7">
              <w:rPr>
                <w:sz w:val="28"/>
              </w:rPr>
              <w:t>ам. директора по ВР</w:t>
            </w:r>
            <w:r w:rsidR="00AC50FF">
              <w:rPr>
                <w:sz w:val="28"/>
              </w:rPr>
              <w:t>, УР</w:t>
            </w:r>
          </w:p>
        </w:tc>
      </w:tr>
      <w:tr w:rsidR="00ED2D57" w:rsidTr="00102CA9">
        <w:trPr>
          <w:trHeight w:val="992"/>
        </w:trPr>
        <w:tc>
          <w:tcPr>
            <w:tcW w:w="1960" w:type="dxa"/>
          </w:tcPr>
          <w:p w:rsidR="00ED2D57" w:rsidRDefault="00ED2D57" w:rsidP="00ED2D57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49630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  <w:p w:rsidR="00ED2D57" w:rsidRDefault="00ED2D57" w:rsidP="00ED2D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ED2D57" w:rsidRDefault="00102CA9" w:rsidP="00102CA9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Инновационные формы воспитания и </w:t>
            </w:r>
            <w:proofErr w:type="gramStart"/>
            <w:r>
              <w:rPr>
                <w:sz w:val="28"/>
              </w:rPr>
              <w:t>социализации</w:t>
            </w:r>
            <w:proofErr w:type="gramEnd"/>
            <w:r>
              <w:rPr>
                <w:sz w:val="28"/>
              </w:rPr>
              <w:t xml:space="preserve"> обучающихся в системе УДОД</w:t>
            </w:r>
            <w:r w:rsidR="00AC50FF">
              <w:rPr>
                <w:sz w:val="28"/>
              </w:rPr>
              <w:t xml:space="preserve"> </w:t>
            </w:r>
          </w:p>
        </w:tc>
        <w:tc>
          <w:tcPr>
            <w:tcW w:w="1816" w:type="dxa"/>
          </w:tcPr>
          <w:p w:rsidR="00ED2D57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ED2D57" w:rsidRDefault="00ED2D57" w:rsidP="00ED2D57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AC50FF" w:rsidRDefault="00AC50FF" w:rsidP="00ED2D57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 ОМР,ВР, УР</w:t>
            </w:r>
          </w:p>
          <w:p w:rsidR="00ED2D57" w:rsidRDefault="00ED2D57" w:rsidP="00AC50FF">
            <w:pPr>
              <w:rPr>
                <w:sz w:val="28"/>
              </w:rPr>
            </w:pPr>
          </w:p>
        </w:tc>
      </w:tr>
      <w:tr w:rsidR="003578F9" w:rsidTr="00294B6E">
        <w:trPr>
          <w:trHeight w:val="1353"/>
        </w:trPr>
        <w:tc>
          <w:tcPr>
            <w:tcW w:w="1960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294B6E">
              <w:rPr>
                <w:b/>
                <w:bCs/>
                <w:sz w:val="28"/>
                <w:szCs w:val="28"/>
              </w:rPr>
              <w:t>4</w:t>
            </w:r>
          </w:p>
          <w:p w:rsidR="003578F9" w:rsidRDefault="003578F9" w:rsidP="004C40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87" w:type="dxa"/>
          </w:tcPr>
          <w:p w:rsidR="003578F9" w:rsidRDefault="003578F9" w:rsidP="004C405A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Анализ результативности работы  педагогического коллектива ДДТ за 2014-2015  учебный год.  </w:t>
            </w:r>
          </w:p>
        </w:tc>
        <w:tc>
          <w:tcPr>
            <w:tcW w:w="1816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3578F9" w:rsidRDefault="003578F9" w:rsidP="004C405A">
            <w:pPr>
              <w:rPr>
                <w:sz w:val="28"/>
              </w:rPr>
            </w:pPr>
          </w:p>
        </w:tc>
        <w:tc>
          <w:tcPr>
            <w:tcW w:w="2279" w:type="dxa"/>
          </w:tcPr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AC50FF">
              <w:rPr>
                <w:sz w:val="28"/>
              </w:rPr>
              <w:t>Р, ВР, ОМР</w:t>
            </w:r>
          </w:p>
          <w:p w:rsidR="003578F9" w:rsidRDefault="003578F9" w:rsidP="004C405A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 по ОМР.</w:t>
            </w:r>
          </w:p>
        </w:tc>
      </w:tr>
    </w:tbl>
    <w:p w:rsidR="0049630A" w:rsidRPr="00390901" w:rsidRDefault="0049630A" w:rsidP="002F004C">
      <w:pPr>
        <w:pStyle w:val="a5"/>
        <w:numPr>
          <w:ilvl w:val="1"/>
          <w:numId w:val="4"/>
        </w:numPr>
        <w:tabs>
          <w:tab w:val="left" w:pos="709"/>
          <w:tab w:val="left" w:pos="1843"/>
          <w:tab w:val="left" w:pos="2127"/>
          <w:tab w:val="left" w:pos="2552"/>
        </w:tabs>
        <w:ind w:left="0" w:firstLine="0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lastRenderedPageBreak/>
        <w:t>Деятельность метод</w:t>
      </w:r>
      <w:r w:rsidR="009C6546" w:rsidRPr="00390901">
        <w:rPr>
          <w:b/>
          <w:sz w:val="30"/>
          <w:szCs w:val="30"/>
        </w:rPr>
        <w:t xml:space="preserve">ического </w:t>
      </w:r>
      <w:r w:rsidRPr="00390901">
        <w:rPr>
          <w:b/>
          <w:sz w:val="30"/>
          <w:szCs w:val="30"/>
        </w:rPr>
        <w:t>совет</w:t>
      </w:r>
      <w:r w:rsidR="009C6546" w:rsidRPr="00390901">
        <w:rPr>
          <w:b/>
          <w:sz w:val="30"/>
          <w:szCs w:val="30"/>
        </w:rPr>
        <w:t>а:</w:t>
      </w:r>
    </w:p>
    <w:p w:rsidR="009C6546" w:rsidRDefault="009C6546" w:rsidP="00ED2D57">
      <w:pPr>
        <w:rPr>
          <w:b/>
          <w:sz w:val="32"/>
          <w:szCs w:val="32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101"/>
        <w:gridCol w:w="5244"/>
        <w:gridCol w:w="1560"/>
        <w:gridCol w:w="2126"/>
      </w:tblGrid>
      <w:tr w:rsidR="009C6546" w:rsidTr="00402CEE">
        <w:tc>
          <w:tcPr>
            <w:tcW w:w="1101" w:type="dxa"/>
          </w:tcPr>
          <w:p w:rsidR="009C6546" w:rsidRPr="00331D27" w:rsidRDefault="009C6546" w:rsidP="00251A17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№  </w:t>
            </w:r>
          </w:p>
          <w:p w:rsidR="00251A17" w:rsidRPr="00331D27" w:rsidRDefault="00CB5520" w:rsidP="00251A17">
            <w:pPr>
              <w:ind w:left="-142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  </w:t>
            </w:r>
            <w:r w:rsidR="003D1184" w:rsidRPr="00331D27">
              <w:rPr>
                <w:b/>
                <w:sz w:val="28"/>
                <w:szCs w:val="28"/>
              </w:rPr>
              <w:t>М</w:t>
            </w:r>
            <w:r w:rsidR="009C6546" w:rsidRPr="00331D27">
              <w:rPr>
                <w:b/>
                <w:sz w:val="28"/>
                <w:szCs w:val="28"/>
              </w:rPr>
              <w:t>етод</w:t>
            </w:r>
          </w:p>
          <w:p w:rsidR="009C6546" w:rsidRPr="00331D27" w:rsidRDefault="009C6546" w:rsidP="00251A17">
            <w:pPr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совета</w:t>
            </w:r>
          </w:p>
        </w:tc>
        <w:tc>
          <w:tcPr>
            <w:tcW w:w="5244" w:type="dxa"/>
            <w:vAlign w:val="center"/>
          </w:tcPr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Align w:val="center"/>
          </w:tcPr>
          <w:p w:rsid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331D27">
              <w:rPr>
                <w:b/>
                <w:sz w:val="28"/>
                <w:szCs w:val="28"/>
              </w:rPr>
              <w:t>проведе</w:t>
            </w:r>
            <w:proofErr w:type="spellEnd"/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126" w:type="dxa"/>
            <w:vAlign w:val="center"/>
          </w:tcPr>
          <w:p w:rsidR="00251A17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r w:rsidRPr="00331D27">
              <w:rPr>
                <w:b/>
                <w:sz w:val="28"/>
                <w:szCs w:val="28"/>
              </w:rPr>
              <w:t>Ответствен</w:t>
            </w:r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31D27">
              <w:rPr>
                <w:b/>
                <w:sz w:val="28"/>
                <w:szCs w:val="28"/>
              </w:rPr>
              <w:t>ный</w:t>
            </w:r>
            <w:proofErr w:type="spellEnd"/>
          </w:p>
          <w:p w:rsidR="009C6546" w:rsidRPr="00331D27" w:rsidRDefault="009C6546" w:rsidP="00251A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6546" w:rsidTr="00402CEE">
        <w:tc>
          <w:tcPr>
            <w:tcW w:w="1101" w:type="dxa"/>
          </w:tcPr>
          <w:p w:rsidR="009C6546" w:rsidRPr="00615A88" w:rsidRDefault="009C6546" w:rsidP="009C6546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t xml:space="preserve">№1 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5244" w:type="dxa"/>
          </w:tcPr>
          <w:p w:rsidR="00566E50" w:rsidRDefault="00566E50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1. Выбор секретаря </w:t>
            </w:r>
            <w:r w:rsidR="00776849">
              <w:rPr>
                <w:sz w:val="28"/>
              </w:rPr>
              <w:t>методического совета.</w:t>
            </w:r>
          </w:p>
          <w:p w:rsidR="00335449" w:rsidRDefault="00251A17" w:rsidP="003354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335449">
              <w:rPr>
                <w:sz w:val="28"/>
              </w:rPr>
              <w:t xml:space="preserve">. </w:t>
            </w:r>
            <w:r w:rsidR="00335449" w:rsidRPr="002115EF">
              <w:rPr>
                <w:sz w:val="28"/>
              </w:rPr>
              <w:t xml:space="preserve"> </w:t>
            </w:r>
            <w:r w:rsidR="00335449">
              <w:rPr>
                <w:sz w:val="28"/>
              </w:rPr>
              <w:t>Обсуждение плана  работы методического совета на 201</w:t>
            </w:r>
            <w:r w:rsidR="00E83069">
              <w:rPr>
                <w:sz w:val="28"/>
              </w:rPr>
              <w:t>5</w:t>
            </w:r>
            <w:r w:rsidR="00335449">
              <w:rPr>
                <w:sz w:val="28"/>
              </w:rPr>
              <w:t>-201</w:t>
            </w:r>
            <w:r w:rsidR="00E83069">
              <w:rPr>
                <w:sz w:val="28"/>
              </w:rPr>
              <w:t>6</w:t>
            </w:r>
            <w:r w:rsidR="00C15040">
              <w:rPr>
                <w:sz w:val="28"/>
              </w:rPr>
              <w:t xml:space="preserve"> </w:t>
            </w:r>
            <w:r w:rsidR="00776849">
              <w:rPr>
                <w:sz w:val="28"/>
              </w:rPr>
              <w:t>учебный год.</w:t>
            </w:r>
          </w:p>
          <w:p w:rsidR="00335449" w:rsidRDefault="00251A17" w:rsidP="00335449">
            <w:pPr>
              <w:rPr>
                <w:sz w:val="28"/>
              </w:rPr>
            </w:pPr>
            <w:r>
              <w:rPr>
                <w:sz w:val="28"/>
                <w:szCs w:val="28"/>
              </w:rPr>
              <w:t>3</w:t>
            </w:r>
            <w:r w:rsidR="00335449">
              <w:rPr>
                <w:sz w:val="28"/>
                <w:szCs w:val="28"/>
              </w:rPr>
              <w:t>.  Обсуждение планов работы МО п</w:t>
            </w:r>
            <w:r w:rsidR="00776849">
              <w:rPr>
                <w:sz w:val="28"/>
                <w:szCs w:val="28"/>
              </w:rPr>
              <w:t>о направлениям деятельности ДДТ.</w:t>
            </w:r>
          </w:p>
          <w:p w:rsidR="00C15040" w:rsidRDefault="00251A17" w:rsidP="003354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335449">
              <w:rPr>
                <w:sz w:val="28"/>
              </w:rPr>
              <w:t xml:space="preserve">.  </w:t>
            </w:r>
            <w:r w:rsidR="00C15040">
              <w:rPr>
                <w:sz w:val="28"/>
              </w:rPr>
              <w:t>Подготовка к научно-практической ко</w:t>
            </w:r>
            <w:r w:rsidR="007E524B">
              <w:rPr>
                <w:sz w:val="28"/>
              </w:rPr>
              <w:t>н</w:t>
            </w:r>
            <w:r w:rsidR="00C15040">
              <w:rPr>
                <w:sz w:val="28"/>
              </w:rPr>
              <w:t>ференции</w:t>
            </w:r>
            <w:r w:rsidR="007E524B">
              <w:rPr>
                <w:sz w:val="28"/>
              </w:rPr>
              <w:t xml:space="preserve"> по инновационному проекту  «Проектирование и построение на базе  дополнительного образования ресурсного центра эффективной социализации детей в соответствии с установкой ФГОС»</w:t>
            </w:r>
            <w:r w:rsidR="00402CEE">
              <w:rPr>
                <w:sz w:val="28"/>
              </w:rPr>
              <w:t>.</w:t>
            </w:r>
            <w:r w:rsidR="007E524B">
              <w:rPr>
                <w:sz w:val="28"/>
              </w:rPr>
              <w:t xml:space="preserve"> </w:t>
            </w:r>
          </w:p>
          <w:p w:rsidR="009C6546" w:rsidRPr="00251A17" w:rsidRDefault="00251A17" w:rsidP="0025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5449">
              <w:rPr>
                <w:sz w:val="28"/>
                <w:szCs w:val="28"/>
              </w:rPr>
              <w:t>.  Согласование графика</w:t>
            </w:r>
            <w:r w:rsidR="00253A28">
              <w:rPr>
                <w:sz w:val="28"/>
                <w:szCs w:val="28"/>
              </w:rPr>
              <w:t xml:space="preserve"> проведения  занятий </w:t>
            </w:r>
            <w:r w:rsidR="00335449">
              <w:rPr>
                <w:sz w:val="28"/>
                <w:szCs w:val="28"/>
              </w:rPr>
              <w:t>аттест</w:t>
            </w:r>
            <w:r w:rsidR="00253A28">
              <w:rPr>
                <w:sz w:val="28"/>
                <w:szCs w:val="28"/>
              </w:rPr>
              <w:t>уемых</w:t>
            </w:r>
            <w:r w:rsidR="00335449">
              <w:rPr>
                <w:sz w:val="28"/>
                <w:szCs w:val="28"/>
              </w:rPr>
              <w:t xml:space="preserve"> педагогов ДДТ на 201</w:t>
            </w:r>
            <w:r w:rsidR="00E83069">
              <w:rPr>
                <w:sz w:val="28"/>
                <w:szCs w:val="28"/>
              </w:rPr>
              <w:t>5</w:t>
            </w:r>
            <w:r w:rsidR="00335449">
              <w:rPr>
                <w:sz w:val="28"/>
                <w:szCs w:val="28"/>
              </w:rPr>
              <w:t>-201</w:t>
            </w:r>
            <w:r w:rsidR="003578F9">
              <w:rPr>
                <w:sz w:val="28"/>
                <w:szCs w:val="28"/>
              </w:rPr>
              <w:t>6</w:t>
            </w:r>
            <w:r w:rsidR="00335449">
              <w:rPr>
                <w:sz w:val="28"/>
                <w:szCs w:val="28"/>
              </w:rPr>
              <w:t xml:space="preserve"> уч</w:t>
            </w:r>
            <w:r w:rsidR="007E524B">
              <w:rPr>
                <w:sz w:val="28"/>
                <w:szCs w:val="28"/>
              </w:rPr>
              <w:t xml:space="preserve">ебный </w:t>
            </w:r>
            <w:r w:rsidR="00335449">
              <w:rPr>
                <w:sz w:val="28"/>
                <w:szCs w:val="28"/>
              </w:rPr>
              <w:t>год</w:t>
            </w:r>
            <w:r w:rsidR="007E524B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35449" w:rsidRDefault="00335449" w:rsidP="00335449">
            <w:pPr>
              <w:jc w:val="center"/>
              <w:rPr>
                <w:sz w:val="28"/>
              </w:rPr>
            </w:pPr>
          </w:p>
          <w:p w:rsidR="00335449" w:rsidRDefault="00251A17" w:rsidP="00335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35449" w:rsidRDefault="00335449" w:rsidP="00335449">
            <w:pPr>
              <w:rPr>
                <w:sz w:val="28"/>
              </w:rPr>
            </w:pPr>
          </w:p>
          <w:p w:rsidR="00335449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251A17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 w:rsidR="00251A17">
              <w:rPr>
                <w:sz w:val="28"/>
              </w:rPr>
              <w:t>М</w:t>
            </w:r>
            <w:r>
              <w:rPr>
                <w:sz w:val="28"/>
              </w:rPr>
              <w:t>етод</w:t>
            </w:r>
            <w:r w:rsidR="009835C2">
              <w:rPr>
                <w:sz w:val="28"/>
              </w:rPr>
              <w:t>ичес</w:t>
            </w:r>
            <w:proofErr w:type="spellEnd"/>
          </w:p>
          <w:p w:rsidR="009835C2" w:rsidRDefault="009835C2" w:rsidP="003354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ким</w:t>
            </w:r>
            <w:proofErr w:type="spellEnd"/>
          </w:p>
          <w:p w:rsidR="00335449" w:rsidRDefault="00335449" w:rsidP="00335449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9C6546" w:rsidRDefault="009C6546" w:rsidP="00ED2D57">
            <w:pPr>
              <w:rPr>
                <w:b/>
                <w:sz w:val="32"/>
                <w:szCs w:val="32"/>
              </w:rPr>
            </w:pPr>
          </w:p>
        </w:tc>
      </w:tr>
      <w:tr w:rsidR="00335449" w:rsidTr="00402CEE">
        <w:tc>
          <w:tcPr>
            <w:tcW w:w="1101" w:type="dxa"/>
          </w:tcPr>
          <w:p w:rsidR="00335449" w:rsidRDefault="00335449" w:rsidP="003354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 2</w:t>
            </w:r>
          </w:p>
          <w:p w:rsidR="00335449" w:rsidRDefault="00335449" w:rsidP="009C6546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F16AFD" w:rsidRPr="003D1184" w:rsidRDefault="00335449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>1.</w:t>
            </w:r>
            <w:r w:rsidR="00AF6F7D" w:rsidRPr="003D1184">
              <w:rPr>
                <w:sz w:val="28"/>
              </w:rPr>
              <w:t xml:space="preserve">Результаты диагностики </w:t>
            </w:r>
            <w:r w:rsidR="00776849" w:rsidRPr="003D1184">
              <w:rPr>
                <w:sz w:val="28"/>
              </w:rPr>
              <w:t>работы с одаренными детьми.</w:t>
            </w:r>
          </w:p>
          <w:p w:rsidR="00F16AFD" w:rsidRPr="003D1184" w:rsidRDefault="00AF6F7D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>2</w:t>
            </w:r>
            <w:r w:rsidR="00F16AFD" w:rsidRPr="003D1184">
              <w:rPr>
                <w:sz w:val="28"/>
              </w:rPr>
              <w:t xml:space="preserve">. </w:t>
            </w:r>
            <w:r w:rsidR="00331D27">
              <w:rPr>
                <w:sz w:val="28"/>
              </w:rPr>
              <w:t>Обсуждение и к</w:t>
            </w:r>
            <w:r w:rsidR="00F16AFD" w:rsidRPr="003D1184">
              <w:rPr>
                <w:sz w:val="28"/>
              </w:rPr>
              <w:t xml:space="preserve">орректировка программы </w:t>
            </w:r>
            <w:r w:rsidRPr="003D1184">
              <w:rPr>
                <w:sz w:val="28"/>
              </w:rPr>
              <w:t>«</w:t>
            </w:r>
            <w:r w:rsidR="00F16AFD" w:rsidRPr="003D1184">
              <w:rPr>
                <w:sz w:val="28"/>
              </w:rPr>
              <w:t>Одаренные дети»</w:t>
            </w:r>
            <w:r w:rsidR="00402CEE" w:rsidRPr="003D1184">
              <w:rPr>
                <w:sz w:val="28"/>
              </w:rPr>
              <w:t>.</w:t>
            </w:r>
          </w:p>
          <w:p w:rsidR="00335449" w:rsidRPr="003D1184" w:rsidRDefault="00776849" w:rsidP="00335449">
            <w:pPr>
              <w:rPr>
                <w:sz w:val="28"/>
              </w:rPr>
            </w:pPr>
            <w:r w:rsidRPr="003D1184">
              <w:rPr>
                <w:sz w:val="28"/>
              </w:rPr>
              <w:t xml:space="preserve">3. </w:t>
            </w:r>
            <w:r w:rsidR="00402CEE" w:rsidRPr="003D1184">
              <w:rPr>
                <w:sz w:val="28"/>
              </w:rPr>
              <w:t>Ознакомление с методическими  материалам</w:t>
            </w:r>
            <w:r w:rsidR="00331D27">
              <w:rPr>
                <w:sz w:val="28"/>
              </w:rPr>
              <w:t>и по работе с одаренными детьми (подготовка памяток для педагогов)</w:t>
            </w:r>
            <w:r w:rsidR="00DA6FC7">
              <w:rPr>
                <w:sz w:val="28"/>
              </w:rPr>
              <w:t>.</w:t>
            </w:r>
          </w:p>
          <w:p w:rsidR="00402CEE" w:rsidRPr="003D1184" w:rsidRDefault="00335449" w:rsidP="00402CEE">
            <w:pPr>
              <w:rPr>
                <w:sz w:val="28"/>
              </w:rPr>
            </w:pPr>
            <w:r w:rsidRPr="003D1184">
              <w:rPr>
                <w:sz w:val="28"/>
              </w:rPr>
              <w:t>4.</w:t>
            </w:r>
            <w:r w:rsidR="00402CEE" w:rsidRPr="003D1184">
              <w:rPr>
                <w:sz w:val="28"/>
              </w:rPr>
              <w:t>Обсуждение инновационно</w:t>
            </w:r>
            <w:r w:rsidR="00E44B05" w:rsidRPr="003D1184">
              <w:rPr>
                <w:sz w:val="28"/>
              </w:rPr>
              <w:t xml:space="preserve">го </w:t>
            </w:r>
            <w:r w:rsidR="00402CEE" w:rsidRPr="003D1184">
              <w:rPr>
                <w:sz w:val="28"/>
              </w:rPr>
              <w:t xml:space="preserve"> проект</w:t>
            </w:r>
            <w:r w:rsidR="00E44B05" w:rsidRPr="003D1184">
              <w:rPr>
                <w:sz w:val="28"/>
              </w:rPr>
              <w:t>а</w:t>
            </w:r>
            <w:r w:rsidR="00402CEE" w:rsidRPr="003D1184">
              <w:rPr>
                <w:sz w:val="28"/>
              </w:rPr>
              <w:t xml:space="preserve"> «Создание и апробация инновационных моделей воспитания и </w:t>
            </w:r>
            <w:proofErr w:type="gramStart"/>
            <w:r w:rsidR="00402CEE" w:rsidRPr="003D1184">
              <w:rPr>
                <w:sz w:val="28"/>
              </w:rPr>
              <w:t>социализации</w:t>
            </w:r>
            <w:proofErr w:type="gramEnd"/>
            <w:r w:rsidR="00402CEE" w:rsidRPr="003D1184">
              <w:rPr>
                <w:sz w:val="28"/>
              </w:rPr>
              <w:t xml:space="preserve"> обучающихся на основе новой Концепции развития дополнительного образования». </w:t>
            </w:r>
          </w:p>
          <w:p w:rsidR="00335449" w:rsidRPr="003D1184" w:rsidRDefault="00402CEE" w:rsidP="00402CEE">
            <w:pPr>
              <w:rPr>
                <w:sz w:val="28"/>
              </w:rPr>
            </w:pPr>
            <w:r w:rsidRPr="003D1184">
              <w:rPr>
                <w:sz w:val="28"/>
              </w:rPr>
              <w:t>5.  Утверждение состава  творческой группы по подготовке,  проведению и принятию решений педагогического Совета</w:t>
            </w:r>
          </w:p>
        </w:tc>
        <w:tc>
          <w:tcPr>
            <w:tcW w:w="1560" w:type="dxa"/>
          </w:tcPr>
          <w:p w:rsidR="00335449" w:rsidRDefault="00402CEE" w:rsidP="00402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="00220B17">
              <w:rPr>
                <w:sz w:val="28"/>
              </w:rPr>
              <w:t xml:space="preserve"> </w:t>
            </w:r>
            <w:r w:rsidR="00220B17" w:rsidRPr="00220B17">
              <w:rPr>
                <w:color w:val="FF0000"/>
                <w:sz w:val="28"/>
              </w:rPr>
              <w:t xml:space="preserve">ноябрь </w:t>
            </w:r>
          </w:p>
          <w:p w:rsidR="00335449" w:rsidRDefault="00335449" w:rsidP="00335449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253A28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proofErr w:type="spellStart"/>
            <w:r w:rsidR="00253A28">
              <w:rPr>
                <w:sz w:val="28"/>
              </w:rPr>
              <w:t>м</w:t>
            </w:r>
            <w:r>
              <w:rPr>
                <w:sz w:val="28"/>
              </w:rPr>
              <w:t>етодичес</w:t>
            </w:r>
            <w:proofErr w:type="spellEnd"/>
          </w:p>
          <w:p w:rsidR="009835C2" w:rsidRDefault="009835C2" w:rsidP="009835C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ким</w:t>
            </w:r>
            <w:proofErr w:type="spellEnd"/>
          </w:p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335449" w:rsidRDefault="00335449" w:rsidP="00335449">
            <w:pPr>
              <w:rPr>
                <w:sz w:val="28"/>
              </w:rPr>
            </w:pPr>
          </w:p>
        </w:tc>
      </w:tr>
      <w:tr w:rsidR="00331D27" w:rsidTr="00C20C23">
        <w:trPr>
          <w:trHeight w:val="2684"/>
        </w:trPr>
        <w:tc>
          <w:tcPr>
            <w:tcW w:w="1101" w:type="dxa"/>
          </w:tcPr>
          <w:p w:rsidR="00331D27" w:rsidRDefault="00331D27" w:rsidP="00335449">
            <w:pPr>
              <w:rPr>
                <w:b/>
                <w:sz w:val="28"/>
              </w:rPr>
            </w:pPr>
            <w:r w:rsidRPr="00615A88">
              <w:rPr>
                <w:b/>
                <w:sz w:val="28"/>
              </w:rPr>
              <w:lastRenderedPageBreak/>
              <w:t>№3</w:t>
            </w:r>
          </w:p>
          <w:p w:rsidR="00331D27" w:rsidRDefault="00331D27" w:rsidP="00335449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331D27" w:rsidRPr="003D1184" w:rsidRDefault="00331D27" w:rsidP="00331D27">
            <w:pPr>
              <w:rPr>
                <w:sz w:val="28"/>
              </w:rPr>
            </w:pPr>
            <w:r>
              <w:rPr>
                <w:sz w:val="28"/>
              </w:rPr>
              <w:t xml:space="preserve">Анализ работы МС и  </w:t>
            </w:r>
            <w:r w:rsidR="00C20C23">
              <w:rPr>
                <w:sz w:val="28"/>
              </w:rPr>
              <w:t xml:space="preserve">отчеты </w:t>
            </w:r>
            <w:r>
              <w:rPr>
                <w:sz w:val="28"/>
              </w:rPr>
              <w:t xml:space="preserve">методических объединений  </w:t>
            </w:r>
            <w:r w:rsidRPr="003D1184">
              <w:rPr>
                <w:sz w:val="28"/>
              </w:rPr>
              <w:t>по освоению и внедрению</w:t>
            </w:r>
            <w:r w:rsidRPr="003D1184">
              <w:rPr>
                <w:sz w:val="28"/>
                <w:szCs w:val="28"/>
              </w:rPr>
              <w:t xml:space="preserve"> инновационных образовательных и воспитательных технологий социализации и </w:t>
            </w:r>
            <w:proofErr w:type="gramStart"/>
            <w:r w:rsidRPr="003D1184">
              <w:rPr>
                <w:sz w:val="28"/>
                <w:szCs w:val="28"/>
              </w:rPr>
              <w:t>воспитания</w:t>
            </w:r>
            <w:proofErr w:type="gramEnd"/>
            <w:r w:rsidRPr="003D1184">
              <w:rPr>
                <w:sz w:val="28"/>
                <w:szCs w:val="28"/>
              </w:rPr>
              <w:t xml:space="preserve"> обучающихся на основе новой Концепции развития дополнительного образования детей</w:t>
            </w:r>
            <w:r w:rsidR="00C20C23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31D27" w:rsidRDefault="00C20C23" w:rsidP="00335449">
            <w:pPr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</w:p>
          <w:p w:rsidR="00331D27" w:rsidRDefault="00331D27" w:rsidP="00335449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331D27" w:rsidRDefault="00331D27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331D27" w:rsidRDefault="00331D27" w:rsidP="009835C2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331D27" w:rsidRDefault="00331D27" w:rsidP="00E44B05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  <w:p w:rsidR="00331D27" w:rsidRDefault="00331D27" w:rsidP="00331D27">
            <w:pPr>
              <w:rPr>
                <w:sz w:val="28"/>
              </w:rPr>
            </w:pPr>
          </w:p>
        </w:tc>
      </w:tr>
      <w:tr w:rsidR="00335449" w:rsidTr="00402CEE">
        <w:tc>
          <w:tcPr>
            <w:tcW w:w="1101" w:type="dxa"/>
          </w:tcPr>
          <w:p w:rsidR="00335449" w:rsidRDefault="00331D27" w:rsidP="003354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№4</w:t>
            </w:r>
          </w:p>
          <w:p w:rsidR="00335449" w:rsidRPr="00615A88" w:rsidRDefault="00335449" w:rsidP="00335449">
            <w:pPr>
              <w:rPr>
                <w:b/>
                <w:sz w:val="28"/>
              </w:rPr>
            </w:pPr>
          </w:p>
        </w:tc>
        <w:tc>
          <w:tcPr>
            <w:tcW w:w="5244" w:type="dxa"/>
          </w:tcPr>
          <w:p w:rsidR="00335449" w:rsidRDefault="00335449" w:rsidP="004C405A">
            <w:pPr>
              <w:rPr>
                <w:sz w:val="28"/>
              </w:rPr>
            </w:pPr>
            <w:r>
              <w:rPr>
                <w:sz w:val="28"/>
              </w:rPr>
              <w:t>Анализ работы методической службы ДДТ за 201</w:t>
            </w:r>
            <w:r w:rsidR="004C405A">
              <w:rPr>
                <w:sz w:val="28"/>
              </w:rPr>
              <w:t>5</w:t>
            </w:r>
            <w:r>
              <w:rPr>
                <w:sz w:val="28"/>
              </w:rPr>
              <w:t>-201</w:t>
            </w:r>
            <w:r w:rsidR="004C405A">
              <w:rPr>
                <w:sz w:val="28"/>
              </w:rPr>
              <w:t xml:space="preserve">6 </w:t>
            </w:r>
            <w:r>
              <w:rPr>
                <w:sz w:val="28"/>
              </w:rPr>
              <w:t>уч</w:t>
            </w:r>
            <w:r w:rsidR="004C405A">
              <w:rPr>
                <w:sz w:val="28"/>
              </w:rPr>
              <w:t xml:space="preserve">ебный </w:t>
            </w:r>
            <w:r>
              <w:rPr>
                <w:sz w:val="28"/>
              </w:rPr>
              <w:t>год.</w:t>
            </w:r>
          </w:p>
        </w:tc>
        <w:tc>
          <w:tcPr>
            <w:tcW w:w="1560" w:type="dxa"/>
          </w:tcPr>
          <w:p w:rsidR="00335449" w:rsidRDefault="009835C2" w:rsidP="00335449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335449">
              <w:rPr>
                <w:sz w:val="28"/>
              </w:rPr>
              <w:t>ай</w:t>
            </w:r>
          </w:p>
          <w:p w:rsidR="00335449" w:rsidRDefault="00335449" w:rsidP="00335449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 xml:space="preserve">Зам. директора по ОМР </w:t>
            </w:r>
          </w:p>
          <w:p w:rsidR="009835C2" w:rsidRDefault="009835C2" w:rsidP="009835C2">
            <w:pPr>
              <w:rPr>
                <w:sz w:val="28"/>
              </w:rPr>
            </w:pPr>
            <w:r>
              <w:rPr>
                <w:sz w:val="28"/>
              </w:rPr>
              <w:t>Зав. методическим</w:t>
            </w:r>
          </w:p>
          <w:p w:rsidR="00335449" w:rsidRDefault="009835C2" w:rsidP="00E93901">
            <w:pPr>
              <w:rPr>
                <w:sz w:val="28"/>
              </w:rPr>
            </w:pPr>
            <w:r>
              <w:rPr>
                <w:sz w:val="28"/>
              </w:rPr>
              <w:t>кабинетом</w:t>
            </w:r>
          </w:p>
        </w:tc>
      </w:tr>
    </w:tbl>
    <w:p w:rsidR="009C6546" w:rsidRDefault="009C6546" w:rsidP="00ED2D57">
      <w:pPr>
        <w:rPr>
          <w:b/>
          <w:sz w:val="32"/>
          <w:szCs w:val="32"/>
        </w:rPr>
      </w:pPr>
    </w:p>
    <w:p w:rsidR="003B587B" w:rsidRPr="00220B17" w:rsidRDefault="003B587B" w:rsidP="00523B50">
      <w:pPr>
        <w:pStyle w:val="a5"/>
        <w:numPr>
          <w:ilvl w:val="1"/>
          <w:numId w:val="4"/>
        </w:numPr>
        <w:ind w:left="426"/>
        <w:jc w:val="center"/>
        <w:rPr>
          <w:b/>
          <w:color w:val="FF0000"/>
          <w:sz w:val="30"/>
          <w:szCs w:val="30"/>
        </w:rPr>
      </w:pPr>
      <w:r w:rsidRPr="00220B17">
        <w:rPr>
          <w:b/>
          <w:color w:val="FF0000"/>
          <w:sz w:val="30"/>
          <w:szCs w:val="30"/>
        </w:rPr>
        <w:t>Работа методических объединений</w:t>
      </w:r>
      <w:r w:rsidRPr="004E4DFF">
        <w:rPr>
          <w:b/>
          <w:sz w:val="30"/>
          <w:szCs w:val="30"/>
        </w:rPr>
        <w:t xml:space="preserve"> </w:t>
      </w:r>
      <w:r w:rsidR="006C35D8" w:rsidRPr="00220B17">
        <w:rPr>
          <w:b/>
          <w:color w:val="FF0000"/>
          <w:sz w:val="30"/>
          <w:szCs w:val="30"/>
        </w:rPr>
        <w:t xml:space="preserve">и творческих </w:t>
      </w:r>
      <w:r w:rsidR="00523B50" w:rsidRPr="00220B17">
        <w:rPr>
          <w:b/>
          <w:color w:val="FF0000"/>
          <w:sz w:val="30"/>
          <w:szCs w:val="30"/>
        </w:rPr>
        <w:t>г</w:t>
      </w:r>
      <w:r w:rsidR="006C35D8" w:rsidRPr="00220B17">
        <w:rPr>
          <w:b/>
          <w:color w:val="FF0000"/>
          <w:sz w:val="30"/>
          <w:szCs w:val="30"/>
        </w:rPr>
        <w:t>рупп</w:t>
      </w:r>
      <w:r w:rsidR="004E4DFF" w:rsidRPr="00220B17">
        <w:rPr>
          <w:b/>
          <w:color w:val="FF0000"/>
          <w:sz w:val="30"/>
          <w:szCs w:val="30"/>
        </w:rPr>
        <w:t xml:space="preserve"> </w:t>
      </w:r>
      <w:r w:rsidR="00523B50" w:rsidRPr="00220B17">
        <w:rPr>
          <w:b/>
          <w:color w:val="FF0000"/>
          <w:sz w:val="30"/>
          <w:szCs w:val="30"/>
        </w:rPr>
        <w:t>по направлениям</w:t>
      </w:r>
    </w:p>
    <w:p w:rsidR="00E50464" w:rsidRPr="00220B17" w:rsidRDefault="00E50464" w:rsidP="003B587B">
      <w:pPr>
        <w:jc w:val="center"/>
        <w:rPr>
          <w:color w:val="FF0000"/>
          <w:sz w:val="28"/>
          <w:szCs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1666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716C7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6716C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5520">
              <w:rPr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6716C7" w:rsidP="006716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планов работы творческих групп.</w:t>
            </w:r>
            <w:r w:rsidR="00BA6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Определение основных направлений работы ТГ. Корректировка тем по</w:t>
            </w:r>
            <w:r w:rsidR="00BA6901">
              <w:rPr>
                <w:sz w:val="28"/>
                <w:szCs w:val="28"/>
              </w:rPr>
              <w:t xml:space="preserve"> самообразованию педагогов ДДТ в соответствии с заявленной проблемой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6C7" w:rsidRDefault="00BA6901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6C7" w:rsidRDefault="006C35D8" w:rsidP="00851C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Pr="00B00E44" w:rsidRDefault="003B587B" w:rsidP="00E90313">
            <w:pPr>
              <w:snapToGrid w:val="0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Обсуждение перспективных планов работы методических объединений по направлениям деятельности ДДТ</w:t>
            </w:r>
            <w:r w:rsidR="00E90313" w:rsidRPr="00B00E44">
              <w:rPr>
                <w:color w:val="548DD4" w:themeColor="text2" w:themeTint="99"/>
                <w:sz w:val="28"/>
                <w:szCs w:val="28"/>
              </w:rPr>
              <w:t>.</w:t>
            </w:r>
          </w:p>
          <w:p w:rsidR="003B587B" w:rsidRPr="00B00E44" w:rsidRDefault="003B587B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 xml:space="preserve">Согласование целей, задач, направлений и форм деятельности МО с </w:t>
            </w:r>
            <w:r w:rsidR="00B020D9" w:rsidRPr="00B00E44">
              <w:rPr>
                <w:color w:val="548DD4" w:themeColor="text2" w:themeTint="99"/>
                <w:sz w:val="28"/>
                <w:szCs w:val="28"/>
              </w:rPr>
              <w:t xml:space="preserve">планами работы ДДТ  и </w:t>
            </w:r>
            <w:r w:rsidRPr="00B00E44">
              <w:rPr>
                <w:color w:val="548DD4" w:themeColor="text2" w:themeTint="99"/>
                <w:sz w:val="28"/>
                <w:szCs w:val="28"/>
              </w:rPr>
              <w:t>единой методической тем</w:t>
            </w:r>
            <w:r w:rsidR="00B00E44" w:rsidRPr="00B00E44">
              <w:rPr>
                <w:color w:val="548DD4" w:themeColor="text2" w:themeTint="99"/>
                <w:sz w:val="28"/>
                <w:szCs w:val="28"/>
              </w:rPr>
              <w:t>ой</w:t>
            </w:r>
            <w:r w:rsidR="00BA6901" w:rsidRPr="00B00E44">
              <w:rPr>
                <w:color w:val="548DD4" w:themeColor="text2" w:themeTint="99"/>
                <w:sz w:val="28"/>
                <w:szCs w:val="28"/>
              </w:rPr>
              <w:t xml:space="preserve">. </w:t>
            </w:r>
          </w:p>
          <w:p w:rsidR="00B00E44" w:rsidRPr="00B00E44" w:rsidRDefault="00B00E44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 xml:space="preserve">Изучение новой </w:t>
            </w:r>
            <w:proofErr w:type="gramStart"/>
            <w:r w:rsidRPr="00B00E44">
              <w:rPr>
                <w:color w:val="548DD4" w:themeColor="text2" w:themeTint="99"/>
                <w:sz w:val="28"/>
                <w:szCs w:val="28"/>
              </w:rPr>
              <w:t>Концепции развития дополнительного образования детей Российской Федерации</w:t>
            </w:r>
            <w:proofErr w:type="gramEnd"/>
            <w:r w:rsidRPr="00B00E44">
              <w:rPr>
                <w:color w:val="548DD4" w:themeColor="text2" w:themeTint="99"/>
                <w:sz w:val="28"/>
                <w:szCs w:val="28"/>
              </w:rPr>
              <w:t>.</w:t>
            </w:r>
          </w:p>
          <w:p w:rsidR="00B00E44" w:rsidRPr="00B00E44" w:rsidRDefault="00B00E44" w:rsidP="00B00E44">
            <w:pPr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Формы и методы работы с одаренными детьми.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B00E44" w:rsidRDefault="00942889" w:rsidP="00CB5520">
            <w:pPr>
              <w:snapToGrid w:val="0"/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с</w:t>
            </w:r>
            <w:r w:rsidR="003B587B" w:rsidRPr="00B00E44">
              <w:rPr>
                <w:color w:val="548DD4" w:themeColor="text2" w:themeTint="99"/>
                <w:sz w:val="28"/>
                <w:szCs w:val="28"/>
              </w:rPr>
              <w:t>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B00E44" w:rsidRDefault="003B587B" w:rsidP="00851C34">
            <w:pPr>
              <w:snapToGrid w:val="0"/>
              <w:jc w:val="center"/>
              <w:rPr>
                <w:color w:val="548DD4" w:themeColor="text2" w:themeTint="99"/>
                <w:sz w:val="28"/>
                <w:szCs w:val="28"/>
              </w:rPr>
            </w:pPr>
            <w:r w:rsidRPr="00B00E44">
              <w:rPr>
                <w:color w:val="548DD4" w:themeColor="text2" w:themeTint="99"/>
                <w:sz w:val="28"/>
                <w:szCs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FCC" w:rsidRPr="00B00E44" w:rsidRDefault="00512FCC" w:rsidP="00512FCC">
            <w:pPr>
              <w:rPr>
                <w:color w:val="FF0000"/>
                <w:sz w:val="28"/>
              </w:rPr>
            </w:pPr>
            <w:r w:rsidRPr="00B00E44">
              <w:rPr>
                <w:color w:val="FF0000"/>
                <w:sz w:val="28"/>
              </w:rPr>
              <w:t xml:space="preserve">Организация работы МО по оказанию методической помощи педагогам  по разработке учебного занятия в соответствии с установками ФГОС. </w:t>
            </w:r>
          </w:p>
          <w:p w:rsidR="003B587B" w:rsidRDefault="00512FCC" w:rsidP="00CB5520">
            <w:pPr>
              <w:rPr>
                <w:sz w:val="28"/>
                <w:szCs w:val="28"/>
              </w:rPr>
            </w:pPr>
            <w:r w:rsidRPr="00B00E44">
              <w:rPr>
                <w:color w:val="FF0000"/>
                <w:sz w:val="28"/>
              </w:rPr>
              <w:t>Создание  электронного банка планов-конспектов  занятий по развитию личности через формирование УУД.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29481D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6C35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BC21DD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МО по оказанию методической помощи педагогам в реализации проектно – исследовательской деятельности</w:t>
            </w:r>
            <w:r w:rsidR="0029481D">
              <w:rPr>
                <w:sz w:val="28"/>
                <w:szCs w:val="28"/>
              </w:rPr>
              <w:t xml:space="preserve">. Разработка и корректировка образовательных программ по внеурочной деятельности. Механизм </w:t>
            </w:r>
            <w:r w:rsidR="0029481D">
              <w:rPr>
                <w:sz w:val="28"/>
                <w:szCs w:val="28"/>
              </w:rPr>
              <w:lastRenderedPageBreak/>
              <w:t>отслеживания планируемых результатов в соответствии с ФГОС. Активные формы в воспитании и обучении.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9481D" w:rsidP="00CB5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9481D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творческих групп по проблеме проекта. Выявление затруднений и перспектив</w:t>
            </w:r>
            <w:r w:rsidR="003B587B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942889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9481D">
              <w:rPr>
                <w:sz w:val="28"/>
                <w:szCs w:val="28"/>
              </w:rPr>
              <w:t>екабрь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6C35D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  <w:r w:rsidR="003B587B">
              <w:rPr>
                <w:sz w:val="28"/>
                <w:szCs w:val="28"/>
              </w:rPr>
              <w:t xml:space="preserve"> </w:t>
            </w:r>
          </w:p>
        </w:tc>
      </w:tr>
      <w:tr w:rsidR="0029481D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29481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9481D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897332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полученных результатов, внесение изменений и корректив.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481D" w:rsidRDefault="00897332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81D" w:rsidRDefault="008973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897332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97332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 w:rsidP="002948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«Недели открытого занятия» и выставки «Мои достижения»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7332" w:rsidRDefault="00897332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332" w:rsidRDefault="0089733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и проблемы 2 этапа областного инновационного проекта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работы методических объединений по направлениям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 по направлениям</w:t>
            </w:r>
          </w:p>
        </w:tc>
      </w:tr>
      <w:tr w:rsidR="00CB5520" w:rsidTr="00B1666E"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2948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CB5520" w:rsidP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520" w:rsidRDefault="00CB552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87B" w:rsidRDefault="003B587B" w:rsidP="003B587B">
      <w:pPr>
        <w:jc w:val="center"/>
      </w:pPr>
    </w:p>
    <w:p w:rsidR="00096C58" w:rsidRPr="00390901" w:rsidRDefault="00096C58" w:rsidP="004E4DFF">
      <w:pPr>
        <w:pStyle w:val="a5"/>
        <w:numPr>
          <w:ilvl w:val="1"/>
          <w:numId w:val="4"/>
        </w:numPr>
        <w:ind w:left="0" w:firstLine="0"/>
        <w:jc w:val="center"/>
        <w:rPr>
          <w:sz w:val="30"/>
          <w:szCs w:val="30"/>
        </w:rPr>
      </w:pPr>
      <w:r w:rsidRPr="00390901">
        <w:rPr>
          <w:b/>
          <w:sz w:val="30"/>
          <w:szCs w:val="30"/>
        </w:rPr>
        <w:t>Работа с вновь прибывшими специалистами</w:t>
      </w:r>
    </w:p>
    <w:p w:rsidR="00096C58" w:rsidRDefault="00096C58" w:rsidP="00096C58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Pr="00B1666E" w:rsidRDefault="00096C58" w:rsidP="00390901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Собеседование с молодыми специалистами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Инструктаж о ведении учебно-методической документации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ВР, методисты по направлениям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Оказание методической помощи в написании учебно-тематического плана и  образовательной программы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ОМР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Планирование воспитательных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занятий воспитательных мероприятий вновь прибывших специалистов с целью оказания методической помощи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  <w:proofErr w:type="gramStart"/>
            <w:r>
              <w:rPr>
                <w:sz w:val="28"/>
              </w:rPr>
              <w:t>согласно графика</w:t>
            </w:r>
            <w:proofErr w:type="gram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педагогами занятий высококвалифицированных педагогов дополнительного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молодым педагогом занятий «Школы молодого педагога»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Проведение диагностики по качеству образовательной деятельности на занятиях обучающихся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УР, ВР</w:t>
            </w:r>
          </w:p>
        </w:tc>
      </w:tr>
      <w:tr w:rsidR="00096C58" w:rsidTr="00390901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6C58" w:rsidRDefault="00096C58" w:rsidP="00390901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Собеседование с педагогом. Анкетирование на выявление профессиональных </w:t>
            </w:r>
            <w:r>
              <w:rPr>
                <w:sz w:val="28"/>
              </w:rPr>
              <w:lastRenderedPageBreak/>
              <w:t xml:space="preserve">затруднений, определение степени комфортности педагога в коллективе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Апрель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C58" w:rsidRDefault="00096C58" w:rsidP="00390901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УР, ВР, </w:t>
            </w:r>
            <w:r>
              <w:rPr>
                <w:sz w:val="28"/>
              </w:rPr>
              <w:lastRenderedPageBreak/>
              <w:t>психолог</w:t>
            </w:r>
          </w:p>
        </w:tc>
      </w:tr>
    </w:tbl>
    <w:p w:rsidR="00096C58" w:rsidRDefault="00096C58" w:rsidP="003B587B">
      <w:pPr>
        <w:jc w:val="center"/>
        <w:rPr>
          <w:b/>
          <w:sz w:val="30"/>
          <w:szCs w:val="30"/>
        </w:rPr>
      </w:pPr>
    </w:p>
    <w:p w:rsidR="003B587B" w:rsidRPr="00390901" w:rsidRDefault="003B587B" w:rsidP="00390901">
      <w:pPr>
        <w:pStyle w:val="a5"/>
        <w:numPr>
          <w:ilvl w:val="1"/>
          <w:numId w:val="4"/>
        </w:numPr>
        <w:ind w:left="567" w:hanging="567"/>
        <w:jc w:val="center"/>
        <w:rPr>
          <w:b/>
          <w:sz w:val="30"/>
          <w:szCs w:val="30"/>
        </w:rPr>
      </w:pPr>
      <w:r w:rsidRPr="00390901">
        <w:rPr>
          <w:b/>
          <w:sz w:val="30"/>
          <w:szCs w:val="30"/>
        </w:rPr>
        <w:t>Повышение квалификации педагогов, их самообразования</w:t>
      </w:r>
    </w:p>
    <w:p w:rsidR="003B587B" w:rsidRDefault="003B587B" w:rsidP="003B587B">
      <w:pPr>
        <w:jc w:val="center"/>
        <w:rPr>
          <w:sz w:val="28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84"/>
        <w:gridCol w:w="5760"/>
        <w:gridCol w:w="1440"/>
        <w:gridCol w:w="2357"/>
      </w:tblGrid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54472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Посещение курсов повышения квалификации при </w:t>
            </w:r>
            <w:r w:rsidR="0054472E" w:rsidRPr="0054472E">
              <w:rPr>
                <w:sz w:val="28"/>
              </w:rPr>
              <w:t>Р</w:t>
            </w:r>
            <w:r w:rsidRPr="0054472E">
              <w:rPr>
                <w:sz w:val="28"/>
              </w:rPr>
              <w:t>ИПК и</w:t>
            </w:r>
            <w:r w:rsidR="0054472E" w:rsidRPr="0054472E">
              <w:rPr>
                <w:sz w:val="28"/>
              </w:rPr>
              <w:t xml:space="preserve"> П</w:t>
            </w:r>
            <w:r w:rsidRPr="0054472E">
              <w:rPr>
                <w:sz w:val="28"/>
              </w:rPr>
              <w:t>ПРО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ДДТ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Участие в областных семинарах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ДДТ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«Школы педагогического мастерства» (план прилагается)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ОМР, методисты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Посещение семинаров, семинаров – практикумов, тематических консультаций, занятий творчески работающих 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ОМР, </w:t>
            </w:r>
            <w:r w:rsidR="00523B50">
              <w:rPr>
                <w:sz w:val="28"/>
              </w:rPr>
              <w:t xml:space="preserve">зам. директора по </w:t>
            </w:r>
            <w:r w:rsidR="006C35D8">
              <w:rPr>
                <w:sz w:val="28"/>
              </w:rPr>
              <w:t>ВР,</w:t>
            </w:r>
            <w:r w:rsidR="00CB552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методисты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Обсуждение публикаций творчески работающих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520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Изучение и внедрение педагогического опыта в практику работы ДДТ</w:t>
            </w:r>
          </w:p>
          <w:p w:rsidR="003B587B" w:rsidRDefault="003B587B" w:rsidP="00326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(по отдельному плану)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Методисты по направлениям</w:t>
            </w:r>
          </w:p>
        </w:tc>
      </w:tr>
      <w:tr w:rsidR="003B587B" w:rsidTr="00B1666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B5520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326179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z w:val="28"/>
              </w:rPr>
              <w:t xml:space="preserve"> занятий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 У</w:t>
            </w:r>
            <w:r w:rsidR="00523B50">
              <w:rPr>
                <w:sz w:val="28"/>
              </w:rPr>
              <w:t xml:space="preserve">Р, </w:t>
            </w:r>
            <w:r>
              <w:rPr>
                <w:sz w:val="28"/>
              </w:rPr>
              <w:t>ВР, методисты</w:t>
            </w:r>
          </w:p>
        </w:tc>
      </w:tr>
    </w:tbl>
    <w:p w:rsidR="003B587B" w:rsidRDefault="003B587B" w:rsidP="003B587B">
      <w:pPr>
        <w:jc w:val="center"/>
      </w:pPr>
    </w:p>
    <w:p w:rsidR="00360819" w:rsidRDefault="00360819" w:rsidP="003B587B">
      <w:pPr>
        <w:jc w:val="center"/>
        <w:rPr>
          <w:sz w:val="28"/>
        </w:rPr>
      </w:pPr>
    </w:p>
    <w:p w:rsidR="003B587B" w:rsidRPr="004E4DFF" w:rsidRDefault="004E4DFF" w:rsidP="004E4DFF">
      <w:pPr>
        <w:jc w:val="center"/>
        <w:rPr>
          <w:sz w:val="30"/>
          <w:szCs w:val="30"/>
        </w:rPr>
      </w:pPr>
      <w:r w:rsidRPr="004E4DFF">
        <w:rPr>
          <w:b/>
          <w:sz w:val="30"/>
          <w:szCs w:val="30"/>
        </w:rPr>
        <w:t>4.</w:t>
      </w:r>
      <w:r w:rsidR="000F2E45">
        <w:rPr>
          <w:b/>
          <w:sz w:val="30"/>
          <w:szCs w:val="30"/>
        </w:rPr>
        <w:t>8</w:t>
      </w:r>
      <w:r w:rsidRPr="004E4DFF">
        <w:rPr>
          <w:b/>
          <w:sz w:val="30"/>
          <w:szCs w:val="30"/>
        </w:rPr>
        <w:t>.</w:t>
      </w:r>
      <w:r w:rsidR="003B587B" w:rsidRPr="004E4DFF">
        <w:rPr>
          <w:sz w:val="30"/>
          <w:szCs w:val="30"/>
        </w:rPr>
        <w:t xml:space="preserve"> </w:t>
      </w:r>
      <w:r w:rsidR="003B587B" w:rsidRPr="004E4DFF">
        <w:rPr>
          <w:b/>
          <w:sz w:val="30"/>
          <w:szCs w:val="30"/>
        </w:rPr>
        <w:t>Аттестация педагогических работников</w:t>
      </w:r>
    </w:p>
    <w:p w:rsidR="003B587B" w:rsidRPr="00E93901" w:rsidRDefault="003B587B" w:rsidP="003B587B">
      <w:pPr>
        <w:jc w:val="center"/>
        <w:rPr>
          <w:sz w:val="30"/>
          <w:szCs w:val="30"/>
        </w:rPr>
      </w:pPr>
    </w:p>
    <w:tbl>
      <w:tblPr>
        <w:tblW w:w="10041" w:type="dxa"/>
        <w:tblInd w:w="-10" w:type="dxa"/>
        <w:tblLayout w:type="fixed"/>
        <w:tblLook w:val="04A0"/>
      </w:tblPr>
      <w:tblGrid>
        <w:gridCol w:w="496"/>
        <w:gridCol w:w="5760"/>
        <w:gridCol w:w="1440"/>
        <w:gridCol w:w="2345"/>
      </w:tblGrid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B1666E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B1666E">
              <w:rPr>
                <w:b/>
                <w:sz w:val="28"/>
              </w:rPr>
              <w:t>Ответственные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3578F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Анализ принятых документо</w:t>
            </w:r>
            <w:r w:rsidR="00D61F7B">
              <w:rPr>
                <w:sz w:val="28"/>
              </w:rPr>
              <w:t>в на аттестацию в 201</w:t>
            </w:r>
            <w:r w:rsidR="003578F9">
              <w:rPr>
                <w:sz w:val="28"/>
              </w:rPr>
              <w:t>5</w:t>
            </w:r>
            <w:r w:rsidR="00D61F7B">
              <w:rPr>
                <w:sz w:val="28"/>
              </w:rPr>
              <w:t>– 201</w:t>
            </w:r>
            <w:r w:rsidR="003578F9">
              <w:rPr>
                <w:sz w:val="28"/>
              </w:rPr>
              <w:t xml:space="preserve">6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 xml:space="preserve">Зам. директора по </w:t>
            </w:r>
            <w:r w:rsidR="004B547C">
              <w:rPr>
                <w:sz w:val="28"/>
              </w:rPr>
              <w:t>ОМР</w:t>
            </w:r>
            <w:proofErr w:type="gramStart"/>
            <w:r w:rsidR="004B547C">
              <w:rPr>
                <w:sz w:val="28"/>
              </w:rPr>
              <w:t>,</w:t>
            </w:r>
            <w:r w:rsidRPr="002F004C">
              <w:rPr>
                <w:sz w:val="28"/>
              </w:rPr>
              <w:t>У</w:t>
            </w:r>
            <w:proofErr w:type="gramEnd"/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Формирование базы данных по аттестации на текущий год. Статистическая обработка данных.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  <w:r w:rsidR="004B547C">
              <w:rPr>
                <w:sz w:val="28"/>
              </w:rPr>
              <w:t>, ОМР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Собеседование с аттестуемыми</w:t>
            </w:r>
            <w:r w:rsidR="002E5F33">
              <w:rPr>
                <w:sz w:val="28"/>
              </w:rPr>
              <w:t xml:space="preserve"> педагогами</w:t>
            </w:r>
            <w:r>
              <w:rPr>
                <w:sz w:val="28"/>
              </w:rPr>
              <w:t xml:space="preserve"> о формах и сроках аттестации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2F004C" w:rsidRDefault="003B587B">
            <w:pPr>
              <w:snapToGrid w:val="0"/>
              <w:jc w:val="center"/>
              <w:rPr>
                <w:sz w:val="28"/>
              </w:rPr>
            </w:pPr>
            <w:r w:rsidRPr="002F004C">
              <w:rPr>
                <w:sz w:val="28"/>
              </w:rPr>
              <w:t>Зам. директора по У</w:t>
            </w:r>
            <w:r w:rsidR="008975EE" w:rsidRPr="002F004C">
              <w:rPr>
                <w:sz w:val="28"/>
              </w:rPr>
              <w:t xml:space="preserve">Р, </w:t>
            </w:r>
            <w:r w:rsidRPr="002F004C">
              <w:rPr>
                <w:sz w:val="28"/>
              </w:rPr>
              <w:t>ВР</w:t>
            </w:r>
            <w:proofErr w:type="gramStart"/>
            <w:r w:rsidR="004B547C">
              <w:rPr>
                <w:sz w:val="28"/>
              </w:rPr>
              <w:t>,О</w:t>
            </w:r>
            <w:proofErr w:type="gramEnd"/>
            <w:r w:rsidR="004B547C">
              <w:rPr>
                <w:sz w:val="28"/>
              </w:rPr>
              <w:t>МР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Консультативно – методическая помощь по вопросам аттестации для различных категорий педагогических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пред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ттес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Выпуск методической литературы в помощь аттестуемым</w:t>
            </w:r>
            <w:r w:rsidR="00B1666E">
              <w:rPr>
                <w:sz w:val="28"/>
              </w:rPr>
              <w:t xml:space="preserve"> педагогам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4B547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по </w:t>
            </w:r>
            <w:r w:rsidR="004B547C">
              <w:rPr>
                <w:sz w:val="28"/>
              </w:rPr>
              <w:t>ОМ</w:t>
            </w:r>
            <w:r>
              <w:rPr>
                <w:sz w:val="28"/>
              </w:rPr>
              <w:t xml:space="preserve">Р, </w:t>
            </w:r>
            <w:proofErr w:type="spellStart"/>
            <w:r>
              <w:rPr>
                <w:sz w:val="28"/>
              </w:rPr>
              <w:t>аттест</w:t>
            </w:r>
            <w:proofErr w:type="spellEnd"/>
            <w:r>
              <w:rPr>
                <w:sz w:val="28"/>
              </w:rPr>
              <w:t>. комиссия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975E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Подготовка представлений на</w:t>
            </w:r>
            <w:r w:rsidR="008975EE" w:rsidRPr="008975EE">
              <w:rPr>
                <w:sz w:val="28"/>
              </w:rPr>
              <w:t xml:space="preserve"> </w:t>
            </w:r>
            <w:r w:rsidRPr="008975EE">
              <w:rPr>
                <w:sz w:val="28"/>
              </w:rPr>
              <w:t>аттесту</w:t>
            </w:r>
            <w:r w:rsidR="008975EE" w:rsidRPr="008975EE">
              <w:rPr>
                <w:sz w:val="28"/>
              </w:rPr>
              <w:t>емых</w:t>
            </w:r>
            <w:r w:rsidRPr="008975EE">
              <w:rPr>
                <w:color w:val="00B05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Эксперт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B1666E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Посещение занятий, воспитательных </w:t>
            </w:r>
            <w:r>
              <w:rPr>
                <w:sz w:val="28"/>
              </w:rPr>
              <w:lastRenderedPageBreak/>
              <w:t>мероприятий аттестуемых педагогов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 </w:t>
            </w:r>
            <w:r>
              <w:rPr>
                <w:sz w:val="28"/>
              </w:rPr>
              <w:lastRenderedPageBreak/>
              <w:t>графику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Эксперт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руппа</w:t>
            </w:r>
          </w:p>
        </w:tc>
      </w:tr>
      <w:tr w:rsidR="003B587B" w:rsidTr="00B1666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B52DE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  <w:r w:rsidR="00B1666E">
              <w:rPr>
                <w:sz w:val="28"/>
              </w:rPr>
              <w:t>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3578F9">
            <w:pPr>
              <w:snapToGrid w:val="0"/>
              <w:rPr>
                <w:sz w:val="28"/>
              </w:rPr>
            </w:pPr>
            <w:proofErr w:type="gramStart"/>
            <w:r>
              <w:rPr>
                <w:sz w:val="28"/>
              </w:rPr>
              <w:t>Подготовка предварительного списка аттестую</w:t>
            </w:r>
            <w:r w:rsidR="00D61F7B">
              <w:rPr>
                <w:sz w:val="28"/>
              </w:rPr>
              <w:t>щих</w:t>
            </w:r>
            <w:r w:rsidR="006C35D8">
              <w:rPr>
                <w:sz w:val="28"/>
              </w:rPr>
              <w:t>ся педагогов</w:t>
            </w:r>
            <w:r w:rsidR="00D61F7B">
              <w:rPr>
                <w:sz w:val="28"/>
              </w:rPr>
              <w:t xml:space="preserve"> в 201</w:t>
            </w:r>
            <w:r w:rsidR="003578F9">
              <w:rPr>
                <w:sz w:val="28"/>
              </w:rPr>
              <w:t>6</w:t>
            </w:r>
            <w:r w:rsidR="00D61F7B">
              <w:rPr>
                <w:sz w:val="28"/>
              </w:rPr>
              <w:t xml:space="preserve"> – 201</w:t>
            </w:r>
            <w:r w:rsidR="003578F9">
              <w:rPr>
                <w:sz w:val="28"/>
              </w:rPr>
              <w:t>7</w:t>
            </w:r>
            <w:r w:rsidR="006C35D8">
              <w:rPr>
                <w:sz w:val="28"/>
              </w:rPr>
              <w:t xml:space="preserve"> учебном году</w:t>
            </w:r>
            <w:proofErr w:type="gramEnd"/>
            <w:r w:rsidR="001321D7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Зам. пред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ттес</w:t>
            </w:r>
            <w:r w:rsidR="007A1F7F"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. комиссии</w:t>
            </w:r>
          </w:p>
        </w:tc>
      </w:tr>
    </w:tbl>
    <w:p w:rsidR="003B587B" w:rsidRDefault="003B587B" w:rsidP="003B587B">
      <w:pPr>
        <w:jc w:val="center"/>
      </w:pPr>
    </w:p>
    <w:p w:rsidR="0069100A" w:rsidRPr="00931454" w:rsidRDefault="00C1105A" w:rsidP="0069100A">
      <w:pPr>
        <w:pStyle w:val="a5"/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426"/>
        </w:tabs>
        <w:ind w:left="0" w:firstLine="0"/>
        <w:jc w:val="center"/>
      </w:pPr>
      <w:r w:rsidRPr="0069100A">
        <w:rPr>
          <w:b/>
          <w:sz w:val="32"/>
          <w:szCs w:val="32"/>
        </w:rPr>
        <w:t>Инновационная работа</w:t>
      </w:r>
    </w:p>
    <w:p w:rsidR="00931454" w:rsidRPr="0069100A" w:rsidRDefault="00931454" w:rsidP="00931454">
      <w:pPr>
        <w:pStyle w:val="a5"/>
        <w:tabs>
          <w:tab w:val="left" w:pos="142"/>
          <w:tab w:val="left" w:pos="284"/>
          <w:tab w:val="left" w:pos="426"/>
        </w:tabs>
        <w:ind w:left="0"/>
      </w:pPr>
    </w:p>
    <w:p w:rsidR="001A3BFA" w:rsidRDefault="001A3BFA" w:rsidP="0069100A">
      <w:pPr>
        <w:pStyle w:val="a5"/>
        <w:ind w:left="0"/>
        <w:jc w:val="both"/>
      </w:pPr>
      <w:r w:rsidRPr="0069100A">
        <w:rPr>
          <w:b/>
          <w:sz w:val="28"/>
          <w:szCs w:val="28"/>
        </w:rPr>
        <w:t xml:space="preserve">Цель: </w:t>
      </w:r>
      <w:r w:rsidRPr="0069100A">
        <w:rPr>
          <w:sz w:val="28"/>
          <w:szCs w:val="28"/>
        </w:rPr>
        <w:t xml:space="preserve">индивидуальный творческий рост педагога, </w:t>
      </w:r>
      <w:r w:rsidR="00E83069">
        <w:rPr>
          <w:sz w:val="28"/>
          <w:szCs w:val="28"/>
        </w:rPr>
        <w:t xml:space="preserve">освоение и внедрение инновационных образовательных и воспитательных технологий, </w:t>
      </w:r>
      <w:r w:rsidRPr="0069100A">
        <w:rPr>
          <w:sz w:val="28"/>
          <w:szCs w:val="28"/>
        </w:rPr>
        <w:t>реализация интересных идей, творческих начинаний</w:t>
      </w:r>
      <w:r w:rsidR="00E83069">
        <w:rPr>
          <w:sz w:val="28"/>
          <w:szCs w:val="28"/>
        </w:rPr>
        <w:t>.</w:t>
      </w:r>
      <w:r>
        <w:t xml:space="preserve"> </w:t>
      </w:r>
    </w:p>
    <w:p w:rsidR="00B1666E" w:rsidRDefault="00B1666E" w:rsidP="001A3BFA">
      <w:pPr>
        <w:pStyle w:val="a3"/>
      </w:pPr>
    </w:p>
    <w:tbl>
      <w:tblPr>
        <w:tblW w:w="9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7"/>
        <w:gridCol w:w="1611"/>
        <w:gridCol w:w="2268"/>
      </w:tblGrid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Default="001A3BFA" w:rsidP="00A925F7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662B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Default="004A48B7" w:rsidP="00A925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1A3BFA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FA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3C47C6" w:rsidP="00857C16">
            <w:pPr>
              <w:pStyle w:val="a3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Входная диагностика по оценке способностей педагогов к творческому развитию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17662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FA" w:rsidRPr="003578F9" w:rsidRDefault="001A3BFA" w:rsidP="00857C16">
            <w:pPr>
              <w:pStyle w:val="a3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662B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2B" w:rsidRDefault="0017662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D40768" w:rsidP="00857C1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Согласование и утверждение программ внеурочной деятельности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942EB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2B" w:rsidRPr="003578F9" w:rsidRDefault="00942EB4" w:rsidP="00857C16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9E484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F7" w:rsidRPr="00310EF9" w:rsidRDefault="009E484E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D4BBE">
              <w:rPr>
                <w:rFonts w:ascii="Times New Roman" w:hAnsi="Times New Roman"/>
                <w:b/>
                <w:sz w:val="28"/>
                <w:szCs w:val="28"/>
              </w:rPr>
              <w:t>Научно-методическое сопровождение инновационного проекта</w:t>
            </w:r>
          </w:p>
        </w:tc>
      </w:tr>
      <w:tr w:rsidR="004D4BBE" w:rsidTr="00857C16"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BE" w:rsidRDefault="00310EF9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методических мероприятий по реализации инновационного проекта</w:t>
            </w:r>
          </w:p>
        </w:tc>
      </w:tr>
      <w:tr w:rsidR="009E484E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4E" w:rsidRDefault="00A4421D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A925F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A4421D" w:rsidP="00FB196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4E" w:rsidRDefault="002E3854" w:rsidP="00857C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2E3854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54" w:rsidRDefault="002E3854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Организация работы творческих групп по следующим вопросам:</w:t>
            </w:r>
          </w:p>
          <w:p w:rsidR="007B5E24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-механизмы оценивания </w:t>
            </w:r>
            <w:proofErr w:type="spellStart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метапредметных</w:t>
            </w:r>
            <w:proofErr w:type="spellEnd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результатов;</w:t>
            </w:r>
          </w:p>
          <w:p w:rsidR="00CA61A0" w:rsidRPr="003578F9" w:rsidRDefault="007B5E24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-оценивание результатов проектной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д</w:t>
            </w:r>
            <w:r w:rsidR="00504C3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е</w:t>
            </w:r>
            <w:r w:rsidR="00CA61A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я</w:t>
            </w:r>
            <w:r w:rsidR="00504C3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тельности</w:t>
            </w:r>
            <w:r w:rsidR="00CA61A0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;</w:t>
            </w:r>
          </w:p>
          <w:p w:rsidR="00121DE5" w:rsidRPr="003578F9" w:rsidRDefault="00CA61A0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-современные образовательные технологии</w:t>
            </w:r>
            <w:r w:rsidR="00E7595C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развития личности в </w:t>
            </w:r>
            <w:r w:rsidR="00121DE5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соответствии ФГОС;</w:t>
            </w:r>
          </w:p>
          <w:p w:rsidR="007116A0" w:rsidRPr="003578F9" w:rsidRDefault="00121DE5" w:rsidP="00857C16">
            <w:pPr>
              <w:rPr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color w:val="943634" w:themeColor="accent2" w:themeShade="BF"/>
                <w:sz w:val="28"/>
                <w:szCs w:val="28"/>
              </w:rPr>
              <w:t xml:space="preserve">-организация </w:t>
            </w:r>
            <w:r w:rsidR="0025138F" w:rsidRPr="003578F9">
              <w:rPr>
                <w:color w:val="943634" w:themeColor="accent2" w:themeShade="BF"/>
                <w:sz w:val="28"/>
              </w:rPr>
              <w:t>«Недели открытого занятия» и выставки ДПИ  «Мои достижения».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CA61A0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854" w:rsidRPr="003578F9" w:rsidRDefault="00CA61A0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742412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  <w:p w:rsidR="00742412" w:rsidRDefault="00742412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Консультирование педагогов по вопросам организации внеурочной деятельности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Каждый четверг</w:t>
            </w:r>
          </w:p>
          <w:p w:rsidR="00A925F7" w:rsidRPr="003578F9" w:rsidRDefault="00A925F7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12" w:rsidRPr="003578F9" w:rsidRDefault="00742412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871EEC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Посещение,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spellStart"/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взаимопосещение</w:t>
            </w:r>
            <w:proofErr w:type="spellEnd"/>
            <w:r w:rsidR="0053149F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 xml:space="preserve"> занятий с последующим обсуждением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</w:t>
            </w:r>
            <w:r w:rsidR="00871EEC"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871EEC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871EEC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EC" w:rsidRDefault="00871EEC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Организация работы по психолого-педагогическому сопровождению инновационного проекта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EEC" w:rsidRPr="003578F9" w:rsidRDefault="0053149F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педагог-</w:t>
            </w: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lastRenderedPageBreak/>
              <w:t>психолог</w:t>
            </w:r>
          </w:p>
        </w:tc>
      </w:tr>
      <w:tr w:rsidR="0053149F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9F" w:rsidRDefault="00036C7B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Заседания методических объединений</w:t>
            </w:r>
          </w:p>
          <w:p w:rsidR="0053149F" w:rsidRPr="003578F9" w:rsidRDefault="00036C7B" w:rsidP="00857C16">
            <w:pPr>
              <w:rPr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color w:val="943634" w:themeColor="accent2" w:themeShade="BF"/>
                <w:sz w:val="28"/>
                <w:szCs w:val="28"/>
              </w:rPr>
              <w:t xml:space="preserve">по проблеме: </w:t>
            </w:r>
            <w:r w:rsidRPr="003578F9">
              <w:rPr>
                <w:color w:val="943634" w:themeColor="accent2" w:themeShade="BF"/>
                <w:sz w:val="28"/>
              </w:rPr>
              <w:t xml:space="preserve">«Обеспечение успешной социализации </w:t>
            </w:r>
            <w:proofErr w:type="gramStart"/>
            <w:r w:rsidRPr="003578F9">
              <w:rPr>
                <w:color w:val="943634" w:themeColor="accent2" w:themeShade="BF"/>
                <w:sz w:val="28"/>
              </w:rPr>
              <w:t>обучающихся</w:t>
            </w:r>
            <w:proofErr w:type="gramEnd"/>
            <w:r w:rsidRPr="003578F9">
              <w:rPr>
                <w:color w:val="943634" w:themeColor="accent2" w:themeShade="BF"/>
                <w:sz w:val="28"/>
              </w:rPr>
              <w:t xml:space="preserve"> на основе развития УУД»</w:t>
            </w:r>
            <w:r w:rsidR="00A925F7" w:rsidRPr="003578F9">
              <w:rPr>
                <w:color w:val="943634" w:themeColor="accent2" w:themeShade="BF"/>
                <w:sz w:val="2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49F" w:rsidRPr="003578F9" w:rsidRDefault="00036C7B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  <w:p w:rsidR="00036C7B" w:rsidRPr="003578F9" w:rsidRDefault="00036C7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</w:p>
        </w:tc>
      </w:tr>
      <w:tr w:rsidR="001C5F6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F65" w:rsidRDefault="001C5F6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1C5F6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Анкетирование педагог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ов с целью выявления трудностей.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1C5F6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1раз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F65" w:rsidRPr="003578F9" w:rsidRDefault="00FD0FBB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175DB8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B8" w:rsidRDefault="00175DB8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Участие педагогов в работе семинаров, мастер-классов, конференций разного уровня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B8" w:rsidRPr="003578F9" w:rsidRDefault="00175DB8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Заместитель директора по ОМР, методисты</w:t>
            </w:r>
          </w:p>
        </w:tc>
      </w:tr>
      <w:tr w:rsidR="00040B21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21" w:rsidRDefault="00040B21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21" w:rsidRPr="0054472E" w:rsidRDefault="0054472E" w:rsidP="0054472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Наработка материалов для последующей п</w:t>
            </w:r>
            <w:r w:rsidR="009F4F0A" w:rsidRPr="0054472E">
              <w:rPr>
                <w:rFonts w:ascii="Times New Roman" w:hAnsi="Times New Roman"/>
                <w:color w:val="FF0000"/>
                <w:sz w:val="28"/>
                <w:szCs w:val="28"/>
              </w:rPr>
              <w:t>убликации методических разработок в сборнике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21" w:rsidRPr="0054472E" w:rsidRDefault="009F4F0A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54472E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Март-апрель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A" w:rsidRPr="0054472E" w:rsidRDefault="009F4F0A" w:rsidP="00857C16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4472E">
              <w:rPr>
                <w:rFonts w:ascii="Times New Roman" w:hAnsi="Times New Roman"/>
                <w:color w:val="FF0000"/>
                <w:sz w:val="26"/>
                <w:szCs w:val="26"/>
              </w:rPr>
              <w:t>Заместитель директора по ОМР, методисты</w:t>
            </w:r>
          </w:p>
          <w:p w:rsidR="00040B21" w:rsidRPr="0054472E" w:rsidRDefault="0054472E" w:rsidP="00857C16">
            <w:pPr>
              <w:pStyle w:val="a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н</w:t>
            </w:r>
            <w:r w:rsidR="009F4F0A" w:rsidRPr="0054472E">
              <w:rPr>
                <w:rFonts w:ascii="Times New Roman" w:hAnsi="Times New Roman"/>
                <w:color w:val="FF0000"/>
                <w:sz w:val="26"/>
                <w:szCs w:val="26"/>
              </w:rPr>
              <w:t>аучный консультант</w:t>
            </w:r>
          </w:p>
        </w:tc>
      </w:tr>
      <w:tr w:rsidR="00971415" w:rsidTr="00857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15" w:rsidRDefault="00971415" w:rsidP="00857C16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8"/>
                <w:szCs w:val="28"/>
              </w:rPr>
              <w:t>Размещение материалов на сайте ДДТ по реализации инновационного проекта.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FB1963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</w:pPr>
            <w:r w:rsidRPr="003578F9">
              <w:rPr>
                <w:rFonts w:ascii="Times New Roman" w:eastAsia="Times New Roman" w:hAnsi="Times New Roman"/>
                <w:color w:val="943634" w:themeColor="accent2" w:themeShade="BF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Заместитель директора по ОМР, методисты</w:t>
            </w:r>
          </w:p>
          <w:p w:rsidR="00971415" w:rsidRPr="003578F9" w:rsidRDefault="00971415" w:rsidP="00857C16">
            <w:pPr>
              <w:pStyle w:val="a3"/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</w:pPr>
            <w:r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Научный консульта</w:t>
            </w:r>
            <w:r w:rsidR="00A925F7" w:rsidRPr="003578F9">
              <w:rPr>
                <w:rFonts w:ascii="Times New Roman" w:hAnsi="Times New Roman"/>
                <w:color w:val="943634" w:themeColor="accent2" w:themeShade="BF"/>
                <w:sz w:val="26"/>
                <w:szCs w:val="26"/>
              </w:rPr>
              <w:t>нт</w:t>
            </w:r>
          </w:p>
        </w:tc>
      </w:tr>
    </w:tbl>
    <w:p w:rsidR="001A3BFA" w:rsidRDefault="001A3BFA" w:rsidP="003B587B">
      <w:pPr>
        <w:jc w:val="center"/>
        <w:rPr>
          <w:b/>
          <w:bCs/>
          <w:sz w:val="32"/>
        </w:rPr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</w:t>
      </w:r>
      <w:r w:rsidR="001C118D">
        <w:rPr>
          <w:b/>
          <w:bCs/>
          <w:sz w:val="32"/>
          <w:lang w:val="en-US"/>
        </w:rPr>
        <w:t>I</w:t>
      </w:r>
      <w:r w:rsidR="0069159E">
        <w:rPr>
          <w:b/>
          <w:bCs/>
          <w:sz w:val="32"/>
        </w:rPr>
        <w:t>.</w:t>
      </w:r>
      <w:r w:rsidR="0069159E" w:rsidRPr="00857C16">
        <w:rPr>
          <w:b/>
          <w:bCs/>
          <w:sz w:val="32"/>
        </w:rPr>
        <w:t xml:space="preserve"> </w:t>
      </w:r>
      <w:r w:rsidR="0069159E">
        <w:rPr>
          <w:b/>
          <w:bCs/>
          <w:sz w:val="32"/>
        </w:rPr>
        <w:t>Редакционно</w:t>
      </w:r>
      <w:r w:rsidR="00857C16">
        <w:rPr>
          <w:b/>
          <w:bCs/>
          <w:sz w:val="32"/>
        </w:rPr>
        <w:t>-</w:t>
      </w:r>
      <w:r>
        <w:rPr>
          <w:b/>
          <w:bCs/>
          <w:sz w:val="32"/>
        </w:rPr>
        <w:t>издательская деятельность</w:t>
      </w:r>
    </w:p>
    <w:p w:rsidR="003B587B" w:rsidRDefault="003B587B" w:rsidP="003B587B">
      <w:pPr>
        <w:jc w:val="center"/>
        <w:rPr>
          <w:b/>
          <w:bCs/>
          <w:sz w:val="32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583"/>
        <w:gridCol w:w="2268"/>
      </w:tblGrid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57C16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857C16">
            <w:pPr>
              <w:snapToGrid w:val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Изготовление </w:t>
            </w:r>
            <w:proofErr w:type="spellStart"/>
            <w:r>
              <w:rPr>
                <w:bCs/>
                <w:sz w:val="28"/>
                <w:szCs w:val="28"/>
              </w:rPr>
              <w:t>мелкообъемной</w:t>
            </w:r>
            <w:proofErr w:type="spellEnd"/>
            <w:r>
              <w:rPr>
                <w:bCs/>
                <w:sz w:val="28"/>
                <w:szCs w:val="28"/>
              </w:rPr>
              <w:t xml:space="preserve"> продукции ДДТ</w:t>
            </w:r>
            <w:r w:rsidR="005674EC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приглашени</w:t>
            </w:r>
            <w:r w:rsidR="00857C16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>, листов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визит</w:t>
            </w:r>
            <w:r w:rsidR="00857C16">
              <w:rPr>
                <w:bCs/>
                <w:sz w:val="28"/>
                <w:szCs w:val="28"/>
              </w:rPr>
              <w:t>ок</w:t>
            </w:r>
            <w:r>
              <w:rPr>
                <w:bCs/>
                <w:sz w:val="28"/>
                <w:szCs w:val="28"/>
              </w:rPr>
              <w:t>, грамот, благодарност</w:t>
            </w:r>
            <w:r w:rsidR="00857C16">
              <w:rPr>
                <w:bCs/>
                <w:sz w:val="28"/>
                <w:szCs w:val="28"/>
              </w:rPr>
              <w:t>ей</w:t>
            </w:r>
            <w:r>
              <w:rPr>
                <w:bCs/>
                <w:sz w:val="28"/>
                <w:szCs w:val="28"/>
              </w:rPr>
              <w:t>, буклет</w:t>
            </w:r>
            <w:r w:rsidR="00857C16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, сертификат</w:t>
            </w:r>
            <w:r w:rsidR="00857C16">
              <w:rPr>
                <w:bCs/>
                <w:sz w:val="28"/>
                <w:szCs w:val="28"/>
              </w:rPr>
              <w:t>ов</w:t>
            </w:r>
            <w:r w:rsidR="005674EC">
              <w:rPr>
                <w:bCs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6C35D8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6C35D8" w:rsidRDefault="006C35D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57C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 w:rsidP="00857C16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Публикации разработок и результатов работы по инновационному проекту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5D8" w:rsidRDefault="00A33D2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ОМР</w:t>
            </w:r>
          </w:p>
        </w:tc>
      </w:tr>
    </w:tbl>
    <w:p w:rsidR="003B587B" w:rsidRDefault="003B587B" w:rsidP="003B587B">
      <w:pPr>
        <w:jc w:val="center"/>
      </w:pPr>
    </w:p>
    <w:p w:rsidR="00B97574" w:rsidRDefault="00B97574" w:rsidP="003B587B">
      <w:pPr>
        <w:jc w:val="center"/>
        <w:rPr>
          <w:b/>
          <w:bCs/>
          <w:sz w:val="32"/>
        </w:rPr>
      </w:pPr>
    </w:p>
    <w:p w:rsidR="003B587B" w:rsidRDefault="003B587B" w:rsidP="003B587B">
      <w:pPr>
        <w:jc w:val="center"/>
        <w:rPr>
          <w:b/>
          <w:bCs/>
          <w:sz w:val="32"/>
        </w:rPr>
      </w:pPr>
      <w:r>
        <w:rPr>
          <w:b/>
          <w:bCs/>
          <w:sz w:val="32"/>
          <w:lang w:val="en-US"/>
        </w:rPr>
        <w:t>VI</w:t>
      </w:r>
      <w:r w:rsidR="001C118D">
        <w:rPr>
          <w:b/>
          <w:bCs/>
          <w:sz w:val="32"/>
          <w:lang w:val="en-US"/>
        </w:rPr>
        <w:t>I</w:t>
      </w:r>
      <w:r w:rsidR="00857C16">
        <w:rPr>
          <w:b/>
          <w:bCs/>
          <w:sz w:val="32"/>
        </w:rPr>
        <w:t>.</w:t>
      </w:r>
      <w:r w:rsidR="001C118D" w:rsidRPr="001C118D">
        <w:rPr>
          <w:b/>
          <w:bCs/>
          <w:sz w:val="32"/>
        </w:rPr>
        <w:t xml:space="preserve"> </w:t>
      </w:r>
      <w:r>
        <w:rPr>
          <w:b/>
          <w:bCs/>
          <w:sz w:val="32"/>
        </w:rPr>
        <w:t>Социальная</w:t>
      </w:r>
      <w:r w:rsidR="00857C16">
        <w:rPr>
          <w:b/>
          <w:bCs/>
          <w:sz w:val="32"/>
        </w:rPr>
        <w:t xml:space="preserve"> педагогическая поддержка детей</w:t>
      </w:r>
    </w:p>
    <w:p w:rsidR="003B587B" w:rsidRPr="00857C16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411"/>
      </w:tblGrid>
      <w:tr w:rsidR="003B587B" w:rsidRPr="00857C16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857C16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857C16" w:rsidRDefault="003B587B">
            <w:pPr>
              <w:snapToGrid w:val="0"/>
              <w:rPr>
                <w:b/>
                <w:sz w:val="28"/>
              </w:rPr>
            </w:pPr>
            <w:r w:rsidRPr="00857C16">
              <w:rPr>
                <w:b/>
                <w:sz w:val="28"/>
              </w:rPr>
              <w:t>Ответственные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Операция «Дети на улицах»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Выявление детей «группы риска» и вовлечение в работу детских объединений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Социальный педагог, педагоги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/о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Составление банка данных, выявление детей «группы риска», одаренных детей, детей инвалидов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  <w:r w:rsidR="00A33D22">
              <w:rPr>
                <w:sz w:val="28"/>
              </w:rPr>
              <w:t>,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Оформление социально – педагогических карт на детей «группы риска»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Организация лектория для </w:t>
            </w:r>
            <w:r w:rsidR="005674EC">
              <w:rPr>
                <w:sz w:val="28"/>
              </w:rPr>
              <w:t>родителей,</w:t>
            </w:r>
            <w:r>
              <w:rPr>
                <w:sz w:val="28"/>
              </w:rPr>
              <w:t xml:space="preserve"> имеющих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Психолого</w:t>
            </w:r>
            <w:r w:rsidR="005674EC">
              <w:rPr>
                <w:sz w:val="28"/>
              </w:rPr>
              <w:t>-</w:t>
            </w:r>
            <w:r>
              <w:rPr>
                <w:sz w:val="28"/>
              </w:rPr>
              <w:t>педагогическое консультирование по запросам родителей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диагностики, выявление интересов, проблем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социальных акций: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«Подарок незнакомому другу»</w:t>
            </w: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«Рождественский перезвон»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коллективно – познавательно</w:t>
            </w:r>
            <w:r w:rsidR="005674EC">
              <w:rPr>
                <w:sz w:val="28"/>
              </w:rPr>
              <w:t>й</w:t>
            </w:r>
            <w:r>
              <w:rPr>
                <w:sz w:val="28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Социальная поддержка одаренных  детей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Оказание помощи в период социального и профессионального самоопределения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клуба «Доверие»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Выявление детей с отклонениями здоровья, инвалидов и работа с ними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Разработка и внедрение программ для детей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Методкабинет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цикла бесед на тему «Вредные привычки»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3B587B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Коррекционная работа с детьми «группы риска»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787BB0" w:rsidTr="00857C1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Работа с детьми-инвалидами по интересам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BB0" w:rsidRDefault="00787BB0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средам</w:t>
            </w:r>
            <w:r w:rsidR="00795D1F">
              <w:rPr>
                <w:sz w:val="28"/>
              </w:rPr>
              <w:t xml:space="preserve"> и субботам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BB0" w:rsidRDefault="00787BB0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  <w:r w:rsidR="00A33D22">
              <w:rPr>
                <w:sz w:val="28"/>
              </w:rPr>
              <w:t>, педагоги  ДДТ</w:t>
            </w:r>
          </w:p>
        </w:tc>
      </w:tr>
    </w:tbl>
    <w:p w:rsidR="002F004C" w:rsidRDefault="002F004C" w:rsidP="003B587B">
      <w:pPr>
        <w:jc w:val="center"/>
        <w:rPr>
          <w:b/>
          <w:sz w:val="32"/>
          <w:szCs w:val="32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 w:rsidR="001C118D">
        <w:rPr>
          <w:b/>
          <w:sz w:val="32"/>
          <w:szCs w:val="32"/>
          <w:lang w:val="en-US"/>
        </w:rPr>
        <w:t>I</w:t>
      </w:r>
      <w:r w:rsidR="005674EC">
        <w:rPr>
          <w:b/>
          <w:sz w:val="32"/>
          <w:szCs w:val="32"/>
        </w:rPr>
        <w:t>.</w:t>
      </w:r>
      <w:r w:rsidR="00E50464">
        <w:rPr>
          <w:b/>
          <w:sz w:val="32"/>
          <w:szCs w:val="32"/>
        </w:rPr>
        <w:t xml:space="preserve"> Работа с родителями</w:t>
      </w:r>
    </w:p>
    <w:p w:rsidR="003B587B" w:rsidRPr="005674EC" w:rsidRDefault="003B587B" w:rsidP="003B587B">
      <w:pPr>
        <w:rPr>
          <w:b/>
          <w:sz w:val="28"/>
        </w:rPr>
      </w:pPr>
    </w:p>
    <w:tbl>
      <w:tblPr>
        <w:tblW w:w="9899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411"/>
      </w:tblGrid>
      <w:tr w:rsidR="003B587B" w:rsidRPr="005674EC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</w:rPr>
            </w:pPr>
            <w:r w:rsidRPr="005674EC">
              <w:rPr>
                <w:b/>
                <w:sz w:val="28"/>
              </w:rPr>
              <w:t xml:space="preserve">Ответственные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Анкетирование «Изучение спроса родителей на образовательные  услуги ДДТ»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Педагоги, психолог, методист</w:t>
            </w:r>
            <w:r w:rsidR="005674EC">
              <w:rPr>
                <w:sz w:val="28"/>
              </w:rPr>
              <w:t>ы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дня  открытых дверей с  посещением занятий и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 w:rsidR="00E93901">
              <w:rPr>
                <w:sz w:val="28"/>
              </w:rPr>
              <w:t xml:space="preserve">по </w:t>
            </w:r>
            <w:r>
              <w:rPr>
                <w:sz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Индивидуальные встречи «Разговор по душам»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Психолог, социальные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Организация семейного отдыха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72E35" w:rsidP="00E72E3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Привлечение и участие родителей в работе детских объединений: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Default="003B587B" w:rsidP="005674EC">
            <w:pPr>
              <w:rPr>
                <w:sz w:val="28"/>
              </w:rPr>
            </w:pPr>
            <w:r>
              <w:rPr>
                <w:sz w:val="28"/>
              </w:rPr>
              <w:t>а) организация совместных выставок</w:t>
            </w:r>
          </w:p>
          <w:p w:rsidR="003B587B" w:rsidRDefault="003B587B" w:rsidP="005674EC">
            <w:pPr>
              <w:rPr>
                <w:sz w:val="28"/>
              </w:rPr>
            </w:pP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б) </w:t>
            </w:r>
            <w:r w:rsidRPr="000F2E45">
              <w:rPr>
                <w:color w:val="FF0000"/>
                <w:sz w:val="28"/>
              </w:rPr>
              <w:t>проведение  совместных конкурсов: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«Моя родословная»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«Дружная семейка»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«Спортивная семья»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«Театральная семья»</w:t>
            </w: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</w:p>
          <w:p w:rsidR="003B587B" w:rsidRPr="000F2E45" w:rsidRDefault="003B587B" w:rsidP="005674EC">
            <w:p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в) Совместных праздников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«День семьи»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«День матери»</w:t>
            </w:r>
          </w:p>
          <w:p w:rsidR="003B587B" w:rsidRPr="000F2E45" w:rsidRDefault="003B587B" w:rsidP="005674EC">
            <w:pPr>
              <w:numPr>
                <w:ilvl w:val="0"/>
                <w:numId w:val="6"/>
              </w:numPr>
              <w:rPr>
                <w:color w:val="FF0000"/>
                <w:sz w:val="28"/>
              </w:rPr>
            </w:pPr>
            <w:r w:rsidRPr="000F2E45">
              <w:rPr>
                <w:color w:val="FF0000"/>
                <w:sz w:val="28"/>
              </w:rPr>
              <w:t>«Новогодние чудеса»</w:t>
            </w:r>
          </w:p>
          <w:p w:rsidR="003B587B" w:rsidRDefault="003B587B" w:rsidP="005674EC">
            <w:pPr>
              <w:numPr>
                <w:ilvl w:val="0"/>
                <w:numId w:val="6"/>
              </w:numPr>
              <w:rPr>
                <w:sz w:val="28"/>
              </w:rPr>
            </w:pPr>
            <w:r w:rsidRPr="000F2E45">
              <w:rPr>
                <w:color w:val="FF0000"/>
                <w:sz w:val="28"/>
              </w:rPr>
              <w:t>«Казачьему роду – нет переводу»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плану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795D1F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организаторы</w:t>
            </w:r>
            <w:r w:rsidR="00795D1F">
              <w:rPr>
                <w:sz w:val="28"/>
              </w:rPr>
              <w:t xml:space="preserve">, </w:t>
            </w:r>
            <w:r w:rsidR="00795D1F">
              <w:rPr>
                <w:sz w:val="28"/>
              </w:rPr>
              <w:lastRenderedPageBreak/>
              <w:t xml:space="preserve">педагоги </w:t>
            </w:r>
            <w:proofErr w:type="spellStart"/>
            <w:r w:rsidR="00795D1F">
              <w:rPr>
                <w:sz w:val="28"/>
              </w:rPr>
              <w:t>д</w:t>
            </w:r>
            <w:proofErr w:type="spellEnd"/>
            <w:r w:rsidR="00795D1F">
              <w:rPr>
                <w:sz w:val="28"/>
              </w:rPr>
              <w:t>/о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E72E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Анкетирование «Изучение  удовлетворенности родителей образовательной деятельностью ДДТ»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5674EC">
              <w:rPr>
                <w:sz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0819" w:rsidRDefault="003B587B" w:rsidP="000F2E4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0F2E45">
              <w:rPr>
                <w:sz w:val="28"/>
              </w:rPr>
              <w:t xml:space="preserve">в </w:t>
            </w:r>
            <w:r>
              <w:rPr>
                <w:sz w:val="28"/>
              </w:rPr>
              <w:t>родител</w:t>
            </w:r>
            <w:r w:rsidR="000F2E45">
              <w:rPr>
                <w:sz w:val="28"/>
              </w:rPr>
              <w:t xml:space="preserve">ьских собраниях детских объединений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795D1F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3B587B">
              <w:rPr>
                <w:sz w:val="28"/>
              </w:rPr>
              <w:t xml:space="preserve"> </w:t>
            </w:r>
          </w:p>
        </w:tc>
      </w:tr>
    </w:tbl>
    <w:p w:rsidR="00E72E35" w:rsidRDefault="00E72E35" w:rsidP="003B587B">
      <w:pPr>
        <w:jc w:val="center"/>
        <w:rPr>
          <w:b/>
          <w:bCs/>
          <w:sz w:val="32"/>
          <w:szCs w:val="32"/>
        </w:rPr>
      </w:pPr>
    </w:p>
    <w:p w:rsidR="003B587B" w:rsidRDefault="005674EC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IX</w:t>
      </w:r>
      <w:r>
        <w:rPr>
          <w:b/>
          <w:bCs/>
          <w:sz w:val="32"/>
          <w:szCs w:val="32"/>
        </w:rPr>
        <w:t>.</w:t>
      </w:r>
      <w:r w:rsidR="003B587B">
        <w:rPr>
          <w:b/>
          <w:bCs/>
          <w:sz w:val="32"/>
          <w:szCs w:val="32"/>
        </w:rPr>
        <w:t xml:space="preserve"> Работа по охране жизни и здоровья </w:t>
      </w:r>
      <w:r>
        <w:rPr>
          <w:b/>
          <w:bCs/>
          <w:sz w:val="32"/>
          <w:szCs w:val="32"/>
        </w:rPr>
        <w:t>обучающихся</w:t>
      </w:r>
    </w:p>
    <w:p w:rsidR="003B587B" w:rsidRDefault="003B587B" w:rsidP="003B587B">
      <w:pPr>
        <w:rPr>
          <w:b/>
          <w:bCs/>
          <w:sz w:val="36"/>
        </w:rPr>
      </w:pPr>
    </w:p>
    <w:tbl>
      <w:tblPr>
        <w:tblW w:w="9878" w:type="dxa"/>
        <w:tblInd w:w="-10" w:type="dxa"/>
        <w:tblLayout w:type="fixed"/>
        <w:tblLook w:val="04A0"/>
      </w:tblPr>
      <w:tblGrid>
        <w:gridCol w:w="648"/>
        <w:gridCol w:w="5400"/>
        <w:gridCol w:w="1440"/>
        <w:gridCol w:w="2390"/>
      </w:tblGrid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эффективных методов оздоровления детей в условиях ДДТ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психолог, педагоги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регулярного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санитарно – гигиенических требований согласно санитарным правилам  и нормам Сан </w:t>
            </w:r>
            <w:proofErr w:type="spellStart"/>
            <w:r>
              <w:rPr>
                <w:sz w:val="28"/>
                <w:szCs w:val="28"/>
              </w:rPr>
              <w:t>Пин</w:t>
            </w:r>
            <w:proofErr w:type="spellEnd"/>
            <w:r>
              <w:rPr>
                <w:sz w:val="28"/>
                <w:szCs w:val="28"/>
              </w:rPr>
              <w:t xml:space="preserve"> – 576 от 31.10.97г. № 47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 – гигиеническое состояние учреждения, световой, питьевой, воздушный режимы кабинетов и других помещений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Соблюдение санитарно – гигиенических требований к занятию: </w:t>
            </w:r>
            <w:proofErr w:type="spellStart"/>
            <w:r>
              <w:rPr>
                <w:sz w:val="28"/>
                <w:szCs w:val="28"/>
              </w:rPr>
              <w:t>здоровьесберегающий</w:t>
            </w:r>
            <w:proofErr w:type="spellEnd"/>
            <w:r>
              <w:rPr>
                <w:sz w:val="28"/>
                <w:szCs w:val="28"/>
              </w:rPr>
              <w:t xml:space="preserve"> анализ расписания, предотвращения перегрузки занятиями, профилактика зрения (проведение гимнастики для глаз)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месяц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8975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8975EE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динамических перемен, спортивных часов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 на свежем воздухе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дни здоровья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спортивных состязаний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организатор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мер пожарной безопасности на протяжении всего учебного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АХЧ, 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учебных занятий по эвакуации детей во время пожара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апрель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</w:t>
            </w:r>
            <w:r w:rsidR="00E93901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>ВР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профилактики травматизма (беседы по ПДД, ТБ) </w:t>
            </w:r>
            <w:proofErr w:type="gramStart"/>
            <w:r>
              <w:rPr>
                <w:sz w:val="28"/>
                <w:szCs w:val="28"/>
              </w:rPr>
              <w:t>среди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май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формированию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психолог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праздников для воспитанников ДДТ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3B587B" w:rsidP="005674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спортивно</w:t>
            </w:r>
            <w:r w:rsidR="005674E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оздоровительного направления</w:t>
            </w:r>
          </w:p>
        </w:tc>
      </w:tr>
      <w:tr w:rsidR="003B587B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медработниками: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профилактика</w:t>
            </w:r>
            <w:r w:rsidR="008F5B54">
              <w:rPr>
                <w:sz w:val="28"/>
                <w:szCs w:val="28"/>
              </w:rPr>
              <w:t xml:space="preserve"> применения ПАВ,</w:t>
            </w:r>
            <w:r>
              <w:rPr>
                <w:sz w:val="28"/>
                <w:szCs w:val="28"/>
              </w:rPr>
              <w:t xml:space="preserve"> токсикомании, наркомании, алкоголизма</w:t>
            </w:r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вред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</w:p>
          <w:p w:rsidR="003B587B" w:rsidRDefault="003B587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674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профилактика ОЭР</w:t>
            </w:r>
            <w:r w:rsidR="005674E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И, гриппа, гепатита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7B" w:rsidRDefault="00E93901" w:rsidP="00E9390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</w:t>
            </w:r>
            <w:r w:rsidR="003B587B">
              <w:rPr>
                <w:sz w:val="28"/>
                <w:szCs w:val="28"/>
              </w:rPr>
              <w:t>ВР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программе «Здоровье»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F022B5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F022B5" w:rsidTr="005674E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674EC">
              <w:rPr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F022B5" w:rsidP="005674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="0075225B">
              <w:rPr>
                <w:sz w:val="28"/>
                <w:szCs w:val="28"/>
              </w:rPr>
              <w:t>профильных спортивных смен в условиях малоэкономичного лагеря отдыха детей «Звонкие каникулы» на базе спортивной площадки с антивандальными тренажерами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22B5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5" w:rsidRDefault="00E93901" w:rsidP="00F022B5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 xml:space="preserve">. по </w:t>
            </w:r>
            <w:r w:rsidR="0075225B">
              <w:rPr>
                <w:sz w:val="28"/>
                <w:szCs w:val="28"/>
              </w:rPr>
              <w:t>ВР</w:t>
            </w:r>
          </w:p>
          <w:p w:rsidR="0075225B" w:rsidRDefault="0075225B" w:rsidP="00F022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</w:tr>
    </w:tbl>
    <w:p w:rsidR="00903AA2" w:rsidRDefault="00903AA2" w:rsidP="003B587B">
      <w:pPr>
        <w:rPr>
          <w:sz w:val="36"/>
        </w:rPr>
      </w:pP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</w:t>
      </w:r>
      <w:r>
        <w:rPr>
          <w:b/>
          <w:sz w:val="32"/>
          <w:szCs w:val="32"/>
        </w:rPr>
        <w:t>. Интеграционные связи Дома детского творчества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образовательны</w:t>
      </w:r>
      <w:r w:rsidR="00E50464">
        <w:rPr>
          <w:b/>
          <w:sz w:val="32"/>
          <w:szCs w:val="32"/>
        </w:rPr>
        <w:t>ми учреждениями города и района</w:t>
      </w:r>
    </w:p>
    <w:p w:rsidR="003B587B" w:rsidRDefault="003B587B" w:rsidP="003B587B">
      <w:pPr>
        <w:jc w:val="center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5400"/>
        <w:gridCol w:w="1440"/>
        <w:gridCol w:w="2272"/>
      </w:tblGrid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5674EC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5674E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3B587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74EC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 детского творчества </w:t>
            </w:r>
          </w:p>
          <w:p w:rsidR="003B587B" w:rsidRDefault="005674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взаимодействует </w:t>
            </w:r>
            <w:r w:rsidR="003B587B">
              <w:rPr>
                <w:sz w:val="28"/>
                <w:szCs w:val="28"/>
              </w:rPr>
              <w:t xml:space="preserve"> с: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Отделом образования Администрации района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ФКС и ДМ</w:t>
            </w:r>
            <w:r w:rsidR="008975EE">
              <w:rPr>
                <w:sz w:val="28"/>
                <w:szCs w:val="28"/>
              </w:rPr>
              <w:t xml:space="preserve"> Администрации района</w:t>
            </w:r>
            <w:r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Школой искусств</w:t>
            </w:r>
            <w:r w:rsidR="005674EC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Департаментом по делам казачества и кадетски</w:t>
            </w:r>
            <w:r w:rsidR="005A6A6B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="005A6A6B">
              <w:rPr>
                <w:sz w:val="28"/>
                <w:szCs w:val="28"/>
              </w:rPr>
              <w:t>учебных заведений</w:t>
            </w:r>
            <w:r w:rsidR="00FB3566">
              <w:rPr>
                <w:sz w:val="28"/>
                <w:szCs w:val="28"/>
              </w:rPr>
              <w:t>;</w:t>
            </w:r>
          </w:p>
          <w:p w:rsidR="003B587B" w:rsidRDefault="00020B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Юртов</w:t>
            </w:r>
            <w:r w:rsidR="00DC4107">
              <w:rPr>
                <w:sz w:val="28"/>
                <w:szCs w:val="28"/>
              </w:rPr>
              <w:t>ым</w:t>
            </w:r>
            <w:r>
              <w:rPr>
                <w:sz w:val="28"/>
                <w:szCs w:val="28"/>
              </w:rPr>
              <w:t xml:space="preserve"> казачь</w:t>
            </w:r>
            <w:r w:rsidR="00DC4107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общество</w:t>
            </w:r>
            <w:r w:rsidR="00DC410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="00C1105A">
              <w:rPr>
                <w:sz w:val="28"/>
                <w:szCs w:val="28"/>
              </w:rPr>
              <w:t xml:space="preserve"> «</w:t>
            </w:r>
            <w:proofErr w:type="spellStart"/>
            <w:r w:rsidR="003B587B">
              <w:rPr>
                <w:sz w:val="28"/>
                <w:szCs w:val="28"/>
              </w:rPr>
              <w:t>Усть</w:t>
            </w:r>
            <w:r w:rsidR="00FB3566">
              <w:rPr>
                <w:sz w:val="28"/>
                <w:szCs w:val="28"/>
              </w:rPr>
              <w:t>-</w:t>
            </w:r>
            <w:r w:rsidR="003B587B">
              <w:rPr>
                <w:sz w:val="28"/>
                <w:szCs w:val="28"/>
              </w:rPr>
              <w:lastRenderedPageBreak/>
              <w:t>Белокалитвински</w:t>
            </w:r>
            <w:r w:rsidR="00C1105A">
              <w:rPr>
                <w:sz w:val="28"/>
                <w:szCs w:val="28"/>
              </w:rPr>
              <w:t>й</w:t>
            </w:r>
            <w:proofErr w:type="spellEnd"/>
            <w:r w:rsidR="00C1105A">
              <w:rPr>
                <w:sz w:val="28"/>
                <w:szCs w:val="28"/>
              </w:rPr>
              <w:t xml:space="preserve"> казачий юрт»</w:t>
            </w:r>
            <w:r>
              <w:rPr>
                <w:sz w:val="28"/>
                <w:szCs w:val="28"/>
              </w:rPr>
              <w:t xml:space="preserve"> (ЮКО «УБКЮ»</w:t>
            </w:r>
            <w:r w:rsidR="005A6A6B">
              <w:rPr>
                <w:sz w:val="28"/>
                <w:szCs w:val="28"/>
              </w:rPr>
              <w:t>;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ИПК и ПРО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остова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 </w:t>
            </w:r>
            <w:r w:rsidR="008975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Дону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Библиотекой им. Лермонтова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ДК им. Чкалова и ДК Машиностроителей</w:t>
            </w:r>
          </w:p>
          <w:p w:rsidR="003B587B" w:rsidRDefault="003B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Образовательными учреждениями города и района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</w:p>
          <w:p w:rsidR="003B587B" w:rsidRDefault="003B5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директора, методисты</w:t>
            </w:r>
          </w:p>
        </w:tc>
      </w:tr>
    </w:tbl>
    <w:p w:rsidR="003B587B" w:rsidRDefault="003B587B" w:rsidP="003B587B">
      <w:pPr>
        <w:jc w:val="center"/>
      </w:pPr>
    </w:p>
    <w:p w:rsidR="003B587B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. Режим работы Дома детского творчества.</w:t>
      </w:r>
    </w:p>
    <w:p w:rsidR="006C1C55" w:rsidRDefault="006C1C55" w:rsidP="003B587B">
      <w:pPr>
        <w:jc w:val="center"/>
        <w:rPr>
          <w:b/>
          <w:bCs/>
          <w:sz w:val="32"/>
          <w:szCs w:val="32"/>
        </w:rPr>
      </w:pPr>
    </w:p>
    <w:p w:rsidR="006C1C55" w:rsidRDefault="000E711E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 xml:space="preserve">Рабочий день с 8-00 до 20-00 </w:t>
      </w:r>
    </w:p>
    <w:p w:rsidR="00E72E35" w:rsidRDefault="00E72E35" w:rsidP="00E72E35">
      <w:pPr>
        <w:rPr>
          <w:sz w:val="28"/>
        </w:rPr>
      </w:pPr>
    </w:p>
    <w:p w:rsidR="006C1C55" w:rsidRDefault="006C1C55" w:rsidP="008975EE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</w:rPr>
      </w:pPr>
      <w:r>
        <w:rPr>
          <w:sz w:val="28"/>
        </w:rPr>
        <w:t>Распределение  рабочих дней на организационную работу:</w:t>
      </w:r>
    </w:p>
    <w:p w:rsidR="00360819" w:rsidRDefault="00360819" w:rsidP="00903AA2">
      <w:pPr>
        <w:rPr>
          <w:b/>
          <w:sz w:val="28"/>
        </w:rPr>
      </w:pPr>
    </w:p>
    <w:p w:rsidR="00903AA2" w:rsidRDefault="003B587B" w:rsidP="00E72E35">
      <w:pPr>
        <w:spacing w:line="360" w:lineRule="auto"/>
        <w:ind w:left="709"/>
        <w:rPr>
          <w:b/>
          <w:sz w:val="28"/>
        </w:rPr>
      </w:pPr>
      <w:r w:rsidRPr="00FB3566">
        <w:rPr>
          <w:b/>
          <w:sz w:val="28"/>
        </w:rPr>
        <w:t>Понедельник</w:t>
      </w:r>
      <w:r>
        <w:rPr>
          <w:sz w:val="28"/>
        </w:rPr>
        <w:t xml:space="preserve"> – совещание при директоре</w:t>
      </w:r>
      <w:r w:rsidR="00FB3566">
        <w:rPr>
          <w:sz w:val="28"/>
        </w:rPr>
        <w:t>;</w:t>
      </w:r>
      <w:r w:rsidR="00903AA2" w:rsidRPr="00903AA2">
        <w:rPr>
          <w:b/>
          <w:sz w:val="28"/>
        </w:rPr>
        <w:t xml:space="preserve"> </w:t>
      </w:r>
    </w:p>
    <w:p w:rsidR="00903AA2" w:rsidRDefault="00903AA2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Вторник </w:t>
      </w:r>
      <w:r>
        <w:rPr>
          <w:sz w:val="28"/>
        </w:rPr>
        <w:t>–  консультационный день</w:t>
      </w:r>
      <w:r w:rsidR="002F004C">
        <w:rPr>
          <w:sz w:val="28"/>
        </w:rPr>
        <w:t xml:space="preserve"> для педагогов ДДТ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2-ая среда месяца</w:t>
      </w:r>
      <w:r>
        <w:rPr>
          <w:sz w:val="28"/>
        </w:rPr>
        <w:t xml:space="preserve"> </w:t>
      </w:r>
      <w:r>
        <w:rPr>
          <w:sz w:val="28"/>
        </w:rPr>
        <w:softHyphen/>
        <w:t>– семинары организаторов детского  движения</w:t>
      </w:r>
      <w:r w:rsidR="00065635">
        <w:rPr>
          <w:sz w:val="28"/>
        </w:rPr>
        <w:t xml:space="preserve"> (старших вожатых)</w:t>
      </w:r>
      <w:r>
        <w:rPr>
          <w:sz w:val="28"/>
        </w:rPr>
        <w:t>;</w:t>
      </w:r>
    </w:p>
    <w:p w:rsidR="00903AA2" w:rsidRDefault="00903AA2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>3-я среда месяца</w:t>
      </w:r>
      <w:r>
        <w:rPr>
          <w:sz w:val="28"/>
        </w:rPr>
        <w:t xml:space="preserve"> – заседание </w:t>
      </w:r>
      <w:r w:rsidR="00B9662C">
        <w:rPr>
          <w:sz w:val="28"/>
        </w:rPr>
        <w:t xml:space="preserve">районной </w:t>
      </w:r>
      <w:r>
        <w:rPr>
          <w:sz w:val="28"/>
        </w:rPr>
        <w:t>Школы</w:t>
      </w:r>
      <w:r w:rsidR="00B9662C">
        <w:rPr>
          <w:sz w:val="28"/>
        </w:rPr>
        <w:t xml:space="preserve"> юного атамана «Сполох»</w:t>
      </w:r>
      <w:r>
        <w:rPr>
          <w:sz w:val="28"/>
        </w:rPr>
        <w:t>;</w:t>
      </w:r>
    </w:p>
    <w:p w:rsidR="003B587B" w:rsidRDefault="009C46A7" w:rsidP="00E72E35">
      <w:pPr>
        <w:tabs>
          <w:tab w:val="num" w:pos="142"/>
        </w:tabs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3-ий  четверг </w:t>
      </w:r>
      <w:r w:rsidR="00763381" w:rsidRPr="00FB3566">
        <w:rPr>
          <w:b/>
          <w:sz w:val="28"/>
        </w:rPr>
        <w:t>месяца</w:t>
      </w:r>
      <w:r w:rsidR="003B587B">
        <w:rPr>
          <w:sz w:val="28"/>
        </w:rPr>
        <w:t xml:space="preserve"> </w:t>
      </w:r>
      <w:r w:rsidR="00FB3566">
        <w:rPr>
          <w:sz w:val="28"/>
        </w:rPr>
        <w:t>–</w:t>
      </w:r>
      <w:r w:rsidR="00763381">
        <w:rPr>
          <w:sz w:val="28"/>
        </w:rPr>
        <w:t xml:space="preserve"> работа «Школы педагогического мастерства», </w:t>
      </w:r>
      <w:r w:rsidR="003B587B">
        <w:rPr>
          <w:sz w:val="28"/>
        </w:rPr>
        <w:t xml:space="preserve"> работа методических объединений по направлениям деятельности ДДТ</w:t>
      </w:r>
      <w:r w:rsidR="00903AA2">
        <w:rPr>
          <w:sz w:val="28"/>
        </w:rPr>
        <w:t>;</w:t>
      </w:r>
      <w:r w:rsidR="003B587B">
        <w:rPr>
          <w:sz w:val="28"/>
        </w:rPr>
        <w:t xml:space="preserve">                        </w:t>
      </w:r>
    </w:p>
    <w:p w:rsidR="003B587B" w:rsidRDefault="003B587B" w:rsidP="00E72E35">
      <w:pPr>
        <w:spacing w:line="360" w:lineRule="auto"/>
        <w:ind w:left="709"/>
        <w:rPr>
          <w:sz w:val="28"/>
        </w:rPr>
      </w:pPr>
      <w:r w:rsidRPr="00FB3566">
        <w:rPr>
          <w:b/>
          <w:sz w:val="28"/>
        </w:rPr>
        <w:t xml:space="preserve">Пятница </w:t>
      </w:r>
      <w:r>
        <w:rPr>
          <w:sz w:val="28"/>
        </w:rPr>
        <w:t>–  работа художественного совета.</w:t>
      </w:r>
    </w:p>
    <w:p w:rsidR="000E711E" w:rsidRDefault="000E711E" w:rsidP="00E72E35">
      <w:pPr>
        <w:spacing w:line="360" w:lineRule="auto"/>
        <w:ind w:left="709"/>
        <w:rPr>
          <w:sz w:val="28"/>
        </w:rPr>
      </w:pPr>
    </w:p>
    <w:p w:rsidR="000E711E" w:rsidRDefault="000E711E" w:rsidP="00E72E35">
      <w:pPr>
        <w:spacing w:line="360" w:lineRule="auto"/>
        <w:ind w:left="709"/>
        <w:rPr>
          <w:sz w:val="28"/>
        </w:rPr>
      </w:pPr>
    </w:p>
    <w:p w:rsidR="003B587B" w:rsidRPr="00FB3566" w:rsidRDefault="003B587B" w:rsidP="003B58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</w:t>
      </w:r>
      <w:r w:rsidR="00FB3566"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. Социально – педагогическая поддержка </w:t>
      </w:r>
      <w:r w:rsidR="00FB3566">
        <w:rPr>
          <w:b/>
          <w:bCs/>
          <w:sz w:val="32"/>
          <w:szCs w:val="32"/>
        </w:rPr>
        <w:t>сотрудников ДДТ</w:t>
      </w:r>
    </w:p>
    <w:p w:rsidR="003B587B" w:rsidRDefault="003B587B" w:rsidP="003B587B">
      <w:pPr>
        <w:rPr>
          <w:b/>
          <w:bCs/>
          <w:sz w:val="28"/>
        </w:rPr>
      </w:pPr>
    </w:p>
    <w:tbl>
      <w:tblPr>
        <w:tblW w:w="10059" w:type="dxa"/>
        <w:tblInd w:w="-10" w:type="dxa"/>
        <w:tblLayout w:type="fixed"/>
        <w:tblLook w:val="04A0"/>
      </w:tblPr>
      <w:tblGrid>
        <w:gridCol w:w="625"/>
        <w:gridCol w:w="5305"/>
        <w:gridCol w:w="1701"/>
        <w:gridCol w:w="2428"/>
      </w:tblGrid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педагогов Дома детского творчества при аттестации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социальный педагог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поощрения и награждения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педагогам, проживающим в сельской местности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ГОРОО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ветеранов труда, их материальная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путевок в Дома отдыха и санатории для сотрудников и их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6C1C5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«Дней здоровья» для сотрудников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Профком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D478DE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плановой диспа</w:t>
            </w:r>
            <w:r w:rsidR="003B587B">
              <w:rPr>
                <w:sz w:val="28"/>
                <w:szCs w:val="28"/>
              </w:rPr>
              <w:t xml:space="preserve">нсеризации </w:t>
            </w:r>
            <w:r w:rsidR="003B587B">
              <w:rPr>
                <w:sz w:val="28"/>
                <w:szCs w:val="28"/>
              </w:rPr>
              <w:lastRenderedPageBreak/>
              <w:t>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3B587B" w:rsidTr="008975E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праздников для педагогов ДДТ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- организаторы</w:t>
            </w:r>
          </w:p>
        </w:tc>
      </w:tr>
    </w:tbl>
    <w:p w:rsidR="003B587B" w:rsidRDefault="003B587B" w:rsidP="003B587B">
      <w:pPr>
        <w:jc w:val="center"/>
      </w:pPr>
    </w:p>
    <w:p w:rsidR="003B587B" w:rsidRDefault="006C1C55" w:rsidP="003B5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XIII</w:t>
      </w:r>
      <w:r w:rsidR="003B587B">
        <w:rPr>
          <w:b/>
          <w:sz w:val="32"/>
          <w:szCs w:val="32"/>
        </w:rPr>
        <w:t>. Административно – хозяйственная деятельность</w:t>
      </w:r>
    </w:p>
    <w:p w:rsidR="008975EE" w:rsidRDefault="008975EE" w:rsidP="003B587B">
      <w:pPr>
        <w:jc w:val="center"/>
        <w:rPr>
          <w:b/>
          <w:sz w:val="32"/>
          <w:szCs w:val="32"/>
        </w:rPr>
      </w:pPr>
    </w:p>
    <w:tbl>
      <w:tblPr>
        <w:tblW w:w="10004" w:type="dxa"/>
        <w:tblInd w:w="-10" w:type="dxa"/>
        <w:tblLayout w:type="fixed"/>
        <w:tblLook w:val="04A0"/>
      </w:tblPr>
      <w:tblGrid>
        <w:gridCol w:w="648"/>
        <w:gridCol w:w="5282"/>
        <w:gridCol w:w="1701"/>
        <w:gridCol w:w="2373"/>
      </w:tblGrid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Pr="006C1C55" w:rsidRDefault="003B58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1C5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C55">
              <w:rPr>
                <w:sz w:val="28"/>
                <w:szCs w:val="28"/>
              </w:rPr>
              <w:t>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здания ДДТ к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6C1C5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здания в соответствующих санитарно – гигиенических нормах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3B587B" w:rsidP="00DC41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795D1F">
              <w:rPr>
                <w:sz w:val="28"/>
                <w:szCs w:val="28"/>
              </w:rPr>
              <w:t>м. директора по АХ</w:t>
            </w:r>
            <w:r w:rsidR="00DC410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3B587B" w:rsidTr="008975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2F004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 w:rsidP="002E5F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обеспечение учебно</w:t>
            </w:r>
            <w:r w:rsidR="006C1C55" w:rsidRPr="006C1C55">
              <w:rPr>
                <w:sz w:val="28"/>
                <w:szCs w:val="28"/>
              </w:rPr>
              <w:t>-</w:t>
            </w:r>
            <w:r w:rsidR="006C1C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оспитательного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587B" w:rsidRDefault="003B58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87B" w:rsidRDefault="008975EE" w:rsidP="00DC4107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АХ</w:t>
            </w:r>
            <w:r w:rsidR="00DC4107">
              <w:rPr>
                <w:sz w:val="28"/>
                <w:szCs w:val="28"/>
              </w:rPr>
              <w:t>Р</w:t>
            </w:r>
          </w:p>
        </w:tc>
      </w:tr>
    </w:tbl>
    <w:p w:rsidR="00336166" w:rsidRDefault="00336166" w:rsidP="008975EE"/>
    <w:sectPr w:rsidR="00336166" w:rsidSect="00294B6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EBC8E1D0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2424B20"/>
    <w:multiLevelType w:val="hybridMultilevel"/>
    <w:tmpl w:val="7A322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9F7860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D1F98"/>
    <w:multiLevelType w:val="multilevel"/>
    <w:tmpl w:val="5DB6831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1EB18FC"/>
    <w:multiLevelType w:val="hybridMultilevel"/>
    <w:tmpl w:val="E012B4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67BBA"/>
    <w:multiLevelType w:val="hybridMultilevel"/>
    <w:tmpl w:val="B374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1215"/>
    <w:multiLevelType w:val="multilevel"/>
    <w:tmpl w:val="2F14576E"/>
    <w:lvl w:ilvl="0">
      <w:start w:val="4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4FD7D9B"/>
    <w:multiLevelType w:val="hybridMultilevel"/>
    <w:tmpl w:val="34D4F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187041"/>
    <w:multiLevelType w:val="hybridMultilevel"/>
    <w:tmpl w:val="59A8EF3C"/>
    <w:lvl w:ilvl="0" w:tplc="BBE8552E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5">
    <w:nsid w:val="397878A1"/>
    <w:multiLevelType w:val="hybridMultilevel"/>
    <w:tmpl w:val="398AF488"/>
    <w:lvl w:ilvl="0" w:tplc="18446DD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A16C2"/>
    <w:multiLevelType w:val="hybridMultilevel"/>
    <w:tmpl w:val="14D21DF4"/>
    <w:lvl w:ilvl="0" w:tplc="E1B805B2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7A6E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E613D8B"/>
    <w:multiLevelType w:val="singleLevel"/>
    <w:tmpl w:val="59DCB9C4"/>
    <w:lvl w:ilvl="0"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14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10"/>
  </w:num>
  <w:num w:numId="21">
    <w:abstractNumId w:val="11"/>
  </w:num>
  <w:num w:numId="22">
    <w:abstractNumId w:val="13"/>
  </w:num>
  <w:num w:numId="23">
    <w:abstractNumId w:val="8"/>
  </w:num>
  <w:num w:numId="24">
    <w:abstractNumId w:val="1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87B"/>
    <w:rsid w:val="00000528"/>
    <w:rsid w:val="00020B1B"/>
    <w:rsid w:val="00025E92"/>
    <w:rsid w:val="00032F6C"/>
    <w:rsid w:val="00035A5D"/>
    <w:rsid w:val="00036C7B"/>
    <w:rsid w:val="000378F6"/>
    <w:rsid w:val="00040B21"/>
    <w:rsid w:val="00043935"/>
    <w:rsid w:val="00051C7F"/>
    <w:rsid w:val="00065635"/>
    <w:rsid w:val="00080577"/>
    <w:rsid w:val="00096C58"/>
    <w:rsid w:val="000A3D95"/>
    <w:rsid w:val="000B64C6"/>
    <w:rsid w:val="000C5195"/>
    <w:rsid w:val="000D141A"/>
    <w:rsid w:val="000D62D3"/>
    <w:rsid w:val="000E1A9E"/>
    <w:rsid w:val="000E711E"/>
    <w:rsid w:val="000F2E45"/>
    <w:rsid w:val="00102CA9"/>
    <w:rsid w:val="00121DE5"/>
    <w:rsid w:val="00123D21"/>
    <w:rsid w:val="001276D4"/>
    <w:rsid w:val="001321D7"/>
    <w:rsid w:val="001331C2"/>
    <w:rsid w:val="0013664E"/>
    <w:rsid w:val="00143F5C"/>
    <w:rsid w:val="001468F3"/>
    <w:rsid w:val="00175DB8"/>
    <w:rsid w:val="0017662B"/>
    <w:rsid w:val="00180CCC"/>
    <w:rsid w:val="0018305D"/>
    <w:rsid w:val="00184D29"/>
    <w:rsid w:val="001A03E4"/>
    <w:rsid w:val="001A3BFA"/>
    <w:rsid w:val="001A3FB5"/>
    <w:rsid w:val="001B201D"/>
    <w:rsid w:val="001C0E83"/>
    <w:rsid w:val="001C116D"/>
    <w:rsid w:val="001C118D"/>
    <w:rsid w:val="001C56B0"/>
    <w:rsid w:val="001C5F65"/>
    <w:rsid w:val="001D748D"/>
    <w:rsid w:val="001F45C5"/>
    <w:rsid w:val="00207B6F"/>
    <w:rsid w:val="00207DDC"/>
    <w:rsid w:val="00220B17"/>
    <w:rsid w:val="002256F2"/>
    <w:rsid w:val="002416D7"/>
    <w:rsid w:val="002507BF"/>
    <w:rsid w:val="0025138F"/>
    <w:rsid w:val="00251A17"/>
    <w:rsid w:val="00253A28"/>
    <w:rsid w:val="00256FCC"/>
    <w:rsid w:val="00270F4F"/>
    <w:rsid w:val="00282691"/>
    <w:rsid w:val="00292791"/>
    <w:rsid w:val="0029481D"/>
    <w:rsid w:val="00294B6E"/>
    <w:rsid w:val="00295C1E"/>
    <w:rsid w:val="002A7FA0"/>
    <w:rsid w:val="002C4C77"/>
    <w:rsid w:val="002D15FF"/>
    <w:rsid w:val="002E04B0"/>
    <w:rsid w:val="002E3854"/>
    <w:rsid w:val="002E44EA"/>
    <w:rsid w:val="002E5F33"/>
    <w:rsid w:val="002F004C"/>
    <w:rsid w:val="002F43B6"/>
    <w:rsid w:val="00302E4B"/>
    <w:rsid w:val="00310EF9"/>
    <w:rsid w:val="003136D4"/>
    <w:rsid w:val="00326179"/>
    <w:rsid w:val="0032624D"/>
    <w:rsid w:val="00331231"/>
    <w:rsid w:val="00331D27"/>
    <w:rsid w:val="00335449"/>
    <w:rsid w:val="00336166"/>
    <w:rsid w:val="003368FC"/>
    <w:rsid w:val="0035236C"/>
    <w:rsid w:val="00356315"/>
    <w:rsid w:val="003578F9"/>
    <w:rsid w:val="00360819"/>
    <w:rsid w:val="00375290"/>
    <w:rsid w:val="00386EF2"/>
    <w:rsid w:val="00390901"/>
    <w:rsid w:val="003A6EC9"/>
    <w:rsid w:val="003A7DEF"/>
    <w:rsid w:val="003B3517"/>
    <w:rsid w:val="003B4AF0"/>
    <w:rsid w:val="003B587B"/>
    <w:rsid w:val="003C47C6"/>
    <w:rsid w:val="003D0743"/>
    <w:rsid w:val="003D1184"/>
    <w:rsid w:val="003D7D3D"/>
    <w:rsid w:val="00402CEE"/>
    <w:rsid w:val="00422EC9"/>
    <w:rsid w:val="004244E0"/>
    <w:rsid w:val="004319A2"/>
    <w:rsid w:val="00460705"/>
    <w:rsid w:val="00461029"/>
    <w:rsid w:val="00481ACF"/>
    <w:rsid w:val="004827DB"/>
    <w:rsid w:val="00483380"/>
    <w:rsid w:val="0049630A"/>
    <w:rsid w:val="004A48B7"/>
    <w:rsid w:val="004A52BD"/>
    <w:rsid w:val="004B490F"/>
    <w:rsid w:val="004B547C"/>
    <w:rsid w:val="004C405A"/>
    <w:rsid w:val="004D1381"/>
    <w:rsid w:val="004D2246"/>
    <w:rsid w:val="004D4BBE"/>
    <w:rsid w:val="004E4D16"/>
    <w:rsid w:val="004E4DFF"/>
    <w:rsid w:val="004F508A"/>
    <w:rsid w:val="005035A8"/>
    <w:rsid w:val="00504C30"/>
    <w:rsid w:val="00512FCC"/>
    <w:rsid w:val="00523B50"/>
    <w:rsid w:val="00524376"/>
    <w:rsid w:val="0053149F"/>
    <w:rsid w:val="00536AE8"/>
    <w:rsid w:val="00542DA0"/>
    <w:rsid w:val="0054472E"/>
    <w:rsid w:val="005555EC"/>
    <w:rsid w:val="00557F3D"/>
    <w:rsid w:val="0056656F"/>
    <w:rsid w:val="00566E50"/>
    <w:rsid w:val="005674EC"/>
    <w:rsid w:val="0058562B"/>
    <w:rsid w:val="0059049F"/>
    <w:rsid w:val="00591D3A"/>
    <w:rsid w:val="005A173C"/>
    <w:rsid w:val="005A28E9"/>
    <w:rsid w:val="005A6A6B"/>
    <w:rsid w:val="005B27FB"/>
    <w:rsid w:val="005D548D"/>
    <w:rsid w:val="005D5EFC"/>
    <w:rsid w:val="005D60C8"/>
    <w:rsid w:val="005F4815"/>
    <w:rsid w:val="00634ABD"/>
    <w:rsid w:val="00635C76"/>
    <w:rsid w:val="006505C0"/>
    <w:rsid w:val="006529D1"/>
    <w:rsid w:val="006607DA"/>
    <w:rsid w:val="006716C7"/>
    <w:rsid w:val="00675559"/>
    <w:rsid w:val="0069100A"/>
    <w:rsid w:val="0069159E"/>
    <w:rsid w:val="006C1C55"/>
    <w:rsid w:val="006C35D8"/>
    <w:rsid w:val="006D4EFD"/>
    <w:rsid w:val="006E7DAD"/>
    <w:rsid w:val="006F1E07"/>
    <w:rsid w:val="006F35DE"/>
    <w:rsid w:val="00704184"/>
    <w:rsid w:val="007116A0"/>
    <w:rsid w:val="007231EF"/>
    <w:rsid w:val="007306CE"/>
    <w:rsid w:val="00731784"/>
    <w:rsid w:val="00742412"/>
    <w:rsid w:val="0075225B"/>
    <w:rsid w:val="00763381"/>
    <w:rsid w:val="00776849"/>
    <w:rsid w:val="00783B4C"/>
    <w:rsid w:val="007876A6"/>
    <w:rsid w:val="00787BB0"/>
    <w:rsid w:val="00794CB7"/>
    <w:rsid w:val="00795D1F"/>
    <w:rsid w:val="007A1F7F"/>
    <w:rsid w:val="007B5E24"/>
    <w:rsid w:val="007C0A24"/>
    <w:rsid w:val="007C5019"/>
    <w:rsid w:val="007D230F"/>
    <w:rsid w:val="007D3A30"/>
    <w:rsid w:val="007E41C8"/>
    <w:rsid w:val="007E4D9D"/>
    <w:rsid w:val="007E524B"/>
    <w:rsid w:val="007E54BF"/>
    <w:rsid w:val="007E7961"/>
    <w:rsid w:val="00805B26"/>
    <w:rsid w:val="0081020F"/>
    <w:rsid w:val="00816E80"/>
    <w:rsid w:val="00820E46"/>
    <w:rsid w:val="008421BE"/>
    <w:rsid w:val="00851C34"/>
    <w:rsid w:val="008571B6"/>
    <w:rsid w:val="00857C16"/>
    <w:rsid w:val="008645A6"/>
    <w:rsid w:val="008712E5"/>
    <w:rsid w:val="00871EEC"/>
    <w:rsid w:val="008747FE"/>
    <w:rsid w:val="00876B94"/>
    <w:rsid w:val="00897332"/>
    <w:rsid w:val="008975EE"/>
    <w:rsid w:val="008B3344"/>
    <w:rsid w:val="008F0926"/>
    <w:rsid w:val="008F4BA3"/>
    <w:rsid w:val="008F5B54"/>
    <w:rsid w:val="008F7BDC"/>
    <w:rsid w:val="00903AA2"/>
    <w:rsid w:val="0091296C"/>
    <w:rsid w:val="00924985"/>
    <w:rsid w:val="009312E0"/>
    <w:rsid w:val="00931454"/>
    <w:rsid w:val="00931C4A"/>
    <w:rsid w:val="00932C74"/>
    <w:rsid w:val="00942889"/>
    <w:rsid w:val="00942EB4"/>
    <w:rsid w:val="00943E6E"/>
    <w:rsid w:val="0094435D"/>
    <w:rsid w:val="00951AAB"/>
    <w:rsid w:val="00953749"/>
    <w:rsid w:val="00971415"/>
    <w:rsid w:val="009835C2"/>
    <w:rsid w:val="00993F24"/>
    <w:rsid w:val="009C46A7"/>
    <w:rsid w:val="009C6546"/>
    <w:rsid w:val="009E484E"/>
    <w:rsid w:val="009E71F3"/>
    <w:rsid w:val="009F4F0A"/>
    <w:rsid w:val="00A212C9"/>
    <w:rsid w:val="00A33D22"/>
    <w:rsid w:val="00A4421D"/>
    <w:rsid w:val="00A555DA"/>
    <w:rsid w:val="00A666AF"/>
    <w:rsid w:val="00A7147E"/>
    <w:rsid w:val="00A803EF"/>
    <w:rsid w:val="00A82DEF"/>
    <w:rsid w:val="00A91C85"/>
    <w:rsid w:val="00A925F7"/>
    <w:rsid w:val="00AB3BC0"/>
    <w:rsid w:val="00AB7A31"/>
    <w:rsid w:val="00AC50FF"/>
    <w:rsid w:val="00AD59B5"/>
    <w:rsid w:val="00AE294B"/>
    <w:rsid w:val="00AE612C"/>
    <w:rsid w:val="00AF6F7D"/>
    <w:rsid w:val="00B00E44"/>
    <w:rsid w:val="00B020D9"/>
    <w:rsid w:val="00B14541"/>
    <w:rsid w:val="00B1666E"/>
    <w:rsid w:val="00B30650"/>
    <w:rsid w:val="00B52DEB"/>
    <w:rsid w:val="00B54F37"/>
    <w:rsid w:val="00B57ED9"/>
    <w:rsid w:val="00B62080"/>
    <w:rsid w:val="00B6301F"/>
    <w:rsid w:val="00B7307B"/>
    <w:rsid w:val="00B83CDE"/>
    <w:rsid w:val="00B85BAD"/>
    <w:rsid w:val="00B9662C"/>
    <w:rsid w:val="00B97574"/>
    <w:rsid w:val="00BA6901"/>
    <w:rsid w:val="00BB5C0C"/>
    <w:rsid w:val="00BC21DD"/>
    <w:rsid w:val="00BE75A0"/>
    <w:rsid w:val="00BF40F4"/>
    <w:rsid w:val="00BF711A"/>
    <w:rsid w:val="00C02FB1"/>
    <w:rsid w:val="00C04795"/>
    <w:rsid w:val="00C07934"/>
    <w:rsid w:val="00C1105A"/>
    <w:rsid w:val="00C15040"/>
    <w:rsid w:val="00C20C23"/>
    <w:rsid w:val="00C575A4"/>
    <w:rsid w:val="00C652E5"/>
    <w:rsid w:val="00C67436"/>
    <w:rsid w:val="00C91022"/>
    <w:rsid w:val="00C92673"/>
    <w:rsid w:val="00C938D1"/>
    <w:rsid w:val="00CA00FC"/>
    <w:rsid w:val="00CA61A0"/>
    <w:rsid w:val="00CB1F61"/>
    <w:rsid w:val="00CB5520"/>
    <w:rsid w:val="00CB5E6A"/>
    <w:rsid w:val="00CB71D8"/>
    <w:rsid w:val="00CF64B7"/>
    <w:rsid w:val="00CF72F5"/>
    <w:rsid w:val="00D04C1B"/>
    <w:rsid w:val="00D11EB7"/>
    <w:rsid w:val="00D13C5B"/>
    <w:rsid w:val="00D26E7E"/>
    <w:rsid w:val="00D338A7"/>
    <w:rsid w:val="00D37AE9"/>
    <w:rsid w:val="00D40768"/>
    <w:rsid w:val="00D442F1"/>
    <w:rsid w:val="00D478DE"/>
    <w:rsid w:val="00D60777"/>
    <w:rsid w:val="00D611AA"/>
    <w:rsid w:val="00D61F7B"/>
    <w:rsid w:val="00D64D96"/>
    <w:rsid w:val="00D8347C"/>
    <w:rsid w:val="00D964AA"/>
    <w:rsid w:val="00DA3EC8"/>
    <w:rsid w:val="00DA6FC7"/>
    <w:rsid w:val="00DC04E8"/>
    <w:rsid w:val="00DC2217"/>
    <w:rsid w:val="00DC3211"/>
    <w:rsid w:val="00DC4107"/>
    <w:rsid w:val="00DC6F6F"/>
    <w:rsid w:val="00DD54D3"/>
    <w:rsid w:val="00DE0C30"/>
    <w:rsid w:val="00E15BF2"/>
    <w:rsid w:val="00E161BD"/>
    <w:rsid w:val="00E20391"/>
    <w:rsid w:val="00E273B7"/>
    <w:rsid w:val="00E313A2"/>
    <w:rsid w:val="00E44B05"/>
    <w:rsid w:val="00E50464"/>
    <w:rsid w:val="00E5161A"/>
    <w:rsid w:val="00E72E35"/>
    <w:rsid w:val="00E7595C"/>
    <w:rsid w:val="00E81AEF"/>
    <w:rsid w:val="00E83069"/>
    <w:rsid w:val="00E90313"/>
    <w:rsid w:val="00E91D91"/>
    <w:rsid w:val="00E93901"/>
    <w:rsid w:val="00EB3125"/>
    <w:rsid w:val="00ED2D57"/>
    <w:rsid w:val="00EF6DD9"/>
    <w:rsid w:val="00F017EA"/>
    <w:rsid w:val="00F022B5"/>
    <w:rsid w:val="00F02A91"/>
    <w:rsid w:val="00F03841"/>
    <w:rsid w:val="00F077C1"/>
    <w:rsid w:val="00F12726"/>
    <w:rsid w:val="00F1347C"/>
    <w:rsid w:val="00F16AFD"/>
    <w:rsid w:val="00F24ADB"/>
    <w:rsid w:val="00F31CF1"/>
    <w:rsid w:val="00F4218F"/>
    <w:rsid w:val="00F457DB"/>
    <w:rsid w:val="00F77952"/>
    <w:rsid w:val="00FB1963"/>
    <w:rsid w:val="00FB3566"/>
    <w:rsid w:val="00FC6167"/>
    <w:rsid w:val="00FD0FBB"/>
    <w:rsid w:val="00FD7AAD"/>
    <w:rsid w:val="00FE3F18"/>
    <w:rsid w:val="00FE417E"/>
    <w:rsid w:val="00FE56EC"/>
    <w:rsid w:val="00FF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B587B"/>
    <w:pPr>
      <w:keepNext/>
      <w:tabs>
        <w:tab w:val="num" w:pos="432"/>
      </w:tabs>
      <w:ind w:left="432" w:hanging="432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B587B"/>
    <w:pPr>
      <w:keepNext/>
      <w:tabs>
        <w:tab w:val="num" w:pos="576"/>
      </w:tabs>
      <w:ind w:left="576" w:hanging="576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B587B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3B587B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table" w:styleId="a4">
    <w:name w:val="Table Grid"/>
    <w:basedOn w:val="a1"/>
    <w:uiPriority w:val="59"/>
    <w:rsid w:val="00BE7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3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C39D-7B5E-437F-9142-8D242E27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21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36466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Windows User</cp:lastModifiedBy>
  <cp:revision>29</cp:revision>
  <cp:lastPrinted>2011-08-29T05:41:00Z</cp:lastPrinted>
  <dcterms:created xsi:type="dcterms:W3CDTF">2015-08-24T05:49:00Z</dcterms:created>
  <dcterms:modified xsi:type="dcterms:W3CDTF">2016-05-17T09:44:00Z</dcterms:modified>
</cp:coreProperties>
</file>