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96" w:rsidRPr="00616596" w:rsidRDefault="00616596" w:rsidP="0061659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9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616596" w:rsidRPr="00616596" w:rsidRDefault="00616596" w:rsidP="0061659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5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технического творчества</w:t>
      </w:r>
    </w:p>
    <w:p w:rsidR="00616596" w:rsidRPr="00616596" w:rsidRDefault="00616596" w:rsidP="0061659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596" w:rsidRPr="00616596" w:rsidRDefault="00616596" w:rsidP="0061659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596" w:rsidRPr="00616596" w:rsidRDefault="00616596" w:rsidP="0061659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596" w:rsidRPr="00616596" w:rsidRDefault="00616596" w:rsidP="0061659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596" w:rsidRPr="00616596" w:rsidRDefault="00616596" w:rsidP="0061659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596" w:rsidRPr="00616596" w:rsidRDefault="00616596" w:rsidP="006165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                                                                                           Утверждаю:</w:t>
      </w:r>
    </w:p>
    <w:p w:rsidR="00616596" w:rsidRPr="00616596" w:rsidRDefault="00616596" w:rsidP="006165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МБУ </w:t>
      </w:r>
      <w:proofErr w:type="gramStart"/>
      <w:r w:rsidRPr="006165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1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proofErr w:type="gramStart"/>
      <w:r w:rsidRPr="006165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proofErr w:type="gramEnd"/>
      <w:r w:rsidRPr="006165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МБУ ДО Центра технического творчества                                            Центра технического творчества</w:t>
      </w:r>
    </w:p>
    <w:p w:rsidR="00616596" w:rsidRPr="00616596" w:rsidRDefault="00616596" w:rsidP="006165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59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__________Т.Н. Кузьмина                                                              ____________Л.В. Михеева</w:t>
      </w:r>
    </w:p>
    <w:p w:rsidR="00616596" w:rsidRPr="00616596" w:rsidRDefault="00616596" w:rsidP="00616596">
      <w:pPr>
        <w:spacing w:line="240" w:lineRule="auto"/>
        <w:outlineLvl w:val="0"/>
        <w:rPr>
          <w:rFonts w:ascii="Calibri" w:eastAsia="Times New Roman" w:hAnsi="Calibri" w:cs="Times New Roman"/>
          <w:color w:val="000000"/>
          <w:kern w:val="36"/>
          <w:szCs w:val="24"/>
          <w:lang w:eastAsia="ru-RU"/>
        </w:rPr>
      </w:pPr>
      <w:r w:rsidRPr="00616596">
        <w:rPr>
          <w:rFonts w:ascii="Calibri" w:eastAsia="Times New Roman" w:hAnsi="Calibri" w:cs="Times New Roman"/>
          <w:color w:val="000000"/>
          <w:kern w:val="36"/>
          <w:szCs w:val="24"/>
          <w:lang w:eastAsia="ru-RU"/>
        </w:rPr>
        <w:t>«___»___________________                                                                    «___»_______________________</w:t>
      </w:r>
    </w:p>
    <w:p w:rsidR="00616596" w:rsidRDefault="00616596" w:rsidP="006165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596" w:rsidRDefault="00616596" w:rsidP="0061659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C1914" w:rsidRPr="008C1914" w:rsidRDefault="008C1914" w:rsidP="008C1914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91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 </w:t>
      </w:r>
    </w:p>
    <w:p w:rsidR="008C1914" w:rsidRPr="008C1914" w:rsidRDefault="008C1914" w:rsidP="008C1914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914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ПОЛОЖЕНИЕ</w:t>
      </w:r>
    </w:p>
    <w:p w:rsidR="008C1914" w:rsidRPr="008C1914" w:rsidRDefault="008C1914" w:rsidP="008C1914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1914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о порядке оформления возникновения, приостановления и прекращения отношений между образовательной организацией и родителями (законными представителями) обучающихся в </w:t>
      </w:r>
      <w:r w:rsidRPr="00616596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МБУ ДО ЦТТ</w:t>
      </w:r>
    </w:p>
    <w:p w:rsidR="00616596" w:rsidRP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Default="00616596" w:rsidP="000F03EE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16596" w:rsidRPr="00616596" w:rsidRDefault="00616596" w:rsidP="008C1914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165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Белая Калитва</w:t>
      </w:r>
    </w:p>
    <w:p w:rsidR="008C1914" w:rsidRPr="000F03EE" w:rsidRDefault="00616596" w:rsidP="000F03EE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1659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2017</w:t>
      </w:r>
      <w:r w:rsidR="008C1914" w:rsidRPr="008C1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0F03EE" w:rsidRPr="000F03EE" w:rsidRDefault="008C1914" w:rsidP="000F03EE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F03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Общие положения</w:t>
      </w:r>
    </w:p>
    <w:p w:rsidR="008C1914" w:rsidRPr="008C1914" w:rsidRDefault="008C1914" w:rsidP="000F03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1.1.  Настоящее положение разработано в соответствии: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Федеральным законом от 29.12.2012 № 273-ФЗ «Об образовании в Российской Федерации»; Уставом муниципального бюджетного учреждения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дополнительного образования Центр технического творчества.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1.2.   Настоящее Положение устанавливает порядок оформления возникновения, приостановлен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ия и прекращения отношений в МБ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 ЦТТ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(далее  –  Учреждение)  между Учреждением и родителями (законными представителями) несовершеннолетних обучающихся.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1.3. Под образовательными отношениями понимается освоение обучающимися содержания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образовательных программ.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1.4. Участники образовательных отношений  –  обучающиеся, родители (законные представители) несовершеннолетних обучающихся, педагогические работники Учреждения, осуществляющие образовательную деятельность.</w:t>
      </w:r>
    </w:p>
    <w:p w:rsid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1.5. Положение вступает в силу с момента издания приказа об утверждении Положения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действует до внесения изменения.</w:t>
      </w:r>
    </w:p>
    <w:p w:rsidR="000F03EE" w:rsidRPr="008C1914" w:rsidRDefault="000F03EE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914" w:rsidRPr="008C1914" w:rsidRDefault="008C1914" w:rsidP="008C19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Возникновение образовательных отношений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2.1.  Образовательные отношения возникают на основании приказа директора </w:t>
      </w:r>
      <w:proofErr w:type="gramStart"/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</w:t>
      </w:r>
      <w:proofErr w:type="gramEnd"/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 приеме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обучающегося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обучение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2.2.  Образовательные отношения между Учреждением и родителями (законными представителями) несовершеннолетних обучающихся возникают при заключении договора о предоставлении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дополнительного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образования  при   приёме на обучение в Учреждение.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2.3.  Договор заключается между  Учреждением, в лице директора, и родителями (законными представителями) ребенка, зачисляемого в Учреждение.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2.4. Права и обязанности обучающегося и  родителей (законных представителей) ребёнка, предусмотренные законодательством об образовании и локальными нормативными актами Учреждения возникают с даты, указанной в распорядительном акте о зачислении ребенка в Учреждение.</w:t>
      </w:r>
    </w:p>
    <w:p w:rsidR="008C1914" w:rsidRPr="008C1914" w:rsidRDefault="008C1914" w:rsidP="008C19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C1914" w:rsidRPr="008C1914" w:rsidRDefault="008C1914" w:rsidP="008C19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3. Договор об образовании </w:t>
      </w:r>
      <w:proofErr w:type="gramStart"/>
      <w:r w:rsidRPr="008C1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между</w:t>
      </w:r>
      <w:proofErr w:type="gramEnd"/>
    </w:p>
    <w:p w:rsidR="008C1914" w:rsidRPr="008C1914" w:rsidRDefault="008C1914" w:rsidP="008C191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Учреждением и родителями (законными представителями)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3.1.   Договор об образовании заключается в простой письменной форме между Учреждением, в лице директора  и родителями (законными представителями) ребенка, зачисляемого в Учреждение.   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3.2.   В договоре </w:t>
      </w:r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 образовании указываются основные характеристики образования, в том числе вид, уровень и (или) 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ность образовательной программы, </w:t>
      </w:r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форма обучения, срок освоения образовательной программы (продолжительность обучения)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взаимные права, обязанности и ответственность сторон, возникающие 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процессе воспитания, обучения 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ребёнка в Учреждении.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3.3.  </w:t>
      </w:r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3.4.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0F03EE" w:rsidRPr="008C1914" w:rsidRDefault="000F03EE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914" w:rsidRPr="008C1914" w:rsidRDefault="008C1914" w:rsidP="000F03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 . Изменение образовательных отношений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4.1. </w:t>
      </w:r>
      <w:proofErr w:type="gramStart"/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</w:t>
      </w:r>
      <w:proofErr w:type="gramEnd"/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 Основанием для изменения образовательных отношений является распорядительный акт Учреждения, изданный директором Учреждения  или уполномоченным им лицом. Если с обучающимися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4.4. Права и обязанности обучающегося, предусмотренные законодательством об образовании и локальными нормативными актами Учреждения, осуществляющей образовательную деятельность, изменяются </w:t>
      </w:r>
      <w:proofErr w:type="gramStart"/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даты издания</w:t>
      </w:r>
      <w:proofErr w:type="gramEnd"/>
      <w:r w:rsidRPr="008C19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распорядительного акта или с иной указанной в нем даты.</w:t>
      </w:r>
    </w:p>
    <w:p w:rsid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0F03EE" w:rsidRPr="008C1914" w:rsidRDefault="000F03EE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C1914" w:rsidRPr="008C1914" w:rsidRDefault="008C1914" w:rsidP="000F03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5. Приостановление отношений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5.1. Отношения могут быть временно приостановлены в случае: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болезни воспитанника;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санаторно-курортного лечения воспитанника;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отпуска родителей (законных представителей)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отпуска для оздоровления ребенка в летнее время сроком не более 75 дней;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карантина в Учреждении;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ремонта в Учреждении;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нарушение температурного режима в Учреждении.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5.2. Приостановление отношений по инициативе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возникают на основании их заявления.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5.3. Приостановление отношений по инициативе Учреждения возникают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распорядительного акта (приказа) директора Учреждения.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8C1914" w:rsidRPr="008C1914" w:rsidRDefault="008C1914" w:rsidP="000F03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6. Прекращение образовательных отношений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6.1.  Образовательные отношения прекращаются: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 связи с завершением обучения;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досрочно по основаниям, установленным законодательством об образовании.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6.2.  Образовательные отношения могут быть прекращены досрочно в следующих случаях: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другое Учреждение;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по обстоятельствам, не зависящим от воли обучающегося и родителей (законных представителей) обучающегося и Учреждения, в том числе в случаях ликвидации Учреждения, аннулирования лицензии на осуществление образовательной деятельности;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6.5. Факт прекращения образовательных отношений между Учреждением, в лице директора, и родителями (законными представителями)  несовершеннолетнего обучающегося регламентируется  распорядительным актом (приказом) приказом директора Учреждения.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6.6. Досрочное прекращение образовательных отношений по инициативе </w:t>
      </w:r>
      <w:proofErr w:type="gramStart"/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обучающегося</w:t>
      </w:r>
      <w:proofErr w:type="gramEnd"/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6.7. Основанием для прекращения образовательных отношений является распорядительный акт Учреждения об отчислении обучающегося.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даты</w:t>
      </w:r>
      <w:proofErr w:type="gramEnd"/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его отчисления из Учреждения.</w:t>
      </w:r>
    </w:p>
    <w:p w:rsidR="008C1914" w:rsidRPr="008C1914" w:rsidRDefault="008C1914" w:rsidP="008C19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6.8. При досрочном прекращении образовательных отношений Учреждение, в трехдневный срок после издания распорядительного </w:t>
      </w:r>
      <w:proofErr w:type="gramStart"/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акта</w:t>
      </w:r>
      <w:proofErr w:type="gramEnd"/>
      <w:r w:rsidRPr="008C19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 отчислении обучающегося, справку об обучении в Учреждении.</w:t>
      </w:r>
    </w:p>
    <w:p w:rsidR="00D30769" w:rsidRPr="008C1914" w:rsidRDefault="00D30769" w:rsidP="008C1914">
      <w:pPr>
        <w:rPr>
          <w:rFonts w:ascii="Times New Roman" w:hAnsi="Times New Roman" w:cs="Times New Roman"/>
          <w:sz w:val="28"/>
          <w:szCs w:val="28"/>
        </w:rPr>
      </w:pPr>
    </w:p>
    <w:sectPr w:rsidR="00D30769" w:rsidRPr="008C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74AAF"/>
    <w:multiLevelType w:val="hybridMultilevel"/>
    <w:tmpl w:val="3A342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14"/>
    <w:rsid w:val="000F03EE"/>
    <w:rsid w:val="00616596"/>
    <w:rsid w:val="008C1914"/>
    <w:rsid w:val="00D3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Татьяна</cp:lastModifiedBy>
  <cp:revision>2</cp:revision>
  <dcterms:created xsi:type="dcterms:W3CDTF">2018-05-29T18:36:00Z</dcterms:created>
  <dcterms:modified xsi:type="dcterms:W3CDTF">2018-05-30T05:56:00Z</dcterms:modified>
</cp:coreProperties>
</file>