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C9" w:rsidRDefault="00CF1EC9" w:rsidP="000B6D24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</w:t>
      </w:r>
      <w:r w:rsidR="000B6D24">
        <w:rPr>
          <w:rFonts w:ascii="Times New Roman" w:hAnsi="Times New Roman"/>
          <w:b/>
          <w:bCs/>
          <w:iCs/>
          <w:sz w:val="28"/>
          <w:szCs w:val="28"/>
        </w:rPr>
        <w:t>чения образовательного процесса МБУ ДО ЦТТ</w:t>
      </w:r>
    </w:p>
    <w:p w:rsidR="00180498" w:rsidRPr="00D24762" w:rsidRDefault="00180498" w:rsidP="000B6D24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F1EC9" w:rsidRPr="000B6D24" w:rsidTr="000B6D24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компьютеров в образовательном процессе</w:t>
            </w:r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При проведении открытых занятий, конференций,</w:t>
            </w:r>
            <w:r w:rsidR="00B84455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конкурсов, в качестве демонстрационного средства</w:t>
            </w:r>
          </w:p>
          <w:p w:rsidR="00B84455" w:rsidRPr="000B6D24" w:rsidRDefault="00CF1EC9" w:rsidP="00B84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при </w:t>
            </w:r>
            <w:r w:rsidR="00B84455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</w:t>
            </w:r>
            <w:proofErr w:type="gramStart"/>
            <w:r w:rsidR="00B84455" w:rsidRPr="000B6D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84455" w:rsidRPr="000B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1EC9" w:rsidRPr="000B6D24" w:rsidTr="000B6D24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аудиовизуальных средств</w:t>
            </w:r>
          </w:p>
        </w:tc>
        <w:tc>
          <w:tcPr>
            <w:tcW w:w="4927" w:type="dxa"/>
          </w:tcPr>
          <w:p w:rsidR="00CF1EC9" w:rsidRPr="000B6D24" w:rsidRDefault="00CF1EC9" w:rsidP="000B6D24">
            <w:p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eastAsia="OpenSymbol" w:hAnsi="Times New Roman" w:cs="Times New Roman"/>
                <w:sz w:val="24"/>
                <w:szCs w:val="24"/>
              </w:rPr>
              <w:t>компьютеры</w:t>
            </w:r>
            <w:r w:rsidR="00B84455" w:rsidRPr="000B6D24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="000B6D24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– </w:t>
            </w:r>
            <w:r w:rsidR="00B84455" w:rsidRPr="000B6D24">
              <w:rPr>
                <w:rFonts w:ascii="Times New Roman" w:eastAsia="OpenSymbol" w:hAnsi="Times New Roman" w:cs="Times New Roman"/>
                <w:sz w:val="24"/>
                <w:szCs w:val="24"/>
              </w:rPr>
              <w:t>9</w:t>
            </w:r>
            <w:r w:rsidR="000B6D24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шт</w:t>
            </w:r>
            <w:r w:rsidR="00B84455" w:rsidRPr="000B6D24">
              <w:rPr>
                <w:rFonts w:ascii="Times New Roman" w:eastAsia="OpenSymbol" w:hAnsi="Times New Roman" w:cs="Times New Roman"/>
                <w:sz w:val="24"/>
                <w:szCs w:val="24"/>
              </w:rPr>
              <w:t>.</w:t>
            </w:r>
          </w:p>
        </w:tc>
      </w:tr>
      <w:tr w:rsidR="00CF1EC9" w:rsidRPr="000B6D24" w:rsidTr="000B6D24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оборудованные помещения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(территории) по профилю УДО</w:t>
            </w:r>
          </w:p>
        </w:tc>
        <w:tc>
          <w:tcPr>
            <w:tcW w:w="4927" w:type="dxa"/>
          </w:tcPr>
          <w:p w:rsidR="00CF1EC9" w:rsidRPr="000B6D24" w:rsidRDefault="000B6D24" w:rsidP="007E6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Бассей</w:t>
            </w:r>
            <w:r w:rsidR="00B84455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 для испытания </w:t>
            </w:r>
            <w:r w:rsidR="007E6512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судов</w:t>
            </w:r>
            <w:r w:rsidR="00B84455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E6512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4,0</w:t>
            </w:r>
            <w:r w:rsidR="00CF1EC9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 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 w:rsidR="007E6512">
        <w:rPr>
          <w:rFonts w:ascii="Times New Roman" w:hAnsi="Times New Roman" w:cs="Times New Roman"/>
          <w:sz w:val="28"/>
          <w:szCs w:val="28"/>
        </w:rPr>
        <w:t xml:space="preserve">Центре </w:t>
      </w:r>
      <w:proofErr w:type="spellStart"/>
      <w:r w:rsidR="007E6512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ТСО, оргтехники</w:t>
            </w:r>
          </w:p>
        </w:tc>
        <w:tc>
          <w:tcPr>
            <w:tcW w:w="4927" w:type="dxa"/>
          </w:tcPr>
          <w:p w:rsidR="00CF1EC9" w:rsidRPr="000B6D24" w:rsidRDefault="007E6512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еди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оформления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кабинетов </w:t>
            </w:r>
            <w:proofErr w:type="gramStart"/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современным</w:t>
            </w:r>
            <w:proofErr w:type="gramEnd"/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</w:t>
            </w:r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учебных классов</w:t>
            </w:r>
          </w:p>
        </w:tc>
        <w:tc>
          <w:tcPr>
            <w:tcW w:w="4927" w:type="dxa"/>
          </w:tcPr>
          <w:p w:rsidR="00CF1EC9" w:rsidRPr="000B6D24" w:rsidRDefault="007E6512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ул. Калинина 29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EC9" w:rsidRPr="000B6D24" w:rsidRDefault="00E46A15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30,8 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  <w:p w:rsidR="00E46A15" w:rsidRPr="000B6D24" w:rsidRDefault="00E46A15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27,9 </w:t>
            </w: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46A15" w:rsidRPr="000B6D24" w:rsidRDefault="00E46A15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  <w:proofErr w:type="spellEnd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36.5 </w:t>
            </w: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F1EC9" w:rsidRPr="000B6D24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деко</w:t>
            </w:r>
            <w:r w:rsidR="00E46A15" w:rsidRPr="000B6D24">
              <w:rPr>
                <w:rFonts w:ascii="Times New Roman" w:hAnsi="Times New Roman" w:cs="Times New Roman"/>
                <w:sz w:val="24"/>
                <w:szCs w:val="24"/>
              </w:rPr>
              <w:t>ративно-прикладное искусство 19,5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  <w:p w:rsidR="00CF1EC9" w:rsidRPr="000B6D24" w:rsidRDefault="007E6512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E46A15" w:rsidRPr="000B6D24">
              <w:rPr>
                <w:rFonts w:ascii="Times New Roman" w:hAnsi="Times New Roman" w:cs="Times New Roman"/>
                <w:sz w:val="24"/>
                <w:szCs w:val="24"/>
              </w:rPr>
              <w:t>оэлектроника, электротехника 64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  <w:p w:rsidR="00E46A15" w:rsidRPr="000B6D24" w:rsidRDefault="00E46A15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технитческий</w:t>
            </w:r>
            <w:proofErr w:type="spellEnd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класс 30,5 </w:t>
            </w: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F1EC9" w:rsidRPr="000B6D24" w:rsidRDefault="007E6512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ракето</w:t>
            </w:r>
            <w:r w:rsidR="00E46A15" w:rsidRPr="000B6D24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="00E46A15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 36,5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  <w:p w:rsidR="00E46A15" w:rsidRPr="000B6D24" w:rsidRDefault="00E46A15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автомодельный 26,6 </w:t>
            </w:r>
            <w:proofErr w:type="spell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F1EC9" w:rsidRPr="000B6D24" w:rsidRDefault="007E6512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правовой клуб, общество и право</w:t>
            </w:r>
            <w:r w:rsidR="00E46A15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17,7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  <w:p w:rsidR="00CF1EC9" w:rsidRPr="000B6D24" w:rsidRDefault="00CF1EC9" w:rsidP="00E46A15">
            <w:pPr>
              <w:pStyle w:val="a3"/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фонд библиотеки</w:t>
            </w:r>
          </w:p>
        </w:tc>
        <w:tc>
          <w:tcPr>
            <w:tcW w:w="4927" w:type="dxa"/>
          </w:tcPr>
          <w:p w:rsidR="00CF1EC9" w:rsidRPr="000B6D24" w:rsidRDefault="00E46A15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пособия, другие 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по профилю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учреждения</w:t>
            </w:r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100 шт.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Периодические издания по профилю</w:t>
            </w:r>
          </w:p>
          <w:p w:rsidR="00CF1EC9" w:rsidRPr="000B6D24" w:rsidRDefault="000B6D24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(13</w:t>
            </w:r>
            <w:r w:rsidR="00CF1EC9"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0 экз.)</w:t>
            </w:r>
          </w:p>
        </w:tc>
        <w:tc>
          <w:tcPr>
            <w:tcW w:w="4927" w:type="dxa"/>
          </w:tcPr>
          <w:p w:rsidR="00CF1EC9" w:rsidRPr="000B6D24" w:rsidRDefault="000B6D24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наименований: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1.Журнал «</w:t>
            </w:r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2.Бюллетень программно-методического материала УДО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3.Журнал «</w:t>
            </w:r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 и конструирование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4.Журнал</w:t>
            </w:r>
            <w:proofErr w:type="gramStart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ополнительное образование и воспитание»</w:t>
            </w:r>
          </w:p>
          <w:p w:rsidR="00CF1EC9" w:rsidRPr="000B6D24" w:rsidRDefault="00CF1EC9" w:rsidP="000B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5.Журнал «</w:t>
            </w:r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>Левша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6D24" w:rsidRPr="000B6D24" w:rsidRDefault="000B6D24" w:rsidP="000B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6.Журнал «Радио»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Мультимедийные пособия</w:t>
            </w:r>
          </w:p>
        </w:tc>
        <w:tc>
          <w:tcPr>
            <w:tcW w:w="4927" w:type="dxa"/>
          </w:tcPr>
          <w:p w:rsidR="00CF1EC9" w:rsidRPr="000B6D24" w:rsidRDefault="000B6D24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1EC9" w:rsidRPr="000B6D24" w:rsidTr="00E46A15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 к </w:t>
            </w:r>
            <w:proofErr w:type="spellStart"/>
            <w:r w:rsidRPr="000B6D24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интернетресурсам</w:t>
            </w:r>
            <w:proofErr w:type="spellEnd"/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Сайт,</w:t>
            </w:r>
            <w:r w:rsidRPr="000B6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F1EC9" w:rsidRPr="000B6D24" w:rsidTr="000B6D24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4927" w:type="dxa"/>
          </w:tcPr>
          <w:p w:rsidR="00CF1EC9" w:rsidRPr="000B6D24" w:rsidRDefault="000B6D24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  <w:r w:rsidR="00CF1EC9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CF1EC9" w:rsidRPr="000B6D24" w:rsidTr="000B6D24">
        <w:tc>
          <w:tcPr>
            <w:tcW w:w="4644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компьютеров в образовательном процессе</w:t>
            </w:r>
          </w:p>
        </w:tc>
        <w:tc>
          <w:tcPr>
            <w:tcW w:w="4927" w:type="dxa"/>
          </w:tcPr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При проведении открытых занятий, конференций,</w:t>
            </w:r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>конкурсов, в качестве демонстрационного средства</w:t>
            </w:r>
          </w:p>
          <w:p w:rsidR="000B6D24" w:rsidRPr="000B6D24" w:rsidRDefault="00CF1EC9" w:rsidP="000B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при </w:t>
            </w:r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</w:t>
            </w:r>
            <w:proofErr w:type="gramStart"/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B6D24" w:rsidRPr="000B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EC9" w:rsidRPr="000B6D2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Pr="007E46D1">
        <w:rPr>
          <w:rFonts w:ascii="TimesNewRomanPSMT" w:hAnsi="TimesNewRomanPSMT" w:cs="TimesNewRomanPSMT"/>
          <w:sz w:val="24"/>
          <w:szCs w:val="24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 w:rsidR="000B6D24">
        <w:rPr>
          <w:rFonts w:ascii="Times New Roman" w:hAnsi="Times New Roman" w:cs="Times New Roman"/>
          <w:sz w:val="28"/>
          <w:szCs w:val="28"/>
        </w:rPr>
        <w:t>Центре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46D1">
        <w:rPr>
          <w:rFonts w:ascii="Times New Roman" w:hAnsi="Times New Roman" w:cs="Times New Roman"/>
          <w:sz w:val="28"/>
          <w:szCs w:val="28"/>
        </w:rPr>
        <w:t>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46D1">
        <w:rPr>
          <w:rFonts w:ascii="Times New Roman" w:hAnsi="Times New Roman" w:cs="Times New Roman"/>
          <w:sz w:val="28"/>
          <w:szCs w:val="28"/>
        </w:rPr>
        <w:t xml:space="preserve">проведения практических занятий, печатная и копировальная техника для тиражирования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D24">
        <w:rPr>
          <w:rFonts w:ascii="Times New Roman" w:hAnsi="Times New Roman" w:cs="Times New Roman"/>
          <w:sz w:val="28"/>
          <w:szCs w:val="28"/>
        </w:rPr>
        <w:t>материалов, компьютеры.</w:t>
      </w:r>
    </w:p>
    <w:p w:rsidR="0041380C" w:rsidRDefault="0041380C"/>
    <w:sectPr w:rsidR="0041380C" w:rsidSect="0041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EC9"/>
    <w:rsid w:val="000B6D24"/>
    <w:rsid w:val="00120834"/>
    <w:rsid w:val="00180498"/>
    <w:rsid w:val="0041380C"/>
    <w:rsid w:val="007E6512"/>
    <w:rsid w:val="00B84455"/>
    <w:rsid w:val="00CF1EC9"/>
    <w:rsid w:val="00E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C9"/>
    <w:pPr>
      <w:ind w:left="720"/>
      <w:contextualSpacing/>
    </w:pPr>
  </w:style>
  <w:style w:type="table" w:styleId="a4">
    <w:name w:val="Table Grid"/>
    <w:basedOn w:val="a1"/>
    <w:uiPriority w:val="59"/>
    <w:rsid w:val="00CF1E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CF1E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</cp:revision>
  <dcterms:created xsi:type="dcterms:W3CDTF">2015-08-28T11:04:00Z</dcterms:created>
  <dcterms:modified xsi:type="dcterms:W3CDTF">2017-11-28T10:13:00Z</dcterms:modified>
</cp:coreProperties>
</file>