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Сан. «СМЕНА» , им. </w:t>
      </w:r>
      <w:proofErr w:type="spellStart"/>
      <w:r w:rsidRPr="00F23D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Димирова</w:t>
      </w:r>
      <w:proofErr w:type="spellEnd"/>
      <w:r w:rsidRPr="00F23D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(г</w:t>
      </w:r>
      <w:proofErr w:type="gramStart"/>
      <w:r w:rsidRPr="00F23D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.К</w:t>
      </w:r>
      <w:proofErr w:type="gramEnd"/>
      <w:r w:rsidRPr="00F23D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исловодск)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ru-RU"/>
        </w:rPr>
        <w:t xml:space="preserve">3-х </w:t>
      </w:r>
      <w:proofErr w:type="spellStart"/>
      <w:r w:rsidRPr="00F23D11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ru-RU"/>
        </w:rPr>
        <w:t>дневный</w:t>
      </w:r>
      <w:proofErr w:type="spellEnd"/>
      <w:r w:rsidRPr="00F23D11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ru-RU"/>
        </w:rPr>
        <w:t xml:space="preserve"> тур выходного дня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с 22.02.2017 по 25.02.2017г.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22 февраля 2017</w:t>
      </w: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- 18:00</w:t>
      </w:r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отправление от здания «Дом профсоюзов» по адресу пр. Ворошиловский 87/65.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23 февраля 2017</w:t>
      </w: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- </w:t>
      </w:r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прибытие, размещение в санатории;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7:00 до 8:00 питье минеральной воды в галерее на Курортном бульваре (бесплатно).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08:00 до 09:00 завтрак;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09:30 до 12:00 пешая экскурсия по Центральной части парка г</w:t>
      </w:r>
      <w:proofErr w:type="gramStart"/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.К</w:t>
      </w:r>
      <w:proofErr w:type="gramEnd"/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исловодска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Нарзанная галерея;•</w:t>
      </w:r>
      <w:proofErr w:type="spellStart"/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Лермонтовская</w:t>
      </w:r>
      <w:proofErr w:type="spellEnd"/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площадка. Памятник демону герою поэмы «Мцыри»;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Памятник А.С. Пушкину;•Первая липовая аллея;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Цветочный календарь-фото на память;•Святой источник Святого Николая Чудотворца;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Зеркальный пруд - «Стеклянная струя»;•Мостик «Дамский каприз»;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Проход через музей-усадьбу художника Николая Александровича Ярошенко в курортный парк (30- 50 </w:t>
      </w:r>
      <w:proofErr w:type="spellStart"/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руб</w:t>
      </w:r>
      <w:proofErr w:type="spellEnd"/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proofErr w:type="gramStart"/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proofErr w:type="gramStart"/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</w:t>
      </w:r>
      <w:proofErr w:type="gramEnd"/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узейный комплекс «Крепость»;•Памятник в честь памяти героев Великой Отечественной войны «Журавли»;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посещение собора Святого Николая Чудотворца в </w:t>
      </w:r>
      <w:proofErr w:type="gramStart"/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</w:t>
      </w:r>
      <w:proofErr w:type="gramEnd"/>
      <w:r w:rsidRPr="00F23D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Кисловодске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13:00 до 14:00 обед;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18:00 до 19:00 праздничный ужин; самостоятельный отдых</w:t>
      </w:r>
    </w:p>
    <w:tbl>
      <w:tblPr>
        <w:tblW w:w="142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5"/>
        <w:gridCol w:w="5025"/>
      </w:tblGrid>
      <w:tr w:rsidR="00FD1C3D" w:rsidRPr="00F23D11" w:rsidTr="00FD1C3D">
        <w:trPr>
          <w:tblCellSpacing w:w="0" w:type="dxa"/>
        </w:trPr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C3D" w:rsidRPr="00F23D11" w:rsidRDefault="00FD1C3D" w:rsidP="00FD1C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24 февраля 2017</w:t>
            </w:r>
          </w:p>
          <w:p w:rsidR="00FD1C3D" w:rsidRPr="00F23D11" w:rsidRDefault="00FD1C3D" w:rsidP="00FD1C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 7:00 до 8:00 питье минеральной воды в галерее на Курортном бульваре (бесплатно).</w:t>
            </w:r>
          </w:p>
          <w:p w:rsidR="00F23D11" w:rsidRDefault="00FD1C3D" w:rsidP="00FD1C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 08:00 до 09:00 завтрак;</w:t>
            </w:r>
          </w:p>
          <w:p w:rsidR="00FD1C3D" w:rsidRPr="00F23D11" w:rsidRDefault="00FD1C3D" w:rsidP="00FD1C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 13:00 до 14:00 обед;</w:t>
            </w:r>
          </w:p>
          <w:p w:rsidR="00FD1C3D" w:rsidRPr="00F23D11" w:rsidRDefault="00FD1C3D" w:rsidP="00FD1C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 18:00 до 19:00 ужин; самостоятельный отдых</w:t>
            </w:r>
          </w:p>
          <w:p w:rsidR="00FD1C3D" w:rsidRPr="00F23D11" w:rsidRDefault="00FD1C3D" w:rsidP="00FD1C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C3D" w:rsidRPr="00F23D11" w:rsidRDefault="00FD1C3D" w:rsidP="00FD1C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lastRenderedPageBreak/>
        <w:t>25 февраля 2017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7:00 до 8:00 питье минеральной воды в галерее на Курортном бульваре (бесплатно).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08:00 до 09:00 завтрак;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13:00 до 14:00 обед;</w:t>
      </w:r>
    </w:p>
    <w:p w:rsidR="00FD1C3D" w:rsidRDefault="00FD1C3D" w:rsidP="00FD1C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18:00 до 19:00 ужин; самостоятельный отдых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23D11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Отправление в Ростов </w:t>
      </w:r>
      <w:proofErr w:type="gramStart"/>
      <w:r w:rsidRPr="00F23D11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ru-RU"/>
        </w:rPr>
        <w:t>-н</w:t>
      </w:r>
      <w:proofErr w:type="gramEnd"/>
      <w:r w:rsidRPr="00F23D11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ru-RU"/>
        </w:rPr>
        <w:t>а- Дону</w:t>
      </w:r>
      <w:r w:rsidRPr="00F23D11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ru-RU"/>
        </w:rPr>
        <w:t> </w:t>
      </w:r>
      <w:r w:rsidRPr="00F23D11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ru-RU"/>
        </w:rPr>
        <w:t>25 февраля 2017г в 21:00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Для членов Профсоюзов и членов их семей:</w:t>
      </w:r>
    </w:p>
    <w:p w:rsidR="00FD1C3D" w:rsidRPr="00FD1C3D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C3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Стоимость тура 6500 руб.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F23D11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  <w:t xml:space="preserve">Для члена Профсоюза по </w:t>
      </w:r>
      <w:r w:rsidR="00F23D11" w:rsidRPr="00F23D11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  <w:t>район</w:t>
      </w:r>
      <w:r w:rsidRPr="00F23D11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  <w:t>ной программе оздоровления стоимость тура - </w:t>
      </w:r>
      <w:r w:rsidRPr="00F23D11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5300 </w:t>
      </w:r>
      <w:r w:rsidRPr="00F23D11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  <w:t>руб.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стоимость вкл</w:t>
      </w:r>
      <w:r w:rsidR="00F23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ючено: проживание в двухместных </w:t>
      </w:r>
      <w:proofErr w:type="spellStart"/>
      <w:proofErr w:type="gramStart"/>
      <w:r w:rsidRPr="00F23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</w:t>
      </w:r>
      <w:r w:rsidR="00F23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F23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ных</w:t>
      </w:r>
      <w:proofErr w:type="spellEnd"/>
      <w:proofErr w:type="gramEnd"/>
      <w:r w:rsidRPr="00F23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номерах со всеми удобствами, питание по программе, транспортные услуги (проезд в оба конца), экскурсия.</w:t>
      </w:r>
    </w:p>
    <w:p w:rsidR="00FD1C3D" w:rsidRP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направлять в </w:t>
      </w:r>
      <w:r w:rsid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</w:t>
      </w: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Профсоюза </w:t>
      </w:r>
      <w:r w:rsidRPr="00F23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 форме</w:t>
      </w: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электронной почте</w:t>
      </w:r>
      <w:proofErr w:type="gramStart"/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23D1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gramEnd"/>
    </w:p>
    <w:p w:rsidR="00F23D11" w:rsidRDefault="00FD1C3D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</w:t>
      </w:r>
      <w:r w:rsid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поездки </w:t>
      </w:r>
      <w:r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</w:t>
      </w:r>
      <w:r w:rsid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райком Профсоюза.  </w:t>
      </w:r>
    </w:p>
    <w:p w:rsidR="00FD1C3D" w:rsidRPr="00F23D11" w:rsidRDefault="00F23D11" w:rsidP="00FD1C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D1C3D"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председатели! Просьба, информацию донести до членов Профсоюза как можно быстрее, т.к. места в автобус и </w:t>
      </w:r>
      <w:proofErr w:type="spellStart"/>
      <w:r w:rsidR="00FD1C3D"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бронь</w:t>
      </w:r>
      <w:proofErr w:type="spellEnd"/>
      <w:r w:rsidR="00FD1C3D" w:rsidRPr="00F2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проживание формируются по мере оплаты за тур.</w:t>
      </w:r>
    </w:p>
    <w:p w:rsidR="00F23D11" w:rsidRDefault="00FD1C3D" w:rsidP="00F23D11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D11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программе тура возможны несущественные перестановки и </w:t>
      </w:r>
      <w:proofErr w:type="spellStart"/>
      <w:proofErr w:type="gramStart"/>
      <w:r w:rsidRPr="00F23D11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измене</w:t>
      </w:r>
      <w:r w:rsidR="00F23D11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F23D11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ния</w:t>
      </w:r>
      <w:proofErr w:type="spellEnd"/>
      <w:proofErr w:type="gramEnd"/>
      <w:r w:rsidRPr="00F23D11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. Организатор оставляет за собой право вносить изменения в программу, не меняя объема предоставленных услуг.</w:t>
      </w:r>
      <w:r w:rsidR="006202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87.75pt;height:48.75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F23D11" w:rsidRDefault="00F23D11" w:rsidP="00F23D11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539" w:rsidRPr="00F23D11" w:rsidRDefault="00F23D11" w:rsidP="00F23D11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23D1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Председатель Профсоюза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Е.В.Мигулина</w:t>
      </w:r>
      <w:proofErr w:type="spellEnd"/>
    </w:p>
    <w:sectPr w:rsidR="00575539" w:rsidRPr="00F23D11" w:rsidSect="0057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C3D"/>
    <w:rsid w:val="000368C9"/>
    <w:rsid w:val="000521AD"/>
    <w:rsid w:val="00070C88"/>
    <w:rsid w:val="000B0E7D"/>
    <w:rsid w:val="000F2733"/>
    <w:rsid w:val="00126E09"/>
    <w:rsid w:val="0016540B"/>
    <w:rsid w:val="00170B4C"/>
    <w:rsid w:val="00205397"/>
    <w:rsid w:val="00211092"/>
    <w:rsid w:val="0027239D"/>
    <w:rsid w:val="002819A6"/>
    <w:rsid w:val="002C19EF"/>
    <w:rsid w:val="002D5C3F"/>
    <w:rsid w:val="00312CC0"/>
    <w:rsid w:val="00321D1B"/>
    <w:rsid w:val="00392048"/>
    <w:rsid w:val="00397EAB"/>
    <w:rsid w:val="00421D50"/>
    <w:rsid w:val="004607C7"/>
    <w:rsid w:val="00502962"/>
    <w:rsid w:val="00515E0A"/>
    <w:rsid w:val="00523142"/>
    <w:rsid w:val="0053338A"/>
    <w:rsid w:val="005524D0"/>
    <w:rsid w:val="00556E03"/>
    <w:rsid w:val="00572646"/>
    <w:rsid w:val="00575539"/>
    <w:rsid w:val="005C6CC6"/>
    <w:rsid w:val="005D20C8"/>
    <w:rsid w:val="005D7182"/>
    <w:rsid w:val="005E120D"/>
    <w:rsid w:val="00620288"/>
    <w:rsid w:val="00623540"/>
    <w:rsid w:val="0063260C"/>
    <w:rsid w:val="00643163"/>
    <w:rsid w:val="00695869"/>
    <w:rsid w:val="006B087E"/>
    <w:rsid w:val="006B5B1F"/>
    <w:rsid w:val="006D1307"/>
    <w:rsid w:val="006F0550"/>
    <w:rsid w:val="006F2845"/>
    <w:rsid w:val="007574EE"/>
    <w:rsid w:val="00780758"/>
    <w:rsid w:val="00790548"/>
    <w:rsid w:val="007974F8"/>
    <w:rsid w:val="007C2C65"/>
    <w:rsid w:val="007D33B3"/>
    <w:rsid w:val="008060C6"/>
    <w:rsid w:val="00821454"/>
    <w:rsid w:val="00823099"/>
    <w:rsid w:val="0083015D"/>
    <w:rsid w:val="008314C4"/>
    <w:rsid w:val="00854AC1"/>
    <w:rsid w:val="00864B71"/>
    <w:rsid w:val="0088296E"/>
    <w:rsid w:val="00896616"/>
    <w:rsid w:val="008C751E"/>
    <w:rsid w:val="009435F0"/>
    <w:rsid w:val="009764FA"/>
    <w:rsid w:val="009B0BED"/>
    <w:rsid w:val="009E2C12"/>
    <w:rsid w:val="00A165D9"/>
    <w:rsid w:val="00A84ADE"/>
    <w:rsid w:val="00AF4724"/>
    <w:rsid w:val="00B34158"/>
    <w:rsid w:val="00B45C23"/>
    <w:rsid w:val="00B63B84"/>
    <w:rsid w:val="00B715E9"/>
    <w:rsid w:val="00B75124"/>
    <w:rsid w:val="00BA4424"/>
    <w:rsid w:val="00C027B1"/>
    <w:rsid w:val="00C61DE6"/>
    <w:rsid w:val="00D555F8"/>
    <w:rsid w:val="00D63DC5"/>
    <w:rsid w:val="00DA3EC6"/>
    <w:rsid w:val="00DC19EA"/>
    <w:rsid w:val="00DE2B22"/>
    <w:rsid w:val="00E15ACB"/>
    <w:rsid w:val="00E2364E"/>
    <w:rsid w:val="00E2472C"/>
    <w:rsid w:val="00E34028"/>
    <w:rsid w:val="00E5635C"/>
    <w:rsid w:val="00E837B7"/>
    <w:rsid w:val="00EA2950"/>
    <w:rsid w:val="00EF7B0A"/>
    <w:rsid w:val="00F23D11"/>
    <w:rsid w:val="00F41A5F"/>
    <w:rsid w:val="00F71D56"/>
    <w:rsid w:val="00FA33C3"/>
    <w:rsid w:val="00FD1C3D"/>
    <w:rsid w:val="00FD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1C3D"/>
  </w:style>
  <w:style w:type="character" w:styleId="a4">
    <w:name w:val="Hyperlink"/>
    <w:basedOn w:val="a0"/>
    <w:uiPriority w:val="99"/>
    <w:semiHidden/>
    <w:unhideWhenUsed/>
    <w:rsid w:val="00FD1C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2017-02-06T13:46:00Z</dcterms:created>
  <dcterms:modified xsi:type="dcterms:W3CDTF">2017-02-06T14:03:00Z</dcterms:modified>
</cp:coreProperties>
</file>