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02" w:rsidRDefault="00E97702" w:rsidP="00E97702">
      <w:pPr>
        <w:pStyle w:val="a8"/>
        <w:spacing w:before="0" w:beforeAutospacing="0" w:after="0" w:afterAutospacing="0"/>
        <w:ind w:left="-142" w:right="-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E97702" w:rsidRDefault="00E97702" w:rsidP="00E97702">
      <w:pPr>
        <w:pStyle w:val="a8"/>
        <w:spacing w:before="0" w:beforeAutospacing="0" w:after="0" w:afterAutospacing="0"/>
        <w:ind w:left="-142" w:right="-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Руководителю ОУ </w:t>
      </w:r>
    </w:p>
    <w:p w:rsidR="00561BFB" w:rsidRDefault="00E97702" w:rsidP="00E97702">
      <w:pPr>
        <w:pStyle w:val="a8"/>
        <w:spacing w:before="0" w:beforeAutospacing="0" w:after="0" w:afterAutospacing="0"/>
        <w:ind w:left="-142" w:right="-284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</w:t>
      </w:r>
      <w:r w:rsidR="000F655C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Председателю ПК        </w:t>
      </w:r>
    </w:p>
    <w:p w:rsidR="00561BFB" w:rsidRDefault="00561BFB" w:rsidP="00E97702">
      <w:pPr>
        <w:pStyle w:val="a8"/>
        <w:spacing w:before="0" w:beforeAutospacing="0" w:after="0" w:afterAutospacing="0"/>
        <w:ind w:left="-142" w:right="-284" w:firstLine="709"/>
        <w:rPr>
          <w:color w:val="000000"/>
          <w:sz w:val="28"/>
          <w:szCs w:val="28"/>
        </w:rPr>
      </w:pPr>
    </w:p>
    <w:p w:rsidR="00E97702" w:rsidRDefault="00561BFB" w:rsidP="00561BFB">
      <w:pPr>
        <w:pStyle w:val="a8"/>
        <w:spacing w:before="0" w:beforeAutospacing="0" w:after="0" w:afterAutospacing="0"/>
        <w:ind w:left="-142" w:right="-284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Уважаемые  коллеги!</w:t>
      </w:r>
    </w:p>
    <w:p w:rsidR="00E97702" w:rsidRDefault="00E97702" w:rsidP="00E97702">
      <w:pPr>
        <w:pStyle w:val="a8"/>
        <w:spacing w:before="0" w:beforeAutospacing="0" w:after="0" w:afterAutospacing="0"/>
        <w:ind w:left="-142" w:right="-284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</w:p>
    <w:p w:rsidR="00E97702" w:rsidRDefault="00E97702" w:rsidP="00E97702">
      <w:pPr>
        <w:pStyle w:val="a8"/>
        <w:spacing w:before="0" w:beforeAutospacing="0" w:after="0" w:afterAutospacing="0"/>
        <w:ind w:left="-142" w:right="-284" w:firstLine="709"/>
        <w:jc w:val="both"/>
        <w:rPr>
          <w:color w:val="000000"/>
          <w:sz w:val="28"/>
          <w:szCs w:val="28"/>
        </w:rPr>
      </w:pPr>
      <w:r w:rsidRPr="00792BCA">
        <w:rPr>
          <w:color w:val="000000"/>
          <w:sz w:val="28"/>
          <w:szCs w:val="28"/>
        </w:rPr>
        <w:t>Ростовская областная организация Профсоюза организует праздничны</w:t>
      </w:r>
      <w:r>
        <w:rPr>
          <w:color w:val="000000"/>
          <w:sz w:val="28"/>
          <w:szCs w:val="28"/>
        </w:rPr>
        <w:t>й</w:t>
      </w:r>
      <w:r w:rsidRPr="00792BCA">
        <w:rPr>
          <w:color w:val="000000"/>
          <w:sz w:val="28"/>
          <w:szCs w:val="28"/>
        </w:rPr>
        <w:t xml:space="preserve"> тур</w:t>
      </w:r>
      <w:r>
        <w:rPr>
          <w:color w:val="000000"/>
          <w:sz w:val="28"/>
          <w:szCs w:val="28"/>
        </w:rPr>
        <w:t xml:space="preserve"> с 28 по 30 октября</w:t>
      </w:r>
      <w:r w:rsidRPr="00792BCA">
        <w:rPr>
          <w:color w:val="000000"/>
          <w:sz w:val="28"/>
          <w:szCs w:val="28"/>
        </w:rPr>
        <w:t xml:space="preserve"> для членов профсоюза и их семей в г</w:t>
      </w:r>
      <w:proofErr w:type="gramStart"/>
      <w:r w:rsidRPr="00792BCA">
        <w:rPr>
          <w:color w:val="000000"/>
          <w:sz w:val="28"/>
          <w:szCs w:val="28"/>
        </w:rPr>
        <w:t>.Б</w:t>
      </w:r>
      <w:proofErr w:type="gramEnd"/>
      <w:r w:rsidRPr="00792BCA">
        <w:rPr>
          <w:color w:val="000000"/>
          <w:sz w:val="28"/>
          <w:szCs w:val="28"/>
        </w:rPr>
        <w:t xml:space="preserve">ольшой Сочи, </w:t>
      </w:r>
      <w:r w:rsidR="00561BFB">
        <w:rPr>
          <w:color w:val="000000"/>
          <w:sz w:val="28"/>
          <w:szCs w:val="28"/>
        </w:rPr>
        <w:t xml:space="preserve">                      </w:t>
      </w:r>
      <w:r w:rsidRPr="00792BCA">
        <w:rPr>
          <w:color w:val="000000"/>
          <w:sz w:val="28"/>
          <w:szCs w:val="28"/>
        </w:rPr>
        <w:t xml:space="preserve">п. </w:t>
      </w:r>
      <w:proofErr w:type="spellStart"/>
      <w:r w:rsidRPr="00792BCA">
        <w:rPr>
          <w:color w:val="000000"/>
          <w:sz w:val="28"/>
          <w:szCs w:val="28"/>
        </w:rPr>
        <w:t>Лоо</w:t>
      </w:r>
      <w:proofErr w:type="spellEnd"/>
      <w:r w:rsidRPr="00792BC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  </w:t>
      </w:r>
      <w:r w:rsidRPr="00561BFB">
        <w:rPr>
          <w:b/>
          <w:color w:val="FF0000"/>
          <w:sz w:val="28"/>
          <w:szCs w:val="28"/>
        </w:rPr>
        <w:t>ЛОК «Горный воздух»</w:t>
      </w:r>
      <w:r w:rsidRPr="00561BFB">
        <w:rPr>
          <w:color w:val="FF0000"/>
          <w:sz w:val="28"/>
          <w:szCs w:val="28"/>
        </w:rPr>
        <w:t xml:space="preserve">  </w:t>
      </w:r>
      <w:r w:rsidRPr="00561BFB">
        <w:rPr>
          <w:b/>
          <w:i/>
          <w:color w:val="FF0000"/>
        </w:rPr>
        <w:t xml:space="preserve">  </w:t>
      </w:r>
      <w:r w:rsidRPr="00561BFB">
        <w:rPr>
          <w:b/>
          <w:i/>
          <w:color w:val="FF0000"/>
          <w:sz w:val="32"/>
          <w:szCs w:val="32"/>
          <w:u w:val="single"/>
        </w:rPr>
        <w:t>с 28.10 по 30.10</w:t>
      </w:r>
    </w:p>
    <w:p w:rsidR="00E97702" w:rsidRDefault="00E97702" w:rsidP="00E97702">
      <w:pPr>
        <w:pStyle w:val="a8"/>
        <w:spacing w:before="0" w:beforeAutospacing="0" w:after="0" w:afterAutospacing="0"/>
        <w:ind w:left="-142" w:right="-284" w:firstLine="709"/>
        <w:jc w:val="both"/>
        <w:rPr>
          <w:color w:val="000000"/>
          <w:sz w:val="28"/>
          <w:szCs w:val="28"/>
        </w:rPr>
      </w:pPr>
    </w:p>
    <w:p w:rsidR="00E97702" w:rsidRPr="00BA22CD" w:rsidRDefault="00E97702" w:rsidP="00E97702">
      <w:pPr>
        <w:pStyle w:val="a8"/>
        <w:spacing w:before="0" w:beforeAutospacing="0" w:after="0" w:afterAutospacing="0"/>
        <w:ind w:left="-142" w:right="-284" w:firstLine="709"/>
        <w:jc w:val="both"/>
        <w:rPr>
          <w:b/>
          <w:color w:val="000000"/>
          <w:sz w:val="28"/>
          <w:szCs w:val="28"/>
        </w:rPr>
      </w:pPr>
      <w:r w:rsidRPr="00BA22CD">
        <w:rPr>
          <w:b/>
          <w:color w:val="000000"/>
          <w:sz w:val="28"/>
          <w:szCs w:val="28"/>
        </w:rPr>
        <w:t>по маршруту</w:t>
      </w:r>
      <w:r w:rsidR="00561BFB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</w:p>
    <w:p w:rsidR="00E97702" w:rsidRPr="00BA22CD" w:rsidRDefault="00E97702" w:rsidP="00E97702">
      <w:pPr>
        <w:pStyle w:val="a8"/>
        <w:spacing w:before="0" w:beforeAutospacing="0" w:after="0" w:afterAutospacing="0"/>
        <w:ind w:left="-142" w:right="-284" w:firstLine="709"/>
        <w:jc w:val="both"/>
        <w:rPr>
          <w:b/>
          <w:i/>
          <w:color w:val="000000"/>
          <w:sz w:val="28"/>
          <w:szCs w:val="28"/>
        </w:rPr>
      </w:pPr>
      <w:r w:rsidRPr="00BA22CD">
        <w:rPr>
          <w:b/>
          <w:i/>
          <w:color w:val="000000"/>
          <w:sz w:val="28"/>
          <w:szCs w:val="28"/>
        </w:rPr>
        <w:t>Ростов-на-Д</w:t>
      </w:r>
      <w:r w:rsidR="00561BFB">
        <w:rPr>
          <w:b/>
          <w:i/>
          <w:color w:val="000000"/>
          <w:sz w:val="28"/>
          <w:szCs w:val="28"/>
        </w:rPr>
        <w:t xml:space="preserve">ону - п. ЛОО </w:t>
      </w:r>
      <w:r w:rsidRPr="00BA22CD">
        <w:rPr>
          <w:b/>
          <w:i/>
          <w:color w:val="000000"/>
          <w:sz w:val="28"/>
          <w:szCs w:val="28"/>
        </w:rPr>
        <w:t xml:space="preserve"> </w:t>
      </w:r>
      <w:r w:rsidR="00561BFB">
        <w:rPr>
          <w:b/>
          <w:i/>
          <w:color w:val="000000"/>
          <w:sz w:val="28"/>
          <w:szCs w:val="28"/>
        </w:rPr>
        <w:t xml:space="preserve"> </w:t>
      </w:r>
      <w:r w:rsidRPr="00BA22CD">
        <w:rPr>
          <w:b/>
          <w:i/>
          <w:color w:val="000000"/>
          <w:sz w:val="28"/>
          <w:szCs w:val="28"/>
        </w:rPr>
        <w:t>ЛОК «Горный воздух» - Ростов-на-Дону</w:t>
      </w:r>
    </w:p>
    <w:p w:rsidR="00E97702" w:rsidRPr="00561BFB" w:rsidRDefault="00E97702" w:rsidP="00E97702">
      <w:pPr>
        <w:tabs>
          <w:tab w:val="left" w:pos="5670"/>
        </w:tabs>
        <w:ind w:left="284"/>
        <w:jc w:val="both"/>
        <w:rPr>
          <w:b/>
          <w:i/>
          <w:sz w:val="32"/>
          <w:szCs w:val="32"/>
        </w:rPr>
      </w:pPr>
    </w:p>
    <w:p w:rsidR="00E97702" w:rsidRPr="00561BFB" w:rsidRDefault="00E97702" w:rsidP="00E97702">
      <w:pPr>
        <w:tabs>
          <w:tab w:val="left" w:pos="5670"/>
        </w:tabs>
        <w:ind w:left="284"/>
        <w:jc w:val="both"/>
        <w:rPr>
          <w:b/>
          <w:i/>
          <w:sz w:val="32"/>
          <w:szCs w:val="32"/>
          <w:u w:val="single"/>
        </w:rPr>
      </w:pPr>
      <w:r w:rsidRPr="00561BFB">
        <w:rPr>
          <w:b/>
          <w:i/>
          <w:sz w:val="32"/>
          <w:szCs w:val="32"/>
          <w:highlight w:val="yellow"/>
        </w:rPr>
        <w:t>Стоимость  6 600 руб. с человека</w:t>
      </w:r>
      <w:r w:rsidRPr="00561BFB">
        <w:rPr>
          <w:b/>
          <w:i/>
          <w:sz w:val="32"/>
          <w:szCs w:val="32"/>
        </w:rPr>
        <w:t xml:space="preserve"> </w:t>
      </w:r>
      <w:r w:rsidRPr="00561BFB">
        <w:rPr>
          <w:b/>
          <w:i/>
          <w:sz w:val="32"/>
          <w:szCs w:val="32"/>
          <w:u w:val="single"/>
        </w:rPr>
        <w:t>(корпус</w:t>
      </w:r>
      <w:proofErr w:type="gramStart"/>
      <w:r w:rsidRPr="00561BFB">
        <w:rPr>
          <w:b/>
          <w:i/>
          <w:sz w:val="32"/>
          <w:szCs w:val="32"/>
          <w:u w:val="single"/>
        </w:rPr>
        <w:t xml:space="preserve"> А</w:t>
      </w:r>
      <w:proofErr w:type="gramEnd"/>
      <w:r w:rsidRPr="00561BFB">
        <w:rPr>
          <w:b/>
          <w:i/>
          <w:sz w:val="32"/>
          <w:szCs w:val="32"/>
          <w:u w:val="single"/>
        </w:rPr>
        <w:t>, номер с балконом с видом на море)</w:t>
      </w:r>
    </w:p>
    <w:p w:rsidR="00E97702" w:rsidRDefault="00E97702" w:rsidP="00E97702">
      <w:pPr>
        <w:tabs>
          <w:tab w:val="left" w:pos="5670"/>
        </w:tabs>
        <w:ind w:left="284"/>
        <w:jc w:val="both"/>
        <w:rPr>
          <w:b/>
          <w:i/>
          <w:sz w:val="36"/>
          <w:szCs w:val="36"/>
          <w:highlight w:val="yellow"/>
        </w:rPr>
      </w:pPr>
    </w:p>
    <w:p w:rsidR="00E97702" w:rsidRPr="00561BFB" w:rsidRDefault="00E97702" w:rsidP="00E97702">
      <w:pPr>
        <w:tabs>
          <w:tab w:val="left" w:pos="5670"/>
        </w:tabs>
        <w:ind w:left="284"/>
        <w:jc w:val="both"/>
        <w:rPr>
          <w:b/>
          <w:i/>
          <w:sz w:val="32"/>
          <w:szCs w:val="32"/>
        </w:rPr>
      </w:pPr>
      <w:r w:rsidRPr="00561BFB">
        <w:rPr>
          <w:b/>
          <w:i/>
          <w:sz w:val="32"/>
          <w:szCs w:val="32"/>
          <w:highlight w:val="yellow"/>
        </w:rPr>
        <w:t>Стоимость  6 300 руб. с человека</w:t>
      </w:r>
      <w:r w:rsidRPr="00561BFB">
        <w:rPr>
          <w:b/>
          <w:i/>
          <w:sz w:val="32"/>
          <w:szCs w:val="32"/>
        </w:rPr>
        <w:t xml:space="preserve"> </w:t>
      </w:r>
      <w:r w:rsidRPr="00561BFB">
        <w:rPr>
          <w:b/>
          <w:i/>
          <w:sz w:val="32"/>
          <w:szCs w:val="32"/>
          <w:u w:val="single"/>
        </w:rPr>
        <w:t>(корпус</w:t>
      </w:r>
      <w:proofErr w:type="gramStart"/>
      <w:r w:rsidRPr="00561BFB">
        <w:rPr>
          <w:b/>
          <w:i/>
          <w:sz w:val="32"/>
          <w:szCs w:val="32"/>
          <w:u w:val="single"/>
        </w:rPr>
        <w:t xml:space="preserve"> А</w:t>
      </w:r>
      <w:proofErr w:type="gramEnd"/>
      <w:r w:rsidRPr="00561BFB">
        <w:rPr>
          <w:b/>
          <w:i/>
          <w:sz w:val="32"/>
          <w:szCs w:val="32"/>
          <w:u w:val="single"/>
        </w:rPr>
        <w:t>, номер с балконом с видом на горы)</w:t>
      </w:r>
    </w:p>
    <w:p w:rsidR="00E97702" w:rsidRDefault="00E97702" w:rsidP="00E97702">
      <w:pPr>
        <w:pStyle w:val="a8"/>
        <w:spacing w:before="0" w:beforeAutospacing="0" w:after="0" w:afterAutospacing="0"/>
        <w:ind w:left="142" w:firstLine="425"/>
        <w:rPr>
          <w:color w:val="000000"/>
          <w:u w:val="single"/>
        </w:rPr>
      </w:pPr>
    </w:p>
    <w:p w:rsidR="00E97702" w:rsidRPr="00561BFB" w:rsidRDefault="00E97702" w:rsidP="00E97702">
      <w:pPr>
        <w:pStyle w:val="a8"/>
        <w:spacing w:before="0" w:beforeAutospacing="0" w:after="0" w:afterAutospacing="0"/>
        <w:ind w:left="142" w:firstLine="425"/>
        <w:rPr>
          <w:color w:val="000000"/>
          <w:sz w:val="28"/>
          <w:szCs w:val="28"/>
          <w:u w:val="single"/>
        </w:rPr>
      </w:pPr>
      <w:r w:rsidRPr="00561BFB">
        <w:rPr>
          <w:color w:val="000000"/>
          <w:sz w:val="28"/>
          <w:szCs w:val="28"/>
          <w:u w:val="single"/>
        </w:rPr>
        <w:t>В стоимость включено:</w:t>
      </w:r>
    </w:p>
    <w:p w:rsidR="00E97702" w:rsidRPr="00561BFB" w:rsidRDefault="00E97702" w:rsidP="00E97702">
      <w:pPr>
        <w:pStyle w:val="a8"/>
        <w:numPr>
          <w:ilvl w:val="0"/>
          <w:numId w:val="7"/>
        </w:numPr>
        <w:spacing w:before="0" w:beforeAutospacing="0" w:after="0" w:afterAutospacing="0"/>
        <w:ind w:left="567"/>
        <w:jc w:val="both"/>
        <w:rPr>
          <w:b/>
          <w:color w:val="000000"/>
          <w:sz w:val="28"/>
          <w:szCs w:val="28"/>
        </w:rPr>
      </w:pPr>
      <w:r w:rsidRPr="00561BFB">
        <w:rPr>
          <w:b/>
          <w:sz w:val="28"/>
          <w:szCs w:val="28"/>
        </w:rPr>
        <w:t>транспортные услуги (проезд в оба конца)</w:t>
      </w:r>
    </w:p>
    <w:p w:rsidR="00E97702" w:rsidRPr="00561BFB" w:rsidRDefault="00E97702" w:rsidP="00E97702">
      <w:pPr>
        <w:pStyle w:val="a8"/>
        <w:numPr>
          <w:ilvl w:val="0"/>
          <w:numId w:val="7"/>
        </w:numPr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561BFB">
        <w:rPr>
          <w:color w:val="000000"/>
          <w:sz w:val="28"/>
          <w:szCs w:val="28"/>
        </w:rPr>
        <w:t xml:space="preserve">проживание в номерах со всеми удобствами  </w:t>
      </w:r>
    </w:p>
    <w:p w:rsidR="00E97702" w:rsidRPr="00561BFB" w:rsidRDefault="00E97702" w:rsidP="00E97702">
      <w:pPr>
        <w:pStyle w:val="a8"/>
        <w:numPr>
          <w:ilvl w:val="0"/>
          <w:numId w:val="7"/>
        </w:numPr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561BFB">
        <w:rPr>
          <w:color w:val="000000"/>
          <w:sz w:val="28"/>
          <w:szCs w:val="28"/>
        </w:rPr>
        <w:t>трехразовое питание в ресторане по системе «шведский стол»;</w:t>
      </w:r>
    </w:p>
    <w:p w:rsidR="00E97702" w:rsidRPr="00561BFB" w:rsidRDefault="00E97702" w:rsidP="00E97702">
      <w:pPr>
        <w:pStyle w:val="a8"/>
        <w:numPr>
          <w:ilvl w:val="0"/>
          <w:numId w:val="7"/>
        </w:numPr>
        <w:spacing w:after="0" w:afterAutospacing="0"/>
        <w:ind w:left="567"/>
        <w:jc w:val="both"/>
        <w:rPr>
          <w:color w:val="000000"/>
          <w:sz w:val="28"/>
          <w:szCs w:val="28"/>
        </w:rPr>
      </w:pPr>
      <w:r w:rsidRPr="00561BFB">
        <w:rPr>
          <w:color w:val="000000"/>
          <w:sz w:val="28"/>
          <w:szCs w:val="28"/>
        </w:rPr>
        <w:t>пользование  открытым и закрытым бассейнами;</w:t>
      </w:r>
    </w:p>
    <w:p w:rsidR="00E97702" w:rsidRPr="00561BFB" w:rsidRDefault="00E97702" w:rsidP="00E97702">
      <w:pPr>
        <w:pStyle w:val="a8"/>
        <w:numPr>
          <w:ilvl w:val="0"/>
          <w:numId w:val="7"/>
        </w:numPr>
        <w:spacing w:after="0" w:afterAutospacing="0"/>
        <w:ind w:left="567"/>
        <w:jc w:val="both"/>
        <w:rPr>
          <w:color w:val="000000"/>
          <w:sz w:val="28"/>
          <w:szCs w:val="28"/>
        </w:rPr>
      </w:pPr>
      <w:r w:rsidRPr="00561BFB">
        <w:rPr>
          <w:color w:val="000000"/>
          <w:sz w:val="28"/>
          <w:szCs w:val="28"/>
        </w:rPr>
        <w:t>пользование пляжем (собственный пляж комплекса с зонтиками и шезлонгами);</w:t>
      </w:r>
    </w:p>
    <w:p w:rsidR="00E97702" w:rsidRPr="00561BFB" w:rsidRDefault="00E97702" w:rsidP="00E97702">
      <w:pPr>
        <w:pStyle w:val="a8"/>
        <w:numPr>
          <w:ilvl w:val="0"/>
          <w:numId w:val="7"/>
        </w:numPr>
        <w:spacing w:after="0" w:afterAutospacing="0"/>
        <w:ind w:left="567"/>
        <w:jc w:val="both"/>
        <w:rPr>
          <w:color w:val="000000"/>
          <w:sz w:val="28"/>
          <w:szCs w:val="28"/>
        </w:rPr>
      </w:pPr>
      <w:r w:rsidRPr="00561BFB">
        <w:rPr>
          <w:color w:val="000000"/>
          <w:sz w:val="28"/>
          <w:szCs w:val="28"/>
        </w:rPr>
        <w:t>пользование тренажерным залом;</w:t>
      </w:r>
    </w:p>
    <w:p w:rsidR="00E97702" w:rsidRPr="00561BFB" w:rsidRDefault="00E97702" w:rsidP="00E97702">
      <w:pPr>
        <w:pStyle w:val="a8"/>
        <w:numPr>
          <w:ilvl w:val="0"/>
          <w:numId w:val="7"/>
        </w:numPr>
        <w:spacing w:after="0" w:afterAutospacing="0"/>
        <w:ind w:left="567"/>
        <w:jc w:val="both"/>
        <w:rPr>
          <w:color w:val="000000"/>
          <w:sz w:val="28"/>
          <w:szCs w:val="28"/>
        </w:rPr>
      </w:pPr>
      <w:r w:rsidRPr="00561BFB">
        <w:rPr>
          <w:color w:val="000000"/>
          <w:sz w:val="28"/>
          <w:szCs w:val="28"/>
        </w:rPr>
        <w:t xml:space="preserve">пользование детской площадкой и детской комнатой. </w:t>
      </w:r>
    </w:p>
    <w:p w:rsidR="00E97702" w:rsidRPr="00561BFB" w:rsidRDefault="00E97702" w:rsidP="00E97702">
      <w:pPr>
        <w:pStyle w:val="a8"/>
        <w:numPr>
          <w:ilvl w:val="0"/>
          <w:numId w:val="7"/>
        </w:numPr>
        <w:spacing w:after="0" w:afterAutospacing="0"/>
        <w:ind w:left="567"/>
        <w:jc w:val="both"/>
        <w:rPr>
          <w:color w:val="000000"/>
          <w:sz w:val="28"/>
          <w:szCs w:val="28"/>
        </w:rPr>
      </w:pPr>
      <w:proofErr w:type="spellStart"/>
      <w:r w:rsidRPr="00561BFB">
        <w:rPr>
          <w:color w:val="000000"/>
          <w:sz w:val="28"/>
          <w:szCs w:val="28"/>
        </w:rPr>
        <w:t>Wi-Fi</w:t>
      </w:r>
      <w:proofErr w:type="spellEnd"/>
      <w:r w:rsidRPr="00561BFB">
        <w:rPr>
          <w:color w:val="000000"/>
          <w:sz w:val="28"/>
          <w:szCs w:val="28"/>
        </w:rPr>
        <w:t xml:space="preserve">  (холл первого этажа и в баре).</w:t>
      </w:r>
    </w:p>
    <w:p w:rsidR="00E97702" w:rsidRDefault="00E97702" w:rsidP="00E97702">
      <w:pPr>
        <w:ind w:left="284"/>
        <w:jc w:val="both"/>
      </w:pPr>
    </w:p>
    <w:p w:rsidR="00E97702" w:rsidRPr="00561BFB" w:rsidRDefault="00E97702" w:rsidP="00E97702">
      <w:pPr>
        <w:ind w:left="284"/>
        <w:jc w:val="both"/>
        <w:rPr>
          <w:sz w:val="26"/>
          <w:szCs w:val="26"/>
        </w:rPr>
      </w:pPr>
      <w:r w:rsidRPr="00561BFB">
        <w:rPr>
          <w:sz w:val="26"/>
          <w:szCs w:val="26"/>
        </w:rPr>
        <w:t>По желанию можете приобрести экскурсии. Предложения по экскурсиям направим вам дополнительно. По нашим письмам  (по предъявлению) скидка от 100 до 250 руб.</w:t>
      </w:r>
    </w:p>
    <w:p w:rsidR="00E97702" w:rsidRDefault="00E97702" w:rsidP="00E97702">
      <w:pPr>
        <w:ind w:firstLine="709"/>
        <w:jc w:val="both"/>
      </w:pPr>
    </w:p>
    <w:p w:rsidR="00E97702" w:rsidRPr="00561BFB" w:rsidRDefault="00E97702" w:rsidP="00E97702">
      <w:pPr>
        <w:ind w:firstLine="142"/>
        <w:jc w:val="both"/>
        <w:rPr>
          <w:sz w:val="26"/>
          <w:szCs w:val="26"/>
        </w:rPr>
      </w:pPr>
      <w:r w:rsidRPr="00561BFB">
        <w:rPr>
          <w:b/>
          <w:sz w:val="26"/>
          <w:szCs w:val="26"/>
        </w:rPr>
        <w:t xml:space="preserve">Отправление автобуса  из г. Ростов-на-Дону  </w:t>
      </w:r>
      <w:r w:rsidRPr="00561BFB">
        <w:rPr>
          <w:b/>
          <w:sz w:val="26"/>
          <w:szCs w:val="26"/>
          <w:u w:val="single"/>
        </w:rPr>
        <w:t>27 октября в  19:00</w:t>
      </w:r>
      <w:r w:rsidRPr="00561BFB">
        <w:rPr>
          <w:sz w:val="26"/>
          <w:szCs w:val="26"/>
        </w:rPr>
        <w:t xml:space="preserve">   </w:t>
      </w:r>
    </w:p>
    <w:p w:rsidR="00E97702" w:rsidRPr="00561BFB" w:rsidRDefault="00E97702" w:rsidP="00E97702">
      <w:pPr>
        <w:ind w:hanging="142"/>
        <w:jc w:val="both"/>
        <w:rPr>
          <w:b/>
          <w:sz w:val="26"/>
          <w:szCs w:val="26"/>
        </w:rPr>
      </w:pPr>
      <w:r w:rsidRPr="00561BFB">
        <w:rPr>
          <w:b/>
          <w:sz w:val="26"/>
          <w:szCs w:val="26"/>
        </w:rPr>
        <w:t xml:space="preserve">  от здания «Дом профсоюзов» по адресу пр. Ворошиловский 87/65. Расселение в пансионате по приезду.</w:t>
      </w:r>
    </w:p>
    <w:p w:rsidR="00E97702" w:rsidRPr="00561BFB" w:rsidRDefault="00E97702" w:rsidP="00E97702">
      <w:pPr>
        <w:ind w:right="-284" w:firstLine="142"/>
        <w:jc w:val="both"/>
        <w:rPr>
          <w:b/>
          <w:sz w:val="26"/>
          <w:szCs w:val="26"/>
          <w:u w:val="single"/>
        </w:rPr>
      </w:pPr>
      <w:r w:rsidRPr="00561BFB">
        <w:rPr>
          <w:b/>
          <w:sz w:val="26"/>
          <w:szCs w:val="26"/>
        </w:rPr>
        <w:t xml:space="preserve">Отъезд из ЛОК «Горный воздух»  после сдачи номеров </w:t>
      </w:r>
      <w:r w:rsidRPr="00561BFB">
        <w:rPr>
          <w:b/>
          <w:sz w:val="26"/>
          <w:szCs w:val="26"/>
          <w:u w:val="single"/>
        </w:rPr>
        <w:t>30 октября  в 21-00.</w:t>
      </w:r>
    </w:p>
    <w:p w:rsidR="00E97702" w:rsidRDefault="00E97702" w:rsidP="00E97702">
      <w:pPr>
        <w:jc w:val="both"/>
        <w:rPr>
          <w:sz w:val="20"/>
          <w:szCs w:val="20"/>
        </w:rPr>
      </w:pPr>
    </w:p>
    <w:p w:rsidR="00561BFB" w:rsidRPr="00561BFB" w:rsidRDefault="00561BFB" w:rsidP="00561BFB">
      <w:pPr>
        <w:jc w:val="both"/>
        <w:rPr>
          <w:b/>
          <w:bCs/>
          <w:sz w:val="26"/>
          <w:szCs w:val="26"/>
        </w:rPr>
      </w:pPr>
      <w:r w:rsidRPr="00561BFB">
        <w:rPr>
          <w:sz w:val="26"/>
          <w:szCs w:val="26"/>
        </w:rPr>
        <w:t>Заявки подавать в рай</w:t>
      </w:r>
      <w:r w:rsidR="00E97702" w:rsidRPr="00561BFB">
        <w:rPr>
          <w:sz w:val="26"/>
          <w:szCs w:val="26"/>
        </w:rPr>
        <w:t xml:space="preserve">ком Профсоюза </w:t>
      </w:r>
      <w:r w:rsidR="00E97702" w:rsidRPr="00561BFB">
        <w:rPr>
          <w:b/>
          <w:bCs/>
          <w:sz w:val="26"/>
          <w:szCs w:val="26"/>
        </w:rPr>
        <w:t>в электронном виде</w:t>
      </w:r>
      <w:r w:rsidRPr="00561BFB">
        <w:rPr>
          <w:b/>
          <w:bCs/>
          <w:sz w:val="26"/>
          <w:szCs w:val="26"/>
        </w:rPr>
        <w:t>. По всем вопросам обращаться в районную профсоюзную организацию,  тел. 4-15-28.</w:t>
      </w:r>
    </w:p>
    <w:p w:rsidR="00561BFB" w:rsidRPr="00561BFB" w:rsidRDefault="00561BFB" w:rsidP="00561BFB">
      <w:pPr>
        <w:jc w:val="both"/>
        <w:rPr>
          <w:b/>
          <w:bCs/>
          <w:sz w:val="28"/>
          <w:szCs w:val="28"/>
        </w:rPr>
      </w:pPr>
    </w:p>
    <w:p w:rsidR="00561BFB" w:rsidRPr="00561BFB" w:rsidRDefault="00561BFB" w:rsidP="00561BFB">
      <w:pPr>
        <w:jc w:val="both"/>
        <w:rPr>
          <w:b/>
          <w:bCs/>
          <w:sz w:val="28"/>
          <w:szCs w:val="28"/>
        </w:rPr>
      </w:pPr>
    </w:p>
    <w:p w:rsidR="00561BFB" w:rsidRPr="00561BFB" w:rsidRDefault="00561BFB" w:rsidP="00561BF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Председатель </w:t>
      </w:r>
      <w:r w:rsidRPr="00561BFB">
        <w:rPr>
          <w:b/>
          <w:bCs/>
          <w:sz w:val="28"/>
          <w:szCs w:val="28"/>
        </w:rPr>
        <w:t xml:space="preserve">Профсоюза                              </w:t>
      </w:r>
      <w:r>
        <w:rPr>
          <w:b/>
          <w:bCs/>
          <w:sz w:val="28"/>
          <w:szCs w:val="28"/>
        </w:rPr>
        <w:t xml:space="preserve">       </w:t>
      </w:r>
      <w:r w:rsidRPr="00561BFB">
        <w:rPr>
          <w:b/>
          <w:bCs/>
          <w:sz w:val="28"/>
          <w:szCs w:val="28"/>
        </w:rPr>
        <w:t xml:space="preserve"> </w:t>
      </w:r>
      <w:proofErr w:type="spellStart"/>
      <w:r w:rsidRPr="00561BFB">
        <w:rPr>
          <w:b/>
          <w:bCs/>
          <w:sz w:val="28"/>
          <w:szCs w:val="28"/>
        </w:rPr>
        <w:t>Е.В.Мигулина</w:t>
      </w:r>
      <w:proofErr w:type="spellEnd"/>
      <w:r w:rsidR="00E97702" w:rsidRPr="00561BFB">
        <w:rPr>
          <w:b/>
          <w:bCs/>
          <w:sz w:val="28"/>
          <w:szCs w:val="28"/>
        </w:rPr>
        <w:t xml:space="preserve"> </w:t>
      </w:r>
    </w:p>
    <w:p w:rsidR="001C211E" w:rsidRDefault="001C211E"/>
    <w:sectPr w:rsidR="001C211E" w:rsidSect="001C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98A0EEE"/>
    <w:multiLevelType w:val="hybridMultilevel"/>
    <w:tmpl w:val="CAB419C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97702"/>
    <w:rsid w:val="000F655C"/>
    <w:rsid w:val="00173B7D"/>
    <w:rsid w:val="001C211E"/>
    <w:rsid w:val="002C14A7"/>
    <w:rsid w:val="004834A8"/>
    <w:rsid w:val="00561BFB"/>
    <w:rsid w:val="00934266"/>
    <w:rsid w:val="00B95EC5"/>
    <w:rsid w:val="00C70DC6"/>
    <w:rsid w:val="00D81D15"/>
    <w:rsid w:val="00E97702"/>
    <w:rsid w:val="00F53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locked/>
    <w:rsid w:val="00B95E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95E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95E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B95E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E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semiHidden/>
    <w:rsid w:val="00B95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B95EC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semiHidden/>
    <w:rsid w:val="00B95EC5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3">
    <w:name w:val="No Spacing"/>
    <w:uiPriority w:val="1"/>
    <w:qFormat/>
    <w:rsid w:val="00B95EC5"/>
    <w:rPr>
      <w:rFonts w:cs="Calibri"/>
      <w:lang w:eastAsia="en-US"/>
    </w:rPr>
  </w:style>
  <w:style w:type="paragraph" w:styleId="a4">
    <w:name w:val="List Paragraph"/>
    <w:basedOn w:val="a"/>
    <w:uiPriority w:val="99"/>
    <w:qFormat/>
    <w:rsid w:val="00934266"/>
    <w:pPr>
      <w:ind w:left="720"/>
    </w:pPr>
  </w:style>
  <w:style w:type="character" w:styleId="a5">
    <w:name w:val="Hyperlink"/>
    <w:basedOn w:val="a0"/>
    <w:semiHidden/>
    <w:rsid w:val="00E97702"/>
    <w:rPr>
      <w:color w:val="0000FF"/>
      <w:u w:val="single"/>
    </w:rPr>
  </w:style>
  <w:style w:type="paragraph" w:styleId="a6">
    <w:name w:val="Body Text Indent"/>
    <w:basedOn w:val="a"/>
    <w:link w:val="a7"/>
    <w:semiHidden/>
    <w:rsid w:val="00E97702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E97702"/>
    <w:rPr>
      <w:rFonts w:ascii="Times New Roman" w:eastAsia="Times New Roman" w:hAnsi="Times New Roman"/>
      <w:sz w:val="28"/>
      <w:szCs w:val="24"/>
      <w:lang w:eastAsia="ar-SA"/>
    </w:rPr>
  </w:style>
  <w:style w:type="paragraph" w:styleId="a8">
    <w:name w:val="Normal (Web)"/>
    <w:basedOn w:val="a"/>
    <w:uiPriority w:val="99"/>
    <w:unhideWhenUsed/>
    <w:rsid w:val="00E9770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977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770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Иннусик</dc:creator>
  <cp:keywords/>
  <dc:description/>
  <cp:lastModifiedBy>Иннусик</cp:lastModifiedBy>
  <cp:revision>1</cp:revision>
  <dcterms:created xsi:type="dcterms:W3CDTF">2016-10-11T07:50:00Z</dcterms:created>
  <dcterms:modified xsi:type="dcterms:W3CDTF">2016-10-11T10:04:00Z</dcterms:modified>
</cp:coreProperties>
</file>