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0C4" w:rsidRDefault="006B40C4" w:rsidP="006B40C4">
      <w:pPr>
        <w:spacing w:after="75"/>
        <w:outlineLvl w:val="1"/>
        <w:rPr>
          <w:rFonts w:ascii="Trebuchet MS" w:hAnsi="Trebuchet MS"/>
          <w:color w:val="1E68AF"/>
          <w:kern w:val="36"/>
          <w:sz w:val="36"/>
          <w:szCs w:val="36"/>
          <w:lang w:eastAsia="ru-RU"/>
        </w:rPr>
      </w:pPr>
    </w:p>
    <w:p w:rsidR="006B40C4" w:rsidRDefault="00B3230E" w:rsidP="006B40C4">
      <w:pPr>
        <w:spacing w:after="75"/>
        <w:jc w:val="center"/>
        <w:outlineLvl w:val="1"/>
        <w:rPr>
          <w:rFonts w:ascii="Trebuchet MS" w:hAnsi="Trebuchet MS"/>
          <w:b/>
          <w:color w:val="1E68AF"/>
          <w:kern w:val="36"/>
          <w:sz w:val="34"/>
          <w:szCs w:val="34"/>
          <w:lang w:eastAsia="ru-RU"/>
        </w:rPr>
      </w:pPr>
      <w:r w:rsidRPr="006B40C4">
        <w:rPr>
          <w:rFonts w:ascii="Trebuchet MS" w:hAnsi="Trebuchet MS"/>
          <w:b/>
          <w:color w:val="1E68AF"/>
          <w:kern w:val="36"/>
          <w:sz w:val="34"/>
          <w:szCs w:val="34"/>
          <w:lang w:eastAsia="ru-RU"/>
        </w:rPr>
        <w:t>Законопроект об увеличении МРОТ</w:t>
      </w:r>
    </w:p>
    <w:p w:rsidR="00B3230E" w:rsidRPr="006B40C4" w:rsidRDefault="00B3230E" w:rsidP="006B40C4">
      <w:pPr>
        <w:spacing w:after="75"/>
        <w:jc w:val="center"/>
        <w:outlineLvl w:val="1"/>
        <w:rPr>
          <w:rFonts w:ascii="Trebuchet MS" w:hAnsi="Trebuchet MS"/>
          <w:b/>
          <w:color w:val="1E68AF"/>
          <w:kern w:val="36"/>
          <w:sz w:val="34"/>
          <w:szCs w:val="34"/>
          <w:lang w:eastAsia="ru-RU"/>
        </w:rPr>
      </w:pPr>
      <w:proofErr w:type="gramStart"/>
      <w:r w:rsidRPr="006B40C4">
        <w:rPr>
          <w:rFonts w:ascii="Trebuchet MS" w:hAnsi="Trebuchet MS"/>
          <w:b/>
          <w:color w:val="1E68AF"/>
          <w:kern w:val="36"/>
          <w:sz w:val="34"/>
          <w:szCs w:val="34"/>
          <w:lang w:eastAsia="ru-RU"/>
        </w:rPr>
        <w:t>внесён</w:t>
      </w:r>
      <w:proofErr w:type="gramEnd"/>
      <w:r w:rsidRPr="006B40C4">
        <w:rPr>
          <w:rFonts w:ascii="Trebuchet MS" w:hAnsi="Trebuchet MS"/>
          <w:b/>
          <w:color w:val="1E68AF"/>
          <w:kern w:val="36"/>
          <w:sz w:val="34"/>
          <w:szCs w:val="34"/>
          <w:lang w:eastAsia="ru-RU"/>
        </w:rPr>
        <w:t xml:space="preserve"> в Госдуму</w:t>
      </w:r>
    </w:p>
    <w:p w:rsidR="006B40C4" w:rsidRPr="006B40C4" w:rsidRDefault="006B40C4" w:rsidP="006B40C4">
      <w:pPr>
        <w:spacing w:after="75"/>
        <w:outlineLvl w:val="1"/>
        <w:rPr>
          <w:rFonts w:ascii="Trebuchet MS" w:hAnsi="Trebuchet MS"/>
          <w:color w:val="1E68AF"/>
          <w:kern w:val="36"/>
          <w:sz w:val="32"/>
          <w:szCs w:val="32"/>
          <w:lang w:eastAsia="ru-RU"/>
        </w:rPr>
      </w:pPr>
    </w:p>
    <w:p w:rsidR="00B3230E" w:rsidRPr="006B40C4" w:rsidRDefault="00B3230E" w:rsidP="006B40C4">
      <w:pPr>
        <w:spacing w:after="150"/>
        <w:rPr>
          <w:rFonts w:ascii="Trebuchet MS" w:hAnsi="Trebuchet MS"/>
          <w:color w:val="333333"/>
          <w:sz w:val="32"/>
          <w:szCs w:val="32"/>
          <w:lang w:eastAsia="ru-RU"/>
        </w:rPr>
      </w:pPr>
      <w:r w:rsidRPr="006B40C4">
        <w:rPr>
          <w:rFonts w:ascii="Trebuchet MS" w:hAnsi="Trebuchet MS"/>
          <w:color w:val="333333"/>
          <w:sz w:val="32"/>
          <w:szCs w:val="32"/>
          <w:lang w:eastAsia="ru-RU"/>
        </w:rPr>
        <w:t xml:space="preserve">30 марта глава думского комитета по труду, социальной </w:t>
      </w:r>
      <w:proofErr w:type="spellStart"/>
      <w:proofErr w:type="gramStart"/>
      <w:r w:rsidRPr="006B40C4">
        <w:rPr>
          <w:rFonts w:ascii="Trebuchet MS" w:hAnsi="Trebuchet MS"/>
          <w:color w:val="333333"/>
          <w:sz w:val="32"/>
          <w:szCs w:val="32"/>
          <w:lang w:eastAsia="ru-RU"/>
        </w:rPr>
        <w:t>поли</w:t>
      </w:r>
      <w:r w:rsidR="006B40C4">
        <w:rPr>
          <w:rFonts w:ascii="Trebuchet MS" w:hAnsi="Trebuchet MS"/>
          <w:color w:val="333333"/>
          <w:sz w:val="32"/>
          <w:szCs w:val="32"/>
          <w:lang w:eastAsia="ru-RU"/>
        </w:rPr>
        <w:t>-</w:t>
      </w:r>
      <w:r w:rsidRPr="006B40C4">
        <w:rPr>
          <w:rFonts w:ascii="Trebuchet MS" w:hAnsi="Trebuchet MS"/>
          <w:color w:val="333333"/>
          <w:sz w:val="32"/>
          <w:szCs w:val="32"/>
          <w:lang w:eastAsia="ru-RU"/>
        </w:rPr>
        <w:t>тике</w:t>
      </w:r>
      <w:proofErr w:type="spellEnd"/>
      <w:proofErr w:type="gramEnd"/>
      <w:r w:rsidRPr="006B40C4">
        <w:rPr>
          <w:rFonts w:ascii="Trebuchet MS" w:hAnsi="Trebuchet MS"/>
          <w:color w:val="333333"/>
          <w:sz w:val="32"/>
          <w:szCs w:val="32"/>
          <w:lang w:eastAsia="ru-RU"/>
        </w:rPr>
        <w:t xml:space="preserve"> и делам ветеранов Ольга </w:t>
      </w:r>
      <w:proofErr w:type="spellStart"/>
      <w:r w:rsidRPr="006B40C4">
        <w:rPr>
          <w:rFonts w:ascii="Trebuchet MS" w:hAnsi="Trebuchet MS"/>
          <w:color w:val="333333"/>
          <w:sz w:val="32"/>
          <w:szCs w:val="32"/>
          <w:lang w:eastAsia="ru-RU"/>
        </w:rPr>
        <w:t>Баталина</w:t>
      </w:r>
      <w:proofErr w:type="spellEnd"/>
      <w:r w:rsidRPr="006B40C4">
        <w:rPr>
          <w:rFonts w:ascii="Trebuchet MS" w:hAnsi="Trebuchet MS"/>
          <w:color w:val="333333"/>
          <w:sz w:val="32"/>
          <w:szCs w:val="32"/>
          <w:lang w:eastAsia="ru-RU"/>
        </w:rPr>
        <w:t xml:space="preserve"> сообщила, что </w:t>
      </w:r>
      <w:proofErr w:type="spellStart"/>
      <w:r w:rsidR="006B40C4">
        <w:rPr>
          <w:rFonts w:ascii="Trebuchet MS" w:hAnsi="Trebuchet MS"/>
          <w:color w:val="333333"/>
          <w:sz w:val="32"/>
          <w:szCs w:val="32"/>
          <w:lang w:eastAsia="ru-RU"/>
        </w:rPr>
        <w:t>законо-</w:t>
      </w:r>
      <w:r w:rsidRPr="006B40C4">
        <w:rPr>
          <w:rFonts w:ascii="Trebuchet MS" w:hAnsi="Trebuchet MS"/>
          <w:color w:val="333333"/>
          <w:sz w:val="32"/>
          <w:szCs w:val="32"/>
          <w:lang w:eastAsia="ru-RU"/>
        </w:rPr>
        <w:t>проект</w:t>
      </w:r>
      <w:proofErr w:type="spellEnd"/>
      <w:r w:rsidRPr="006B40C4">
        <w:rPr>
          <w:rFonts w:ascii="Trebuchet MS" w:hAnsi="Trebuchet MS"/>
          <w:color w:val="333333"/>
          <w:sz w:val="32"/>
          <w:szCs w:val="32"/>
          <w:lang w:eastAsia="ru-RU"/>
        </w:rPr>
        <w:t xml:space="preserve"> о повышении минимального размера оплаты труда (МРОТ)  с 1 июля 2016 года до 7,5 тысяч рублей может быть рассмотрен в первом чтении на заседании Госдумы в мае</w:t>
      </w:r>
      <w:r w:rsidR="006B40C4" w:rsidRPr="006B40C4">
        <w:rPr>
          <w:rFonts w:ascii="Trebuchet MS" w:hAnsi="Trebuchet MS"/>
          <w:color w:val="333333"/>
          <w:sz w:val="32"/>
          <w:szCs w:val="32"/>
          <w:lang w:eastAsia="ru-RU"/>
        </w:rPr>
        <w:t xml:space="preserve"> т.г.</w:t>
      </w:r>
      <w:r w:rsidRPr="006B40C4">
        <w:rPr>
          <w:rFonts w:ascii="Trebuchet MS" w:hAnsi="Trebuchet MS"/>
          <w:color w:val="333333"/>
          <w:sz w:val="32"/>
          <w:szCs w:val="32"/>
          <w:lang w:eastAsia="ru-RU"/>
        </w:rPr>
        <w:t>.</w:t>
      </w:r>
    </w:p>
    <w:p w:rsidR="00B3230E" w:rsidRPr="006B40C4" w:rsidRDefault="00B3230E" w:rsidP="00B3230E">
      <w:pPr>
        <w:spacing w:before="150" w:after="150"/>
        <w:jc w:val="both"/>
        <w:rPr>
          <w:rFonts w:ascii="Trebuchet MS" w:hAnsi="Trebuchet MS"/>
          <w:color w:val="333333"/>
          <w:sz w:val="32"/>
          <w:szCs w:val="32"/>
          <w:lang w:eastAsia="ru-RU"/>
        </w:rPr>
      </w:pPr>
      <w:r w:rsidRPr="006B40C4">
        <w:rPr>
          <w:rFonts w:ascii="Trebuchet MS" w:hAnsi="Trebuchet MS"/>
          <w:color w:val="333333"/>
          <w:sz w:val="32"/>
          <w:szCs w:val="32"/>
          <w:lang w:eastAsia="ru-RU"/>
        </w:rPr>
        <w:t xml:space="preserve">- </w:t>
      </w:r>
      <w:r w:rsidRPr="006B40C4">
        <w:rPr>
          <w:rFonts w:ascii="Trebuchet MS" w:hAnsi="Trebuchet MS"/>
          <w:b/>
          <w:i/>
          <w:color w:val="333333"/>
          <w:sz w:val="32"/>
          <w:szCs w:val="32"/>
          <w:lang w:eastAsia="ru-RU"/>
        </w:rPr>
        <w:t xml:space="preserve">Решение о повышении МРОТ было принято в результате активной позиции Федерации независимых профсоюзов России, постоянно требовавшей от правительства увеличения минимального </w:t>
      </w:r>
      <w:proofErr w:type="gramStart"/>
      <w:r w:rsidRPr="006B40C4">
        <w:rPr>
          <w:rFonts w:ascii="Trebuchet MS" w:hAnsi="Trebuchet MS"/>
          <w:b/>
          <w:i/>
          <w:color w:val="333333"/>
          <w:sz w:val="32"/>
          <w:szCs w:val="32"/>
          <w:lang w:eastAsia="ru-RU"/>
        </w:rPr>
        <w:t>размера оплаты труда</w:t>
      </w:r>
      <w:proofErr w:type="gramEnd"/>
      <w:r w:rsidRPr="006B40C4">
        <w:rPr>
          <w:rFonts w:ascii="Trebuchet MS" w:hAnsi="Trebuchet MS"/>
          <w:b/>
          <w:i/>
          <w:color w:val="333333"/>
          <w:sz w:val="32"/>
          <w:szCs w:val="32"/>
          <w:lang w:eastAsia="ru-RU"/>
        </w:rPr>
        <w:t>.</w:t>
      </w:r>
      <w:r w:rsidRPr="006B40C4">
        <w:rPr>
          <w:rFonts w:ascii="Trebuchet MS" w:hAnsi="Trebuchet MS"/>
          <w:color w:val="333333"/>
          <w:sz w:val="32"/>
          <w:szCs w:val="32"/>
          <w:lang w:eastAsia="ru-RU"/>
        </w:rPr>
        <w:t xml:space="preserve"> </w:t>
      </w:r>
      <w:r w:rsidRPr="006B40C4">
        <w:rPr>
          <w:rFonts w:ascii="Trebuchet MS" w:hAnsi="Trebuchet MS"/>
          <w:b/>
          <w:i/>
          <w:color w:val="333333"/>
          <w:sz w:val="32"/>
          <w:szCs w:val="32"/>
          <w:lang w:eastAsia="ru-RU"/>
        </w:rPr>
        <w:t xml:space="preserve">Наши требования по установлению справедливой величины МРОТ всегда поддерживались профсоюзными депутатами </w:t>
      </w:r>
      <w:proofErr w:type="spellStart"/>
      <w:r w:rsidRPr="006B40C4">
        <w:rPr>
          <w:rFonts w:ascii="Trebuchet MS" w:hAnsi="Trebuchet MS"/>
          <w:b/>
          <w:i/>
          <w:color w:val="333333"/>
          <w:sz w:val="32"/>
          <w:szCs w:val="32"/>
          <w:lang w:eastAsia="ru-RU"/>
        </w:rPr>
        <w:t>межфракционной</w:t>
      </w:r>
      <w:proofErr w:type="spellEnd"/>
      <w:r w:rsidRPr="006B40C4">
        <w:rPr>
          <w:rFonts w:ascii="Trebuchet MS" w:hAnsi="Trebuchet MS"/>
          <w:b/>
          <w:i/>
          <w:color w:val="333333"/>
          <w:sz w:val="32"/>
          <w:szCs w:val="32"/>
          <w:lang w:eastAsia="ru-RU"/>
        </w:rPr>
        <w:t xml:space="preserve"> рабочей группы «Солидарность». Совместными усилиями удалось убедить власть пойти на увеличение с 1 июля 2016 года МРОТ на 21%.</w:t>
      </w:r>
      <w:r w:rsidRPr="006B40C4">
        <w:rPr>
          <w:rFonts w:ascii="Trebuchet MS" w:hAnsi="Trebuchet MS"/>
          <w:color w:val="333333"/>
          <w:sz w:val="32"/>
          <w:szCs w:val="32"/>
          <w:lang w:eastAsia="ru-RU"/>
        </w:rPr>
        <w:t xml:space="preserve"> Повышение МРОТ коснется около 1 миллиона работников, из них 87% заняты в государственных и муниципальных учреждениях и 13% - в негосударственном секторе экономики, - поясняет секретарь ФНПР Олег Соколов.</w:t>
      </w:r>
    </w:p>
    <w:p w:rsidR="00B3230E" w:rsidRPr="006B40C4" w:rsidRDefault="00B3230E" w:rsidP="00B3230E">
      <w:pPr>
        <w:spacing w:before="150" w:after="150"/>
        <w:jc w:val="both"/>
        <w:rPr>
          <w:rFonts w:ascii="Trebuchet MS" w:hAnsi="Trebuchet MS"/>
          <w:color w:val="333333"/>
          <w:sz w:val="32"/>
          <w:szCs w:val="32"/>
          <w:lang w:eastAsia="ru-RU"/>
        </w:rPr>
      </w:pPr>
      <w:r w:rsidRPr="006B40C4">
        <w:rPr>
          <w:rFonts w:ascii="Trebuchet MS" w:hAnsi="Trebuchet MS"/>
          <w:color w:val="333333"/>
          <w:sz w:val="32"/>
          <w:szCs w:val="32"/>
          <w:lang w:eastAsia="ru-RU"/>
        </w:rPr>
        <w:t xml:space="preserve">По мнению Соколова, это только первый шаг в сторону улучшения материального положения трудящихся. Даже увеличенный до 7500 рублей МРОТ не дотягивает до величины прожиточного минимума трудоспособного населения, величина которого составила за IV </w:t>
      </w:r>
      <w:proofErr w:type="gramStart"/>
      <w:r w:rsidRPr="006B40C4">
        <w:rPr>
          <w:rFonts w:ascii="Trebuchet MS" w:hAnsi="Trebuchet MS"/>
          <w:color w:val="333333"/>
          <w:sz w:val="32"/>
          <w:szCs w:val="32"/>
          <w:lang w:eastAsia="ru-RU"/>
        </w:rPr>
        <w:t>квартале</w:t>
      </w:r>
      <w:proofErr w:type="gramEnd"/>
      <w:r w:rsidRPr="006B40C4">
        <w:rPr>
          <w:rFonts w:ascii="Trebuchet MS" w:hAnsi="Trebuchet MS"/>
          <w:color w:val="333333"/>
          <w:sz w:val="32"/>
          <w:szCs w:val="32"/>
          <w:lang w:eastAsia="ru-RU"/>
        </w:rPr>
        <w:t xml:space="preserve"> 2015 год 10187 рублей.</w:t>
      </w:r>
    </w:p>
    <w:p w:rsidR="00B3230E" w:rsidRPr="006B40C4" w:rsidRDefault="00B3230E" w:rsidP="00B3230E">
      <w:pPr>
        <w:spacing w:before="150"/>
        <w:jc w:val="both"/>
        <w:rPr>
          <w:rFonts w:ascii="Trebuchet MS" w:hAnsi="Trebuchet MS"/>
          <w:color w:val="333333"/>
          <w:sz w:val="32"/>
          <w:szCs w:val="32"/>
          <w:lang w:eastAsia="ru-RU"/>
        </w:rPr>
      </w:pPr>
      <w:r w:rsidRPr="006B40C4">
        <w:rPr>
          <w:rFonts w:ascii="Trebuchet MS" w:hAnsi="Trebuchet MS"/>
          <w:color w:val="333333"/>
          <w:sz w:val="32"/>
          <w:szCs w:val="32"/>
          <w:lang w:eastAsia="ru-RU"/>
        </w:rPr>
        <w:t>- Наши цели и задачи остаются прежними – в ближайшие год-два добиться установления МРОТ на уровне, не ниже прожиточного минимума трудоспособного населения, как это предусмотрено действующим Трудовым кодексом РФ, - утверждает секретарь Ф</w:t>
      </w:r>
      <w:r w:rsidR="006B40C4">
        <w:rPr>
          <w:rFonts w:ascii="Trebuchet MS" w:hAnsi="Trebuchet MS"/>
          <w:color w:val="333333"/>
          <w:sz w:val="32"/>
          <w:szCs w:val="32"/>
          <w:lang w:eastAsia="ru-RU"/>
        </w:rPr>
        <w:t xml:space="preserve">едерации </w:t>
      </w:r>
      <w:r w:rsidRPr="006B40C4">
        <w:rPr>
          <w:rFonts w:ascii="Trebuchet MS" w:hAnsi="Trebuchet MS"/>
          <w:color w:val="333333"/>
          <w:sz w:val="32"/>
          <w:szCs w:val="32"/>
          <w:lang w:eastAsia="ru-RU"/>
        </w:rPr>
        <w:t>Н</w:t>
      </w:r>
      <w:r w:rsidR="006B40C4">
        <w:rPr>
          <w:rFonts w:ascii="Trebuchet MS" w:hAnsi="Trebuchet MS"/>
          <w:color w:val="333333"/>
          <w:sz w:val="32"/>
          <w:szCs w:val="32"/>
          <w:lang w:eastAsia="ru-RU"/>
        </w:rPr>
        <w:t xml:space="preserve">езависимых </w:t>
      </w:r>
      <w:r w:rsidRPr="006B40C4">
        <w:rPr>
          <w:rFonts w:ascii="Trebuchet MS" w:hAnsi="Trebuchet MS"/>
          <w:color w:val="333333"/>
          <w:sz w:val="32"/>
          <w:szCs w:val="32"/>
          <w:lang w:eastAsia="ru-RU"/>
        </w:rPr>
        <w:t>П</w:t>
      </w:r>
      <w:r w:rsidR="006B40C4">
        <w:rPr>
          <w:rFonts w:ascii="Trebuchet MS" w:hAnsi="Trebuchet MS"/>
          <w:color w:val="333333"/>
          <w:sz w:val="32"/>
          <w:szCs w:val="32"/>
          <w:lang w:eastAsia="ru-RU"/>
        </w:rPr>
        <w:t xml:space="preserve">рофсоюзов </w:t>
      </w:r>
      <w:r w:rsidRPr="006B40C4">
        <w:rPr>
          <w:rFonts w:ascii="Trebuchet MS" w:hAnsi="Trebuchet MS"/>
          <w:color w:val="333333"/>
          <w:sz w:val="32"/>
          <w:szCs w:val="32"/>
          <w:lang w:eastAsia="ru-RU"/>
        </w:rPr>
        <w:t>Р</w:t>
      </w:r>
      <w:r w:rsidR="006B40C4">
        <w:rPr>
          <w:rFonts w:ascii="Trebuchet MS" w:hAnsi="Trebuchet MS"/>
          <w:color w:val="333333"/>
          <w:sz w:val="32"/>
          <w:szCs w:val="32"/>
          <w:lang w:eastAsia="ru-RU"/>
        </w:rPr>
        <w:t>оссии</w:t>
      </w:r>
      <w:r w:rsidRPr="006B40C4">
        <w:rPr>
          <w:rFonts w:ascii="Trebuchet MS" w:hAnsi="Trebuchet MS"/>
          <w:color w:val="333333"/>
          <w:sz w:val="32"/>
          <w:szCs w:val="32"/>
          <w:lang w:eastAsia="ru-RU"/>
        </w:rPr>
        <w:t>.</w:t>
      </w:r>
    </w:p>
    <w:p w:rsidR="001C211E" w:rsidRDefault="001C211E"/>
    <w:sectPr w:rsidR="001C211E" w:rsidSect="006B40C4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3230E"/>
    <w:rsid w:val="00096791"/>
    <w:rsid w:val="00173B7D"/>
    <w:rsid w:val="001C211E"/>
    <w:rsid w:val="002C14A7"/>
    <w:rsid w:val="004763B0"/>
    <w:rsid w:val="004834A8"/>
    <w:rsid w:val="006B40C4"/>
    <w:rsid w:val="00B3230E"/>
    <w:rsid w:val="00B95EC5"/>
    <w:rsid w:val="00D81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EC5"/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95EC5"/>
    <w:pPr>
      <w:keepNext/>
      <w:suppressAutoHyphens/>
      <w:autoSpaceDE w:val="0"/>
      <w:outlineLvl w:val="0"/>
    </w:pPr>
    <w:rPr>
      <w:bCs/>
      <w:i/>
      <w:sz w:val="28"/>
    </w:rPr>
  </w:style>
  <w:style w:type="paragraph" w:styleId="2">
    <w:name w:val="heading 2"/>
    <w:basedOn w:val="a"/>
    <w:next w:val="a"/>
    <w:link w:val="20"/>
    <w:qFormat/>
    <w:rsid w:val="00B95EC5"/>
    <w:pPr>
      <w:keepNext/>
      <w:suppressAutoHyphens/>
      <w:autoSpaceDE w:val="0"/>
      <w:jc w:val="both"/>
      <w:outlineLvl w:val="1"/>
    </w:pPr>
    <w:rPr>
      <w:i/>
      <w:iCs/>
      <w:color w:val="000000"/>
      <w:sz w:val="28"/>
      <w:szCs w:val="20"/>
    </w:rPr>
  </w:style>
  <w:style w:type="paragraph" w:styleId="3">
    <w:name w:val="heading 3"/>
    <w:basedOn w:val="a"/>
    <w:next w:val="a"/>
    <w:link w:val="30"/>
    <w:qFormat/>
    <w:rsid w:val="00B95EC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95EC5"/>
    <w:pPr>
      <w:keepNext/>
      <w:tabs>
        <w:tab w:val="left" w:pos="4750"/>
      </w:tabs>
      <w:suppressAutoHyphens/>
      <w:autoSpaceDE w:val="0"/>
      <w:outlineLvl w:val="3"/>
    </w:pPr>
    <w:rPr>
      <w:b/>
      <w:bCs/>
      <w:i/>
      <w:i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5EC5"/>
    <w:rPr>
      <w:bCs/>
      <w:i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B95EC5"/>
    <w:rPr>
      <w:i/>
      <w:iCs/>
      <w:color w:val="000000"/>
      <w:sz w:val="28"/>
      <w:lang w:eastAsia="ar-SA"/>
    </w:rPr>
  </w:style>
  <w:style w:type="character" w:customStyle="1" w:styleId="30">
    <w:name w:val="Заголовок 3 Знак"/>
    <w:basedOn w:val="a0"/>
    <w:link w:val="3"/>
    <w:rsid w:val="00B95EC5"/>
    <w:rPr>
      <w:rFonts w:ascii="Cambria" w:hAnsi="Cambria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B95EC5"/>
    <w:rPr>
      <w:b/>
      <w:bCs/>
      <w:i/>
      <w:iCs/>
      <w:sz w:val="24"/>
      <w:lang w:eastAsia="ar-SA"/>
    </w:rPr>
  </w:style>
  <w:style w:type="paragraph" w:styleId="a3">
    <w:name w:val="No Spacing"/>
    <w:qFormat/>
    <w:rsid w:val="00B95EC5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styleId="a4">
    <w:name w:val="List Paragraph"/>
    <w:basedOn w:val="a"/>
    <w:qFormat/>
    <w:rsid w:val="00B95EC5"/>
    <w:pPr>
      <w:suppressAutoHyphens/>
      <w:ind w:left="720"/>
    </w:pPr>
    <w:rPr>
      <w:rFonts w:cs="Calibri"/>
    </w:rPr>
  </w:style>
  <w:style w:type="character" w:customStyle="1" w:styleId="view">
    <w:name w:val="view"/>
    <w:basedOn w:val="a0"/>
    <w:rsid w:val="00B3230E"/>
    <w:rPr>
      <w:rFonts w:ascii="Trebuchet MS" w:hAnsi="Trebuchet MS" w:hint="default"/>
      <w:color w:val="0A3759"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10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5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7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95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72276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229</Words>
  <Characters>1311</Characters>
  <Application>Microsoft Office Word</Application>
  <DocSecurity>0</DocSecurity>
  <Lines>10</Lines>
  <Paragraphs>3</Paragraphs>
  <ScaleCrop>false</ScaleCrop>
  <Company>Reanimator Extreme Edition</Company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Иннусик</dc:creator>
  <cp:keywords/>
  <dc:description/>
  <cp:lastModifiedBy>Иннусик</cp:lastModifiedBy>
  <cp:revision>3</cp:revision>
  <dcterms:created xsi:type="dcterms:W3CDTF">2016-04-05T14:23:00Z</dcterms:created>
  <dcterms:modified xsi:type="dcterms:W3CDTF">2016-04-05T14:31:00Z</dcterms:modified>
</cp:coreProperties>
</file>