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FC" w:rsidRPr="00D60E25" w:rsidRDefault="003942FC" w:rsidP="007B0482">
      <w:pPr>
        <w:pStyle w:val="a3"/>
        <w:ind w:left="-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42FC" w:rsidRPr="007B0482" w:rsidRDefault="003942FC" w:rsidP="007B0482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0482">
        <w:rPr>
          <w:rFonts w:ascii="Times New Roman" w:hAnsi="Times New Roman" w:cs="Times New Roman"/>
          <w:b/>
          <w:sz w:val="28"/>
          <w:szCs w:val="24"/>
        </w:rPr>
        <w:t>Справка</w:t>
      </w:r>
    </w:p>
    <w:p w:rsidR="003942FC" w:rsidRPr="00F353ED" w:rsidRDefault="003942FC" w:rsidP="007B0482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53ED">
        <w:rPr>
          <w:rFonts w:ascii="Times New Roman" w:hAnsi="Times New Roman" w:cs="Times New Roman"/>
          <w:b/>
          <w:sz w:val="28"/>
          <w:szCs w:val="24"/>
        </w:rPr>
        <w:t xml:space="preserve">по </w:t>
      </w:r>
      <w:r w:rsidR="00243B05">
        <w:rPr>
          <w:rFonts w:ascii="Times New Roman" w:hAnsi="Times New Roman" w:cs="Times New Roman"/>
          <w:b/>
          <w:sz w:val="28"/>
          <w:szCs w:val="24"/>
        </w:rPr>
        <w:t xml:space="preserve">итогам работы и </w:t>
      </w:r>
      <w:r w:rsidRPr="00F353ED">
        <w:rPr>
          <w:rFonts w:ascii="Times New Roman" w:hAnsi="Times New Roman" w:cs="Times New Roman"/>
          <w:b/>
          <w:sz w:val="28"/>
          <w:szCs w:val="24"/>
        </w:rPr>
        <w:t>системе контроля</w:t>
      </w:r>
      <w:r w:rsidR="00646C8F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7B0482" w:rsidRPr="00F353E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353ED">
        <w:rPr>
          <w:rFonts w:ascii="Times New Roman" w:hAnsi="Times New Roman" w:cs="Times New Roman"/>
          <w:b/>
          <w:sz w:val="28"/>
          <w:szCs w:val="24"/>
        </w:rPr>
        <w:t xml:space="preserve">руководителей детских объединений </w:t>
      </w:r>
    </w:p>
    <w:p w:rsidR="003942FC" w:rsidRDefault="005A1B1A" w:rsidP="007B0482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53ED">
        <w:rPr>
          <w:rFonts w:ascii="Times New Roman" w:hAnsi="Times New Roman" w:cs="Times New Roman"/>
          <w:b/>
          <w:sz w:val="28"/>
          <w:szCs w:val="24"/>
        </w:rPr>
        <w:t xml:space="preserve">за </w:t>
      </w:r>
      <w:r w:rsidRPr="00F353ED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="003942FC" w:rsidRPr="00F353ED">
        <w:rPr>
          <w:rFonts w:ascii="Times New Roman" w:hAnsi="Times New Roman" w:cs="Times New Roman"/>
          <w:b/>
          <w:sz w:val="28"/>
          <w:szCs w:val="24"/>
        </w:rPr>
        <w:t xml:space="preserve"> полугодие 2016-2017 учебного года</w:t>
      </w:r>
    </w:p>
    <w:p w:rsidR="002F714A" w:rsidRPr="002F714A" w:rsidRDefault="002F714A" w:rsidP="002F7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714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2F714A" w:rsidRPr="002F714A" w:rsidRDefault="002F714A" w:rsidP="002F714A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714A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Административный контроль в Центре осуществлялся согласно плана работы на 2016-2017 год.</w:t>
      </w:r>
    </w:p>
    <w:p w:rsidR="002F714A" w:rsidRPr="002F714A" w:rsidRDefault="002F714A" w:rsidP="002F714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4"/>
          <w:u w:val="single"/>
        </w:rPr>
      </w:pPr>
      <w:r w:rsidRPr="002F714A">
        <w:rPr>
          <w:rFonts w:ascii="Times New Roman" w:hAnsi="Times New Roman"/>
          <w:i/>
          <w:sz w:val="28"/>
          <w:szCs w:val="24"/>
          <w:u w:val="single"/>
        </w:rPr>
        <w:t>Цели административного контроля:</w:t>
      </w:r>
    </w:p>
    <w:p w:rsidR="002F714A" w:rsidRPr="002F714A" w:rsidRDefault="002F714A" w:rsidP="002F714A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Pr="002F7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совершенствование организации учебно-воспитательной деятельности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Центра</w:t>
      </w:r>
      <w:r w:rsidRPr="002F714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F714A" w:rsidRPr="002F714A" w:rsidRDefault="002F714A" w:rsidP="002F714A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Pr="002F7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улучшение качества образовательной деятельности учреждения;</w:t>
      </w:r>
    </w:p>
    <w:p w:rsidR="002F714A" w:rsidRPr="002F714A" w:rsidRDefault="002F714A" w:rsidP="002F714A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 </w:t>
      </w:r>
      <w:r w:rsidRPr="002F714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организационных знаний, умений и навыков педагогов дополнительного образования и штатных сотрудников Центре.</w:t>
      </w:r>
    </w:p>
    <w:p w:rsidR="002F714A" w:rsidRPr="002F714A" w:rsidRDefault="002F714A" w:rsidP="002F714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4"/>
          <w:u w:val="single"/>
        </w:rPr>
      </w:pPr>
      <w:r w:rsidRPr="002F714A">
        <w:rPr>
          <w:rFonts w:ascii="Times New Roman" w:hAnsi="Times New Roman"/>
          <w:i/>
          <w:sz w:val="28"/>
          <w:szCs w:val="24"/>
          <w:u w:val="single"/>
        </w:rPr>
        <w:t>Основные направления контроля:</w:t>
      </w:r>
    </w:p>
    <w:p w:rsidR="002F714A" w:rsidRPr="002F714A" w:rsidRDefault="002F714A" w:rsidP="002F714A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 </w:t>
      </w:r>
      <w:r w:rsidRPr="002F714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ведением журналов учета работы объединений в системе дополнительного образования детей;</w:t>
      </w:r>
    </w:p>
    <w:p w:rsidR="002F714A" w:rsidRPr="002F714A" w:rsidRDefault="00E935C8" w:rsidP="002F714A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2F714A" w:rsidRPr="002F71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контроль за наполняемостью в детских объединениях;</w:t>
      </w:r>
    </w:p>
    <w:p w:rsidR="002F714A" w:rsidRPr="002F714A" w:rsidRDefault="00E935C8" w:rsidP="002F714A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 </w:t>
      </w:r>
      <w:r w:rsidR="002F714A" w:rsidRPr="002F714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качеством преподавания в объединениях;</w:t>
      </w:r>
    </w:p>
    <w:p w:rsidR="007B0482" w:rsidRPr="002F714A" w:rsidRDefault="00E935C8" w:rsidP="002F714A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 </w:t>
      </w:r>
      <w:r w:rsidR="002F714A">
        <w:rPr>
          <w:rFonts w:ascii="Times New Roman" w:eastAsia="Times New Roman" w:hAnsi="Times New Roman" w:cs="Times New Roman"/>
          <w:sz w:val="28"/>
          <w:szCs w:val="24"/>
          <w:lang w:eastAsia="ru-RU"/>
        </w:rPr>
        <w:t>аттестация учащихся.</w:t>
      </w:r>
    </w:p>
    <w:p w:rsidR="00112E9D" w:rsidRPr="00CC548A" w:rsidRDefault="00112E9D" w:rsidP="00112E9D">
      <w:pPr>
        <w:pStyle w:val="a3"/>
        <w:ind w:left="-709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2E9D">
        <w:rPr>
          <w:rFonts w:ascii="Times New Roman" w:hAnsi="Times New Roman" w:cs="Times New Roman"/>
          <w:sz w:val="28"/>
          <w:szCs w:val="28"/>
        </w:rPr>
        <w:t xml:space="preserve">В </w:t>
      </w:r>
      <w:r w:rsidR="00942E18" w:rsidRPr="00942E18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942E18">
        <w:rPr>
          <w:rFonts w:ascii="Times New Roman" w:hAnsi="Times New Roman" w:cs="Times New Roman"/>
          <w:sz w:val="28"/>
          <w:szCs w:val="24"/>
        </w:rPr>
        <w:t xml:space="preserve"> полугодии</w:t>
      </w:r>
      <w:r w:rsidR="00942E18" w:rsidRPr="00F353E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12E9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12E9D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42E18">
        <w:rPr>
          <w:rFonts w:ascii="Times New Roman" w:hAnsi="Times New Roman" w:cs="Times New Roman"/>
          <w:sz w:val="28"/>
          <w:szCs w:val="28"/>
        </w:rPr>
        <w:t>учебного</w:t>
      </w:r>
      <w:r w:rsidRPr="00112E9D">
        <w:rPr>
          <w:rFonts w:ascii="Times New Roman" w:hAnsi="Times New Roman" w:cs="Times New Roman"/>
          <w:sz w:val="28"/>
          <w:szCs w:val="28"/>
        </w:rPr>
        <w:t xml:space="preserve"> год</w:t>
      </w:r>
      <w:r w:rsidR="00942E18">
        <w:rPr>
          <w:rFonts w:ascii="Times New Roman" w:hAnsi="Times New Roman" w:cs="Times New Roman"/>
          <w:sz w:val="28"/>
          <w:szCs w:val="28"/>
        </w:rPr>
        <w:t>а</w:t>
      </w:r>
      <w:r w:rsidRPr="00112E9D">
        <w:rPr>
          <w:rFonts w:ascii="Times New Roman" w:hAnsi="Times New Roman" w:cs="Times New Roman"/>
          <w:sz w:val="28"/>
          <w:szCs w:val="28"/>
        </w:rPr>
        <w:t xml:space="preserve"> контроль работы детских объединений осуществлялся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ED" w:rsidRPr="00F353ED">
        <w:rPr>
          <w:rFonts w:ascii="Times New Roman" w:hAnsi="Times New Roman" w:cs="Times New Roman"/>
          <w:sz w:val="28"/>
          <w:szCs w:val="28"/>
        </w:rPr>
        <w:t>на основании Положения об административном контроле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353ED" w:rsidRPr="00F353ED">
        <w:rPr>
          <w:rFonts w:ascii="Times New Roman" w:hAnsi="Times New Roman" w:cs="Times New Roman"/>
          <w:sz w:val="28"/>
          <w:szCs w:val="28"/>
        </w:rPr>
        <w:t>УДО</w:t>
      </w:r>
      <w:r w:rsidR="00243B05">
        <w:rPr>
          <w:rFonts w:ascii="Times New Roman" w:hAnsi="Times New Roman" w:cs="Times New Roman"/>
          <w:sz w:val="28"/>
          <w:szCs w:val="28"/>
        </w:rPr>
        <w:t xml:space="preserve"> </w:t>
      </w:r>
      <w:r w:rsidRPr="00CC548A">
        <w:rPr>
          <w:rFonts w:ascii="Times New Roman" w:hAnsi="Times New Roman" w:cs="Times New Roman"/>
          <w:i/>
          <w:sz w:val="28"/>
          <w:szCs w:val="28"/>
          <w:u w:val="single"/>
        </w:rPr>
        <w:t>ЦВР и реализации учрежденческих</w:t>
      </w:r>
      <w:r w:rsidRPr="00CC548A">
        <w:rPr>
          <w:rFonts w:ascii="Times New Roman" w:hAnsi="Times New Roman" w:cs="Times New Roman"/>
          <w:i/>
          <w:sz w:val="28"/>
          <w:szCs w:val="24"/>
          <w:u w:val="single"/>
        </w:rPr>
        <w:t xml:space="preserve"> проектов и программ </w:t>
      </w:r>
      <w:r w:rsidR="00243B05" w:rsidRPr="00CC548A">
        <w:rPr>
          <w:rFonts w:ascii="Times New Roman" w:hAnsi="Times New Roman" w:cs="Times New Roman"/>
          <w:i/>
          <w:sz w:val="28"/>
          <w:szCs w:val="24"/>
          <w:u w:val="single"/>
        </w:rPr>
        <w:t>«</w:t>
      </w:r>
      <w:r w:rsidRPr="00CC548A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Развития, Образовательной, Зажигаем </w:t>
      </w:r>
      <w:r w:rsidR="00646C8F" w:rsidRPr="00CC548A">
        <w:rPr>
          <w:rFonts w:ascii="Times New Roman" w:hAnsi="Times New Roman" w:cs="Times New Roman"/>
          <w:i/>
          <w:sz w:val="28"/>
          <w:szCs w:val="24"/>
          <w:u w:val="single"/>
        </w:rPr>
        <w:t>звёзды, Край Донской, лазоревый</w:t>
      </w:r>
      <w:r w:rsidR="00243B05" w:rsidRPr="00CC548A">
        <w:rPr>
          <w:rFonts w:ascii="Times New Roman" w:hAnsi="Times New Roman" w:cs="Times New Roman"/>
          <w:i/>
          <w:sz w:val="28"/>
          <w:szCs w:val="24"/>
          <w:u w:val="single"/>
        </w:rPr>
        <w:t>»</w:t>
      </w:r>
      <w:r w:rsidRPr="00CC548A">
        <w:rPr>
          <w:rFonts w:ascii="Times New Roman" w:hAnsi="Times New Roman" w:cs="Times New Roman"/>
          <w:i/>
          <w:sz w:val="28"/>
          <w:szCs w:val="24"/>
          <w:u w:val="single"/>
        </w:rPr>
        <w:t xml:space="preserve"> и решению поставленных задач первого этапа реализации данных проектов и программ:</w:t>
      </w:r>
    </w:p>
    <w:p w:rsidR="00112E9D" w:rsidRDefault="00112E9D" w:rsidP="00112E9D">
      <w:pPr>
        <w:pStyle w:val="a3"/>
        <w:numPr>
          <w:ilvl w:val="0"/>
          <w:numId w:val="5"/>
        </w:numPr>
        <w:ind w:left="-709"/>
        <w:jc w:val="both"/>
        <w:rPr>
          <w:rFonts w:ascii="Times New Roman" w:hAnsi="Times New Roman"/>
          <w:sz w:val="28"/>
          <w:szCs w:val="24"/>
        </w:rPr>
      </w:pPr>
      <w:r w:rsidRPr="00F353ED">
        <w:rPr>
          <w:rFonts w:ascii="Times New Roman" w:hAnsi="Times New Roman" w:cs="Times New Roman"/>
          <w:sz w:val="28"/>
          <w:szCs w:val="24"/>
        </w:rPr>
        <w:t xml:space="preserve">по </w:t>
      </w:r>
      <w:r w:rsidRPr="00F353ED">
        <w:rPr>
          <w:rFonts w:ascii="Times New Roman" w:hAnsi="Times New Roman"/>
          <w:sz w:val="28"/>
          <w:szCs w:val="24"/>
        </w:rPr>
        <w:t>обновлению содержания образования, повышению его качества, доступности и воспитывающего потенциала</w:t>
      </w:r>
      <w:r>
        <w:rPr>
          <w:rFonts w:ascii="Times New Roman" w:hAnsi="Times New Roman"/>
          <w:sz w:val="28"/>
          <w:szCs w:val="24"/>
        </w:rPr>
        <w:t>;</w:t>
      </w:r>
      <w:r w:rsidRPr="00F353ED">
        <w:rPr>
          <w:rFonts w:ascii="Times New Roman" w:hAnsi="Times New Roman"/>
          <w:sz w:val="28"/>
          <w:szCs w:val="24"/>
        </w:rPr>
        <w:t xml:space="preserve"> </w:t>
      </w:r>
    </w:p>
    <w:p w:rsidR="00646C8F" w:rsidRPr="001628D4" w:rsidRDefault="00112E9D" w:rsidP="001628D4">
      <w:pPr>
        <w:pStyle w:val="a3"/>
        <w:numPr>
          <w:ilvl w:val="0"/>
          <w:numId w:val="5"/>
        </w:numPr>
        <w:ind w:left="-709"/>
        <w:jc w:val="both"/>
        <w:rPr>
          <w:rFonts w:ascii="Times New Roman" w:hAnsi="Times New Roman"/>
          <w:sz w:val="28"/>
          <w:szCs w:val="24"/>
        </w:rPr>
      </w:pPr>
      <w:r w:rsidRPr="00F353ED">
        <w:rPr>
          <w:rFonts w:ascii="Times New Roman" w:hAnsi="Times New Roman"/>
          <w:sz w:val="28"/>
          <w:szCs w:val="24"/>
        </w:rPr>
        <w:t>и совершенствованию форм и методов педагогической работы с детьми по развитию их личности, способностей, одаренности, мотивации к познанию и творчеству</w:t>
      </w:r>
      <w:r>
        <w:rPr>
          <w:rFonts w:ascii="Times New Roman" w:hAnsi="Times New Roman"/>
          <w:sz w:val="28"/>
          <w:szCs w:val="24"/>
        </w:rPr>
        <w:t>.</w:t>
      </w:r>
    </w:p>
    <w:p w:rsidR="00112E9D" w:rsidRPr="00112E9D" w:rsidRDefault="00112E9D" w:rsidP="001628D4">
      <w:pPr>
        <w:pStyle w:val="a3"/>
        <w:ind w:left="-709" w:right="-426"/>
        <w:jc w:val="both"/>
        <w:rPr>
          <w:rFonts w:ascii="Times New Roman" w:hAnsi="Times New Roman" w:cs="Times New Roman"/>
          <w:sz w:val="28"/>
          <w:szCs w:val="24"/>
        </w:rPr>
      </w:pPr>
      <w:r w:rsidRPr="00112E9D">
        <w:rPr>
          <w:rFonts w:ascii="Times New Roman" w:hAnsi="Times New Roman" w:cs="Times New Roman"/>
          <w:b/>
          <w:sz w:val="28"/>
          <w:szCs w:val="24"/>
        </w:rPr>
        <w:t xml:space="preserve">Сроки проверки: </w:t>
      </w:r>
      <w:r w:rsidR="001628D4">
        <w:rPr>
          <w:rFonts w:ascii="Times New Roman" w:hAnsi="Times New Roman" w:cs="Times New Roman"/>
          <w:sz w:val="28"/>
          <w:szCs w:val="24"/>
        </w:rPr>
        <w:t>с 20.09.16-20.12.16г.</w:t>
      </w:r>
    </w:p>
    <w:p w:rsidR="00646C8F" w:rsidRPr="00112E9D" w:rsidRDefault="00112E9D" w:rsidP="001628D4">
      <w:pPr>
        <w:pStyle w:val="a3"/>
        <w:ind w:left="-709" w:right="-426"/>
        <w:jc w:val="both"/>
        <w:rPr>
          <w:rFonts w:ascii="Times New Roman" w:hAnsi="Times New Roman" w:cs="Times New Roman"/>
          <w:sz w:val="28"/>
          <w:szCs w:val="24"/>
        </w:rPr>
      </w:pPr>
      <w:r w:rsidRPr="00112E9D">
        <w:rPr>
          <w:rFonts w:ascii="Times New Roman" w:hAnsi="Times New Roman" w:cs="Times New Roman"/>
          <w:b/>
          <w:sz w:val="28"/>
          <w:szCs w:val="24"/>
        </w:rPr>
        <w:t xml:space="preserve">Комиссия: </w:t>
      </w:r>
      <w:r w:rsidRPr="00112E9D">
        <w:rPr>
          <w:rFonts w:ascii="Times New Roman" w:hAnsi="Times New Roman" w:cs="Times New Roman"/>
          <w:sz w:val="28"/>
          <w:szCs w:val="24"/>
        </w:rPr>
        <w:t xml:space="preserve">Директор, методист, </w:t>
      </w:r>
      <w:r w:rsidR="00646C8F">
        <w:rPr>
          <w:rFonts w:ascii="Times New Roman" w:hAnsi="Times New Roman" w:cs="Times New Roman"/>
          <w:sz w:val="28"/>
          <w:szCs w:val="24"/>
        </w:rPr>
        <w:t xml:space="preserve">руководители </w:t>
      </w:r>
      <w:r w:rsidR="00646C8F" w:rsidRPr="00112E9D">
        <w:rPr>
          <w:rFonts w:ascii="Times New Roman" w:hAnsi="Times New Roman" w:cs="Times New Roman"/>
          <w:sz w:val="28"/>
          <w:szCs w:val="24"/>
        </w:rPr>
        <w:t>МО</w:t>
      </w:r>
      <w:r w:rsidRPr="00112E9D">
        <w:rPr>
          <w:rFonts w:ascii="Times New Roman" w:hAnsi="Times New Roman" w:cs="Times New Roman"/>
          <w:sz w:val="28"/>
          <w:szCs w:val="24"/>
        </w:rPr>
        <w:t>.</w:t>
      </w:r>
    </w:p>
    <w:p w:rsidR="008C7687" w:rsidRPr="00243B05" w:rsidRDefault="00112E9D" w:rsidP="00646C8F">
      <w:pPr>
        <w:pStyle w:val="a3"/>
        <w:ind w:left="-709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112E9D">
        <w:rPr>
          <w:rFonts w:ascii="Times New Roman" w:hAnsi="Times New Roman" w:cs="Times New Roman"/>
          <w:sz w:val="28"/>
          <w:szCs w:val="24"/>
        </w:rPr>
        <w:t xml:space="preserve">        </w:t>
      </w:r>
      <w:r w:rsidRPr="00112E9D">
        <w:rPr>
          <w:rFonts w:ascii="Times New Roman" w:hAnsi="Times New Roman" w:cs="Times New Roman"/>
          <w:sz w:val="28"/>
          <w:szCs w:val="28"/>
        </w:rPr>
        <w:t xml:space="preserve">Целью контрольно-оценочной деятельности является осуществление контроля и анализ результатов работы педагогов </w:t>
      </w:r>
      <w:r w:rsidR="008C7687">
        <w:rPr>
          <w:rFonts w:ascii="Times New Roman" w:hAnsi="Times New Roman" w:cs="Times New Roman"/>
          <w:sz w:val="28"/>
          <w:szCs w:val="28"/>
        </w:rPr>
        <w:t>Центра</w:t>
      </w:r>
      <w:r w:rsidR="00646C8F" w:rsidRPr="00646C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46C8F" w:rsidRPr="00646C8F">
        <w:rPr>
          <w:rFonts w:ascii="Times New Roman" w:hAnsi="Times New Roman" w:cs="Times New Roman"/>
          <w:sz w:val="28"/>
          <w:szCs w:val="24"/>
        </w:rPr>
        <w:t xml:space="preserve">за </w:t>
      </w:r>
      <w:r w:rsidR="00646C8F" w:rsidRPr="00646C8F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646C8F" w:rsidRPr="00646C8F">
        <w:rPr>
          <w:rFonts w:ascii="Times New Roman" w:hAnsi="Times New Roman" w:cs="Times New Roman"/>
          <w:sz w:val="28"/>
          <w:szCs w:val="24"/>
        </w:rPr>
        <w:t xml:space="preserve"> п</w:t>
      </w:r>
      <w:r w:rsidR="00646C8F">
        <w:rPr>
          <w:rFonts w:ascii="Times New Roman" w:hAnsi="Times New Roman" w:cs="Times New Roman"/>
          <w:sz w:val="28"/>
          <w:szCs w:val="24"/>
        </w:rPr>
        <w:t>олугодие 2016-2017 учебного года</w:t>
      </w:r>
      <w:r w:rsidR="00E935C8">
        <w:rPr>
          <w:rFonts w:ascii="Times New Roman" w:hAnsi="Times New Roman" w:cs="Times New Roman"/>
          <w:sz w:val="28"/>
          <w:szCs w:val="24"/>
        </w:rPr>
        <w:t>.</w:t>
      </w:r>
    </w:p>
    <w:p w:rsidR="001628D4" w:rsidRPr="00942E18" w:rsidRDefault="00901442" w:rsidP="00942E1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646C8F" w:rsidRPr="00112E9D">
        <w:rPr>
          <w:rFonts w:ascii="Times New Roman" w:hAnsi="Times New Roman" w:cs="Times New Roman"/>
          <w:sz w:val="28"/>
          <w:szCs w:val="24"/>
        </w:rPr>
        <w:t xml:space="preserve">Система контроля на данный срок проверки отслеживалась по журналам и календарно-тематическим планам.  </w:t>
      </w:r>
      <w:r w:rsidR="001E0329" w:rsidRPr="001E032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посещены занятия</w:t>
      </w:r>
      <w:r w:rsidR="0024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воспитательные </w:t>
      </w:r>
      <w:r w:rsidR="00F57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94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Центра</w:t>
      </w:r>
      <w:r w:rsidR="00F57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0CC" w:rsidRPr="001E0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1E0329" w:rsidRPr="001E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графику контроля объединений, с целью выявления качества преподавания, знаний, умений и навыков воспитанников, сохранности контингента, выполнения программного материала, оказания методической помощи согласно утвержденному графику.</w:t>
      </w:r>
      <w:r w:rsidR="00942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E0329" w:rsidRPr="001E0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роведены консультации по организации и проведению промежуточной аттестации и оформлению отчетной документации.</w:t>
      </w:r>
      <w:r w:rsidR="00243B05" w:rsidRPr="00CC548A">
        <w:rPr>
          <w:rFonts w:ascii="Times New Roman" w:hAnsi="Times New Roman" w:cs="Times New Roman"/>
          <w:sz w:val="28"/>
        </w:rPr>
        <w:t xml:space="preserve"> </w:t>
      </w:r>
      <w:r w:rsidR="00646C8F" w:rsidRPr="00CC548A">
        <w:rPr>
          <w:rFonts w:ascii="Times New Roman" w:hAnsi="Times New Roman" w:cs="Times New Roman"/>
          <w:sz w:val="28"/>
        </w:rPr>
        <w:t xml:space="preserve">Следует отметить, что вышеуказанные формы контроля проводилась в виде </w:t>
      </w:r>
      <w:r w:rsidR="00CC548A" w:rsidRPr="00CC548A">
        <w:rPr>
          <w:rFonts w:ascii="Times New Roman" w:hAnsi="Times New Roman" w:cs="Times New Roman"/>
          <w:i/>
          <w:sz w:val="28"/>
          <w:u w:val="single"/>
        </w:rPr>
        <w:t>П</w:t>
      </w:r>
      <w:r w:rsidR="00646C8F" w:rsidRPr="00CC548A">
        <w:rPr>
          <w:rFonts w:ascii="Times New Roman" w:hAnsi="Times New Roman" w:cs="Times New Roman"/>
          <w:i/>
          <w:sz w:val="28"/>
          <w:u w:val="single"/>
        </w:rPr>
        <w:t xml:space="preserve">ромежуточной аттестации, на выявление ЗУН </w:t>
      </w:r>
      <w:proofErr w:type="spellStart"/>
      <w:r w:rsidR="00646C8F" w:rsidRPr="00CC548A">
        <w:rPr>
          <w:rFonts w:ascii="Times New Roman" w:hAnsi="Times New Roman" w:cs="Times New Roman"/>
          <w:i/>
          <w:sz w:val="28"/>
          <w:u w:val="single"/>
        </w:rPr>
        <w:t>ов</w:t>
      </w:r>
      <w:proofErr w:type="spellEnd"/>
      <w:r w:rsidR="00646C8F" w:rsidRPr="00CC548A">
        <w:rPr>
          <w:rFonts w:ascii="Times New Roman" w:hAnsi="Times New Roman" w:cs="Times New Roman"/>
          <w:i/>
          <w:sz w:val="28"/>
          <w:u w:val="single"/>
        </w:rPr>
        <w:t>,</w:t>
      </w:r>
      <w:r w:rsidR="00646C8F" w:rsidRPr="00CC548A">
        <w:rPr>
          <w:rFonts w:ascii="Times New Roman" w:hAnsi="Times New Roman" w:cs="Times New Roman"/>
          <w:sz w:val="28"/>
        </w:rPr>
        <w:t xml:space="preserve"> которые показывают высокий уровень творчества в области народного, декоративно-прикладного искусства, технической эстетики, работы с нужными инструментами, технологической последовательностью в работе. Всё это является базой для успешной специальной подготовки и высоких творческих достижений, тем самым уделяет много внимания вопросам формирование склонностей, творческих возможностей и дарований обучающихся к рукодельным работам посредством расширения общекультурного кругозора и создания условий для творческой </w:t>
      </w:r>
      <w:r w:rsidR="00646C8F" w:rsidRPr="00CC548A">
        <w:rPr>
          <w:rFonts w:ascii="Times New Roman" w:hAnsi="Times New Roman" w:cs="Times New Roman"/>
          <w:sz w:val="28"/>
        </w:rPr>
        <w:lastRenderedPageBreak/>
        <w:t>самореализации личности ребенка. Все педагоги полноценно внедряют в общеобразовательный процесс различные инновационные технологии, направленные на развития стремление к углублению знаний, развитию индивидуальных способностей своих воспитанников</w:t>
      </w:r>
      <w:r w:rsidR="001E0329" w:rsidRPr="00CC548A">
        <w:rPr>
          <w:rFonts w:ascii="Times New Roman" w:hAnsi="Times New Roman" w:cs="Times New Roman"/>
          <w:sz w:val="32"/>
          <w:szCs w:val="28"/>
        </w:rPr>
        <w:t>.</w:t>
      </w:r>
    </w:p>
    <w:p w:rsidR="001628D4" w:rsidRPr="00942E18" w:rsidRDefault="001628D4" w:rsidP="00CC548A">
      <w:pPr>
        <w:spacing w:after="0" w:line="240" w:lineRule="auto"/>
        <w:ind w:left="-709"/>
        <w:jc w:val="both"/>
        <w:rPr>
          <w:rFonts w:ascii="Times New Roman" w:hAnsi="Times New Roman" w:cs="Times New Roman"/>
          <w:szCs w:val="28"/>
        </w:rPr>
      </w:pPr>
    </w:p>
    <w:p w:rsidR="00CC548A" w:rsidRPr="001628D4" w:rsidRDefault="001628D4" w:rsidP="00942E1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1628D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Контроль</w:t>
      </w:r>
      <w:r w:rsidRPr="001628D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1628D4">
        <w:rPr>
          <w:rFonts w:ascii="Times New Roman" w:hAnsi="Times New Roman" w:cs="Times New Roman"/>
          <w:b/>
          <w:color w:val="000000"/>
          <w:sz w:val="28"/>
          <w:szCs w:val="28"/>
        </w:rPr>
        <w:t>результативности реализации образовательных программ</w:t>
      </w:r>
    </w:p>
    <w:p w:rsidR="00FA2182" w:rsidRPr="009E2D3D" w:rsidRDefault="00CC548A" w:rsidP="009E2D3D">
      <w:pPr>
        <w:pStyle w:val="a8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  <w:shd w:val="clear" w:color="auto" w:fill="FFFFFF"/>
        </w:rPr>
      </w:pPr>
      <w:r w:rsidRPr="001628D4">
        <w:rPr>
          <w:color w:val="000000"/>
          <w:sz w:val="28"/>
        </w:rPr>
        <w:t xml:space="preserve">  </w:t>
      </w:r>
      <w:r w:rsidR="00942E18" w:rsidRPr="00CC548A">
        <w:rPr>
          <w:sz w:val="28"/>
        </w:rPr>
        <w:t xml:space="preserve">Следует отметить, что </w:t>
      </w:r>
      <w:r w:rsidR="00942E18">
        <w:rPr>
          <w:sz w:val="28"/>
        </w:rPr>
        <w:t>к</w:t>
      </w:r>
      <w:r w:rsidR="00FA2182" w:rsidRPr="001628D4">
        <w:rPr>
          <w:color w:val="000000"/>
          <w:sz w:val="28"/>
        </w:rPr>
        <w:t xml:space="preserve">орректировка </w:t>
      </w:r>
      <w:r w:rsidR="00942E18">
        <w:rPr>
          <w:color w:val="000000"/>
          <w:sz w:val="28"/>
        </w:rPr>
        <w:t xml:space="preserve">дополнительных </w:t>
      </w:r>
      <w:r w:rsidR="00FA2182" w:rsidRPr="001628D4">
        <w:rPr>
          <w:color w:val="000000"/>
          <w:sz w:val="28"/>
        </w:rPr>
        <w:t>об</w:t>
      </w:r>
      <w:r w:rsidR="00942E18">
        <w:rPr>
          <w:color w:val="000000"/>
          <w:sz w:val="28"/>
        </w:rPr>
        <w:t>щеоб</w:t>
      </w:r>
      <w:r w:rsidR="00FA2182" w:rsidRPr="001628D4">
        <w:rPr>
          <w:color w:val="000000"/>
          <w:sz w:val="28"/>
        </w:rPr>
        <w:t>разовательных программ проводится систематически.</w:t>
      </w:r>
      <w:r w:rsidR="009E2D3D" w:rsidRPr="009E2D3D">
        <w:rPr>
          <w:color w:val="000000"/>
          <w:sz w:val="28"/>
          <w:szCs w:val="28"/>
          <w:shd w:val="clear" w:color="auto" w:fill="FFFFFF"/>
        </w:rPr>
        <w:t xml:space="preserve"> </w:t>
      </w:r>
      <w:r w:rsidR="009E2D3D">
        <w:rPr>
          <w:color w:val="000000"/>
          <w:sz w:val="28"/>
          <w:szCs w:val="28"/>
          <w:shd w:val="clear" w:color="auto" w:fill="FFFFFF"/>
        </w:rPr>
        <w:t>В ходе проверки выявлено, что п</w:t>
      </w:r>
      <w:r w:rsidR="009E2D3D" w:rsidRPr="009E2D3D">
        <w:rPr>
          <w:color w:val="000000"/>
          <w:sz w:val="28"/>
          <w:szCs w:val="28"/>
          <w:shd w:val="clear" w:color="auto" w:fill="FFFFFF"/>
        </w:rPr>
        <w:t xml:space="preserve">едагоги ежегодно вносят коррективы и изменения </w:t>
      </w:r>
      <w:r w:rsidR="00922735" w:rsidRPr="009E2D3D">
        <w:rPr>
          <w:color w:val="000000"/>
          <w:sz w:val="28"/>
          <w:szCs w:val="28"/>
          <w:shd w:val="clear" w:color="auto" w:fill="FFFFFF"/>
        </w:rPr>
        <w:t>в программы</w:t>
      </w:r>
      <w:r w:rsidR="009E2D3D" w:rsidRPr="009E2D3D">
        <w:rPr>
          <w:color w:val="000000"/>
          <w:sz w:val="28"/>
          <w:szCs w:val="28"/>
          <w:shd w:val="clear" w:color="auto" w:fill="FFFFFF"/>
        </w:rPr>
        <w:t>, учитывая изменения в предпочтениях детей, изменения в развитии различных сфер деятельности. Все программы позволяют подросткам и детям, получив</w:t>
      </w:r>
      <w:r w:rsidR="009E2D3D" w:rsidRPr="009E2D3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ooltip="Дополнительное образование" w:history="1">
        <w:r w:rsidR="009E2D3D" w:rsidRPr="009E2D3D">
          <w:rPr>
            <w:rStyle w:val="aa"/>
            <w:i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дополнительное образование</w:t>
        </w:r>
      </w:hyperlink>
      <w:r w:rsidR="009E2D3D" w:rsidRPr="009E2D3D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="009E2D3D" w:rsidRPr="009E2D3D">
        <w:rPr>
          <w:color w:val="000000"/>
          <w:sz w:val="28"/>
          <w:szCs w:val="28"/>
          <w:shd w:val="clear" w:color="auto" w:fill="FFFFFF"/>
        </w:rPr>
        <w:t>на уровне функциональной грамотности, перейти на следующий уровень.</w:t>
      </w:r>
    </w:p>
    <w:p w:rsidR="002D2BF2" w:rsidRPr="00CC548A" w:rsidRDefault="009E2D3D" w:rsidP="00CC548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1E0329">
        <w:rPr>
          <w:rFonts w:ascii="Times New Roman" w:hAnsi="Times New Roman" w:cs="Times New Roman"/>
          <w:sz w:val="32"/>
          <w:szCs w:val="28"/>
        </w:rPr>
        <w:t xml:space="preserve"> </w:t>
      </w:r>
      <w:r w:rsidR="008C7687" w:rsidRPr="008C7687">
        <w:rPr>
          <w:rFonts w:ascii="Times New Roman" w:hAnsi="Times New Roman" w:cs="Times New Roman"/>
          <w:sz w:val="28"/>
          <w:szCs w:val="28"/>
        </w:rPr>
        <w:t xml:space="preserve">Объектом любой образовательной технологии в </w:t>
      </w:r>
      <w:r w:rsidR="00901442">
        <w:rPr>
          <w:rFonts w:ascii="Times New Roman" w:hAnsi="Times New Roman" w:cs="Times New Roman"/>
          <w:sz w:val="28"/>
          <w:szCs w:val="28"/>
        </w:rPr>
        <w:t>Центре</w:t>
      </w:r>
      <w:r w:rsidR="008C7687" w:rsidRPr="008C7687">
        <w:rPr>
          <w:rFonts w:ascii="Times New Roman" w:hAnsi="Times New Roman" w:cs="Times New Roman"/>
          <w:sz w:val="28"/>
          <w:szCs w:val="28"/>
        </w:rPr>
        <w:t xml:space="preserve"> является не </w:t>
      </w:r>
      <w:r w:rsidR="00646C8F" w:rsidRPr="008C7687">
        <w:rPr>
          <w:rFonts w:ascii="Times New Roman" w:hAnsi="Times New Roman" w:cs="Times New Roman"/>
          <w:sz w:val="28"/>
          <w:szCs w:val="28"/>
        </w:rPr>
        <w:t>только предметное</w:t>
      </w:r>
      <w:r w:rsidR="008C7687" w:rsidRPr="008C7687">
        <w:rPr>
          <w:rFonts w:ascii="Times New Roman" w:hAnsi="Times New Roman" w:cs="Times New Roman"/>
          <w:sz w:val="28"/>
          <w:szCs w:val="28"/>
        </w:rPr>
        <w:t xml:space="preserve"> содержание, сколько способы организации различных видов деятельности воспитанников и организационные формы образовательного процесса в целом.</w:t>
      </w:r>
      <w:r w:rsidR="00CC548A">
        <w:rPr>
          <w:rFonts w:ascii="Times New Roman" w:hAnsi="Times New Roman" w:cs="Times New Roman"/>
          <w:sz w:val="28"/>
          <w:szCs w:val="28"/>
        </w:rPr>
        <w:t xml:space="preserve"> </w:t>
      </w:r>
      <w:r w:rsidR="002D2BF2" w:rsidRPr="002D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используют современные технологии обучения, воспитания и интегрированный подход к личности каждого ребёнка, создают «ситуацию успеха» и стимулируют проявление одарённости посредством участия детей в конкурсах, выставках и вовлечения в познавательную деятельность. Все дети, ставшие победителями и призерами районных, областных и др. конкурсных мероприятий заносятся в </w:t>
      </w:r>
      <w:r w:rsidR="002D2BF2" w:rsidRPr="002D2B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Базу данных одарённых детей.</w:t>
      </w:r>
    </w:p>
    <w:p w:rsidR="00C87022" w:rsidRPr="0050205F" w:rsidRDefault="0050205F" w:rsidP="00F570CC">
      <w:pPr>
        <w:pStyle w:val="a8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Во в</w:t>
      </w:r>
      <w:r w:rsidR="00CC548A">
        <w:rPr>
          <w:color w:val="000000"/>
          <w:sz w:val="28"/>
        </w:rPr>
        <w:t>р</w:t>
      </w:r>
      <w:r>
        <w:rPr>
          <w:color w:val="000000"/>
          <w:sz w:val="28"/>
        </w:rPr>
        <w:t>емя проверки выявлено, что г</w:t>
      </w:r>
      <w:r w:rsidR="00C87022" w:rsidRPr="0050205F">
        <w:rPr>
          <w:color w:val="000000"/>
          <w:sz w:val="28"/>
        </w:rPr>
        <w:t xml:space="preserve">лавным показателем качества образования </w:t>
      </w:r>
      <w:r>
        <w:rPr>
          <w:color w:val="000000"/>
          <w:sz w:val="28"/>
        </w:rPr>
        <w:t xml:space="preserve">педагогов Центра </w:t>
      </w:r>
      <w:r w:rsidR="00C87022" w:rsidRPr="0050205F">
        <w:rPr>
          <w:color w:val="000000"/>
          <w:sz w:val="28"/>
        </w:rPr>
        <w:t>является успешность, конкурентоспособность учащегося, его уверенность в своих знаниях, компетентность в различных областях знаний. Всё это особенно ярко проявляется в различных конкурсах, соревнованиях, первенствах, фестивалях.</w:t>
      </w:r>
      <w:r w:rsidR="00CC548A">
        <w:rPr>
          <w:color w:val="000000"/>
          <w:sz w:val="28"/>
        </w:rPr>
        <w:t xml:space="preserve"> </w:t>
      </w:r>
      <w:r w:rsidR="00C87022" w:rsidRPr="0050205F">
        <w:rPr>
          <w:color w:val="000000"/>
          <w:sz w:val="28"/>
        </w:rPr>
        <w:t xml:space="preserve">Успех учащегося – это итог совместного труда педагога </w:t>
      </w:r>
      <w:r>
        <w:rPr>
          <w:color w:val="000000"/>
          <w:sz w:val="28"/>
        </w:rPr>
        <w:t xml:space="preserve">Центра </w:t>
      </w:r>
      <w:r w:rsidR="00C87022" w:rsidRPr="0050205F">
        <w:rPr>
          <w:color w:val="000000"/>
          <w:sz w:val="28"/>
        </w:rPr>
        <w:t>и воспитанника, результат их сотрудничества, соавтор</w:t>
      </w:r>
      <w:r>
        <w:rPr>
          <w:color w:val="000000"/>
          <w:sz w:val="28"/>
        </w:rPr>
        <w:t xml:space="preserve">ства, общего творческого поиска и является успешным показателем </w:t>
      </w:r>
      <w:r w:rsidRPr="0050205F">
        <w:rPr>
          <w:color w:val="000000" w:themeColor="text1"/>
          <w:sz w:val="28"/>
        </w:rPr>
        <w:t>поддержки талантливых и одаренных детей как особой культуры персонализированного и персонифицированного развития личности в условиях Центра внешкольной работы.</w:t>
      </w:r>
      <w:r w:rsidR="00CC548A">
        <w:rPr>
          <w:color w:val="000000" w:themeColor="text1"/>
          <w:sz w:val="28"/>
        </w:rPr>
        <w:t xml:space="preserve"> </w:t>
      </w:r>
      <w:r w:rsidR="00C87022" w:rsidRPr="0050205F">
        <w:rPr>
          <w:color w:val="000000"/>
          <w:sz w:val="28"/>
        </w:rPr>
        <w:t>Каждая</w:t>
      </w:r>
      <w:r>
        <w:rPr>
          <w:color w:val="000000"/>
          <w:sz w:val="28"/>
        </w:rPr>
        <w:t xml:space="preserve"> победа и</w:t>
      </w:r>
      <w:r w:rsidR="00FA2182" w:rsidRPr="0050205F">
        <w:rPr>
          <w:color w:val="000000"/>
          <w:sz w:val="28"/>
        </w:rPr>
        <w:t xml:space="preserve"> успех рождает</w:t>
      </w:r>
      <w:r w:rsidR="00C87022" w:rsidRPr="0050205F">
        <w:rPr>
          <w:color w:val="000000"/>
          <w:sz w:val="28"/>
        </w:rPr>
        <w:t xml:space="preserve"> желание идти вперед, покорять новые вершины знаний, </w:t>
      </w:r>
      <w:r w:rsidR="00CC548A" w:rsidRPr="0050205F">
        <w:rPr>
          <w:color w:val="000000"/>
          <w:sz w:val="28"/>
        </w:rPr>
        <w:t>само утверждаться</w:t>
      </w:r>
      <w:r w:rsidR="00C87022" w:rsidRPr="0050205F">
        <w:rPr>
          <w:color w:val="000000"/>
          <w:sz w:val="28"/>
        </w:rPr>
        <w:t xml:space="preserve"> в обществе и верить в пророческие слова М.В. Ломоносова, что именно «через учение счастлив будешь». </w:t>
      </w:r>
    </w:p>
    <w:p w:rsidR="002F714A" w:rsidRDefault="00CC548A" w:rsidP="00F570CC">
      <w:pPr>
        <w:pStyle w:val="a8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50205F" w:rsidRPr="0050205F">
        <w:rPr>
          <w:color w:val="000000"/>
          <w:sz w:val="28"/>
        </w:rPr>
        <w:t>Среди учащихся</w:t>
      </w:r>
      <w:r w:rsidR="00C87022" w:rsidRPr="0050205F">
        <w:rPr>
          <w:color w:val="000000"/>
          <w:sz w:val="28"/>
        </w:rPr>
        <w:t xml:space="preserve"> </w:t>
      </w:r>
      <w:r w:rsidR="0050205F">
        <w:rPr>
          <w:color w:val="000000"/>
          <w:sz w:val="28"/>
        </w:rPr>
        <w:t>Центра</w:t>
      </w:r>
      <w:r w:rsidR="00C87022" w:rsidRPr="0050205F">
        <w:rPr>
          <w:color w:val="000000"/>
          <w:sz w:val="28"/>
        </w:rPr>
        <w:t xml:space="preserve"> немало активных, любознательных, </w:t>
      </w:r>
      <w:r w:rsidR="0050205F" w:rsidRPr="0050205F">
        <w:rPr>
          <w:color w:val="000000"/>
          <w:sz w:val="28"/>
        </w:rPr>
        <w:t>ответственных ребят</w:t>
      </w:r>
      <w:r w:rsidR="0050205F">
        <w:rPr>
          <w:color w:val="000000"/>
          <w:sz w:val="28"/>
        </w:rPr>
        <w:t>, которые</w:t>
      </w:r>
      <w:r w:rsidR="0050205F" w:rsidRPr="0050205F">
        <w:rPr>
          <w:color w:val="000000"/>
          <w:sz w:val="28"/>
        </w:rPr>
        <w:t xml:space="preserve"> проявляют</w:t>
      </w:r>
      <w:r w:rsidR="00C87022" w:rsidRPr="0050205F">
        <w:rPr>
          <w:color w:val="000000"/>
          <w:sz w:val="28"/>
        </w:rPr>
        <w:t xml:space="preserve"> разносторонние интересы и показывают хорошие результаты в различных творческих конкурсах, спортивных соревнованиях п</w:t>
      </w:r>
      <w:r w:rsidR="00582B9D">
        <w:rPr>
          <w:color w:val="000000"/>
          <w:sz w:val="28"/>
        </w:rPr>
        <w:t xml:space="preserve">роводимых на различных уровнях. </w:t>
      </w:r>
      <w:r w:rsidR="00C87022" w:rsidRPr="0050205F">
        <w:rPr>
          <w:color w:val="000000"/>
          <w:sz w:val="28"/>
        </w:rPr>
        <w:t xml:space="preserve">Достижения </w:t>
      </w:r>
      <w:r w:rsidR="00582B9D">
        <w:rPr>
          <w:color w:val="000000"/>
          <w:sz w:val="28"/>
        </w:rPr>
        <w:t xml:space="preserve">педагогов и их </w:t>
      </w:r>
      <w:r w:rsidR="00582B9D" w:rsidRPr="0050205F">
        <w:rPr>
          <w:color w:val="000000"/>
          <w:sz w:val="28"/>
        </w:rPr>
        <w:t>воспитанников</w:t>
      </w:r>
      <w:r w:rsidR="00582B9D">
        <w:rPr>
          <w:color w:val="000000"/>
          <w:sz w:val="28"/>
        </w:rPr>
        <w:t xml:space="preserve"> в первом полугодии </w:t>
      </w:r>
      <w:r w:rsidR="00C87022" w:rsidRPr="0050205F">
        <w:rPr>
          <w:color w:val="000000"/>
          <w:sz w:val="28"/>
        </w:rPr>
        <w:t xml:space="preserve">являются показателем роста качества обучения в объединениях </w:t>
      </w:r>
      <w:r w:rsidR="0050205F">
        <w:rPr>
          <w:color w:val="000000"/>
          <w:sz w:val="28"/>
        </w:rPr>
        <w:t>Центра</w:t>
      </w:r>
      <w:r w:rsidR="00582B9D">
        <w:rPr>
          <w:color w:val="000000"/>
          <w:sz w:val="28"/>
        </w:rPr>
        <w:t>.</w:t>
      </w:r>
    </w:p>
    <w:p w:rsidR="00F570CC" w:rsidRDefault="00F570CC" w:rsidP="00F570CC">
      <w:pPr>
        <w:pStyle w:val="a8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</w:rPr>
      </w:pPr>
    </w:p>
    <w:p w:rsidR="00CC548A" w:rsidRPr="002F714A" w:rsidRDefault="002F714A" w:rsidP="00F570CC">
      <w:pPr>
        <w:suppressAutoHyphens/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50205F">
        <w:rPr>
          <w:rStyle w:val="a9"/>
          <w:rFonts w:ascii="Times New Roman" w:hAnsi="Times New Roman" w:cs="Times New Roman"/>
          <w:color w:val="000000"/>
          <w:sz w:val="28"/>
        </w:rPr>
        <w:t>Достижения педагогических работников</w:t>
      </w:r>
      <w:r w:rsidR="00CC548A">
        <w:rPr>
          <w:rStyle w:val="a9"/>
          <w:rFonts w:ascii="Times New Roman" w:hAnsi="Times New Roman" w:cs="Times New Roman"/>
          <w:color w:val="000000"/>
          <w:sz w:val="28"/>
        </w:rPr>
        <w:t xml:space="preserve"> </w:t>
      </w:r>
      <w:r w:rsidRPr="0050205F">
        <w:rPr>
          <w:rStyle w:val="a9"/>
          <w:rFonts w:ascii="Times New Roman" w:hAnsi="Times New Roman" w:cs="Times New Roman"/>
          <w:color w:val="000000"/>
          <w:sz w:val="28"/>
        </w:rPr>
        <w:t xml:space="preserve">за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en-US" w:eastAsia="ar-SA"/>
        </w:rPr>
        <w:t>I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полугодие </w:t>
      </w:r>
      <w:r w:rsidRPr="00582B9D">
        <w:rPr>
          <w:rStyle w:val="a9"/>
          <w:rFonts w:ascii="Times New Roman" w:hAnsi="Times New Roman" w:cs="Times New Roman"/>
          <w:color w:val="000000"/>
          <w:sz w:val="28"/>
        </w:rPr>
        <w:t>2016-2017</w:t>
      </w:r>
      <w:r>
        <w:rPr>
          <w:rStyle w:val="a9"/>
          <w:color w:val="000000"/>
          <w:sz w:val="28"/>
        </w:rPr>
        <w:t xml:space="preserve"> </w:t>
      </w:r>
      <w:r w:rsidRPr="00582B9D">
        <w:rPr>
          <w:rStyle w:val="a9"/>
          <w:rFonts w:ascii="Times New Roman" w:hAnsi="Times New Roman" w:cs="Times New Roman"/>
          <w:color w:val="000000"/>
          <w:sz w:val="28"/>
        </w:rPr>
        <w:t>учебного года.</w:t>
      </w:r>
    </w:p>
    <w:p w:rsidR="002F714A" w:rsidRDefault="00CC548A" w:rsidP="002F714A">
      <w:pPr>
        <w:pStyle w:val="a8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2F714A" w:rsidRPr="0050205F">
        <w:rPr>
          <w:color w:val="000000"/>
          <w:sz w:val="28"/>
        </w:rPr>
        <w:t>Участие, выступление, показ мастер-классов педагогами в семинарах, конференциях, в конкурсах профессионального мастерства является возможностью продемонстрировать свои профессиональные достижения, уви</w:t>
      </w:r>
      <w:r w:rsidR="002F714A">
        <w:rPr>
          <w:color w:val="000000"/>
          <w:sz w:val="28"/>
        </w:rPr>
        <w:t xml:space="preserve">деть и научится чему-то новому. </w:t>
      </w:r>
      <w:r w:rsidR="002F714A" w:rsidRPr="0050205F">
        <w:rPr>
          <w:color w:val="000000"/>
          <w:sz w:val="28"/>
        </w:rPr>
        <w:t xml:space="preserve">Педагоги </w:t>
      </w:r>
      <w:r w:rsidR="002F714A">
        <w:rPr>
          <w:color w:val="000000"/>
          <w:sz w:val="28"/>
        </w:rPr>
        <w:t xml:space="preserve">Центра </w:t>
      </w:r>
      <w:r w:rsidR="002F714A" w:rsidRPr="0050205F">
        <w:rPr>
          <w:color w:val="000000"/>
          <w:sz w:val="28"/>
        </w:rPr>
        <w:t>с целью повышения своего профессионального мастерства   сами посещают мастер-классы, берут консультации опытных мастеров-профессионалов, посещают выставки, конкурсы, принимают участие в работе жюри конкурсов</w:t>
      </w:r>
      <w:r w:rsidR="002F714A">
        <w:rPr>
          <w:color w:val="000000"/>
          <w:sz w:val="28"/>
        </w:rPr>
        <w:t xml:space="preserve"> и мероприятий разного уровня:</w:t>
      </w:r>
    </w:p>
    <w:p w:rsidR="00CC548A" w:rsidRPr="00922735" w:rsidRDefault="002F714A" w:rsidP="00CC548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555" w:hanging="296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05B3D">
        <w:rPr>
          <w:rFonts w:ascii="Times New Roman" w:hAnsi="Times New Roman"/>
          <w:sz w:val="28"/>
          <w:szCs w:val="28"/>
        </w:rPr>
        <w:lastRenderedPageBreak/>
        <w:t>Обмен опытом в виде открытых занятий,</w:t>
      </w:r>
      <w:r>
        <w:rPr>
          <w:rFonts w:ascii="Times New Roman" w:hAnsi="Times New Roman"/>
          <w:sz w:val="28"/>
          <w:szCs w:val="28"/>
        </w:rPr>
        <w:t xml:space="preserve"> массовых </w:t>
      </w:r>
      <w:r w:rsidRPr="00A05B3D">
        <w:rPr>
          <w:rFonts w:ascii="Times New Roman" w:hAnsi="Times New Roman"/>
          <w:sz w:val="28"/>
          <w:szCs w:val="28"/>
        </w:rPr>
        <w:t>мероприятий</w:t>
      </w:r>
      <w:r w:rsidR="00CC548A">
        <w:rPr>
          <w:rFonts w:ascii="Times New Roman" w:hAnsi="Times New Roman"/>
          <w:sz w:val="28"/>
          <w:szCs w:val="28"/>
        </w:rPr>
        <w:t xml:space="preserve"> </w:t>
      </w:r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(</w:t>
      </w:r>
      <w:proofErr w:type="spellStart"/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Л.Н.Алексеенко</w:t>
      </w:r>
      <w:proofErr w:type="spellEnd"/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proofErr w:type="spellStart"/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Е.А.Теплякова</w:t>
      </w:r>
      <w:proofErr w:type="spellEnd"/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, А.К Богданова);</w:t>
      </w:r>
    </w:p>
    <w:p w:rsidR="002F714A" w:rsidRPr="00481281" w:rsidRDefault="002F714A" w:rsidP="0048128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555" w:hanging="296"/>
        <w:jc w:val="both"/>
        <w:rPr>
          <w:rFonts w:ascii="Times New Roman" w:hAnsi="Times New Roman"/>
          <w:sz w:val="28"/>
          <w:szCs w:val="28"/>
        </w:rPr>
      </w:pPr>
      <w:r w:rsidRPr="00CC548A">
        <w:rPr>
          <w:rFonts w:ascii="Times New Roman" w:hAnsi="Times New Roman"/>
          <w:sz w:val="28"/>
          <w:szCs w:val="28"/>
        </w:rPr>
        <w:t>Выступление с сообщениями и докладами на методических мероприятиях Центра</w:t>
      </w:r>
      <w:r w:rsidR="00CC548A" w:rsidRPr="00CC548A">
        <w:rPr>
          <w:rFonts w:ascii="Times New Roman" w:hAnsi="Times New Roman"/>
          <w:sz w:val="28"/>
          <w:szCs w:val="28"/>
        </w:rPr>
        <w:t xml:space="preserve"> Проведено 2 семинара: 1) «Познавательная деятельность детей дошкольного возраста» </w:t>
      </w:r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(с выступлением Федосеевой С.Н., Богдановой А.К.</w:t>
      </w:r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 xml:space="preserve">; </w:t>
      </w:r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2</w:t>
      </w:r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 xml:space="preserve">) </w:t>
      </w:r>
      <w:r w:rsidR="00CC548A" w:rsidRPr="00481281">
        <w:rPr>
          <w:rFonts w:ascii="Times New Roman" w:hAnsi="Times New Roman"/>
          <w:sz w:val="28"/>
          <w:szCs w:val="28"/>
        </w:rPr>
        <w:t xml:space="preserve">«Познавательная деятельность детей начального и среднего школьного возраста» в форме </w:t>
      </w:r>
      <w:r w:rsidR="001F0527">
        <w:rPr>
          <w:rFonts w:ascii="Times New Roman" w:hAnsi="Times New Roman"/>
          <w:sz w:val="28"/>
          <w:szCs w:val="28"/>
        </w:rPr>
        <w:t>обмена</w:t>
      </w:r>
      <w:r w:rsidR="00CC548A" w:rsidRPr="00481281">
        <w:rPr>
          <w:rFonts w:ascii="Times New Roman" w:hAnsi="Times New Roman"/>
          <w:sz w:val="28"/>
          <w:szCs w:val="28"/>
        </w:rPr>
        <w:t xml:space="preserve"> </w:t>
      </w:r>
      <w:r w:rsidR="00922735">
        <w:rPr>
          <w:rFonts w:ascii="Times New Roman" w:hAnsi="Times New Roman"/>
          <w:sz w:val="28"/>
          <w:szCs w:val="28"/>
        </w:rPr>
        <w:t>опытом</w:t>
      </w:r>
      <w:proofErr w:type="gramStart"/>
      <w:r w:rsidR="00922735">
        <w:rPr>
          <w:rFonts w:ascii="Times New Roman" w:hAnsi="Times New Roman"/>
          <w:sz w:val="28"/>
          <w:szCs w:val="28"/>
        </w:rPr>
        <w:t>.</w:t>
      </w:r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(</w:t>
      </w:r>
      <w:proofErr w:type="gramEnd"/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>Выступили</w:t>
      </w:r>
      <w:r w:rsidR="0092273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922735">
        <w:rPr>
          <w:rFonts w:ascii="Times New Roman" w:hAnsi="Times New Roman"/>
          <w:i/>
          <w:sz w:val="28"/>
          <w:szCs w:val="28"/>
          <w:u w:val="single"/>
        </w:rPr>
        <w:t>Тодавчич</w:t>
      </w:r>
      <w:proofErr w:type="spellEnd"/>
      <w:r w:rsidR="0092273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922735">
        <w:rPr>
          <w:rFonts w:ascii="Times New Roman" w:hAnsi="Times New Roman"/>
          <w:i/>
          <w:sz w:val="28"/>
          <w:szCs w:val="28"/>
          <w:u w:val="single"/>
        </w:rPr>
        <w:t>И.В.,</w:t>
      </w:r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Сафронов</w:t>
      </w:r>
      <w:proofErr w:type="spellEnd"/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В.П.</w:t>
      </w:r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>,Теплякова</w:t>
      </w:r>
      <w:proofErr w:type="spellEnd"/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>Е.А.,Алексеенко</w:t>
      </w:r>
      <w:proofErr w:type="spellEnd"/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 xml:space="preserve"> Л.Н.</w:t>
      </w:r>
      <w:r w:rsidR="00CC548A" w:rsidRPr="00922735">
        <w:rPr>
          <w:rFonts w:ascii="Times New Roman" w:hAnsi="Times New Roman"/>
          <w:i/>
          <w:sz w:val="28"/>
          <w:szCs w:val="28"/>
          <w:u w:val="single"/>
        </w:rPr>
        <w:t>)</w:t>
      </w:r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>.</w:t>
      </w:r>
      <w:r w:rsidR="00CC548A" w:rsidRPr="00481281">
        <w:rPr>
          <w:rFonts w:ascii="Times New Roman" w:hAnsi="Times New Roman"/>
          <w:sz w:val="28"/>
          <w:szCs w:val="28"/>
        </w:rPr>
        <w:t xml:space="preserve"> Подготовлены презентации к семинарам.</w:t>
      </w:r>
    </w:p>
    <w:p w:rsidR="002F714A" w:rsidRPr="00A05B3D" w:rsidRDefault="002F714A" w:rsidP="002F714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555" w:hanging="296"/>
        <w:jc w:val="both"/>
        <w:rPr>
          <w:rFonts w:ascii="Times New Roman" w:hAnsi="Times New Roman"/>
          <w:sz w:val="28"/>
          <w:szCs w:val="28"/>
        </w:rPr>
      </w:pPr>
      <w:r w:rsidRPr="00A05B3D">
        <w:rPr>
          <w:rFonts w:ascii="Times New Roman" w:hAnsi="Times New Roman"/>
          <w:sz w:val="28"/>
          <w:szCs w:val="28"/>
        </w:rPr>
        <w:t>Пропаганда деятельности </w:t>
      </w:r>
      <w:r>
        <w:rPr>
          <w:rFonts w:ascii="Times New Roman" w:hAnsi="Times New Roman"/>
          <w:sz w:val="28"/>
          <w:szCs w:val="28"/>
        </w:rPr>
        <w:t>Центра</w:t>
      </w:r>
      <w:r w:rsidRPr="00A05B3D">
        <w:rPr>
          <w:rFonts w:ascii="Times New Roman" w:hAnsi="Times New Roman"/>
          <w:sz w:val="28"/>
          <w:szCs w:val="28"/>
        </w:rPr>
        <w:t xml:space="preserve"> в СМИ, публикация творческих работ педагогов и учащихся</w:t>
      </w:r>
      <w:r w:rsidR="00B636EF">
        <w:rPr>
          <w:rFonts w:ascii="Times New Roman" w:hAnsi="Times New Roman"/>
          <w:sz w:val="28"/>
          <w:szCs w:val="28"/>
        </w:rPr>
        <w:t>. (</w:t>
      </w:r>
      <w:r w:rsidR="00B636EF" w:rsidRPr="00B636EF">
        <w:rPr>
          <w:rFonts w:ascii="Times New Roman" w:hAnsi="Times New Roman"/>
          <w:color w:val="000000"/>
          <w:sz w:val="28"/>
          <w:szCs w:val="24"/>
        </w:rPr>
        <w:t xml:space="preserve">Создание и публикация собственных методических разработок свидетельствует об уровне компетентности педагогов. Педагоги делились опытом своей работы в том числе и на страницах сайта </w:t>
      </w:r>
      <w:r w:rsidR="00922735" w:rsidRPr="00B636EF">
        <w:rPr>
          <w:rFonts w:ascii="Times New Roman" w:hAnsi="Times New Roman"/>
          <w:color w:val="000000"/>
          <w:sz w:val="28"/>
          <w:szCs w:val="24"/>
        </w:rPr>
        <w:t>нашего Центра</w:t>
      </w:r>
      <w:r w:rsidR="00B636EF">
        <w:rPr>
          <w:rFonts w:ascii="Times New Roman" w:hAnsi="Times New Roman"/>
          <w:color w:val="000000"/>
          <w:sz w:val="28"/>
          <w:szCs w:val="24"/>
        </w:rPr>
        <w:t>, а также районной газеты «Перекрёсток»)</w:t>
      </w:r>
      <w:r w:rsidRPr="00A05B3D">
        <w:rPr>
          <w:rFonts w:ascii="Times New Roman" w:hAnsi="Times New Roman"/>
          <w:sz w:val="28"/>
          <w:szCs w:val="28"/>
        </w:rPr>
        <w:t>;</w:t>
      </w:r>
    </w:p>
    <w:p w:rsidR="002F714A" w:rsidRPr="00922735" w:rsidRDefault="002F714A" w:rsidP="00481281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555" w:hanging="296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81281">
        <w:rPr>
          <w:rFonts w:ascii="Times New Roman" w:hAnsi="Times New Roman"/>
          <w:sz w:val="28"/>
          <w:szCs w:val="28"/>
        </w:rPr>
        <w:t>Своевременное прохождение повышения квалификации или профессиональной переподготовки</w:t>
      </w:r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>. (</w:t>
      </w:r>
      <w:r w:rsidR="00481281" w:rsidRPr="00922735">
        <w:rPr>
          <w:rFonts w:ascii="Times New Roman" w:eastAsia="Calibri" w:hAnsi="Times New Roman"/>
          <w:i/>
          <w:sz w:val="28"/>
          <w:szCs w:val="28"/>
          <w:u w:val="single"/>
          <w:lang w:eastAsia="ar-SA"/>
        </w:rPr>
        <w:t xml:space="preserve">Курсы повышения квалификации прошли: Федосеева С.Н., </w:t>
      </w:r>
      <w:proofErr w:type="spellStart"/>
      <w:r w:rsidR="00481281" w:rsidRPr="00922735">
        <w:rPr>
          <w:rFonts w:ascii="Times New Roman" w:eastAsia="Calibri" w:hAnsi="Times New Roman"/>
          <w:i/>
          <w:sz w:val="28"/>
          <w:szCs w:val="28"/>
          <w:u w:val="single"/>
          <w:lang w:eastAsia="ar-SA"/>
        </w:rPr>
        <w:t>Лузан</w:t>
      </w:r>
      <w:proofErr w:type="spellEnd"/>
      <w:r w:rsidR="00481281" w:rsidRPr="00922735">
        <w:rPr>
          <w:rFonts w:ascii="Times New Roman" w:eastAsia="Calibri" w:hAnsi="Times New Roman"/>
          <w:i/>
          <w:sz w:val="28"/>
          <w:szCs w:val="28"/>
          <w:u w:val="single"/>
          <w:lang w:eastAsia="ar-SA"/>
        </w:rPr>
        <w:t xml:space="preserve"> Т.Ю. </w:t>
      </w:r>
      <w:r w:rsidR="00481281" w:rsidRPr="00922735">
        <w:rPr>
          <w:rFonts w:ascii="Times New Roman" w:eastAsia="Calibri" w:hAnsi="Times New Roman"/>
          <w:i/>
          <w:sz w:val="28"/>
          <w:szCs w:val="28"/>
          <w:u w:val="single"/>
        </w:rPr>
        <w:t>«Управление качеством образования в условиях введения ФГОС по теме: Проектирование основной образовательной программы ОУ в контексте развития регионального казачьего компонента на основе требований ФГОС» 72часа.</w:t>
      </w:r>
      <w:r w:rsidR="00481281" w:rsidRPr="00922735">
        <w:rPr>
          <w:rFonts w:ascii="Times New Roman" w:eastAsia="Calibri" w:hAnsi="Times New Roman"/>
          <w:i/>
          <w:sz w:val="28"/>
          <w:szCs w:val="28"/>
          <w:u w:val="single"/>
          <w:lang w:eastAsia="ar-SA"/>
        </w:rPr>
        <w:t xml:space="preserve"> Сафронов В.П.</w:t>
      </w:r>
      <w:r w:rsidR="00481281" w:rsidRPr="00922735">
        <w:rPr>
          <w:rFonts w:ascii="Times New Roman" w:eastAsia="Calibri" w:hAnsi="Times New Roman"/>
          <w:i/>
          <w:sz w:val="28"/>
          <w:szCs w:val="28"/>
          <w:u w:val="single"/>
        </w:rPr>
        <w:t xml:space="preserve"> «Теория, методика и современные образовательные технологии дополнительного образования детей» 108часов.»</w:t>
      </w:r>
    </w:p>
    <w:p w:rsidR="00B636EF" w:rsidRPr="00922735" w:rsidRDefault="002F714A" w:rsidP="00B636E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555" w:hanging="296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gramStart"/>
      <w:r w:rsidRPr="00A05B3D">
        <w:rPr>
          <w:rFonts w:ascii="Times New Roman" w:hAnsi="Times New Roman"/>
          <w:sz w:val="28"/>
          <w:szCs w:val="28"/>
        </w:rPr>
        <w:t>Общественная активность: участие в экспертных комиссиях</w:t>
      </w:r>
      <w:r w:rsidR="00481281">
        <w:rPr>
          <w:rFonts w:ascii="Times New Roman" w:hAnsi="Times New Roman"/>
          <w:sz w:val="28"/>
          <w:szCs w:val="28"/>
        </w:rPr>
        <w:t xml:space="preserve"> </w:t>
      </w:r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>(Орлова Н.В. районный конкурс «Учитель года»)</w:t>
      </w:r>
      <w:r w:rsidRPr="00922735">
        <w:rPr>
          <w:rFonts w:ascii="Times New Roman" w:hAnsi="Times New Roman"/>
          <w:i/>
          <w:sz w:val="28"/>
          <w:szCs w:val="28"/>
          <w:u w:val="single"/>
        </w:rPr>
        <w:t>, творческих группах</w:t>
      </w:r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 xml:space="preserve"> Центра (Орлова </w:t>
      </w:r>
      <w:proofErr w:type="spellStart"/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>Н.В.,Федосеева</w:t>
      </w:r>
      <w:proofErr w:type="spellEnd"/>
      <w:r w:rsidR="00481281" w:rsidRPr="00922735">
        <w:rPr>
          <w:rFonts w:ascii="Times New Roman" w:hAnsi="Times New Roman"/>
          <w:i/>
          <w:sz w:val="28"/>
          <w:szCs w:val="28"/>
          <w:u w:val="single"/>
        </w:rPr>
        <w:t xml:space="preserve"> С.</w:t>
      </w:r>
      <w:r w:rsidR="00B636EF" w:rsidRPr="00922735">
        <w:rPr>
          <w:rFonts w:ascii="Times New Roman" w:hAnsi="Times New Roman"/>
          <w:i/>
          <w:sz w:val="28"/>
          <w:szCs w:val="28"/>
          <w:u w:val="single"/>
        </w:rPr>
        <w:t>Н.,</w:t>
      </w:r>
      <w:proofErr w:type="spellStart"/>
      <w:r w:rsidR="00B636EF" w:rsidRPr="00922735">
        <w:rPr>
          <w:rFonts w:ascii="Times New Roman" w:hAnsi="Times New Roman"/>
          <w:i/>
          <w:sz w:val="28"/>
          <w:szCs w:val="28"/>
          <w:u w:val="single"/>
        </w:rPr>
        <w:t>Бабичева</w:t>
      </w:r>
      <w:proofErr w:type="spellEnd"/>
      <w:r w:rsidR="00B636EF" w:rsidRPr="0092273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B636EF" w:rsidRPr="00922735">
        <w:rPr>
          <w:rFonts w:ascii="Times New Roman" w:hAnsi="Times New Roman"/>
          <w:i/>
          <w:sz w:val="28"/>
          <w:szCs w:val="28"/>
          <w:u w:val="single"/>
        </w:rPr>
        <w:t>И.П.,Богданова</w:t>
      </w:r>
      <w:proofErr w:type="spellEnd"/>
      <w:r w:rsidR="00B636EF" w:rsidRPr="00922735">
        <w:rPr>
          <w:rFonts w:ascii="Times New Roman" w:hAnsi="Times New Roman"/>
          <w:i/>
          <w:sz w:val="28"/>
          <w:szCs w:val="28"/>
          <w:u w:val="single"/>
        </w:rPr>
        <w:t xml:space="preserve"> А.К.</w:t>
      </w:r>
      <w:proofErr w:type="gramEnd"/>
    </w:p>
    <w:p w:rsidR="002F714A" w:rsidRPr="00B636EF" w:rsidRDefault="002F714A" w:rsidP="00B636E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-555" w:hanging="296"/>
        <w:jc w:val="both"/>
        <w:rPr>
          <w:rFonts w:ascii="Times New Roman" w:hAnsi="Times New Roman"/>
          <w:sz w:val="28"/>
          <w:szCs w:val="28"/>
        </w:rPr>
      </w:pPr>
      <w:r w:rsidRPr="00B636EF">
        <w:rPr>
          <w:rFonts w:ascii="Times New Roman" w:hAnsi="Times New Roman"/>
          <w:sz w:val="28"/>
          <w:szCs w:val="28"/>
        </w:rPr>
        <w:t>Самообразование.  (</w:t>
      </w:r>
      <w:r w:rsidR="00B636EF">
        <w:rPr>
          <w:rFonts w:ascii="Times New Roman" w:hAnsi="Times New Roman"/>
          <w:sz w:val="28"/>
          <w:szCs w:val="28"/>
        </w:rPr>
        <w:t>К</w:t>
      </w:r>
      <w:r w:rsidR="00B636EF" w:rsidRPr="00B636EF">
        <w:rPr>
          <w:rFonts w:ascii="Times New Roman" w:hAnsi="Times New Roman"/>
          <w:color w:val="000000"/>
          <w:sz w:val="28"/>
          <w:szCs w:val="24"/>
        </w:rPr>
        <w:t>аждый педагог работает над своей темой самообразования, с обобщёнными результатами которой будем знакомить своих коллег на внутренних методических мероприятиях.</w:t>
      </w:r>
      <w:r w:rsidR="00B636E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B636EF">
        <w:rPr>
          <w:rFonts w:ascii="Times New Roman" w:hAnsi="Times New Roman"/>
          <w:sz w:val="28"/>
          <w:szCs w:val="28"/>
        </w:rPr>
        <w:t>Посещение и анализ открытых мероприятий</w:t>
      </w:r>
      <w:r w:rsidR="00481281" w:rsidRPr="00B636EF">
        <w:rPr>
          <w:rFonts w:ascii="Times New Roman" w:hAnsi="Times New Roman"/>
          <w:sz w:val="28"/>
          <w:szCs w:val="28"/>
        </w:rPr>
        <w:t xml:space="preserve"> педагогов</w:t>
      </w:r>
      <w:r w:rsidRPr="00B636EF">
        <w:rPr>
          <w:rFonts w:ascii="Times New Roman" w:hAnsi="Times New Roman"/>
          <w:sz w:val="28"/>
          <w:szCs w:val="28"/>
        </w:rPr>
        <w:t xml:space="preserve"> в Центре, городе и т.д.);</w:t>
      </w:r>
    </w:p>
    <w:p w:rsidR="00582B9D" w:rsidRDefault="00582B9D" w:rsidP="00922735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582B9D" w:rsidRPr="00E935C8" w:rsidRDefault="00582B9D" w:rsidP="00582B9D">
      <w:pPr>
        <w:suppressAutoHyphens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935C8">
        <w:rPr>
          <w:rFonts w:ascii="Times New Roman" w:hAnsi="Times New Roman" w:cs="Times New Roman"/>
          <w:b/>
          <w:color w:val="000000"/>
          <w:sz w:val="28"/>
        </w:rPr>
        <w:t xml:space="preserve">Участие педагогов и учащихся </w:t>
      </w:r>
      <w:r w:rsidRPr="00E935C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во всероссийских олимпиадах, конкурсах, мероприятиях </w:t>
      </w:r>
      <w:r w:rsidRPr="00E935C8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E935C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полугодии</w:t>
      </w:r>
      <w:proofErr w:type="gramStart"/>
      <w:r w:rsidRPr="00E935C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.</w:t>
      </w:r>
      <w:proofErr w:type="gramEnd"/>
    </w:p>
    <w:tbl>
      <w:tblPr>
        <w:tblStyle w:val="1"/>
        <w:tblpPr w:leftFromText="180" w:rightFromText="180" w:vertAnchor="text" w:horzAnchor="margin" w:tblpX="-714" w:tblpY="454"/>
        <w:tblW w:w="10343" w:type="dxa"/>
        <w:tblLayout w:type="fixed"/>
        <w:tblLook w:val="04A0" w:firstRow="1" w:lastRow="0" w:firstColumn="1" w:lastColumn="0" w:noHBand="0" w:noVBand="1"/>
      </w:tblPr>
      <w:tblGrid>
        <w:gridCol w:w="567"/>
        <w:gridCol w:w="3936"/>
        <w:gridCol w:w="3969"/>
        <w:gridCol w:w="1871"/>
      </w:tblGrid>
      <w:tr w:rsidR="00582B9D" w:rsidRPr="002D2BF2" w:rsidTr="00582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9D" w:rsidRPr="00582B9D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82B9D">
              <w:rPr>
                <w:rFonts w:ascii="Times New Roman" w:hAnsi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9D" w:rsidRPr="00582B9D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82B9D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Название конкурса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9D" w:rsidRPr="00582B9D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82B9D">
              <w:rPr>
                <w:rFonts w:ascii="Times New Roman" w:hAnsi="Times New Roman"/>
                <w:b/>
                <w:i/>
                <w:sz w:val="24"/>
                <w:szCs w:val="28"/>
              </w:rPr>
              <w:t>Фамилия Имя педагога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9D" w:rsidRPr="00582B9D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82B9D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Результаты </w:t>
            </w:r>
          </w:p>
        </w:tc>
      </w:tr>
      <w:tr w:rsidR="00582B9D" w:rsidRPr="002D2BF2" w:rsidTr="00582B9D">
        <w:trPr>
          <w:trHeight w:val="2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прикладным видам спорта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b/>
                <w:sz w:val="24"/>
                <w:szCs w:val="24"/>
              </w:rPr>
              <w:t>Федосеев С.В.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 xml:space="preserve"> (детский)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 xml:space="preserve">Ковтун Настя 1 м, 3 м </w:t>
            </w:r>
          </w:p>
          <w:p w:rsidR="00582B9D" w:rsidRPr="002D2BF2" w:rsidRDefault="00582B9D" w:rsidP="0058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Дрожжин Павел 1м (2грамоты) 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3 м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Удотова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Надежда 1 м , 2 м, 3м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 xml:space="preserve">Тулебаева </w:t>
            </w: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Карлыгаш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2 м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Новиков Вячеслав 2 м (2 грамоты)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Назарян Артур 3м (2 грамоты)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Жирнов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Руслан 3м, 2м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BF2">
              <w:rPr>
                <w:rFonts w:ascii="Times New Roman" w:hAnsi="Times New Roman"/>
                <w:b/>
                <w:sz w:val="24"/>
                <w:szCs w:val="24"/>
              </w:rPr>
              <w:t>Всего 15 грамот по разным видам спорта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м -4 грамоты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5грамот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6 грамот (</w:t>
            </w:r>
            <w:r w:rsidRPr="002D2BF2">
              <w:rPr>
                <w:rFonts w:ascii="Times New Roman" w:hAnsi="Times New Roman"/>
                <w:sz w:val="20"/>
                <w:szCs w:val="20"/>
              </w:rPr>
              <w:t>13 лет)</w:t>
            </w:r>
          </w:p>
        </w:tc>
      </w:tr>
      <w:tr w:rsidR="00582B9D" w:rsidRPr="002D2BF2" w:rsidTr="00582B9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Международный дистанционная олимпиада "</w:t>
            </w: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" ОСЕНЬ2016 «Дошкольники» 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«ВОТ ОНО КАКОЕ НАШЕ ЛЕТО»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Федосеева С.Н. (детский)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Воронина Соня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Шагаров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Морозова Маша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Харламов Дима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Лукомская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Саша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Базунова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2 диплома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2 диплома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м -2 диплома</w:t>
            </w:r>
          </w:p>
        </w:tc>
      </w:tr>
      <w:tr w:rsidR="00582B9D" w:rsidRPr="002D2BF2" w:rsidTr="00582B9D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2BF2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gram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дистанционная  олимпиада "</w:t>
            </w: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>" олимпиада по ИЗО  ОСЕНЬ 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Аверьянова Л.С. (детский)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3 диплома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1 диплом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м -1 диплом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B9D" w:rsidRPr="002D2BF2" w:rsidTr="00582B9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Вопросита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>» блиц-олимпиада «Мой домик</w:t>
            </w:r>
            <w:r w:rsidR="001F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и я здесь живу»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Федосеева С.Н. (детский)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Базунова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 диплом</w:t>
            </w:r>
          </w:p>
        </w:tc>
      </w:tr>
      <w:tr w:rsidR="00582B9D" w:rsidRPr="002D2BF2" w:rsidTr="00582B9D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 xml:space="preserve">Международный творческий </w:t>
            </w:r>
            <w:proofErr w:type="gramStart"/>
            <w:r w:rsidRPr="002D2BF2">
              <w:rPr>
                <w:rFonts w:ascii="Times New Roman" w:hAnsi="Times New Roman"/>
                <w:sz w:val="24"/>
                <w:szCs w:val="24"/>
              </w:rPr>
              <w:t>блиц-конкурс</w:t>
            </w:r>
            <w:proofErr w:type="gram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для детей и педагогов «Осенний марафон»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Бабичева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И.П. (детский)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Симонова Настя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 диплом</w:t>
            </w:r>
          </w:p>
        </w:tc>
      </w:tr>
      <w:tr w:rsidR="00582B9D" w:rsidRPr="002D2BF2" w:rsidTr="00582B9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 xml:space="preserve">Международный творческий </w:t>
            </w:r>
            <w:proofErr w:type="gramStart"/>
            <w:r w:rsidRPr="002D2BF2">
              <w:rPr>
                <w:rFonts w:ascii="Times New Roman" w:hAnsi="Times New Roman"/>
                <w:sz w:val="24"/>
                <w:szCs w:val="24"/>
              </w:rPr>
              <w:t>блиц-конкурс</w:t>
            </w:r>
            <w:proofErr w:type="gram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для детей и педагогов «Осенний марафон»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Михайловская И.Н. (детский)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B9D" w:rsidRPr="002D2BF2" w:rsidRDefault="00582B9D" w:rsidP="0098109E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Витохин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 диплом</w:t>
            </w:r>
          </w:p>
        </w:tc>
      </w:tr>
      <w:tr w:rsidR="00582B9D" w:rsidRPr="002D2BF2" w:rsidTr="00582B9D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 xml:space="preserve">Международный творческий </w:t>
            </w:r>
            <w:proofErr w:type="gramStart"/>
            <w:r w:rsidRPr="002D2BF2">
              <w:rPr>
                <w:rFonts w:ascii="Times New Roman" w:hAnsi="Times New Roman"/>
                <w:sz w:val="24"/>
                <w:szCs w:val="24"/>
              </w:rPr>
              <w:t>блиц-конкурс</w:t>
            </w:r>
            <w:proofErr w:type="gram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для детей и педагогов «Осенний марафон»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Лузан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Т.Ю. (детский)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 диплом</w:t>
            </w:r>
          </w:p>
        </w:tc>
      </w:tr>
      <w:tr w:rsidR="00582B9D" w:rsidRPr="002D2BF2" w:rsidTr="00582B9D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 xml:space="preserve">Международный творческий </w:t>
            </w:r>
            <w:proofErr w:type="gramStart"/>
            <w:r w:rsidRPr="002D2BF2">
              <w:rPr>
                <w:rFonts w:ascii="Times New Roman" w:hAnsi="Times New Roman"/>
                <w:sz w:val="24"/>
                <w:szCs w:val="24"/>
              </w:rPr>
              <w:t>блиц-конкурс</w:t>
            </w:r>
            <w:proofErr w:type="gram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для детей и педагогов «Осенний марафон»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Черенкова А.П. (детский)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 диплом</w:t>
            </w:r>
          </w:p>
        </w:tc>
      </w:tr>
      <w:tr w:rsidR="00582B9D" w:rsidRPr="002D2BF2" w:rsidTr="00582B9D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2BF2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gram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дистанционная  олимпиада "</w:t>
            </w: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Мириада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 xml:space="preserve"> открытий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Аверьянова Л.С. (детский)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Усманова Диана</w:t>
            </w:r>
          </w:p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Родионова Маргарита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 диплом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 диплом</w:t>
            </w:r>
          </w:p>
        </w:tc>
      </w:tr>
      <w:tr w:rsidR="00582B9D" w:rsidRPr="002D2BF2" w:rsidTr="00582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Доутесса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>» блиц-олимпиада «Занятия по лепке»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Богданова А.К. (педагог)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582B9D" w:rsidRPr="002D2BF2" w:rsidTr="00582B9D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2D2BF2">
              <w:rPr>
                <w:rFonts w:ascii="Times New Roman" w:hAnsi="Times New Roman"/>
                <w:sz w:val="24"/>
                <w:szCs w:val="24"/>
              </w:rPr>
              <w:t>Доутесса</w:t>
            </w:r>
            <w:proofErr w:type="spellEnd"/>
            <w:r w:rsidRPr="002D2BF2">
              <w:rPr>
                <w:rFonts w:ascii="Times New Roman" w:hAnsi="Times New Roman"/>
                <w:sz w:val="24"/>
                <w:szCs w:val="24"/>
              </w:rPr>
              <w:t>» блиц-олимпиада «Времена года»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Богданова А.К. (дети)</w:t>
            </w:r>
          </w:p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</w:rPr>
              <w:t>Грушина Арина 6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D" w:rsidRPr="002D2BF2" w:rsidRDefault="00582B9D" w:rsidP="009810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B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2BF2">
              <w:rPr>
                <w:rFonts w:ascii="Times New Roman" w:hAnsi="Times New Roman"/>
                <w:sz w:val="24"/>
                <w:szCs w:val="24"/>
              </w:rPr>
              <w:t>м –  диплом</w:t>
            </w:r>
          </w:p>
        </w:tc>
      </w:tr>
    </w:tbl>
    <w:p w:rsidR="00A05B3D" w:rsidRDefault="00A05B3D" w:rsidP="00493165">
      <w:pPr>
        <w:pStyle w:val="a8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</w:rPr>
      </w:pPr>
    </w:p>
    <w:p w:rsidR="00F570CC" w:rsidRPr="00F570CC" w:rsidRDefault="00C87022" w:rsidP="00E935C8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70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Контроль за ведением журналов </w:t>
      </w:r>
      <w:r w:rsidR="00F570CC" w:rsidRPr="00F570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педагогов </w:t>
      </w:r>
      <w:r w:rsidR="00F570CC" w:rsidRPr="00F570CC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I</w:t>
      </w:r>
      <w:r w:rsidR="00F570CC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полугодия</w:t>
      </w:r>
    </w:p>
    <w:p w:rsidR="00C87022" w:rsidRPr="00F570CC" w:rsidRDefault="00F570CC" w:rsidP="00F570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C87022"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Ведение журналов педагогами </w:t>
      </w: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проводилось в</w:t>
      </w:r>
      <w:r w:rsidR="00C87022"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="00C87022"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планом работы на 201</w:t>
      </w:r>
      <w:r w:rsidR="002F714A"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87022"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2F714A"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C87022"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год.</w:t>
      </w:r>
    </w:p>
    <w:p w:rsidR="00F570CC" w:rsidRPr="00F570CC" w:rsidRDefault="00C87022" w:rsidP="00F570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F570C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Анализируя результаты</w:t>
      </w:r>
    </w:p>
    <w:p w:rsidR="00C87022" w:rsidRPr="00F570CC" w:rsidRDefault="00C87022" w:rsidP="00F570CC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570CC">
        <w:rPr>
          <w:rFonts w:ascii="Times New Roman" w:hAnsi="Times New Roman"/>
          <w:sz w:val="28"/>
          <w:szCs w:val="24"/>
        </w:rPr>
        <w:t xml:space="preserve">проверки журналов учета работы </w:t>
      </w:r>
      <w:r w:rsidR="00F570CC" w:rsidRPr="00F570CC">
        <w:rPr>
          <w:rFonts w:ascii="Times New Roman" w:hAnsi="Times New Roman"/>
          <w:sz w:val="28"/>
          <w:szCs w:val="24"/>
        </w:rPr>
        <w:t>д/</w:t>
      </w:r>
      <w:r w:rsidRPr="00F570CC">
        <w:rPr>
          <w:rFonts w:ascii="Times New Roman" w:hAnsi="Times New Roman"/>
          <w:sz w:val="28"/>
          <w:szCs w:val="24"/>
        </w:rPr>
        <w:t>объединени</w:t>
      </w:r>
      <w:r w:rsidR="00F570CC" w:rsidRPr="00F570CC">
        <w:rPr>
          <w:rFonts w:ascii="Times New Roman" w:hAnsi="Times New Roman"/>
          <w:sz w:val="28"/>
          <w:szCs w:val="24"/>
        </w:rPr>
        <w:t>й</w:t>
      </w:r>
      <w:r w:rsidRPr="00F570CC">
        <w:rPr>
          <w:rFonts w:ascii="Times New Roman" w:hAnsi="Times New Roman"/>
          <w:sz w:val="28"/>
          <w:szCs w:val="24"/>
        </w:rPr>
        <w:t xml:space="preserve"> нужно отметить:</w:t>
      </w:r>
    </w:p>
    <w:p w:rsidR="00C87022" w:rsidRPr="00F570CC" w:rsidRDefault="00C87022" w:rsidP="00F570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F570CC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положительные результаты:</w:t>
      </w: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практически нет ошибок при заполнении журналов, многие педагоги заполняют журналы без замечаний;</w:t>
      </w:r>
    </w:p>
    <w:p w:rsidR="00C87022" w:rsidRPr="00F570CC" w:rsidRDefault="00C87022" w:rsidP="00F570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F570CC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отрицательные результаты:</w:t>
      </w: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всегда педагоги пользуются методическими рекомендациями, что ведет к ошибкам в заполнении журналов, а так же практика показала, что о разделах журнала, которые заполняются очень редко (годовой цифровой отчет, достижения обучающихся и т.д.) педагоги забывают и не заполняют вовсе, отсюда вытекает вывод: необходимо </w:t>
      </w:r>
      <w:r w:rsid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делать письменные замечания</w:t>
      </w: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87022" w:rsidRPr="009E2D3D" w:rsidRDefault="00C87022" w:rsidP="009E2D3D">
      <w:pPr>
        <w:pStyle w:val="a4"/>
        <w:shd w:val="clear" w:color="auto" w:fill="FFFFFF"/>
        <w:spacing w:after="0" w:line="240" w:lineRule="auto"/>
        <w:ind w:left="-60"/>
        <w:jc w:val="both"/>
        <w:rPr>
          <w:rFonts w:ascii="Times New Roman" w:hAnsi="Times New Roman"/>
          <w:b/>
          <w:sz w:val="28"/>
          <w:szCs w:val="24"/>
        </w:rPr>
      </w:pPr>
      <w:r w:rsidRPr="009E2D3D">
        <w:rPr>
          <w:rFonts w:ascii="Times New Roman" w:hAnsi="Times New Roman"/>
          <w:b/>
          <w:sz w:val="28"/>
          <w:szCs w:val="24"/>
        </w:rPr>
        <w:t>Контроль за наполняемостью в д</w:t>
      </w:r>
      <w:r w:rsidR="00F570CC" w:rsidRPr="009E2D3D">
        <w:rPr>
          <w:rFonts w:ascii="Times New Roman" w:hAnsi="Times New Roman"/>
          <w:b/>
          <w:sz w:val="28"/>
          <w:szCs w:val="24"/>
        </w:rPr>
        <w:t>/</w:t>
      </w:r>
      <w:r w:rsidR="00922735" w:rsidRPr="009E2D3D">
        <w:rPr>
          <w:rFonts w:ascii="Times New Roman" w:hAnsi="Times New Roman"/>
          <w:b/>
          <w:sz w:val="28"/>
          <w:szCs w:val="24"/>
        </w:rPr>
        <w:t>объединениях.</w:t>
      </w:r>
    </w:p>
    <w:p w:rsidR="00C87022" w:rsidRDefault="00C87022" w:rsidP="00F570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секрет, что наполняемость учащихся в объединениях это больная тема для учреждения дополнительного образования детей и </w:t>
      </w:r>
      <w:r w:rsid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ЦВР</w:t>
      </w: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исключение. Анализируя результаты контроля за сохранением контингента в объединениях, следует отметить, что есть объединения в которых нужно усилить контроль за посещаемостью учащихся. А так же в некоторых объединениях в течение всего контролируемого времени отмечалась хорошая посещаемость.</w:t>
      </w:r>
    </w:p>
    <w:p w:rsidR="001628D4" w:rsidRPr="00922735" w:rsidRDefault="001628D4" w:rsidP="009227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F570CC" w:rsidRPr="009E2D3D" w:rsidRDefault="00C87022" w:rsidP="009E2D3D">
      <w:pPr>
        <w:pStyle w:val="a4"/>
        <w:shd w:val="clear" w:color="auto" w:fill="FFFFFF"/>
        <w:spacing w:after="0" w:line="240" w:lineRule="auto"/>
        <w:ind w:left="-60"/>
        <w:jc w:val="both"/>
        <w:rPr>
          <w:rFonts w:ascii="Times New Roman" w:hAnsi="Times New Roman"/>
          <w:b/>
          <w:sz w:val="28"/>
          <w:szCs w:val="24"/>
        </w:rPr>
      </w:pPr>
      <w:r w:rsidRPr="009E2D3D">
        <w:rPr>
          <w:rFonts w:ascii="Times New Roman" w:hAnsi="Times New Roman"/>
          <w:b/>
          <w:sz w:val="28"/>
          <w:szCs w:val="24"/>
        </w:rPr>
        <w:t xml:space="preserve">Контроль за уровнем преподавания в </w:t>
      </w:r>
      <w:r w:rsidR="009E2D3D" w:rsidRPr="009E2D3D">
        <w:rPr>
          <w:rFonts w:ascii="Times New Roman" w:hAnsi="Times New Roman"/>
          <w:b/>
          <w:sz w:val="28"/>
          <w:szCs w:val="24"/>
        </w:rPr>
        <w:t>д/</w:t>
      </w:r>
      <w:r w:rsidRPr="009E2D3D">
        <w:rPr>
          <w:rFonts w:ascii="Times New Roman" w:hAnsi="Times New Roman"/>
          <w:b/>
          <w:sz w:val="28"/>
          <w:szCs w:val="24"/>
        </w:rPr>
        <w:t>объединениях.</w:t>
      </w:r>
    </w:p>
    <w:p w:rsidR="00C87022" w:rsidRPr="00F570CC" w:rsidRDefault="00C87022" w:rsidP="00F570CC">
      <w:pPr>
        <w:pStyle w:val="a4"/>
        <w:shd w:val="clear" w:color="auto" w:fill="FFFFFF"/>
        <w:spacing w:after="0" w:line="240" w:lineRule="auto"/>
        <w:ind w:left="-851"/>
        <w:jc w:val="both"/>
        <w:rPr>
          <w:rFonts w:ascii="Times New Roman" w:hAnsi="Times New Roman"/>
          <w:b/>
          <w:i/>
          <w:sz w:val="28"/>
          <w:szCs w:val="24"/>
        </w:rPr>
      </w:pPr>
      <w:r w:rsidRPr="00F570CC">
        <w:rPr>
          <w:rFonts w:ascii="Times New Roman" w:hAnsi="Times New Roman"/>
          <w:b/>
          <w:i/>
          <w:sz w:val="28"/>
          <w:szCs w:val="24"/>
        </w:rPr>
        <w:t xml:space="preserve"> Анализируя прошедшие открытые занятия педагогов, можно сделать следующие выводы:</w:t>
      </w:r>
    </w:p>
    <w:p w:rsidR="00C87022" w:rsidRPr="00F570CC" w:rsidRDefault="00C87022" w:rsidP="00F570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педагоги ответственно подошли к подготовке и проведению открытых занятий;</w:t>
      </w:r>
    </w:p>
    <w:p w:rsidR="00C87022" w:rsidRPr="00F570CC" w:rsidRDefault="00C87022" w:rsidP="00F570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показали свой опыт и мастерство в проведении занятий системы дополнительного образования;</w:t>
      </w:r>
    </w:p>
    <w:p w:rsidR="00C87022" w:rsidRDefault="00C87022" w:rsidP="00F570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70C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повысился уровень качества проведения занятий в объединениях.</w:t>
      </w:r>
    </w:p>
    <w:p w:rsidR="009E2D3D" w:rsidRPr="00F570CC" w:rsidRDefault="009E2D3D" w:rsidP="00F570C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35C8" w:rsidRPr="00E935C8" w:rsidRDefault="00C87022" w:rsidP="009E2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870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935C8" w:rsidRPr="00E935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E935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оспитательная работа за </w:t>
      </w:r>
      <w:r w:rsidR="00E935C8" w:rsidRPr="00E935C8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I полугодие</w:t>
      </w:r>
    </w:p>
    <w:p w:rsidR="00C87022" w:rsidRPr="00E935C8" w:rsidRDefault="00C87022" w:rsidP="009E2D3D">
      <w:pPr>
        <w:shd w:val="clear" w:color="auto" w:fill="FFFFFF"/>
        <w:tabs>
          <w:tab w:val="left" w:pos="-709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u w:val="single"/>
          <w:lang w:eastAsia="ru-RU"/>
        </w:rPr>
      </w:pPr>
      <w:r w:rsidRPr="00E935C8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u w:val="single"/>
          <w:lang w:eastAsia="ru-RU"/>
        </w:rPr>
        <w:t>Воспитательные мероприятия проводятся на разных уровнях и направлениях:</w:t>
      </w:r>
    </w:p>
    <w:p w:rsidR="00C87022" w:rsidRPr="00E935C8" w:rsidRDefault="00C87022" w:rsidP="00E935C8">
      <w:pPr>
        <w:numPr>
          <w:ilvl w:val="0"/>
          <w:numId w:val="6"/>
        </w:numPr>
        <w:shd w:val="clear" w:color="auto" w:fill="FFFFFF"/>
        <w:tabs>
          <w:tab w:val="left" w:pos="-709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мероприятия для детей дошкольного возраста;</w:t>
      </w:r>
    </w:p>
    <w:p w:rsidR="00C87022" w:rsidRPr="00E935C8" w:rsidRDefault="00C87022" w:rsidP="00E935C8">
      <w:pPr>
        <w:numPr>
          <w:ilvl w:val="0"/>
          <w:numId w:val="6"/>
        </w:numPr>
        <w:shd w:val="clear" w:color="auto" w:fill="FFFFFF"/>
        <w:tabs>
          <w:tab w:val="left" w:pos="-709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мероприятия, направленные на работу детских объединений;</w:t>
      </w:r>
    </w:p>
    <w:p w:rsidR="00C87022" w:rsidRPr="00E935C8" w:rsidRDefault="00C87022" w:rsidP="00E935C8">
      <w:pPr>
        <w:numPr>
          <w:ilvl w:val="0"/>
          <w:numId w:val="6"/>
        </w:numPr>
        <w:shd w:val="clear" w:color="auto" w:fill="FFFFFF"/>
        <w:tabs>
          <w:tab w:val="left" w:pos="-709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традиционные мероприятия </w:t>
      </w:r>
      <w:r w:rsid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Центра</w:t>
      </w: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C87022" w:rsidRPr="00E935C8" w:rsidRDefault="00C87022" w:rsidP="00E935C8">
      <w:pPr>
        <w:numPr>
          <w:ilvl w:val="0"/>
          <w:numId w:val="6"/>
        </w:numPr>
        <w:shd w:val="clear" w:color="auto" w:fill="FFFFFF"/>
        <w:tabs>
          <w:tab w:val="left" w:pos="-709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мероприятия в каникулярное время для </w:t>
      </w:r>
      <w:r w:rsid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учащихся Центра и </w:t>
      </w: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детей поселка;</w:t>
      </w:r>
    </w:p>
    <w:p w:rsidR="00C87022" w:rsidRPr="00E935C8" w:rsidRDefault="00C87022" w:rsidP="00E935C8">
      <w:pPr>
        <w:numPr>
          <w:ilvl w:val="0"/>
          <w:numId w:val="6"/>
        </w:numPr>
        <w:shd w:val="clear" w:color="auto" w:fill="FFFFFF"/>
        <w:tabs>
          <w:tab w:val="left" w:pos="-709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мероприятия совместно с родителями учащихся;</w:t>
      </w:r>
    </w:p>
    <w:p w:rsidR="00C87022" w:rsidRPr="00E935C8" w:rsidRDefault="00C87022" w:rsidP="00E935C8">
      <w:pPr>
        <w:numPr>
          <w:ilvl w:val="0"/>
          <w:numId w:val="6"/>
        </w:numPr>
        <w:shd w:val="clear" w:color="auto" w:fill="FFFFFF"/>
        <w:tabs>
          <w:tab w:val="left" w:pos="-709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совместные мероприятия с учреждениями образования и культуры поселка.</w:t>
      </w:r>
    </w:p>
    <w:p w:rsidR="00C87022" w:rsidRPr="00E935C8" w:rsidRDefault="00C87022" w:rsidP="00E935C8">
      <w:pPr>
        <w:shd w:val="clear" w:color="auto" w:fill="FFFFFF"/>
        <w:tabs>
          <w:tab w:val="left" w:pos="-709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 направления деятельности взаимосвязаны, что позволяет создавать условия для творческого и индивидуального развития детей, адаптации их к жизни в обществе</w:t>
      </w:r>
      <w:r w:rsid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формированию общей культуры. </w:t>
      </w: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Основные формы работы: </w:t>
      </w:r>
      <w:r w:rsid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КТД, праздники, конкурсы и т.д.</w:t>
      </w:r>
      <w:r w:rsidR="001F05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подготовке и проведении активное участие принимают са</w:t>
      </w:r>
      <w:r w:rsid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ми учащиеся объединений. </w:t>
      </w: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Во всех мероприятиях, проводимых в </w:t>
      </w:r>
      <w:r w:rsid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Центре</w:t>
      </w:r>
      <w:r w:rsidRPr="00E935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учащиеся получают новые знания, способности, творческие задатки, реализуются,  как личность.</w:t>
      </w:r>
    </w:p>
    <w:p w:rsidR="00E935C8" w:rsidRDefault="00C87022" w:rsidP="00E935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E935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Психолого-педагогическая работа за</w:t>
      </w:r>
      <w:r w:rsidRPr="00C870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935C8" w:rsidRPr="00E935C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E935C8" w:rsidRPr="00E935C8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I полугодие</w:t>
      </w:r>
    </w:p>
    <w:p w:rsidR="00E935C8" w:rsidRPr="00E935C8" w:rsidRDefault="00E935C8" w:rsidP="00E935C8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3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сентября 2016 года Центру внешкольной работы присвоен статус областной инновационной площадки по теме «Инновационные технологии развития одарённых детей в условиях дополнительного образования» педагогом- психологом был разработан ряд диагностического и коррекционного материала, в помощь педагогам для раскрытия познавательных и личностных возможностей детей.</w:t>
      </w:r>
    </w:p>
    <w:p w:rsidR="00E935C8" w:rsidRPr="00E935C8" w:rsidRDefault="00E935C8" w:rsidP="00E935C8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E935C8">
        <w:rPr>
          <w:rFonts w:ascii="Times New Roman" w:hAnsi="Times New Roman" w:cs="Times New Roman"/>
          <w:i/>
          <w:sz w:val="28"/>
          <w:szCs w:val="28"/>
          <w:u w:val="single"/>
        </w:rPr>
        <w:t>Цель и задача проекта:</w:t>
      </w:r>
      <w:r w:rsidRPr="00E935C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</w:p>
    <w:p w:rsidR="00E935C8" w:rsidRPr="00E935C8" w:rsidRDefault="00E935C8" w:rsidP="00E935C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935C8">
        <w:rPr>
          <w:rFonts w:ascii="Times New Roman" w:hAnsi="Times New Roman" w:cs="Times New Roman"/>
          <w:sz w:val="28"/>
          <w:szCs w:val="28"/>
        </w:rPr>
        <w:t>Создание дидактической системы педагогического сопровождения и поддержки талантливых и одаренных детей как особой культуры персонализированного и персонифицированного развития личности в условиях Центра внешкольной работы.</w:t>
      </w:r>
    </w:p>
    <w:p w:rsidR="00E935C8" w:rsidRPr="00E935C8" w:rsidRDefault="00E935C8" w:rsidP="00E935C8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935C8">
        <w:rPr>
          <w:rFonts w:ascii="Times New Roman" w:hAnsi="Times New Roman" w:cs="Times New Roman"/>
          <w:i/>
          <w:sz w:val="28"/>
          <w:szCs w:val="28"/>
          <w:u w:val="single"/>
        </w:rPr>
        <w:t>Функциональной обязанностью педагога-психолога является:</w:t>
      </w:r>
    </w:p>
    <w:p w:rsidR="00E935C8" w:rsidRPr="00E935C8" w:rsidRDefault="00E935C8" w:rsidP="00E935C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диагностического инструментария для успешной реализации проекта; </w:t>
      </w:r>
    </w:p>
    <w:p w:rsidR="00E935C8" w:rsidRPr="00E935C8" w:rsidRDefault="00E935C8" w:rsidP="00E935C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развивающего инструментария по развитию творческого потенциала и креативно творческого мышления детей; </w:t>
      </w:r>
    </w:p>
    <w:p w:rsidR="00E935C8" w:rsidRPr="00E935C8" w:rsidRDefault="00E935C8" w:rsidP="00E935C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методических рекомендаций для педагогов и родителей по работе с одаренными детьми по направлению;</w:t>
      </w:r>
    </w:p>
    <w:p w:rsidR="00E935C8" w:rsidRPr="00E935C8" w:rsidRDefault="00E935C8" w:rsidP="00E935C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8">
        <w:rPr>
          <w:rFonts w:ascii="Times New Roman" w:eastAsia="Calibri" w:hAnsi="Times New Roman" w:cs="Times New Roman"/>
          <w:sz w:val="28"/>
          <w:szCs w:val="28"/>
        </w:rPr>
        <w:t>Психологическое сопровождение и поддержка детей, обучающихся по программам повышенной сложности;</w:t>
      </w:r>
    </w:p>
    <w:p w:rsidR="00E935C8" w:rsidRPr="00E935C8" w:rsidRDefault="00E935C8" w:rsidP="00E935C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8">
        <w:rPr>
          <w:rFonts w:ascii="Times New Roman" w:eastAsia="Calibri" w:hAnsi="Times New Roman" w:cs="Times New Roman"/>
          <w:sz w:val="28"/>
          <w:szCs w:val="28"/>
        </w:rPr>
        <w:t>Участие в проектировании и реализации образовательной среды, способствующей раскрытию творческих способностей обучающихся;</w:t>
      </w:r>
    </w:p>
    <w:p w:rsidR="00E935C8" w:rsidRPr="00E935C8" w:rsidRDefault="00E935C8" w:rsidP="00E935C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8">
        <w:rPr>
          <w:rFonts w:ascii="Times New Roman" w:eastAsia="Calibri" w:hAnsi="Times New Roman" w:cs="Times New Roman"/>
          <w:sz w:val="28"/>
          <w:szCs w:val="28"/>
        </w:rPr>
        <w:t>Психологическая подготовка педагогов и администрации, работающих с одаренными детьми.</w:t>
      </w:r>
    </w:p>
    <w:p w:rsidR="00E935C8" w:rsidRPr="00E935C8" w:rsidRDefault="00E935C8" w:rsidP="00E935C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5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новом 2016-2017 учебном году педагогом-психологом был разработан план работы в соответствии с планом работы учреждения дополнительного образования Центром внешкольной работы по программе «Зажигаем звёзды»:</w:t>
      </w:r>
    </w:p>
    <w:p w:rsidR="00E935C8" w:rsidRPr="00E935C8" w:rsidRDefault="00E935C8" w:rsidP="00E935C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Диагностическое направление.</w:t>
      </w:r>
    </w:p>
    <w:p w:rsidR="00E935C8" w:rsidRPr="00E935C8" w:rsidRDefault="00E935C8" w:rsidP="00E935C8">
      <w:pPr>
        <w:numPr>
          <w:ilvl w:val="0"/>
          <w:numId w:val="17"/>
        </w:numPr>
        <w:spacing w:after="0" w:line="240" w:lineRule="auto"/>
        <w:ind w:left="-426" w:hanging="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5C8">
        <w:rPr>
          <w:rFonts w:ascii="Times New Roman" w:hAnsi="Times New Roman" w:cs="Times New Roman"/>
          <w:sz w:val="28"/>
          <w:szCs w:val="28"/>
        </w:rPr>
        <w:t>«Человек под дождём»</w:t>
      </w:r>
    </w:p>
    <w:p w:rsidR="00E935C8" w:rsidRPr="00E935C8" w:rsidRDefault="00E935C8" w:rsidP="00E935C8">
      <w:pPr>
        <w:numPr>
          <w:ilvl w:val="0"/>
          <w:numId w:val="17"/>
        </w:numPr>
        <w:spacing w:after="0" w:line="240" w:lineRule="auto"/>
        <w:ind w:left="-426" w:hanging="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5C8">
        <w:rPr>
          <w:rFonts w:ascii="Times New Roman" w:hAnsi="Times New Roman" w:cs="Times New Roman"/>
          <w:sz w:val="28"/>
          <w:szCs w:val="28"/>
        </w:rPr>
        <w:t>«Пальцем окрашивания тест» Рут Ф. Шоу</w:t>
      </w:r>
    </w:p>
    <w:p w:rsidR="00E935C8" w:rsidRPr="00E935C8" w:rsidRDefault="00E935C8" w:rsidP="00E935C8">
      <w:pPr>
        <w:numPr>
          <w:ilvl w:val="0"/>
          <w:numId w:val="17"/>
        </w:numPr>
        <w:spacing w:after="0" w:line="240" w:lineRule="auto"/>
        <w:ind w:left="-426" w:hanging="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5C8">
        <w:rPr>
          <w:rFonts w:ascii="Times New Roman" w:hAnsi="Times New Roman" w:cs="Times New Roman"/>
          <w:sz w:val="28"/>
          <w:szCs w:val="28"/>
        </w:rPr>
        <w:lastRenderedPageBreak/>
        <w:t>«Слон» -диагностика, позволяющая оценить физическое, моральное и эмоциональное состояние ребёнка.</w:t>
      </w:r>
    </w:p>
    <w:p w:rsidR="00E935C8" w:rsidRPr="00E935C8" w:rsidRDefault="00E935C8" w:rsidP="00E935C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5C8">
        <w:rPr>
          <w:rFonts w:ascii="Times New Roman" w:hAnsi="Times New Roman" w:cs="Times New Roman"/>
          <w:b/>
          <w:sz w:val="28"/>
          <w:szCs w:val="28"/>
        </w:rPr>
        <w:t>Коррекционно-развивающее направление:</w:t>
      </w:r>
    </w:p>
    <w:p w:rsidR="00E935C8" w:rsidRPr="00E935C8" w:rsidRDefault="00E935C8" w:rsidP="00E935C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935C8">
        <w:rPr>
          <w:rFonts w:ascii="Times New Roman" w:hAnsi="Times New Roman" w:cs="Times New Roman"/>
          <w:sz w:val="28"/>
          <w:szCs w:val="28"/>
        </w:rPr>
        <w:t>Тренинг «Психология настоящей дружбы»</w:t>
      </w:r>
      <w:r w:rsidRPr="00E935C8">
        <w:t xml:space="preserve"> </w:t>
      </w:r>
      <w:r w:rsidRPr="00E935C8">
        <w:rPr>
          <w:rFonts w:ascii="Times New Roman" w:hAnsi="Times New Roman" w:cs="Times New Roman"/>
          <w:sz w:val="28"/>
          <w:szCs w:val="28"/>
        </w:rPr>
        <w:t>Развитие эмоциональной и познавательной сферы и положительных черт характера детей младшего школьного и дошкольного возраста.</w:t>
      </w:r>
    </w:p>
    <w:p w:rsidR="00E935C8" w:rsidRPr="00E935C8" w:rsidRDefault="00E935C8" w:rsidP="00E935C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5C8">
        <w:rPr>
          <w:rFonts w:ascii="Times New Roman" w:eastAsia="Times New Roman" w:hAnsi="Times New Roman" w:cs="Times New Roman"/>
          <w:b/>
          <w:sz w:val="28"/>
          <w:szCs w:val="28"/>
        </w:rPr>
        <w:t>Консультационная работа с педагогами ЦВР:</w:t>
      </w:r>
    </w:p>
    <w:p w:rsidR="00E935C8" w:rsidRPr="00E935C8" w:rsidRDefault="00E935C8" w:rsidP="00E935C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5C8">
        <w:rPr>
          <w:rFonts w:ascii="Times New Roman" w:eastAsia="Times New Roman" w:hAnsi="Times New Roman" w:cs="Times New Roman"/>
          <w:sz w:val="28"/>
          <w:szCs w:val="28"/>
        </w:rPr>
        <w:t>Развитие познавательной и исследовательской деятельности детей дошкольного и школьного возраста, практическое применение способов и приёмов по работе с детьми.</w:t>
      </w:r>
    </w:p>
    <w:p w:rsidR="00E935C8" w:rsidRPr="00E935C8" w:rsidRDefault="00E935C8" w:rsidP="00E935C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5C8">
        <w:rPr>
          <w:rFonts w:ascii="Times New Roman" w:eastAsia="Times New Roman" w:hAnsi="Times New Roman" w:cs="Times New Roman"/>
          <w:sz w:val="28"/>
          <w:szCs w:val="28"/>
        </w:rPr>
        <w:t>Проблемы развития и уровень самооценки одарённых детей.</w:t>
      </w:r>
    </w:p>
    <w:p w:rsidR="00E935C8" w:rsidRPr="00E935C8" w:rsidRDefault="00E935C8" w:rsidP="00E935C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5C8">
        <w:rPr>
          <w:rFonts w:ascii="Times New Roman" w:eastAsia="Times New Roman" w:hAnsi="Times New Roman" w:cs="Times New Roman"/>
          <w:sz w:val="28"/>
          <w:szCs w:val="28"/>
        </w:rPr>
        <w:t>Возрастные и эмоциональные особенности детей, проблемы и решения.</w:t>
      </w:r>
    </w:p>
    <w:p w:rsidR="00E935C8" w:rsidRPr="001628D4" w:rsidRDefault="00E935C8" w:rsidP="00E935C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5C8">
        <w:rPr>
          <w:rFonts w:ascii="Times New Roman" w:eastAsia="Times New Roman" w:hAnsi="Times New Roman" w:cs="Times New Roman"/>
          <w:sz w:val="28"/>
          <w:szCs w:val="28"/>
        </w:rPr>
        <w:t>Помощь в решении педагогических ситуаций.</w:t>
      </w:r>
    </w:p>
    <w:p w:rsidR="001628D4" w:rsidRDefault="001628D4" w:rsidP="001628D4">
      <w:pPr>
        <w:spacing w:after="0" w:line="240" w:lineRule="auto"/>
        <w:ind w:left="-13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5C8" w:rsidRPr="00E935C8" w:rsidRDefault="001628D4" w:rsidP="001628D4">
      <w:pPr>
        <w:spacing w:after="0" w:line="240" w:lineRule="auto"/>
        <w:ind w:left="-13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8D4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1628D4" w:rsidRPr="001628D4" w:rsidRDefault="001628D4" w:rsidP="001628D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0C6260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1628D4">
        <w:rPr>
          <w:rFonts w:ascii="Times New Roman" w:hAnsi="Times New Roman" w:cs="Times New Roman"/>
          <w:sz w:val="28"/>
          <w:szCs w:val="28"/>
        </w:rPr>
        <w:t xml:space="preserve">В целом, контрольно-оценочная деятельность в </w:t>
      </w:r>
      <w:r w:rsidRPr="001628D4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I полугодии 2016-2017</w:t>
      </w:r>
    </w:p>
    <w:p w:rsidR="00C87022" w:rsidRDefault="001628D4" w:rsidP="001628D4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22735">
        <w:rPr>
          <w:rFonts w:ascii="Times New Roman" w:hAnsi="Times New Roman" w:cs="Times New Roman"/>
          <w:b/>
          <w:i/>
          <w:sz w:val="28"/>
          <w:szCs w:val="28"/>
        </w:rPr>
        <w:t>учебного года</w:t>
      </w:r>
      <w:r w:rsidRPr="001628D4">
        <w:rPr>
          <w:rFonts w:ascii="Times New Roman" w:hAnsi="Times New Roman" w:cs="Times New Roman"/>
          <w:sz w:val="28"/>
          <w:szCs w:val="28"/>
        </w:rPr>
        <w:t xml:space="preserve"> оказалась на должном уровне. </w:t>
      </w:r>
    </w:p>
    <w:p w:rsidR="00922735" w:rsidRPr="001628D4" w:rsidRDefault="00922735" w:rsidP="001628D4">
      <w:pPr>
        <w:pStyle w:val="a3"/>
        <w:ind w:left="-709"/>
        <w:jc w:val="both"/>
        <w:rPr>
          <w:rFonts w:ascii="Times New Roman" w:hAnsi="Times New Roman" w:cs="Times New Roman"/>
          <w:sz w:val="32"/>
          <w:szCs w:val="28"/>
        </w:rPr>
      </w:pPr>
    </w:p>
    <w:p w:rsidR="00C87022" w:rsidRPr="001628D4" w:rsidRDefault="00C87022" w:rsidP="00162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C87022" w:rsidRPr="001628D4" w:rsidRDefault="00C87022" w:rsidP="0016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D4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Совершенствовать педагогическое мастерство педагогов по овладению новыми образовательными технологиями.</w:t>
      </w:r>
    </w:p>
    <w:p w:rsidR="00C87022" w:rsidRPr="001628D4" w:rsidRDefault="00C87022" w:rsidP="0016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D4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Разнообразить формы проведения </w:t>
      </w:r>
      <w:r w:rsidR="00561347" w:rsidRP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</w:t>
      </w:r>
      <w:r w:rsidRP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347" w:rsidRP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 (</w:t>
      </w:r>
      <w:r w:rsidRP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стол, творческий отчет, деловые игры, семинары-практикумы).</w:t>
      </w:r>
    </w:p>
    <w:p w:rsidR="00C87022" w:rsidRPr="001628D4" w:rsidRDefault="00C87022" w:rsidP="0016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D4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Совершенствовать работу по самообразованию педагогов, стимулировать педагогов к распространению своего педагогического опыта и непрерывного развития профессионального мастерства;</w:t>
      </w:r>
    </w:p>
    <w:p w:rsidR="00C87022" w:rsidRPr="001628D4" w:rsidRDefault="00C87022" w:rsidP="0016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D4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творческой работы педагогов в направлении проведения открытых уроков, занятий, мероприятий. Поставить данный вопрос на особый контроль;</w:t>
      </w:r>
    </w:p>
    <w:p w:rsidR="00C87022" w:rsidRPr="001628D4" w:rsidRDefault="00C87022" w:rsidP="0016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8D4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16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Строго следовать срокам планируемой работы.</w:t>
      </w:r>
    </w:p>
    <w:p w:rsidR="00C87022" w:rsidRPr="00C87022" w:rsidRDefault="00C87022" w:rsidP="0016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8D4" w:rsidRPr="00901442" w:rsidRDefault="00C87022" w:rsidP="001628D4">
      <w:pPr>
        <w:pStyle w:val="a3"/>
        <w:ind w:left="-70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C870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1628D4" w:rsidRPr="00901442">
        <w:rPr>
          <w:rFonts w:ascii="Times New Roman" w:hAnsi="Times New Roman" w:cs="Times New Roman"/>
          <w:b/>
          <w:sz w:val="28"/>
          <w:szCs w:val="24"/>
        </w:rPr>
        <w:t>Справку подготовила методист Орлова Н.В.</w:t>
      </w:r>
    </w:p>
    <w:sectPr w:rsidR="001628D4" w:rsidRPr="00901442" w:rsidSect="009E2D3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81E"/>
    <w:multiLevelType w:val="hybridMultilevel"/>
    <w:tmpl w:val="7F1A9C14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1DF727C"/>
    <w:multiLevelType w:val="hybridMultilevel"/>
    <w:tmpl w:val="83EC6B4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4C10C68"/>
    <w:multiLevelType w:val="hybridMultilevel"/>
    <w:tmpl w:val="28B62DEA"/>
    <w:lvl w:ilvl="0" w:tplc="0419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>
    <w:nsid w:val="297647C7"/>
    <w:multiLevelType w:val="hybridMultilevel"/>
    <w:tmpl w:val="397EEF9A"/>
    <w:lvl w:ilvl="0" w:tplc="0419000B">
      <w:start w:val="1"/>
      <w:numFmt w:val="bullet"/>
      <w:lvlText w:val=""/>
      <w:lvlJc w:val="left"/>
      <w:pPr>
        <w:ind w:left="-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4">
    <w:nsid w:val="2B191C39"/>
    <w:multiLevelType w:val="hybridMultilevel"/>
    <w:tmpl w:val="BEA0B3CE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325A61C0"/>
    <w:multiLevelType w:val="multilevel"/>
    <w:tmpl w:val="A81A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23F1E"/>
    <w:multiLevelType w:val="hybridMultilevel"/>
    <w:tmpl w:val="380A5FFA"/>
    <w:lvl w:ilvl="0" w:tplc="EA36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359C0"/>
    <w:multiLevelType w:val="hybridMultilevel"/>
    <w:tmpl w:val="46AA69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86887"/>
    <w:multiLevelType w:val="hybridMultilevel"/>
    <w:tmpl w:val="77EC1458"/>
    <w:lvl w:ilvl="0" w:tplc="041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3E620385"/>
    <w:multiLevelType w:val="hybridMultilevel"/>
    <w:tmpl w:val="B07047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C3CEB"/>
    <w:multiLevelType w:val="multilevel"/>
    <w:tmpl w:val="69EA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8343BB"/>
    <w:multiLevelType w:val="multilevel"/>
    <w:tmpl w:val="5EF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C07B9B"/>
    <w:multiLevelType w:val="hybridMultilevel"/>
    <w:tmpl w:val="787EFB1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590D005E"/>
    <w:multiLevelType w:val="multilevel"/>
    <w:tmpl w:val="8C7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50A44"/>
    <w:multiLevelType w:val="hybridMultilevel"/>
    <w:tmpl w:val="AA7ABF2C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5B730A10"/>
    <w:multiLevelType w:val="hybridMultilevel"/>
    <w:tmpl w:val="7C10E5E4"/>
    <w:lvl w:ilvl="0" w:tplc="9F62DEC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24A3A"/>
    <w:multiLevelType w:val="hybridMultilevel"/>
    <w:tmpl w:val="A9163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40317"/>
    <w:multiLevelType w:val="multilevel"/>
    <w:tmpl w:val="8AC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13"/>
  </w:num>
  <w:num w:numId="10">
    <w:abstractNumId w:val="17"/>
  </w:num>
  <w:num w:numId="11">
    <w:abstractNumId w:val="7"/>
  </w:num>
  <w:num w:numId="12">
    <w:abstractNumId w:val="6"/>
  </w:num>
  <w:num w:numId="13">
    <w:abstractNumId w:val="16"/>
  </w:num>
  <w:num w:numId="14">
    <w:abstractNumId w:val="14"/>
  </w:num>
  <w:num w:numId="15">
    <w:abstractNumId w:val="3"/>
  </w:num>
  <w:num w:numId="16">
    <w:abstractNumId w:val="0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942FC"/>
    <w:rsid w:val="000C6260"/>
    <w:rsid w:val="00112E9D"/>
    <w:rsid w:val="001628D4"/>
    <w:rsid w:val="001841DF"/>
    <w:rsid w:val="001A7B79"/>
    <w:rsid w:val="001E0329"/>
    <w:rsid w:val="001F0527"/>
    <w:rsid w:val="00243B05"/>
    <w:rsid w:val="002D2BF2"/>
    <w:rsid w:val="002F714A"/>
    <w:rsid w:val="003942FC"/>
    <w:rsid w:val="003F4A92"/>
    <w:rsid w:val="00464907"/>
    <w:rsid w:val="00481281"/>
    <w:rsid w:val="00493165"/>
    <w:rsid w:val="004E6870"/>
    <w:rsid w:val="0050205F"/>
    <w:rsid w:val="00561347"/>
    <w:rsid w:val="00582B9D"/>
    <w:rsid w:val="005A1B1A"/>
    <w:rsid w:val="005B1974"/>
    <w:rsid w:val="005C67B8"/>
    <w:rsid w:val="0064493A"/>
    <w:rsid w:val="00646C8F"/>
    <w:rsid w:val="007B0482"/>
    <w:rsid w:val="008C7687"/>
    <w:rsid w:val="00901442"/>
    <w:rsid w:val="00922735"/>
    <w:rsid w:val="00942E18"/>
    <w:rsid w:val="009732AB"/>
    <w:rsid w:val="009E2D3D"/>
    <w:rsid w:val="00A05B3D"/>
    <w:rsid w:val="00A34841"/>
    <w:rsid w:val="00AC342E"/>
    <w:rsid w:val="00B0026C"/>
    <w:rsid w:val="00B636EF"/>
    <w:rsid w:val="00BB1B50"/>
    <w:rsid w:val="00C34AE8"/>
    <w:rsid w:val="00C53251"/>
    <w:rsid w:val="00C87022"/>
    <w:rsid w:val="00CC548A"/>
    <w:rsid w:val="00E93369"/>
    <w:rsid w:val="00E935C8"/>
    <w:rsid w:val="00EA26EF"/>
    <w:rsid w:val="00F353ED"/>
    <w:rsid w:val="00F570CC"/>
    <w:rsid w:val="00FA2182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2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42F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94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A3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4841"/>
  </w:style>
  <w:style w:type="paragraph" w:styleId="a6">
    <w:name w:val="Body Text"/>
    <w:basedOn w:val="a"/>
    <w:link w:val="a7"/>
    <w:rsid w:val="007B04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B048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2D2B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022"/>
  </w:style>
  <w:style w:type="character" w:styleId="a9">
    <w:name w:val="Strong"/>
    <w:basedOn w:val="a0"/>
    <w:uiPriority w:val="22"/>
    <w:qFormat/>
    <w:rsid w:val="00C87022"/>
    <w:rPr>
      <w:b/>
      <w:bCs/>
    </w:rPr>
  </w:style>
  <w:style w:type="character" w:styleId="aa">
    <w:name w:val="Hyperlink"/>
    <w:basedOn w:val="a0"/>
    <w:uiPriority w:val="99"/>
    <w:semiHidden/>
    <w:unhideWhenUsed/>
    <w:rsid w:val="00C8702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7022"/>
    <w:rPr>
      <w:rFonts w:ascii="Tahoma" w:hAnsi="Tahoma" w:cs="Tahoma"/>
      <w:sz w:val="16"/>
      <w:szCs w:val="16"/>
    </w:rPr>
  </w:style>
  <w:style w:type="paragraph" w:customStyle="1" w:styleId="ad">
    <w:name w:val="a"/>
    <w:basedOn w:val="a"/>
    <w:rsid w:val="00C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C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0">
    <w:name w:val="standard0"/>
    <w:basedOn w:val="a"/>
    <w:rsid w:val="00C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C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opolnitelmznoe_obrazova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6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14</cp:revision>
  <dcterms:created xsi:type="dcterms:W3CDTF">2017-01-09T10:15:00Z</dcterms:created>
  <dcterms:modified xsi:type="dcterms:W3CDTF">2017-02-11T13:59:00Z</dcterms:modified>
</cp:coreProperties>
</file>