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00" w:rsidRDefault="00A61600" w:rsidP="00A616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</w:p>
    <w:p w:rsidR="002E4D49" w:rsidRDefault="00A61600" w:rsidP="00A616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</w:t>
      </w:r>
      <w:r w:rsidR="00B76EE5">
        <w:rPr>
          <w:rFonts w:ascii="Times New Roman" w:hAnsi="Times New Roman" w:cs="Times New Roman"/>
          <w:sz w:val="28"/>
          <w:szCs w:val="28"/>
        </w:rPr>
        <w:t>н</w:t>
      </w:r>
      <w:r w:rsidR="00EC0B0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в период летних каникул</w:t>
      </w:r>
      <w:r w:rsidR="00B76EE5">
        <w:rPr>
          <w:rFonts w:ascii="Times New Roman" w:hAnsi="Times New Roman" w:cs="Times New Roman"/>
          <w:sz w:val="28"/>
          <w:szCs w:val="28"/>
        </w:rPr>
        <w:t xml:space="preserve"> 201</w:t>
      </w:r>
      <w:r w:rsidR="007E2635">
        <w:rPr>
          <w:rFonts w:ascii="Times New Roman" w:hAnsi="Times New Roman" w:cs="Times New Roman"/>
          <w:sz w:val="28"/>
          <w:szCs w:val="28"/>
        </w:rPr>
        <w:t>4- 2015</w:t>
      </w:r>
      <w:r w:rsidR="00B76EE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600" w:rsidRDefault="00A61600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404E30" w:rsidP="00CE398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дни школьных каникул при МБУ ДО Ц</w:t>
      </w:r>
      <w:r w:rsidR="007E2635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 уже не первый год успешно реализуются программы «Каникулы» </w:t>
      </w:r>
      <w:r w:rsidR="007E2635">
        <w:rPr>
          <w:rFonts w:ascii="Times New Roman" w:hAnsi="Times New Roman" w:cs="Times New Roman"/>
          <w:sz w:val="28"/>
          <w:szCs w:val="28"/>
        </w:rPr>
        <w:t>малоэкономичного лагеря «Солнышко»</w:t>
      </w:r>
      <w:r>
        <w:rPr>
          <w:rFonts w:ascii="Times New Roman" w:hAnsi="Times New Roman" w:cs="Times New Roman"/>
          <w:sz w:val="28"/>
          <w:szCs w:val="28"/>
        </w:rPr>
        <w:t xml:space="preserve">. Мы за здоровый образ жизни», которые  включают в себя проведение </w:t>
      </w:r>
      <w:r w:rsidRPr="002B2BD3">
        <w:rPr>
          <w:rFonts w:ascii="Times New Roman" w:hAnsi="Times New Roman" w:cs="Times New Roman"/>
          <w:b/>
          <w:sz w:val="28"/>
          <w:szCs w:val="28"/>
        </w:rPr>
        <w:t>творческих мастерски</w:t>
      </w:r>
      <w:r>
        <w:rPr>
          <w:rFonts w:ascii="Times New Roman" w:hAnsi="Times New Roman" w:cs="Times New Roman"/>
          <w:b/>
          <w:sz w:val="28"/>
          <w:szCs w:val="28"/>
        </w:rPr>
        <w:t xml:space="preserve">х, </w:t>
      </w:r>
      <w:r w:rsidRPr="002B2BD3">
        <w:rPr>
          <w:rFonts w:ascii="Times New Roman" w:hAnsi="Times New Roman" w:cs="Times New Roman"/>
          <w:b/>
          <w:sz w:val="28"/>
          <w:szCs w:val="28"/>
        </w:rPr>
        <w:t>спортивных праздников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142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BD3">
        <w:rPr>
          <w:rFonts w:ascii="Times New Roman" w:hAnsi="Times New Roman" w:cs="Times New Roman"/>
          <w:b/>
          <w:sz w:val="28"/>
          <w:szCs w:val="28"/>
        </w:rPr>
        <w:t>познавательно-развлекательных</w:t>
      </w:r>
      <w:r w:rsidR="00F142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BD3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D91794">
        <w:rPr>
          <w:rFonts w:ascii="Times New Roman" w:hAnsi="Times New Roman" w:cs="Times New Roman"/>
          <w:b/>
          <w:sz w:val="28"/>
          <w:szCs w:val="28"/>
        </w:rPr>
        <w:t xml:space="preserve"> и т.д.</w:t>
      </w:r>
    </w:p>
    <w:p w:rsidR="00CE398A" w:rsidRDefault="00CE398A" w:rsidP="00CE398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E398A">
        <w:rPr>
          <w:rFonts w:ascii="Times New Roman" w:hAnsi="Times New Roman" w:cs="Times New Roman"/>
          <w:sz w:val="28"/>
          <w:szCs w:val="28"/>
        </w:rPr>
        <w:t>Главная задача организации работы с детьми в каникулярное время – оздоровление детей и создание услови</w:t>
      </w:r>
      <w:r w:rsidR="00831317">
        <w:rPr>
          <w:rFonts w:ascii="Times New Roman" w:hAnsi="Times New Roman" w:cs="Times New Roman"/>
          <w:sz w:val="28"/>
          <w:szCs w:val="28"/>
        </w:rPr>
        <w:t>й для развития личности ребенка.</w:t>
      </w:r>
    </w:p>
    <w:p w:rsidR="00231C5C" w:rsidRDefault="00231C5C" w:rsidP="00231C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летний период  укрепили свое здоровье и отдохнули более </w:t>
      </w:r>
      <w:r w:rsidR="007E26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70 детей и подростков.</w:t>
      </w:r>
    </w:p>
    <w:p w:rsidR="00231C5C" w:rsidRDefault="00231C5C" w:rsidP="00231C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Необходимо отметить, что   программа «</w:t>
      </w:r>
      <w:r w:rsidR="007E2635">
        <w:rPr>
          <w:rFonts w:ascii="Times New Roman" w:hAnsi="Times New Roman" w:cs="Times New Roman"/>
          <w:sz w:val="28"/>
          <w:szCs w:val="28"/>
        </w:rPr>
        <w:t>Каникулы</w:t>
      </w:r>
      <w:r>
        <w:rPr>
          <w:rFonts w:ascii="Times New Roman" w:hAnsi="Times New Roman" w:cs="Times New Roman"/>
          <w:sz w:val="28"/>
          <w:szCs w:val="28"/>
        </w:rPr>
        <w:t xml:space="preserve">» состояла из двух блоков: образовательного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1C5C" w:rsidRDefault="00231C5C" w:rsidP="00231C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образовательный блок входили занятия в творческих объединениях различной направленности: начальное техническое моделирование, </w:t>
      </w:r>
      <w:r w:rsidR="007E2635">
        <w:rPr>
          <w:rFonts w:ascii="Times New Roman" w:hAnsi="Times New Roman" w:cs="Times New Roman"/>
          <w:sz w:val="28"/>
          <w:szCs w:val="28"/>
        </w:rPr>
        <w:t xml:space="preserve">мягкая игрушка, ИЗО, </w:t>
      </w:r>
      <w:proofErr w:type="spellStart"/>
      <w:r w:rsidR="007E2635">
        <w:rPr>
          <w:rFonts w:ascii="Times New Roman" w:hAnsi="Times New Roman" w:cs="Times New Roman"/>
          <w:sz w:val="28"/>
          <w:szCs w:val="28"/>
        </w:rPr>
        <w:t>цветоделие</w:t>
      </w:r>
      <w:proofErr w:type="spellEnd"/>
      <w:r w:rsidR="007E2635">
        <w:rPr>
          <w:rFonts w:ascii="Times New Roman" w:hAnsi="Times New Roman" w:cs="Times New Roman"/>
          <w:sz w:val="28"/>
          <w:szCs w:val="28"/>
        </w:rPr>
        <w:t xml:space="preserve">, спортивные соревнования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231C5C" w:rsidRDefault="00231C5C" w:rsidP="00231C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досуговый блок входило проведение мероприятий.</w:t>
      </w:r>
    </w:p>
    <w:p w:rsidR="00231C5C" w:rsidRPr="00CE398A" w:rsidRDefault="00231C5C" w:rsidP="00CE398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CE398A" w:rsidRDefault="00FE3812" w:rsidP="00CE3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6" style="position:absolute;left:0;text-align:left;margin-left:133.2pt;margin-top:21.5pt;width:123.75pt;height:81.75pt;z-index:251666432" fillcolor="#00b0f0">
            <v:textbox style="mso-next-textbox:#_x0000_s1036">
              <w:txbxContent>
                <w:p w:rsidR="00615375" w:rsidRPr="00AE1E78" w:rsidRDefault="00615375" w:rsidP="00615375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AE1E78">
                    <w:rPr>
                      <w:b/>
                      <w:color w:val="FFFFFF" w:themeColor="background1"/>
                      <w:sz w:val="28"/>
                      <w:szCs w:val="28"/>
                    </w:rPr>
                    <w:t>Акции</w:t>
                  </w:r>
                </w:p>
              </w:txbxContent>
            </v:textbox>
          </v:oval>
        </w:pict>
      </w:r>
      <w:r w:rsidR="00404E30">
        <w:rPr>
          <w:rFonts w:ascii="Times New Roman" w:hAnsi="Times New Roman" w:cs="Times New Roman"/>
          <w:sz w:val="28"/>
          <w:szCs w:val="28"/>
        </w:rPr>
        <w:t xml:space="preserve"> Всего было проведен</w:t>
      </w:r>
      <w:r w:rsidR="007E2635">
        <w:rPr>
          <w:rFonts w:ascii="Times New Roman" w:hAnsi="Times New Roman" w:cs="Times New Roman"/>
          <w:sz w:val="28"/>
          <w:szCs w:val="28"/>
        </w:rPr>
        <w:t>ы</w:t>
      </w:r>
      <w:r w:rsidR="00404E3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E2635">
        <w:rPr>
          <w:rFonts w:ascii="Times New Roman" w:hAnsi="Times New Roman" w:cs="Times New Roman"/>
          <w:sz w:val="28"/>
          <w:szCs w:val="28"/>
        </w:rPr>
        <w:t>я</w:t>
      </w:r>
      <w:r w:rsidR="00D91794">
        <w:rPr>
          <w:rFonts w:ascii="Times New Roman" w:hAnsi="Times New Roman" w:cs="Times New Roman"/>
          <w:sz w:val="28"/>
          <w:szCs w:val="28"/>
        </w:rPr>
        <w:t xml:space="preserve"> различной направленности:</w:t>
      </w:r>
    </w:p>
    <w:p w:rsidR="00404E30" w:rsidRDefault="00FE3812" w:rsidP="00404E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2" style="position:absolute;left:0;text-align:left;margin-left:-71.15pt;margin-top:13.3pt;width:202.1pt;height:96.75pt;z-index:251662336" fillcolor="#00b050">
            <v:textbox style="mso-next-textbox:#_x0000_s1032">
              <w:txbxContent>
                <w:p w:rsidR="009F4C4E" w:rsidRPr="000D3C5E" w:rsidRDefault="009F4C4E" w:rsidP="009F4C4E">
                  <w:pPr>
                    <w:jc w:val="center"/>
                    <w:rPr>
                      <w:color w:val="FFFF00"/>
                      <w:sz w:val="28"/>
                      <w:szCs w:val="28"/>
                    </w:rPr>
                  </w:pPr>
                  <w:r w:rsidRPr="000D3C5E">
                    <w:rPr>
                      <w:color w:val="FFFF00"/>
                      <w:sz w:val="28"/>
                      <w:szCs w:val="28"/>
                    </w:rPr>
                    <w:t>Спортивно-развлекательные программы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3" style="position:absolute;left:0;text-align:left;margin-left:263.7pt;margin-top:.95pt;width:231pt;height:109.1pt;z-index:251663360" fillcolor="#7030a0">
            <v:textbox style="mso-next-textbox:#_x0000_s1033">
              <w:txbxContent>
                <w:p w:rsidR="009F4C4E" w:rsidRPr="00AE1E78" w:rsidRDefault="00AE1E78" w:rsidP="009F4C4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К</w:t>
                  </w:r>
                  <w:r w:rsidR="009F4C4E" w:rsidRPr="00AE1E78">
                    <w:rPr>
                      <w:b/>
                      <w:color w:val="FFFFFF" w:themeColor="background1"/>
                      <w:sz w:val="28"/>
                      <w:szCs w:val="28"/>
                    </w:rPr>
                    <w:t>онкурсы</w:t>
                  </w:r>
                </w:p>
              </w:txbxContent>
            </v:textbox>
          </v:oval>
        </w:pict>
      </w:r>
    </w:p>
    <w:p w:rsidR="00A61600" w:rsidRDefault="00FE3812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81.7pt;margin-top:146.45pt;width:26.25pt;height:0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256.95pt;margin-top:189.95pt;width:1in;height:42.7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left:0;text-align:left;margin-left:205.2pt;margin-top:208.3pt;width:1.5pt;height:13.1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left:0;text-align:left;margin-left:91.2pt;margin-top:189.95pt;width:39.75pt;height:37.5pt;flip:x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left:0;text-align:left;margin-left:91.2pt;margin-top:146.4pt;width:18pt;height:.05pt;flip:x 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left:0;text-align:left;margin-left:109.2pt;margin-top:76.7pt;width:27.75pt;height:22.1pt;flip:x 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263.7pt;margin-top:80.45pt;width:26.25pt;height:24pt;flip:y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197.7pt;margin-top:54.95pt;width:0;height:25.5pt;flip: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197.7pt;margin-top:80.45pt;width:0;height:0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8" style="position:absolute;left:0;text-align:left;margin-left:-68.15pt;margin-top:208.3pt;width:186.35pt;height:117.4pt;z-index:251668480" fillcolor="#c00000">
            <v:textbox style="mso-next-textbox:#_x0000_s1038">
              <w:txbxContent>
                <w:p w:rsidR="00AE1E78" w:rsidRDefault="00AE1E78" w:rsidP="00AE1E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15375" w:rsidRPr="00AE1E78" w:rsidRDefault="00615375" w:rsidP="00AE1E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AE1E78">
                    <w:rPr>
                      <w:b/>
                      <w:sz w:val="28"/>
                      <w:szCs w:val="28"/>
                    </w:rPr>
                    <w:t>Брей-ринги</w:t>
                  </w:r>
                  <w:proofErr w:type="spellEnd"/>
                  <w:proofErr w:type="gramEnd"/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4" style="position:absolute;left:0;text-align:left;margin-left:304.2pt;margin-top:215.45pt;width:190.5pt;height:121.5pt;flip:x;z-index:251664384" fillcolor="#d99594 [1941]">
            <v:textbox style="mso-next-textbox:#_x0000_s1034">
              <w:txbxContent>
                <w:p w:rsidR="00AE1E78" w:rsidRDefault="00AE1E78" w:rsidP="009F4C4E">
                  <w:pPr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</w:p>
                <w:p w:rsidR="009F4C4E" w:rsidRPr="00AE1E78" w:rsidRDefault="009F4C4E" w:rsidP="009F4C4E">
                  <w:pPr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  <w:r w:rsidRPr="00AE1E78">
                    <w:rPr>
                      <w:b/>
                      <w:color w:val="FFFF00"/>
                      <w:sz w:val="28"/>
                      <w:szCs w:val="28"/>
                    </w:rPr>
                    <w:t>Игровые программы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9" style="position:absolute;left:0;text-align:left;margin-left:130.95pt;margin-top:221.45pt;width:173.25pt;height:115.5pt;z-index:251669504" fillcolor="#c6d9f1 [671]">
            <v:textbox style="mso-next-textbox:#_x0000_s1039">
              <w:txbxContent>
                <w:p w:rsidR="00615375" w:rsidRPr="00AE1E78" w:rsidRDefault="00615375" w:rsidP="000D3C5E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E1E78">
                    <w:rPr>
                      <w:b/>
                      <w:color w:val="FF0000"/>
                      <w:sz w:val="28"/>
                      <w:szCs w:val="28"/>
                    </w:rPr>
                    <w:t>Спортивные соревнования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7" style="position:absolute;left:0;text-align:left;margin-left:304.2pt;margin-top:98.8pt;width:183pt;height:116.65pt;z-index:251667456" fillcolor="#622423 [1605]">
            <v:textbox style="mso-next-textbox:#_x0000_s1037">
              <w:txbxContent>
                <w:p w:rsidR="00AE1E78" w:rsidRDefault="00AE1E78" w:rsidP="0061537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615375" w:rsidRPr="00615375" w:rsidRDefault="00AE1E78" w:rsidP="0061537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="00615375" w:rsidRPr="00615375">
                    <w:rPr>
                      <w:sz w:val="28"/>
                      <w:szCs w:val="28"/>
                    </w:rPr>
                    <w:t>икторины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5" style="position:absolute;left:0;text-align:left;margin-left:-76.4pt;margin-top:93.95pt;width:167.6pt;height:99.75pt;z-index:251665408" fillcolor="#ffc000">
            <v:textbox style="mso-next-textbox:#_x0000_s1035">
              <w:txbxContent>
                <w:p w:rsidR="00615375" w:rsidRPr="00AE1E78" w:rsidRDefault="00615375" w:rsidP="00615375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E1E78">
                    <w:rPr>
                      <w:b/>
                      <w:color w:val="FF0000"/>
                      <w:sz w:val="28"/>
                      <w:szCs w:val="28"/>
                    </w:rPr>
                    <w:t>Игры-путешествия</w:t>
                  </w:r>
                </w:p>
              </w:txbxContent>
            </v:textbox>
          </v:oval>
        </w:pict>
      </w:r>
      <w:proofErr w:type="gramStart"/>
      <w:r w:rsidR="00AE1E78"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FE3812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left:0;text-align:left;margin-left:109.2pt;margin-top:0;width:186pt;height:127.85pt;z-index:251661312" fillcolor="red">
            <v:textbox style="mso-next-textbox:#_x0000_s1029">
              <w:txbxContent>
                <w:p w:rsidR="009F4C4E" w:rsidRPr="00AE1E78" w:rsidRDefault="000D3C5E" w:rsidP="009F4C4E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AE1E78">
                    <w:rPr>
                      <w:b/>
                      <w:color w:val="FFFFFF" w:themeColor="background1"/>
                      <w:sz w:val="36"/>
                      <w:szCs w:val="36"/>
                    </w:rPr>
                    <w:t>М</w:t>
                  </w:r>
                  <w:r w:rsidR="009F4C4E" w:rsidRPr="00AE1E78">
                    <w:rPr>
                      <w:b/>
                      <w:color w:val="FFFFFF" w:themeColor="background1"/>
                      <w:sz w:val="36"/>
                      <w:szCs w:val="36"/>
                    </w:rPr>
                    <w:t>ероприятия</w:t>
                  </w:r>
                </w:p>
                <w:p w:rsidR="000D3C5E" w:rsidRPr="00AE1E78" w:rsidRDefault="000D3C5E" w:rsidP="009F4C4E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AE1E78">
                    <w:rPr>
                      <w:b/>
                      <w:color w:val="FFFFFF" w:themeColor="background1"/>
                      <w:sz w:val="36"/>
                      <w:szCs w:val="36"/>
                    </w:rPr>
                    <w:t>ЛЕТОМ</w:t>
                  </w:r>
                </w:p>
              </w:txbxContent>
            </v:textbox>
          </v:oval>
        </w:pict>
      </w: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CE398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1C5C" w:rsidRDefault="00231C5C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1912" w:rsidRPr="00741912" w:rsidRDefault="00741912" w:rsidP="008313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912">
        <w:rPr>
          <w:rFonts w:ascii="Times New Roman" w:hAnsi="Times New Roman" w:cs="Times New Roman"/>
          <w:sz w:val="28"/>
          <w:szCs w:val="28"/>
        </w:rPr>
        <w:t>Одна из главнейших задач каникулярного периода -  оздоровление детей.</w:t>
      </w:r>
      <w:r w:rsidR="00F14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Спортивные состязания, игры на свежем </w:t>
      </w:r>
      <w:r w:rsidRPr="008F6757">
        <w:rPr>
          <w:rFonts w:ascii="Times New Roman" w:hAnsi="Times New Roman" w:cs="Times New Roman"/>
          <w:sz w:val="28"/>
          <w:szCs w:val="28"/>
        </w:rPr>
        <w:t>воздухе</w:t>
      </w:r>
      <w:r w:rsidR="008F6757" w:rsidRPr="008F6757">
        <w:rPr>
          <w:rFonts w:ascii="Times New Roman" w:hAnsi="Times New Roman" w:cs="Times New Roman"/>
          <w:sz w:val="28"/>
          <w:szCs w:val="28"/>
        </w:rPr>
        <w:t>, подвижные иг</w:t>
      </w:r>
      <w:r w:rsidR="008F6757">
        <w:rPr>
          <w:rFonts w:ascii="Times New Roman" w:hAnsi="Times New Roman" w:cs="Times New Roman"/>
          <w:sz w:val="28"/>
          <w:szCs w:val="28"/>
        </w:rPr>
        <w:t>ры, воздушные и солнечные ванны</w:t>
      </w:r>
      <w:r w:rsidR="00F142AF">
        <w:rPr>
          <w:rFonts w:ascii="Times New Roman" w:hAnsi="Times New Roman" w:cs="Times New Roman"/>
          <w:sz w:val="28"/>
          <w:szCs w:val="28"/>
        </w:rPr>
        <w:t xml:space="preserve"> </w:t>
      </w:r>
      <w:r w:rsidRPr="00741912">
        <w:rPr>
          <w:rFonts w:ascii="Times New Roman" w:hAnsi="Times New Roman" w:cs="Times New Roman"/>
          <w:sz w:val="28"/>
          <w:szCs w:val="28"/>
        </w:rPr>
        <w:t xml:space="preserve">способствовали    восстановлению </w:t>
      </w:r>
      <w:r w:rsidRPr="00741912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физического здоровья детей после учебного года и были     одним из пунктов реализации программы по оздоровлению. </w:t>
      </w:r>
    </w:p>
    <w:p w:rsidR="00741912" w:rsidRPr="00741912" w:rsidRDefault="00741912" w:rsidP="00831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2204" w:rsidRPr="00EB2204" w:rsidRDefault="009C6FDA" w:rsidP="00EB2204">
      <w:pPr>
        <w:tabs>
          <w:tab w:val="left" w:pos="5786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Наибольшей популярностью у воспитанников пользовались спортивные мероприятия, проводимые педагог</w:t>
      </w:r>
      <w:r w:rsidR="00EB2204">
        <w:rPr>
          <w:sz w:val="28"/>
          <w:szCs w:val="28"/>
        </w:rPr>
        <w:t>о</w:t>
      </w:r>
      <w:r>
        <w:rPr>
          <w:sz w:val="28"/>
          <w:szCs w:val="28"/>
        </w:rPr>
        <w:t xml:space="preserve">м </w:t>
      </w:r>
      <w:proofErr w:type="gramStart"/>
      <w:r w:rsidR="00831317">
        <w:rPr>
          <w:sz w:val="28"/>
          <w:szCs w:val="28"/>
        </w:rPr>
        <w:t>–</w:t>
      </w:r>
      <w:r w:rsidR="00EB2204">
        <w:rPr>
          <w:sz w:val="28"/>
          <w:szCs w:val="28"/>
        </w:rPr>
        <w:t>о</w:t>
      </w:r>
      <w:proofErr w:type="gramEnd"/>
      <w:r w:rsidR="00EB2204">
        <w:rPr>
          <w:sz w:val="28"/>
          <w:szCs w:val="28"/>
        </w:rPr>
        <w:t>рганизатором и</w:t>
      </w:r>
      <w:r>
        <w:rPr>
          <w:sz w:val="28"/>
          <w:szCs w:val="28"/>
        </w:rPr>
        <w:t xml:space="preserve"> педагогами дополнительного </w:t>
      </w:r>
      <w:r w:rsidR="00EB2204">
        <w:rPr>
          <w:sz w:val="28"/>
          <w:szCs w:val="28"/>
        </w:rPr>
        <w:t>образования: игры</w:t>
      </w:r>
      <w:r>
        <w:rPr>
          <w:sz w:val="28"/>
          <w:szCs w:val="28"/>
        </w:rPr>
        <w:t xml:space="preserve"> - «Вперед за атаманом</w:t>
      </w:r>
      <w:r w:rsidR="00EB2204">
        <w:rPr>
          <w:sz w:val="28"/>
          <w:szCs w:val="28"/>
        </w:rPr>
        <w:t xml:space="preserve">», </w:t>
      </w:r>
      <w:r w:rsidR="00EB2204" w:rsidRPr="00EB2204">
        <w:rPr>
          <w:rFonts w:eastAsia="Calibri"/>
          <w:sz w:val="28"/>
          <w:szCs w:val="28"/>
        </w:rPr>
        <w:t>«Если добрый ты- это хорошо!»</w:t>
      </w:r>
      <w:r w:rsidR="00EB2204" w:rsidRPr="00EB2204">
        <w:rPr>
          <w:sz w:val="28"/>
          <w:szCs w:val="28"/>
        </w:rPr>
        <w:t xml:space="preserve"> «Хоровод лета</w:t>
      </w:r>
      <w:r w:rsidRPr="00EB2204">
        <w:rPr>
          <w:sz w:val="28"/>
          <w:szCs w:val="28"/>
        </w:rPr>
        <w:t>»,</w:t>
      </w:r>
      <w:r w:rsidR="00EB2204" w:rsidRPr="00EB2204">
        <w:rPr>
          <w:rFonts w:eastAsia="Calibri"/>
          <w:sz w:val="28"/>
          <w:szCs w:val="28"/>
          <w:lang w:eastAsia="en-US"/>
        </w:rPr>
        <w:t xml:space="preserve"> «Ты мой друг и я твой друг…»</w:t>
      </w:r>
    </w:p>
    <w:p w:rsidR="009C6FDA" w:rsidRDefault="009C6FDA" w:rsidP="00741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22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2204">
        <w:rPr>
          <w:rFonts w:ascii="Times New Roman" w:hAnsi="Times New Roman" w:cs="Times New Roman"/>
          <w:sz w:val="28"/>
          <w:szCs w:val="28"/>
        </w:rPr>
        <w:t xml:space="preserve">«Тропа здоровья», «Веселые </w:t>
      </w:r>
      <w:proofErr w:type="spellStart"/>
      <w:r w:rsidRPr="00EB2204">
        <w:rPr>
          <w:rFonts w:ascii="Times New Roman" w:hAnsi="Times New Roman" w:cs="Times New Roman"/>
          <w:sz w:val="28"/>
          <w:szCs w:val="28"/>
        </w:rPr>
        <w:t>вытворяшки</w:t>
      </w:r>
      <w:proofErr w:type="spellEnd"/>
      <w:r w:rsidRPr="00EB2204">
        <w:rPr>
          <w:rFonts w:ascii="Times New Roman" w:hAnsi="Times New Roman" w:cs="Times New Roman"/>
          <w:sz w:val="28"/>
          <w:szCs w:val="28"/>
        </w:rPr>
        <w:t>»</w:t>
      </w:r>
      <w:r w:rsidR="00741912" w:rsidRPr="00EB2204">
        <w:rPr>
          <w:rFonts w:ascii="Times New Roman" w:hAnsi="Times New Roman" w:cs="Times New Roman"/>
          <w:sz w:val="28"/>
          <w:szCs w:val="28"/>
        </w:rPr>
        <w:t xml:space="preserve"> и др.;</w:t>
      </w:r>
      <w:r w:rsidRPr="00EB2204">
        <w:rPr>
          <w:rFonts w:ascii="Times New Roman" w:hAnsi="Times New Roman" w:cs="Times New Roman"/>
          <w:sz w:val="28"/>
          <w:szCs w:val="28"/>
        </w:rPr>
        <w:t xml:space="preserve"> спортивные эстафеты «Лету - физкульт-ура!»,</w:t>
      </w:r>
      <w:r w:rsidR="00EB2204" w:rsidRPr="00EB2204">
        <w:rPr>
          <w:rFonts w:ascii="Times New Roman" w:eastAsia="Calibri" w:hAnsi="Times New Roman" w:cs="Times New Roman"/>
          <w:sz w:val="28"/>
          <w:szCs w:val="28"/>
        </w:rPr>
        <w:t xml:space="preserve"> Семья – это то, что с тобою всегда!»</w:t>
      </w:r>
      <w:r w:rsidR="00EB220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«Путешествие в Спарту</w:t>
      </w:r>
      <w:r w:rsidR="00EB2204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Мы здоровью скажем «ДА»</w:t>
      </w:r>
      <w:r w:rsidR="00741912">
        <w:rPr>
          <w:rFonts w:ascii="Times New Roman" w:hAnsi="Times New Roman" w:cs="Times New Roman"/>
          <w:sz w:val="28"/>
          <w:szCs w:val="28"/>
        </w:rPr>
        <w:t xml:space="preserve"> и.т.д.</w:t>
      </w:r>
      <w:proofErr w:type="gramEnd"/>
    </w:p>
    <w:p w:rsidR="003F7716" w:rsidRDefault="008F6757" w:rsidP="00741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профилактики вредных привычек и конфликтного поведения, формирования у детей и подростков ценностных ориентаций на здоров</w:t>
      </w:r>
      <w:r w:rsidR="003F7716">
        <w:rPr>
          <w:rFonts w:ascii="Times New Roman" w:hAnsi="Times New Roman" w:cs="Times New Roman"/>
          <w:sz w:val="28"/>
          <w:szCs w:val="28"/>
        </w:rPr>
        <w:t xml:space="preserve">ый образ жизни, </w:t>
      </w:r>
      <w:r w:rsidR="00BF43D3">
        <w:rPr>
          <w:rFonts w:ascii="Times New Roman" w:hAnsi="Times New Roman" w:cs="Times New Roman"/>
          <w:sz w:val="28"/>
          <w:szCs w:val="28"/>
        </w:rPr>
        <w:t xml:space="preserve"> на оздоровительных площадках работа</w:t>
      </w:r>
      <w:r w:rsidR="003F7716">
        <w:rPr>
          <w:rFonts w:ascii="Times New Roman" w:hAnsi="Times New Roman" w:cs="Times New Roman"/>
          <w:sz w:val="28"/>
          <w:szCs w:val="28"/>
        </w:rPr>
        <w:t>л</w:t>
      </w:r>
      <w:r w:rsidR="00EB2204">
        <w:rPr>
          <w:rFonts w:ascii="Times New Roman" w:hAnsi="Times New Roman" w:cs="Times New Roman"/>
          <w:sz w:val="28"/>
          <w:szCs w:val="28"/>
        </w:rPr>
        <w:t>а</w:t>
      </w:r>
      <w:r w:rsidR="00BF43D3">
        <w:rPr>
          <w:rFonts w:ascii="Times New Roman" w:hAnsi="Times New Roman" w:cs="Times New Roman"/>
          <w:sz w:val="28"/>
          <w:szCs w:val="28"/>
        </w:rPr>
        <w:t xml:space="preserve"> педагог-психолог. </w:t>
      </w:r>
    </w:p>
    <w:p w:rsidR="008F6757" w:rsidRDefault="003F7716" w:rsidP="00741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проводили анкетирование, тестирование,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занятия. </w:t>
      </w:r>
      <w:r w:rsidR="00BF43D3">
        <w:rPr>
          <w:rFonts w:ascii="Times New Roman" w:hAnsi="Times New Roman" w:cs="Times New Roman"/>
          <w:sz w:val="28"/>
          <w:szCs w:val="28"/>
        </w:rPr>
        <w:t xml:space="preserve"> Цель программы </w:t>
      </w:r>
      <w:proofErr w:type="spellStart"/>
      <w:r w:rsidR="00BF43D3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="00BF43D3">
        <w:rPr>
          <w:rFonts w:ascii="Times New Roman" w:hAnsi="Times New Roman" w:cs="Times New Roman"/>
          <w:sz w:val="28"/>
          <w:szCs w:val="28"/>
        </w:rPr>
        <w:t xml:space="preserve"> занятий</w:t>
      </w:r>
      <w:r>
        <w:rPr>
          <w:rFonts w:ascii="Times New Roman" w:hAnsi="Times New Roman" w:cs="Times New Roman"/>
          <w:sz w:val="28"/>
          <w:szCs w:val="28"/>
        </w:rPr>
        <w:t xml:space="preserve"> – профилактика вредных привычек и конфликтного поведения, формирование  и развитие у детей  и подростков навыков конструктивного поведения и толерантности</w:t>
      </w:r>
      <w:r w:rsidR="00D253C3">
        <w:rPr>
          <w:rFonts w:ascii="Times New Roman" w:hAnsi="Times New Roman" w:cs="Times New Roman"/>
          <w:sz w:val="28"/>
          <w:szCs w:val="28"/>
        </w:rPr>
        <w:t xml:space="preserve"> в общении.</w:t>
      </w:r>
    </w:p>
    <w:p w:rsidR="00D253C3" w:rsidRDefault="00D253C3" w:rsidP="00741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методы и приемы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занятий:</w:t>
      </w:r>
    </w:p>
    <w:p w:rsidR="00C62A46" w:rsidRDefault="00C62A46" w:rsidP="00741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53C3" w:rsidRDefault="00D253C3" w:rsidP="00741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638425"/>
            <wp:effectExtent l="38100" t="0" r="3810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31C5C" w:rsidRDefault="00231C5C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246932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занятий проверялась по высказываниям участников, цветовым тестам, рисункам, умению включиться в предполагаемые ролевые игры.</w:t>
      </w:r>
      <w:r w:rsidR="00F90053">
        <w:rPr>
          <w:rFonts w:ascii="Times New Roman" w:hAnsi="Times New Roman" w:cs="Times New Roman"/>
          <w:sz w:val="28"/>
          <w:szCs w:val="28"/>
        </w:rPr>
        <w:t xml:space="preserve"> Наблюдения показывают, что к последнему занятию дети становятся более активными и собранными, четко выполняют задания и проявляют больше доброжелательности к сверстникам. Более </w:t>
      </w:r>
      <w:r w:rsidR="00EB2204">
        <w:rPr>
          <w:rFonts w:ascii="Times New Roman" w:hAnsi="Times New Roman" w:cs="Times New Roman"/>
          <w:sz w:val="28"/>
          <w:szCs w:val="28"/>
        </w:rPr>
        <w:t>150</w:t>
      </w:r>
      <w:r w:rsidR="00F90053">
        <w:rPr>
          <w:rFonts w:ascii="Times New Roman" w:hAnsi="Times New Roman" w:cs="Times New Roman"/>
          <w:sz w:val="28"/>
          <w:szCs w:val="28"/>
        </w:rPr>
        <w:t xml:space="preserve"> ребят посетили эти занятия.</w:t>
      </w:r>
    </w:p>
    <w:p w:rsidR="00F90053" w:rsidRDefault="00F90053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в организации и проведении мероприятий на оздоровительных площадках принимали воспитанники объединения «</w:t>
      </w:r>
      <w:r w:rsidR="00EB2204">
        <w:rPr>
          <w:rFonts w:ascii="Times New Roman" w:hAnsi="Times New Roman" w:cs="Times New Roman"/>
          <w:sz w:val="28"/>
          <w:szCs w:val="28"/>
        </w:rPr>
        <w:t>Сударушка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EB2204">
        <w:rPr>
          <w:rFonts w:ascii="Times New Roman" w:hAnsi="Times New Roman" w:cs="Times New Roman"/>
          <w:sz w:val="28"/>
          <w:szCs w:val="28"/>
        </w:rPr>
        <w:t xml:space="preserve"> п.д.о. </w:t>
      </w:r>
      <w:proofErr w:type="spellStart"/>
      <w:r w:rsidR="00F33A8A">
        <w:rPr>
          <w:rFonts w:ascii="Times New Roman" w:hAnsi="Times New Roman" w:cs="Times New Roman"/>
          <w:sz w:val="28"/>
          <w:szCs w:val="28"/>
        </w:rPr>
        <w:t>Бабичева</w:t>
      </w:r>
      <w:proofErr w:type="spellEnd"/>
      <w:r w:rsidR="00F33A8A">
        <w:rPr>
          <w:rFonts w:ascii="Times New Roman" w:hAnsi="Times New Roman" w:cs="Times New Roman"/>
          <w:sz w:val="28"/>
          <w:szCs w:val="28"/>
        </w:rPr>
        <w:t xml:space="preserve"> И.П., «Паутинка» п.д</w:t>
      </w:r>
      <w:proofErr w:type="gramStart"/>
      <w:r w:rsidR="00F33A8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33A8A">
        <w:rPr>
          <w:rFonts w:ascii="Times New Roman" w:hAnsi="Times New Roman" w:cs="Times New Roman"/>
          <w:sz w:val="28"/>
          <w:szCs w:val="28"/>
        </w:rPr>
        <w:t xml:space="preserve"> Михайловская.</w:t>
      </w:r>
    </w:p>
    <w:p w:rsidR="00FD017F" w:rsidRDefault="00FD017F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46A02">
        <w:rPr>
          <w:rFonts w:ascii="Times New Roman" w:hAnsi="Times New Roman" w:cs="Times New Roman"/>
          <w:sz w:val="28"/>
          <w:szCs w:val="28"/>
        </w:rPr>
        <w:t>воспитательной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 были организованы и проведены:</w:t>
      </w:r>
    </w:p>
    <w:p w:rsidR="00FD017F" w:rsidRDefault="00FD017F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017F" w:rsidRDefault="00FD017F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231C5C" w:rsidRDefault="00231C5C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1C5C" w:rsidRPr="00F90053" w:rsidRDefault="00231C5C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98A" w:rsidRDefault="003E264A" w:rsidP="00FF44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популярностью у воспитанников пользовали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сь мероприятия:</w:t>
      </w:r>
    </w:p>
    <w:p w:rsidR="003E264A" w:rsidRDefault="003E264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«Здравствуй, лето!- спортивная программа;</w:t>
      </w:r>
    </w:p>
    <w:p w:rsidR="003E264A" w:rsidRDefault="003E264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Операция «Чистый двор»;</w:t>
      </w:r>
    </w:p>
    <w:p w:rsidR="003E264A" w:rsidRDefault="003E264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Конкурс нерастраченных талантов»</w:t>
      </w:r>
    </w:p>
    <w:p w:rsidR="00583A71" w:rsidRDefault="003E264A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«Спортивный калейдоскоп</w:t>
      </w:r>
      <w:r w:rsidR="00583A71">
        <w:rPr>
          <w:rFonts w:ascii="Times New Roman" w:hAnsi="Times New Roman" w:cs="Times New Roman"/>
          <w:sz w:val="28"/>
          <w:szCs w:val="28"/>
        </w:rPr>
        <w:t>»</w:t>
      </w:r>
    </w:p>
    <w:p w:rsidR="00FF4447" w:rsidRDefault="00FF4447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«Умелые руки не знают скуки»;</w:t>
      </w:r>
    </w:p>
    <w:p w:rsidR="00FF4447" w:rsidRDefault="00583A71" w:rsidP="00A61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«Веселая площадка» </w:t>
      </w:r>
    </w:p>
    <w:p w:rsidR="00CE398A" w:rsidRPr="00583A71" w:rsidRDefault="00FF4447" w:rsidP="00583A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F4447">
        <w:rPr>
          <w:sz w:val="28"/>
          <w:szCs w:val="28"/>
        </w:rPr>
        <w:t>Особое внимание было уделено проведению традиционного районного мероприятия в рамках Все</w:t>
      </w:r>
      <w:r w:rsidR="00583A71">
        <w:rPr>
          <w:sz w:val="28"/>
          <w:szCs w:val="28"/>
        </w:rPr>
        <w:t>российской</w:t>
      </w:r>
      <w:r w:rsidRPr="00FF4447">
        <w:rPr>
          <w:sz w:val="28"/>
          <w:szCs w:val="28"/>
        </w:rPr>
        <w:t xml:space="preserve"> акции </w:t>
      </w:r>
      <w:r w:rsidR="00583A71" w:rsidRPr="00583A71">
        <w:rPr>
          <w:rFonts w:eastAsia="Calibri"/>
          <w:b/>
          <w:sz w:val="28"/>
          <w:szCs w:val="28"/>
          <w:lang w:eastAsia="en-US"/>
        </w:rPr>
        <w:t>«</w:t>
      </w:r>
      <w:proofErr w:type="gramStart"/>
      <w:r w:rsidR="00583A71" w:rsidRPr="00583A71">
        <w:rPr>
          <w:rFonts w:eastAsia="Calibri"/>
          <w:b/>
          <w:sz w:val="28"/>
          <w:szCs w:val="28"/>
          <w:lang w:eastAsia="en-US"/>
        </w:rPr>
        <w:t>ДОБРОВОЛЬЦЫ-ДЕТЯМ</w:t>
      </w:r>
      <w:proofErr w:type="gramEnd"/>
      <w:r w:rsidR="00583A71" w:rsidRPr="00583A71">
        <w:rPr>
          <w:rFonts w:eastAsia="Calibri"/>
          <w:b/>
          <w:sz w:val="28"/>
          <w:szCs w:val="28"/>
          <w:lang w:eastAsia="en-US"/>
        </w:rPr>
        <w:t>»</w:t>
      </w:r>
      <w:r w:rsidR="00583A71">
        <w:rPr>
          <w:sz w:val="28"/>
          <w:szCs w:val="28"/>
        </w:rPr>
        <w:t xml:space="preserve">, </w:t>
      </w:r>
      <w:r w:rsidR="00A422D3">
        <w:rPr>
          <w:sz w:val="28"/>
          <w:szCs w:val="28"/>
        </w:rPr>
        <w:t>где приняли участие более 200 человек</w:t>
      </w:r>
      <w:r>
        <w:rPr>
          <w:sz w:val="28"/>
          <w:szCs w:val="28"/>
        </w:rPr>
        <w:t xml:space="preserve">. </w:t>
      </w:r>
    </w:p>
    <w:p w:rsidR="00A422D3" w:rsidRDefault="00A422D3" w:rsidP="00FF44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22D3" w:rsidRDefault="00A422D3" w:rsidP="00FF44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состав воспитанников на оздоровительных площадках:</w:t>
      </w:r>
    </w:p>
    <w:p w:rsidR="00A422D3" w:rsidRDefault="00A422D3" w:rsidP="00FF44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22D3" w:rsidRDefault="00EC0B09" w:rsidP="00FF44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B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0" cy="1943100"/>
            <wp:effectExtent l="0" t="0" r="0" b="0"/>
            <wp:docPr id="12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C0B09" w:rsidRDefault="00EC0B09" w:rsidP="00FF44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447" w:rsidRDefault="00FF4447" w:rsidP="00FF44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6B4" w:rsidRDefault="00EC0B09" w:rsidP="008516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программа «</w:t>
      </w:r>
      <w:r w:rsidR="00583A71">
        <w:rPr>
          <w:rFonts w:ascii="Times New Roman" w:hAnsi="Times New Roman" w:cs="Times New Roman"/>
          <w:sz w:val="28"/>
          <w:szCs w:val="28"/>
        </w:rPr>
        <w:t>Каникулы</w:t>
      </w:r>
      <w:r>
        <w:rPr>
          <w:rFonts w:ascii="Times New Roman" w:hAnsi="Times New Roman" w:cs="Times New Roman"/>
          <w:sz w:val="28"/>
          <w:szCs w:val="28"/>
        </w:rPr>
        <w:t>» была реализована в полном объеме. Задачи, которые были поставлены, выполнены.</w:t>
      </w:r>
      <w:r w:rsidR="00F142AF">
        <w:rPr>
          <w:rFonts w:ascii="Times New Roman" w:hAnsi="Times New Roman" w:cs="Times New Roman"/>
          <w:sz w:val="28"/>
          <w:szCs w:val="28"/>
        </w:rPr>
        <w:t xml:space="preserve"> </w:t>
      </w:r>
      <w:r w:rsidR="008516B4" w:rsidRPr="00236507">
        <w:rPr>
          <w:rFonts w:ascii="Times New Roman" w:hAnsi="Times New Roman" w:cs="Times New Roman"/>
          <w:sz w:val="28"/>
          <w:szCs w:val="28"/>
        </w:rPr>
        <w:t xml:space="preserve">При подготовке к </w:t>
      </w:r>
      <w:r w:rsidR="008516B4" w:rsidRPr="00236507">
        <w:rPr>
          <w:rFonts w:ascii="Times New Roman" w:hAnsi="Times New Roman" w:cs="Times New Roman"/>
          <w:sz w:val="28"/>
          <w:szCs w:val="28"/>
        </w:rPr>
        <w:lastRenderedPageBreak/>
        <w:t>мероприятиям педагогами учитывались возрастные особенности учащихся, их интересы и запросы; мероприятия проходили при высокой активности детей и подростков, заинтер</w:t>
      </w:r>
      <w:r w:rsidR="008516B4">
        <w:rPr>
          <w:rFonts w:ascii="Times New Roman" w:hAnsi="Times New Roman" w:cs="Times New Roman"/>
          <w:sz w:val="28"/>
          <w:szCs w:val="28"/>
        </w:rPr>
        <w:t>есованности и участии родителей.</w:t>
      </w:r>
    </w:p>
    <w:p w:rsidR="00EC0B09" w:rsidRDefault="00EC0B09" w:rsidP="00EC0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16B4" w:rsidRDefault="008516B4" w:rsidP="00EC0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Педагогам рекомендовано:</w:t>
      </w:r>
    </w:p>
    <w:p w:rsidR="008516B4" w:rsidRDefault="008516B4" w:rsidP="00EC0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 планировании работы в летний период обращать внимание на рекламу своей деятельности,   вовлекать родителей в процесс подготовки и проведении мероприятий;</w:t>
      </w:r>
    </w:p>
    <w:p w:rsidR="008516B4" w:rsidRDefault="008516B4" w:rsidP="00EC0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привлекать больше  детей к организованным формам досуга;</w:t>
      </w:r>
    </w:p>
    <w:p w:rsidR="008516B4" w:rsidRDefault="008516B4" w:rsidP="008516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необходимо обратить внимание на  нестабильное посещение обучающимися оздоровительных площадок, слабую  заинтересованность педагогов в контакте с родителями. </w:t>
      </w:r>
      <w:proofErr w:type="gramEnd"/>
    </w:p>
    <w:p w:rsidR="003825E6" w:rsidRDefault="003825E6" w:rsidP="008516B4">
      <w:pPr>
        <w:jc w:val="both"/>
        <w:rPr>
          <w:sz w:val="28"/>
          <w:szCs w:val="28"/>
        </w:rPr>
      </w:pPr>
    </w:p>
    <w:p w:rsidR="003825E6" w:rsidRDefault="003825E6" w:rsidP="008516B4">
      <w:pPr>
        <w:jc w:val="both"/>
        <w:rPr>
          <w:sz w:val="28"/>
          <w:szCs w:val="28"/>
        </w:rPr>
      </w:pPr>
    </w:p>
    <w:p w:rsidR="003825E6" w:rsidRDefault="003825E6" w:rsidP="008516B4">
      <w:pPr>
        <w:jc w:val="both"/>
        <w:rPr>
          <w:sz w:val="28"/>
          <w:szCs w:val="28"/>
        </w:rPr>
      </w:pPr>
    </w:p>
    <w:p w:rsidR="003825E6" w:rsidRDefault="003825E6" w:rsidP="008516B4">
      <w:pPr>
        <w:jc w:val="both"/>
        <w:rPr>
          <w:sz w:val="28"/>
          <w:szCs w:val="28"/>
        </w:rPr>
      </w:pPr>
    </w:p>
    <w:p w:rsidR="003825E6" w:rsidRDefault="003825E6" w:rsidP="008516B4">
      <w:pPr>
        <w:jc w:val="both"/>
        <w:rPr>
          <w:sz w:val="28"/>
          <w:szCs w:val="28"/>
        </w:rPr>
      </w:pPr>
    </w:p>
    <w:p w:rsidR="003825E6" w:rsidRPr="00FF4447" w:rsidRDefault="00583A71" w:rsidP="008516B4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Педагог-организатор</w:t>
      </w:r>
      <w:r w:rsidR="00F142A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С.Н. Федосеева</w:t>
      </w:r>
    </w:p>
    <w:sectPr w:rsidR="003825E6" w:rsidRPr="00FF4447" w:rsidSect="002E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3F1" w:rsidRDefault="000C13F1" w:rsidP="00F90053">
      <w:r>
        <w:separator/>
      </w:r>
    </w:p>
  </w:endnote>
  <w:endnote w:type="continuationSeparator" w:id="1">
    <w:p w:rsidR="000C13F1" w:rsidRDefault="000C13F1" w:rsidP="00F90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3F1" w:rsidRDefault="000C13F1" w:rsidP="00F90053">
      <w:r>
        <w:separator/>
      </w:r>
    </w:p>
  </w:footnote>
  <w:footnote w:type="continuationSeparator" w:id="1">
    <w:p w:rsidR="000C13F1" w:rsidRDefault="000C13F1" w:rsidP="00F90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600"/>
    <w:rsid w:val="000C13F1"/>
    <w:rsid w:val="000D3C5E"/>
    <w:rsid w:val="000F4782"/>
    <w:rsid w:val="0019206D"/>
    <w:rsid w:val="00231C5C"/>
    <w:rsid w:val="00246932"/>
    <w:rsid w:val="002E4D49"/>
    <w:rsid w:val="003825E6"/>
    <w:rsid w:val="0039324C"/>
    <w:rsid w:val="003E264A"/>
    <w:rsid w:val="003F7716"/>
    <w:rsid w:val="00404E30"/>
    <w:rsid w:val="004C398A"/>
    <w:rsid w:val="00583A71"/>
    <w:rsid w:val="005D7972"/>
    <w:rsid w:val="00615375"/>
    <w:rsid w:val="006155EA"/>
    <w:rsid w:val="0062306A"/>
    <w:rsid w:val="00646A02"/>
    <w:rsid w:val="00741912"/>
    <w:rsid w:val="007E2635"/>
    <w:rsid w:val="00831317"/>
    <w:rsid w:val="008516B4"/>
    <w:rsid w:val="008F6757"/>
    <w:rsid w:val="009156B8"/>
    <w:rsid w:val="009C6FDA"/>
    <w:rsid w:val="009F4C4E"/>
    <w:rsid w:val="00A22F09"/>
    <w:rsid w:val="00A422D3"/>
    <w:rsid w:val="00A61600"/>
    <w:rsid w:val="00A81382"/>
    <w:rsid w:val="00AE1E78"/>
    <w:rsid w:val="00B2084F"/>
    <w:rsid w:val="00B76EE5"/>
    <w:rsid w:val="00BF43D3"/>
    <w:rsid w:val="00C62A46"/>
    <w:rsid w:val="00CE398A"/>
    <w:rsid w:val="00D253C3"/>
    <w:rsid w:val="00D91794"/>
    <w:rsid w:val="00EB2204"/>
    <w:rsid w:val="00EC0B09"/>
    <w:rsid w:val="00F142AF"/>
    <w:rsid w:val="00F33A8A"/>
    <w:rsid w:val="00F90053"/>
    <w:rsid w:val="00FD017F"/>
    <w:rsid w:val="00FE3812"/>
    <w:rsid w:val="00FF4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fillcolor="none [1941]"/>
    </o:shapedefaults>
    <o:shapelayout v:ext="edit">
      <o:idmap v:ext="edit" data="1"/>
      <o:rules v:ext="edit">
        <o:r id="V:Rule10" type="connector" idref="#_x0000_s1045"/>
        <o:r id="V:Rule11" type="connector" idref="#_x0000_s1048"/>
        <o:r id="V:Rule12" type="connector" idref="#_x0000_s1046"/>
        <o:r id="V:Rule13" type="connector" idref="#_x0000_s1042"/>
        <o:r id="V:Rule14" type="connector" idref="#_x0000_s1047"/>
        <o:r id="V:Rule15" type="connector" idref="#_x0000_s1049"/>
        <o:r id="V:Rule16" type="connector" idref="#_x0000_s1044"/>
        <o:r id="V:Rule17" type="connector" idref="#_x0000_s1041"/>
        <o:r id="V:Rule1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6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4C4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F4C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900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0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00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00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5" Type="http://schemas.openxmlformats.org/officeDocument/2006/relationships/footnotes" Target="footnotes.xml"/><Relationship Id="rId15" Type="http://schemas.openxmlformats.org/officeDocument/2006/relationships/diagramData" Target="diagrams/data3.xml"/><Relationship Id="rId23" Type="http://schemas.microsoft.com/office/2007/relationships/diagramDrawing" Target="diagrams/drawing1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68D049-61A5-4424-86ED-2FE32CF41644}" type="doc">
      <dgm:prSet loTypeId="urn:microsoft.com/office/officeart/2005/8/layout/chevron2" loCatId="process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9D0C4283-297C-475D-B461-FF28DE6142A3}">
      <dgm:prSet phldrT="[Текст]"/>
      <dgm:spPr/>
      <dgm:t>
        <a:bodyPr/>
        <a:lstStyle/>
        <a:p>
          <a:r>
            <a:rPr lang="ru-RU"/>
            <a:t>ролевые игры и упражнения;</a:t>
          </a:r>
        </a:p>
      </dgm:t>
    </dgm:pt>
    <dgm:pt modelId="{E175D672-B96E-4935-BBDB-4F69B4B4F698}" type="parTrans" cxnId="{49BBC476-3959-4C56-9779-903316CB87CD}">
      <dgm:prSet/>
      <dgm:spPr/>
      <dgm:t>
        <a:bodyPr/>
        <a:lstStyle/>
        <a:p>
          <a:endParaRPr lang="ru-RU"/>
        </a:p>
      </dgm:t>
    </dgm:pt>
    <dgm:pt modelId="{36C578F4-9433-49E9-B2B1-C744BFBB0D87}" type="sibTrans" cxnId="{49BBC476-3959-4C56-9779-903316CB87CD}">
      <dgm:prSet/>
      <dgm:spPr/>
      <dgm:t>
        <a:bodyPr/>
        <a:lstStyle/>
        <a:p>
          <a:endParaRPr lang="ru-RU"/>
        </a:p>
      </dgm:t>
    </dgm:pt>
    <dgm:pt modelId="{D4D917C4-5696-48E6-B58A-5BE83A116D8D}">
      <dgm:prSet phldrT="[Текст]"/>
      <dgm:spPr/>
      <dgm:t>
        <a:bodyPr/>
        <a:lstStyle/>
        <a:p>
          <a:r>
            <a:rPr lang="ru-RU"/>
            <a:t>сказкотерапия как метод психокоррекции;</a:t>
          </a:r>
        </a:p>
      </dgm:t>
    </dgm:pt>
    <dgm:pt modelId="{5A6ACF20-F8C2-4A21-BEBF-6C1B01216A57}" type="parTrans" cxnId="{339E138A-2387-4FA8-9A22-505B6C603CEC}">
      <dgm:prSet/>
      <dgm:spPr/>
      <dgm:t>
        <a:bodyPr/>
        <a:lstStyle/>
        <a:p>
          <a:endParaRPr lang="ru-RU"/>
        </a:p>
      </dgm:t>
    </dgm:pt>
    <dgm:pt modelId="{35AF92B7-7D56-4B02-8E63-ACF4550A1B57}" type="sibTrans" cxnId="{339E138A-2387-4FA8-9A22-505B6C603CEC}">
      <dgm:prSet/>
      <dgm:spPr/>
      <dgm:t>
        <a:bodyPr/>
        <a:lstStyle/>
        <a:p>
          <a:endParaRPr lang="ru-RU"/>
        </a:p>
      </dgm:t>
    </dgm:pt>
    <dgm:pt modelId="{F65756D3-D290-43AB-BBFA-763F99D2885F}">
      <dgm:prSet phldrT="[Текст]" custT="1"/>
      <dgm:spPr/>
      <dgm:t>
        <a:bodyPr/>
        <a:lstStyle/>
        <a:p>
          <a:r>
            <a:rPr lang="ru-RU" sz="1100">
              <a:solidFill>
                <a:srgbClr val="FF0000"/>
              </a:solidFill>
            </a:rPr>
            <a:t> методы и приемы</a:t>
          </a:r>
        </a:p>
      </dgm:t>
    </dgm:pt>
    <dgm:pt modelId="{3BEAA4DB-EF8D-4204-A623-C0A211275FEB}" type="parTrans" cxnId="{89CFBC2D-6A36-42E7-9BFE-3903981EA3CC}">
      <dgm:prSet/>
      <dgm:spPr/>
      <dgm:t>
        <a:bodyPr/>
        <a:lstStyle/>
        <a:p>
          <a:endParaRPr lang="ru-RU"/>
        </a:p>
      </dgm:t>
    </dgm:pt>
    <dgm:pt modelId="{F3825E7F-39C7-4D40-8E80-6CBBAE65EF60}" type="sibTrans" cxnId="{89CFBC2D-6A36-42E7-9BFE-3903981EA3CC}">
      <dgm:prSet/>
      <dgm:spPr/>
      <dgm:t>
        <a:bodyPr/>
        <a:lstStyle/>
        <a:p>
          <a:endParaRPr lang="ru-RU"/>
        </a:p>
      </dgm:t>
    </dgm:pt>
    <dgm:pt modelId="{2CE7BCF8-564F-4419-86CA-53DA70ED6C76}">
      <dgm:prSet phldrT="[Текст]"/>
      <dgm:spPr/>
      <dgm:t>
        <a:bodyPr/>
        <a:lstStyle/>
        <a:p>
          <a:r>
            <a:rPr lang="ru-RU"/>
            <a:t>разыгрывание проблемных ситуаций и способа выхода их них;</a:t>
          </a:r>
        </a:p>
      </dgm:t>
    </dgm:pt>
    <dgm:pt modelId="{F79BDB55-E281-46B8-ACB7-344FB253FB43}" type="parTrans" cxnId="{EC944AD0-CBEA-48DA-930C-F9624EFB2672}">
      <dgm:prSet/>
      <dgm:spPr/>
      <dgm:t>
        <a:bodyPr/>
        <a:lstStyle/>
        <a:p>
          <a:endParaRPr lang="ru-RU"/>
        </a:p>
      </dgm:t>
    </dgm:pt>
    <dgm:pt modelId="{55A5BB31-297E-46A3-A5DF-BC792D49807E}" type="sibTrans" cxnId="{EC944AD0-CBEA-48DA-930C-F9624EFB2672}">
      <dgm:prSet/>
      <dgm:spPr/>
      <dgm:t>
        <a:bodyPr/>
        <a:lstStyle/>
        <a:p>
          <a:endParaRPr lang="ru-RU"/>
        </a:p>
      </dgm:t>
    </dgm:pt>
    <dgm:pt modelId="{8F369509-7388-4E92-9CDF-D5AA08A242B7}">
      <dgm:prSet phldrT="[Текст]"/>
      <dgm:spPr/>
      <dgm:t>
        <a:bodyPr/>
        <a:lstStyle/>
        <a:p>
          <a:r>
            <a:rPr lang="ru-RU"/>
            <a:t>отреагированиеэмоционального состояния разными способами;</a:t>
          </a:r>
        </a:p>
      </dgm:t>
    </dgm:pt>
    <dgm:pt modelId="{06DA815E-7723-426D-B5EA-99A7E74D8AC7}" type="parTrans" cxnId="{B4EBA314-C0E6-487F-94E5-434106A7A0F0}">
      <dgm:prSet/>
      <dgm:spPr/>
      <dgm:t>
        <a:bodyPr/>
        <a:lstStyle/>
        <a:p>
          <a:endParaRPr lang="ru-RU"/>
        </a:p>
      </dgm:t>
    </dgm:pt>
    <dgm:pt modelId="{D62E6756-BE9C-4DA0-9428-5D0B974234A2}" type="sibTrans" cxnId="{B4EBA314-C0E6-487F-94E5-434106A7A0F0}">
      <dgm:prSet/>
      <dgm:spPr/>
      <dgm:t>
        <a:bodyPr/>
        <a:lstStyle/>
        <a:p>
          <a:endParaRPr lang="ru-RU"/>
        </a:p>
      </dgm:t>
    </dgm:pt>
    <dgm:pt modelId="{36FE64A2-4C95-46E7-B868-F3D2392BCFBD}">
      <dgm:prSet phldrT="[Текст]"/>
      <dgm:spPr/>
      <dgm:t>
        <a:bodyPr/>
        <a:lstStyle/>
        <a:p>
          <a:r>
            <a:rPr lang="ru-RU">
              <a:solidFill>
                <a:srgbClr val="FFFF00"/>
              </a:solidFill>
            </a:rPr>
            <a:t>методы и приемы</a:t>
          </a:r>
        </a:p>
      </dgm:t>
    </dgm:pt>
    <dgm:pt modelId="{8D0BA8E6-627E-48D3-A462-E5721B79660D}" type="parTrans" cxnId="{4932300D-C14B-43FF-A0B8-F243F03375AB}">
      <dgm:prSet/>
      <dgm:spPr/>
      <dgm:t>
        <a:bodyPr/>
        <a:lstStyle/>
        <a:p>
          <a:endParaRPr lang="ru-RU"/>
        </a:p>
      </dgm:t>
    </dgm:pt>
    <dgm:pt modelId="{ED0C2427-6593-4B0C-8F8C-B2FF102A9BD0}" type="sibTrans" cxnId="{4932300D-C14B-43FF-A0B8-F243F03375AB}">
      <dgm:prSet/>
      <dgm:spPr/>
      <dgm:t>
        <a:bodyPr/>
        <a:lstStyle/>
        <a:p>
          <a:endParaRPr lang="ru-RU"/>
        </a:p>
      </dgm:t>
    </dgm:pt>
    <dgm:pt modelId="{221C5979-32DD-46C7-83B5-82E59C5E4A08}">
      <dgm:prSet phldrT="[Текст]"/>
      <dgm:spPr/>
      <dgm:t>
        <a:bodyPr/>
        <a:lstStyle/>
        <a:p>
          <a:r>
            <a:rPr lang="ru-RU"/>
            <a:t>рассказывание историй;</a:t>
          </a:r>
        </a:p>
      </dgm:t>
    </dgm:pt>
    <dgm:pt modelId="{3B197F8B-08C9-45B5-A68C-5ED8E64F456E}" type="parTrans" cxnId="{6168A176-DC41-4E5B-AE81-009266283A31}">
      <dgm:prSet/>
      <dgm:spPr/>
      <dgm:t>
        <a:bodyPr/>
        <a:lstStyle/>
        <a:p>
          <a:endParaRPr lang="ru-RU"/>
        </a:p>
      </dgm:t>
    </dgm:pt>
    <dgm:pt modelId="{898450F8-1468-49FB-8891-E90F2167E279}" type="sibTrans" cxnId="{6168A176-DC41-4E5B-AE81-009266283A31}">
      <dgm:prSet/>
      <dgm:spPr/>
      <dgm:t>
        <a:bodyPr/>
        <a:lstStyle/>
        <a:p>
          <a:endParaRPr lang="ru-RU"/>
        </a:p>
      </dgm:t>
    </dgm:pt>
    <dgm:pt modelId="{247BBBE9-6C8C-40CE-AE66-2B2065D54B82}">
      <dgm:prSet phldrT="[Текст]"/>
      <dgm:spPr/>
      <dgm:t>
        <a:bodyPr/>
        <a:lstStyle/>
        <a:p>
          <a:r>
            <a:rPr lang="ru-RU"/>
            <a:t>групповая дискуссия</a:t>
          </a:r>
        </a:p>
      </dgm:t>
    </dgm:pt>
    <dgm:pt modelId="{715A08A0-3EF2-4FF5-B476-3ADDD807DC34}" type="parTrans" cxnId="{74CA4E66-91B1-4933-B0DE-2DF91FF70AC9}">
      <dgm:prSet/>
      <dgm:spPr/>
      <dgm:t>
        <a:bodyPr/>
        <a:lstStyle/>
        <a:p>
          <a:endParaRPr lang="ru-RU"/>
        </a:p>
      </dgm:t>
    </dgm:pt>
    <dgm:pt modelId="{757ABCAD-9487-4043-9CBB-C0520A3200B3}" type="sibTrans" cxnId="{74CA4E66-91B1-4933-B0DE-2DF91FF70AC9}">
      <dgm:prSet/>
      <dgm:spPr/>
      <dgm:t>
        <a:bodyPr/>
        <a:lstStyle/>
        <a:p>
          <a:endParaRPr lang="ru-RU"/>
        </a:p>
      </dgm:t>
    </dgm:pt>
    <dgm:pt modelId="{A2666502-8BFD-471F-ADDB-31CFB503BE07}">
      <dgm:prSet phldrT="[Текст]" custT="1"/>
      <dgm:spPr/>
      <dgm:t>
        <a:bodyPr/>
        <a:lstStyle/>
        <a:p>
          <a:r>
            <a:rPr lang="ru-RU" sz="1100">
              <a:solidFill>
                <a:srgbClr val="FFFF00"/>
              </a:solidFill>
            </a:rPr>
            <a:t>методы</a:t>
          </a:r>
        </a:p>
        <a:p>
          <a:r>
            <a:rPr lang="ru-RU" sz="1100">
              <a:solidFill>
                <a:srgbClr val="FFFF00"/>
              </a:solidFill>
            </a:rPr>
            <a:t>и приемы</a:t>
          </a:r>
        </a:p>
      </dgm:t>
    </dgm:pt>
    <dgm:pt modelId="{B9E58319-B6C6-4D10-ACBE-32509CF14596}" type="sibTrans" cxnId="{8BA5C0A6-6D8F-44DE-B58E-06983F3B7F08}">
      <dgm:prSet/>
      <dgm:spPr/>
      <dgm:t>
        <a:bodyPr/>
        <a:lstStyle/>
        <a:p>
          <a:endParaRPr lang="ru-RU"/>
        </a:p>
      </dgm:t>
    </dgm:pt>
    <dgm:pt modelId="{78F2B5BB-10F2-4A98-873E-A7A4C6F458F7}" type="parTrans" cxnId="{8BA5C0A6-6D8F-44DE-B58E-06983F3B7F08}">
      <dgm:prSet/>
      <dgm:spPr/>
      <dgm:t>
        <a:bodyPr/>
        <a:lstStyle/>
        <a:p>
          <a:endParaRPr lang="ru-RU"/>
        </a:p>
      </dgm:t>
    </dgm:pt>
    <dgm:pt modelId="{82BDF191-6DC5-46A1-8318-E4BF67DE474F}" type="pres">
      <dgm:prSet presAssocID="{BA68D049-61A5-4424-86ED-2FE32CF4164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109E43D-B2FD-4341-BD7D-61EB064A80FE}" type="pres">
      <dgm:prSet presAssocID="{A2666502-8BFD-471F-ADDB-31CFB503BE07}" presName="composite" presStyleCnt="0"/>
      <dgm:spPr/>
    </dgm:pt>
    <dgm:pt modelId="{0A1336BF-07E4-4215-AB86-5D4C00946705}" type="pres">
      <dgm:prSet presAssocID="{A2666502-8BFD-471F-ADDB-31CFB503BE07}" presName="parentText" presStyleLbl="alignNode1" presStyleIdx="0" presStyleCnt="3" custLinFactNeighborX="0" custLinFactNeighborY="-8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FD8396-0A30-46A9-B279-6CE4219169B2}" type="pres">
      <dgm:prSet presAssocID="{A2666502-8BFD-471F-ADDB-31CFB503BE07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2919B5-CBC2-437C-9798-A3BED933FC27}" type="pres">
      <dgm:prSet presAssocID="{B9E58319-B6C6-4D10-ACBE-32509CF14596}" presName="sp" presStyleCnt="0"/>
      <dgm:spPr/>
    </dgm:pt>
    <dgm:pt modelId="{48D94078-5967-4200-851F-456C7E78AF07}" type="pres">
      <dgm:prSet presAssocID="{F65756D3-D290-43AB-BBFA-763F99D2885F}" presName="composite" presStyleCnt="0"/>
      <dgm:spPr/>
    </dgm:pt>
    <dgm:pt modelId="{CEE9A22F-E6D9-4D2E-8619-F0E789596C34}" type="pres">
      <dgm:prSet presAssocID="{F65756D3-D290-43AB-BBFA-763F99D2885F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92EADC-3C3F-4B09-A9AF-775A7A231523}" type="pres">
      <dgm:prSet presAssocID="{F65756D3-D290-43AB-BBFA-763F99D2885F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35156E-31E9-40E4-B773-19B78122E1DF}" type="pres">
      <dgm:prSet presAssocID="{F3825E7F-39C7-4D40-8E80-6CBBAE65EF60}" presName="sp" presStyleCnt="0"/>
      <dgm:spPr/>
    </dgm:pt>
    <dgm:pt modelId="{6A8AD7D7-846D-41CD-9F5A-283C0D947855}" type="pres">
      <dgm:prSet presAssocID="{36FE64A2-4C95-46E7-B868-F3D2392BCFBD}" presName="composite" presStyleCnt="0"/>
      <dgm:spPr/>
    </dgm:pt>
    <dgm:pt modelId="{03A682AE-6914-4A54-9F36-658A2C377295}" type="pres">
      <dgm:prSet presAssocID="{36FE64A2-4C95-46E7-B868-F3D2392BCFBD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BB7B5E-B14C-4D96-86A6-9626C91ED366}" type="pres">
      <dgm:prSet presAssocID="{36FE64A2-4C95-46E7-B868-F3D2392BCFBD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D3F0880-4971-4A13-B565-89F7546679A8}" type="presOf" srcId="{A2666502-8BFD-471F-ADDB-31CFB503BE07}" destId="{0A1336BF-07E4-4215-AB86-5D4C00946705}" srcOrd="0" destOrd="0" presId="urn:microsoft.com/office/officeart/2005/8/layout/chevron2"/>
    <dgm:cxn modelId="{09079AA0-019A-4551-92B2-D252516B8172}" type="presOf" srcId="{D4D917C4-5696-48E6-B58A-5BE83A116D8D}" destId="{A0FD8396-0A30-46A9-B279-6CE4219169B2}" srcOrd="0" destOrd="1" presId="urn:microsoft.com/office/officeart/2005/8/layout/chevron2"/>
    <dgm:cxn modelId="{7186AE1E-BE1D-4ECD-9477-6208E779287D}" type="presOf" srcId="{247BBBE9-6C8C-40CE-AE66-2B2065D54B82}" destId="{22BB7B5E-B14C-4D96-86A6-9626C91ED366}" srcOrd="0" destOrd="1" presId="urn:microsoft.com/office/officeart/2005/8/layout/chevron2"/>
    <dgm:cxn modelId="{EC944AD0-CBEA-48DA-930C-F9624EFB2672}" srcId="{F65756D3-D290-43AB-BBFA-763F99D2885F}" destId="{2CE7BCF8-564F-4419-86CA-53DA70ED6C76}" srcOrd="0" destOrd="0" parTransId="{F79BDB55-E281-46B8-ACB7-344FB253FB43}" sibTransId="{55A5BB31-297E-46A3-A5DF-BC792D49807E}"/>
    <dgm:cxn modelId="{339E138A-2387-4FA8-9A22-505B6C603CEC}" srcId="{A2666502-8BFD-471F-ADDB-31CFB503BE07}" destId="{D4D917C4-5696-48E6-B58A-5BE83A116D8D}" srcOrd="1" destOrd="0" parTransId="{5A6ACF20-F8C2-4A21-BEBF-6C1B01216A57}" sibTransId="{35AF92B7-7D56-4B02-8E63-ACF4550A1B57}"/>
    <dgm:cxn modelId="{00BD91CA-5DB5-4297-94FC-02026BBEBCEF}" type="presOf" srcId="{2CE7BCF8-564F-4419-86CA-53DA70ED6C76}" destId="{B592EADC-3C3F-4B09-A9AF-775A7A231523}" srcOrd="0" destOrd="0" presId="urn:microsoft.com/office/officeart/2005/8/layout/chevron2"/>
    <dgm:cxn modelId="{49BBC476-3959-4C56-9779-903316CB87CD}" srcId="{A2666502-8BFD-471F-ADDB-31CFB503BE07}" destId="{9D0C4283-297C-475D-B461-FF28DE6142A3}" srcOrd="0" destOrd="0" parTransId="{E175D672-B96E-4935-BBDB-4F69B4B4F698}" sibTransId="{36C578F4-9433-49E9-B2B1-C744BFBB0D87}"/>
    <dgm:cxn modelId="{89CFBC2D-6A36-42E7-9BFE-3903981EA3CC}" srcId="{BA68D049-61A5-4424-86ED-2FE32CF41644}" destId="{F65756D3-D290-43AB-BBFA-763F99D2885F}" srcOrd="1" destOrd="0" parTransId="{3BEAA4DB-EF8D-4204-A623-C0A211275FEB}" sibTransId="{F3825E7F-39C7-4D40-8E80-6CBBAE65EF60}"/>
    <dgm:cxn modelId="{FCE4BCA8-9F75-4027-AF16-4BC3C44DD355}" type="presOf" srcId="{BA68D049-61A5-4424-86ED-2FE32CF41644}" destId="{82BDF191-6DC5-46A1-8318-E4BF67DE474F}" srcOrd="0" destOrd="0" presId="urn:microsoft.com/office/officeart/2005/8/layout/chevron2"/>
    <dgm:cxn modelId="{4932300D-C14B-43FF-A0B8-F243F03375AB}" srcId="{BA68D049-61A5-4424-86ED-2FE32CF41644}" destId="{36FE64A2-4C95-46E7-B868-F3D2392BCFBD}" srcOrd="2" destOrd="0" parTransId="{8D0BA8E6-627E-48D3-A462-E5721B79660D}" sibTransId="{ED0C2427-6593-4B0C-8F8C-B2FF102A9BD0}"/>
    <dgm:cxn modelId="{74CA4E66-91B1-4933-B0DE-2DF91FF70AC9}" srcId="{36FE64A2-4C95-46E7-B868-F3D2392BCFBD}" destId="{247BBBE9-6C8C-40CE-AE66-2B2065D54B82}" srcOrd="1" destOrd="0" parTransId="{715A08A0-3EF2-4FF5-B476-3ADDD807DC34}" sibTransId="{757ABCAD-9487-4043-9CBB-C0520A3200B3}"/>
    <dgm:cxn modelId="{143DA87A-463C-45FA-B7BF-F3718B235E78}" type="presOf" srcId="{221C5979-32DD-46C7-83B5-82E59C5E4A08}" destId="{22BB7B5E-B14C-4D96-86A6-9626C91ED366}" srcOrd="0" destOrd="0" presId="urn:microsoft.com/office/officeart/2005/8/layout/chevron2"/>
    <dgm:cxn modelId="{8BA5C0A6-6D8F-44DE-B58E-06983F3B7F08}" srcId="{BA68D049-61A5-4424-86ED-2FE32CF41644}" destId="{A2666502-8BFD-471F-ADDB-31CFB503BE07}" srcOrd="0" destOrd="0" parTransId="{78F2B5BB-10F2-4A98-873E-A7A4C6F458F7}" sibTransId="{B9E58319-B6C6-4D10-ACBE-32509CF14596}"/>
    <dgm:cxn modelId="{B4EBA314-C0E6-487F-94E5-434106A7A0F0}" srcId="{F65756D3-D290-43AB-BBFA-763F99D2885F}" destId="{8F369509-7388-4E92-9CDF-D5AA08A242B7}" srcOrd="1" destOrd="0" parTransId="{06DA815E-7723-426D-B5EA-99A7E74D8AC7}" sibTransId="{D62E6756-BE9C-4DA0-9428-5D0B974234A2}"/>
    <dgm:cxn modelId="{6168A176-DC41-4E5B-AE81-009266283A31}" srcId="{36FE64A2-4C95-46E7-B868-F3D2392BCFBD}" destId="{221C5979-32DD-46C7-83B5-82E59C5E4A08}" srcOrd="0" destOrd="0" parTransId="{3B197F8B-08C9-45B5-A68C-5ED8E64F456E}" sibTransId="{898450F8-1468-49FB-8891-E90F2167E279}"/>
    <dgm:cxn modelId="{AAE35C5C-CDED-4B7E-8468-B30DEEEF240D}" type="presOf" srcId="{8F369509-7388-4E92-9CDF-D5AA08A242B7}" destId="{B592EADC-3C3F-4B09-A9AF-775A7A231523}" srcOrd="0" destOrd="1" presId="urn:microsoft.com/office/officeart/2005/8/layout/chevron2"/>
    <dgm:cxn modelId="{5F2C8FB8-A185-49EF-8E9F-5EF010D75BD8}" type="presOf" srcId="{36FE64A2-4C95-46E7-B868-F3D2392BCFBD}" destId="{03A682AE-6914-4A54-9F36-658A2C377295}" srcOrd="0" destOrd="0" presId="urn:microsoft.com/office/officeart/2005/8/layout/chevron2"/>
    <dgm:cxn modelId="{ED41C8F7-5B02-4E0C-9B71-C251AC33D426}" type="presOf" srcId="{9D0C4283-297C-475D-B461-FF28DE6142A3}" destId="{A0FD8396-0A30-46A9-B279-6CE4219169B2}" srcOrd="0" destOrd="0" presId="urn:microsoft.com/office/officeart/2005/8/layout/chevron2"/>
    <dgm:cxn modelId="{F48E9673-F00D-4B6E-BCE5-1173DEB50455}" type="presOf" srcId="{F65756D3-D290-43AB-BBFA-763F99D2885F}" destId="{CEE9A22F-E6D9-4D2E-8619-F0E789596C34}" srcOrd="0" destOrd="0" presId="urn:microsoft.com/office/officeart/2005/8/layout/chevron2"/>
    <dgm:cxn modelId="{E313A107-7388-4D55-B352-4222BE1C055E}" type="presParOf" srcId="{82BDF191-6DC5-46A1-8318-E4BF67DE474F}" destId="{7109E43D-B2FD-4341-BD7D-61EB064A80FE}" srcOrd="0" destOrd="0" presId="urn:microsoft.com/office/officeart/2005/8/layout/chevron2"/>
    <dgm:cxn modelId="{9E668F5D-A9DC-4A34-BAFC-8E7A5DD71C0D}" type="presParOf" srcId="{7109E43D-B2FD-4341-BD7D-61EB064A80FE}" destId="{0A1336BF-07E4-4215-AB86-5D4C00946705}" srcOrd="0" destOrd="0" presId="urn:microsoft.com/office/officeart/2005/8/layout/chevron2"/>
    <dgm:cxn modelId="{B0472113-5AA6-483C-9EE8-158D23DBBE1C}" type="presParOf" srcId="{7109E43D-B2FD-4341-BD7D-61EB064A80FE}" destId="{A0FD8396-0A30-46A9-B279-6CE4219169B2}" srcOrd="1" destOrd="0" presId="urn:microsoft.com/office/officeart/2005/8/layout/chevron2"/>
    <dgm:cxn modelId="{A72FC555-E30D-42AE-9574-3A11AA1F821E}" type="presParOf" srcId="{82BDF191-6DC5-46A1-8318-E4BF67DE474F}" destId="{8F2919B5-CBC2-437C-9798-A3BED933FC27}" srcOrd="1" destOrd="0" presId="urn:microsoft.com/office/officeart/2005/8/layout/chevron2"/>
    <dgm:cxn modelId="{4DFB6893-1DDE-4666-8855-36D86D47537B}" type="presParOf" srcId="{82BDF191-6DC5-46A1-8318-E4BF67DE474F}" destId="{48D94078-5967-4200-851F-456C7E78AF07}" srcOrd="2" destOrd="0" presId="urn:microsoft.com/office/officeart/2005/8/layout/chevron2"/>
    <dgm:cxn modelId="{C5335C5D-EA38-4A32-B572-5710DD0E0277}" type="presParOf" srcId="{48D94078-5967-4200-851F-456C7E78AF07}" destId="{CEE9A22F-E6D9-4D2E-8619-F0E789596C34}" srcOrd="0" destOrd="0" presId="urn:microsoft.com/office/officeart/2005/8/layout/chevron2"/>
    <dgm:cxn modelId="{D371491C-36EF-41E6-917E-4E6423E79F63}" type="presParOf" srcId="{48D94078-5967-4200-851F-456C7E78AF07}" destId="{B592EADC-3C3F-4B09-A9AF-775A7A231523}" srcOrd="1" destOrd="0" presId="urn:microsoft.com/office/officeart/2005/8/layout/chevron2"/>
    <dgm:cxn modelId="{6AE73885-8036-4909-A64F-FB05D01D6EB4}" type="presParOf" srcId="{82BDF191-6DC5-46A1-8318-E4BF67DE474F}" destId="{1B35156E-31E9-40E4-B773-19B78122E1DF}" srcOrd="3" destOrd="0" presId="urn:microsoft.com/office/officeart/2005/8/layout/chevron2"/>
    <dgm:cxn modelId="{EE72158F-424F-4A75-BA1F-65068833F1B6}" type="presParOf" srcId="{82BDF191-6DC5-46A1-8318-E4BF67DE474F}" destId="{6A8AD7D7-846D-41CD-9F5A-283C0D947855}" srcOrd="4" destOrd="0" presId="urn:microsoft.com/office/officeart/2005/8/layout/chevron2"/>
    <dgm:cxn modelId="{4FB46E38-5B12-44B5-84BD-CC03AFE4EDD5}" type="presParOf" srcId="{6A8AD7D7-846D-41CD-9F5A-283C0D947855}" destId="{03A682AE-6914-4A54-9F36-658A2C377295}" srcOrd="0" destOrd="0" presId="urn:microsoft.com/office/officeart/2005/8/layout/chevron2"/>
    <dgm:cxn modelId="{FAB890E0-0356-4BEA-BB28-A911D692572A}" type="presParOf" srcId="{6A8AD7D7-846D-41CD-9F5A-283C0D947855}" destId="{22BB7B5E-B14C-4D96-86A6-9626C91ED366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EEE94EC-4B96-4E60-A259-E9EC5465662F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40B83A4-48F4-4F37-9497-CD729D2BE6C0}">
      <dgm:prSet phldrT="[Текст]"/>
      <dgm:spPr/>
      <dgm:t>
        <a:bodyPr/>
        <a:lstStyle/>
        <a:p>
          <a:r>
            <a:rPr lang="ru-RU"/>
            <a:t>Конкурсно-игровая программа</a:t>
          </a:r>
        </a:p>
      </dgm:t>
    </dgm:pt>
    <dgm:pt modelId="{8B7B7643-385F-4D72-B529-C703318712CB}" type="parTrans" cxnId="{89C1211F-DD85-4B71-A830-59FEBA3EBE2A}">
      <dgm:prSet/>
      <dgm:spPr/>
      <dgm:t>
        <a:bodyPr/>
        <a:lstStyle/>
        <a:p>
          <a:endParaRPr lang="ru-RU"/>
        </a:p>
      </dgm:t>
    </dgm:pt>
    <dgm:pt modelId="{19863DC2-A4B3-4319-A6DF-D5CBFDAC758A}" type="sibTrans" cxnId="{89C1211F-DD85-4B71-A830-59FEBA3EBE2A}">
      <dgm:prSet/>
      <dgm:spPr/>
      <dgm:t>
        <a:bodyPr/>
        <a:lstStyle/>
        <a:p>
          <a:endParaRPr lang="ru-RU"/>
        </a:p>
      </dgm:t>
    </dgm:pt>
    <dgm:pt modelId="{6583D179-3F93-4717-BBB1-39069F6348BF}">
      <dgm:prSet phldrT="[Текст]"/>
      <dgm:spPr/>
      <dgm:t>
        <a:bodyPr/>
        <a:lstStyle/>
        <a:p>
          <a:r>
            <a:rPr lang="ru-RU"/>
            <a:t>"</a:t>
          </a:r>
          <a:r>
            <a:rPr lang="ru-RU" b="1"/>
            <a:t>«Если добрый ты- это хорошо!»</a:t>
          </a:r>
          <a:endParaRPr lang="ru-RU"/>
        </a:p>
      </dgm:t>
    </dgm:pt>
    <dgm:pt modelId="{00D9A462-91B6-466D-A647-43DBF71AACF4}" type="parTrans" cxnId="{9D33C0C3-6FF6-4D67-BC7E-63F82015496F}">
      <dgm:prSet/>
      <dgm:spPr/>
      <dgm:t>
        <a:bodyPr/>
        <a:lstStyle/>
        <a:p>
          <a:endParaRPr lang="ru-RU"/>
        </a:p>
      </dgm:t>
    </dgm:pt>
    <dgm:pt modelId="{82667661-A699-4C9B-9E36-B105455E8105}" type="sibTrans" cxnId="{9D33C0C3-6FF6-4D67-BC7E-63F82015496F}">
      <dgm:prSet/>
      <dgm:spPr/>
      <dgm:t>
        <a:bodyPr/>
        <a:lstStyle/>
        <a:p>
          <a:endParaRPr lang="ru-RU"/>
        </a:p>
      </dgm:t>
    </dgm:pt>
    <dgm:pt modelId="{2286B94D-4A18-435D-99AB-0F1F7222EFD1}">
      <dgm:prSet phldrT="[Текст]"/>
      <dgm:spPr/>
      <dgm:t>
        <a:bodyPr/>
        <a:lstStyle/>
        <a:p>
          <a:r>
            <a:rPr lang="ru-RU"/>
            <a:t>Конкурсная программа</a:t>
          </a:r>
        </a:p>
      </dgm:t>
    </dgm:pt>
    <dgm:pt modelId="{EAE33F65-C299-425D-99DC-A8802B197965}" type="parTrans" cxnId="{6D3BADA6-A8D7-485D-A0D1-A5C0740A2F78}">
      <dgm:prSet/>
      <dgm:spPr/>
      <dgm:t>
        <a:bodyPr/>
        <a:lstStyle/>
        <a:p>
          <a:endParaRPr lang="ru-RU"/>
        </a:p>
      </dgm:t>
    </dgm:pt>
    <dgm:pt modelId="{8F9BECCE-D233-4974-A340-BFDEC5A34DB9}" type="sibTrans" cxnId="{6D3BADA6-A8D7-485D-A0D1-A5C0740A2F78}">
      <dgm:prSet/>
      <dgm:spPr/>
      <dgm:t>
        <a:bodyPr/>
        <a:lstStyle/>
        <a:p>
          <a:endParaRPr lang="ru-RU"/>
        </a:p>
      </dgm:t>
    </dgm:pt>
    <dgm:pt modelId="{9812C42F-C713-4C9C-AF54-B35078F97A03}">
      <dgm:prSet phldrT="[Текст]"/>
      <dgm:spPr/>
      <dgm:t>
        <a:bodyPr/>
        <a:lstStyle/>
        <a:p>
          <a:r>
            <a:rPr lang="ru-RU"/>
            <a:t>"День независимости Росссии"</a:t>
          </a:r>
        </a:p>
      </dgm:t>
    </dgm:pt>
    <dgm:pt modelId="{FFC83573-8785-4CAA-BA63-C1A1B6569704}" type="parTrans" cxnId="{A2B53EBF-80BC-4500-9E70-A143E38A4A56}">
      <dgm:prSet/>
      <dgm:spPr/>
      <dgm:t>
        <a:bodyPr/>
        <a:lstStyle/>
        <a:p>
          <a:endParaRPr lang="ru-RU"/>
        </a:p>
      </dgm:t>
    </dgm:pt>
    <dgm:pt modelId="{798C79E1-73F6-43E7-B3B3-176474513C12}" type="sibTrans" cxnId="{A2B53EBF-80BC-4500-9E70-A143E38A4A56}">
      <dgm:prSet/>
      <dgm:spPr/>
      <dgm:t>
        <a:bodyPr/>
        <a:lstStyle/>
        <a:p>
          <a:endParaRPr lang="ru-RU"/>
        </a:p>
      </dgm:t>
    </dgm:pt>
    <dgm:pt modelId="{8A1F4445-5A64-445C-8404-099F5C9CEE16}">
      <dgm:prSet phldrT="[Текст]"/>
      <dgm:spPr/>
      <dgm:t>
        <a:bodyPr/>
        <a:lstStyle/>
        <a:p>
          <a:r>
            <a:rPr lang="ru-RU"/>
            <a:t>"Российская символика"</a:t>
          </a:r>
        </a:p>
      </dgm:t>
    </dgm:pt>
    <dgm:pt modelId="{260C494A-A7A2-419E-AE41-7E7CA0F90D16}" type="parTrans" cxnId="{A245CDA2-E525-4A59-A8CF-9FA6E5F6B4D6}">
      <dgm:prSet/>
      <dgm:spPr/>
      <dgm:t>
        <a:bodyPr/>
        <a:lstStyle/>
        <a:p>
          <a:endParaRPr lang="ru-RU"/>
        </a:p>
      </dgm:t>
    </dgm:pt>
    <dgm:pt modelId="{35C1749F-5115-4B90-A5B9-8DA37D6EA882}" type="sibTrans" cxnId="{A245CDA2-E525-4A59-A8CF-9FA6E5F6B4D6}">
      <dgm:prSet/>
      <dgm:spPr/>
      <dgm:t>
        <a:bodyPr/>
        <a:lstStyle/>
        <a:p>
          <a:endParaRPr lang="ru-RU"/>
        </a:p>
      </dgm:t>
    </dgm:pt>
    <dgm:pt modelId="{75638EB9-6784-4D69-9F35-AEB40F6878D0}">
      <dgm:prSet phldrT="[Текст]"/>
      <dgm:spPr/>
      <dgm:t>
        <a:bodyPr/>
        <a:lstStyle/>
        <a:p>
          <a:r>
            <a:rPr lang="ru-RU"/>
            <a:t>Игровая программа</a:t>
          </a:r>
        </a:p>
      </dgm:t>
    </dgm:pt>
    <dgm:pt modelId="{49A853A8-E519-484C-9FB1-52A06A6F63EC}" type="parTrans" cxnId="{7BC002A0-ED41-4217-9B22-A712CC518EB0}">
      <dgm:prSet/>
      <dgm:spPr/>
      <dgm:t>
        <a:bodyPr/>
        <a:lstStyle/>
        <a:p>
          <a:endParaRPr lang="ru-RU"/>
        </a:p>
      </dgm:t>
    </dgm:pt>
    <dgm:pt modelId="{84657E8E-2EA5-4AF0-89B7-D752F610C24E}" type="sibTrans" cxnId="{7BC002A0-ED41-4217-9B22-A712CC518EB0}">
      <dgm:prSet/>
      <dgm:spPr/>
      <dgm:t>
        <a:bodyPr/>
        <a:lstStyle/>
        <a:p>
          <a:endParaRPr lang="ru-RU"/>
        </a:p>
      </dgm:t>
    </dgm:pt>
    <dgm:pt modelId="{BFBAEF8A-4A53-4FEC-813E-79948521EBCF}">
      <dgm:prSet phldrT="[Текст]"/>
      <dgm:spPr/>
      <dgm:t>
        <a:bodyPr/>
        <a:lstStyle/>
        <a:p>
          <a:r>
            <a:rPr lang="ru-RU"/>
            <a:t> </a:t>
          </a:r>
          <a:r>
            <a:rPr lang="ru-RU" b="1"/>
            <a:t>«Семья – это то, что с тобою всегда!»</a:t>
          </a:r>
          <a:endParaRPr lang="ru-RU"/>
        </a:p>
      </dgm:t>
    </dgm:pt>
    <dgm:pt modelId="{D58B9D3B-1F40-4B16-8EA3-DAE1A6681314}" type="parTrans" cxnId="{A6666B05-791C-4A12-9ED1-43124817A821}">
      <dgm:prSet/>
      <dgm:spPr/>
      <dgm:t>
        <a:bodyPr/>
        <a:lstStyle/>
        <a:p>
          <a:endParaRPr lang="ru-RU"/>
        </a:p>
      </dgm:t>
    </dgm:pt>
    <dgm:pt modelId="{083EB237-02A3-4B5E-BDA7-644AE9660254}" type="sibTrans" cxnId="{A6666B05-791C-4A12-9ED1-43124817A821}">
      <dgm:prSet/>
      <dgm:spPr/>
      <dgm:t>
        <a:bodyPr/>
        <a:lstStyle/>
        <a:p>
          <a:endParaRPr lang="ru-RU"/>
        </a:p>
      </dgm:t>
    </dgm:pt>
    <dgm:pt modelId="{CB2DB209-04B2-4BB5-BBA8-AC8E73330A20}">
      <dgm:prSet phldrT="[Текст]"/>
      <dgm:spPr/>
      <dgm:t>
        <a:bodyPr/>
        <a:lstStyle/>
        <a:p>
          <a:r>
            <a:rPr lang="ru-RU"/>
            <a:t>"Остров здоровья"</a:t>
          </a:r>
        </a:p>
      </dgm:t>
    </dgm:pt>
    <dgm:pt modelId="{6B24E2F4-0CB4-4C9F-9ECD-3FEFD621153D}" type="parTrans" cxnId="{609FCEC0-2978-41EB-9B6D-192C7182678C}">
      <dgm:prSet/>
      <dgm:spPr/>
      <dgm:t>
        <a:bodyPr/>
        <a:lstStyle/>
        <a:p>
          <a:endParaRPr lang="ru-RU"/>
        </a:p>
      </dgm:t>
    </dgm:pt>
    <dgm:pt modelId="{E929A7D4-705E-400B-AFBF-60060DAA7AE4}" type="sibTrans" cxnId="{609FCEC0-2978-41EB-9B6D-192C7182678C}">
      <dgm:prSet/>
      <dgm:spPr/>
      <dgm:t>
        <a:bodyPr/>
        <a:lstStyle/>
        <a:p>
          <a:endParaRPr lang="ru-RU"/>
        </a:p>
      </dgm:t>
    </dgm:pt>
    <dgm:pt modelId="{82418F19-F0A2-4B22-A65A-AB4C4E14435A}">
      <dgm:prSet phldrT="[Текст]"/>
      <dgm:spPr/>
      <dgm:t>
        <a:bodyPr/>
        <a:lstStyle/>
        <a:p>
          <a:r>
            <a:rPr lang="ru-RU" b="1"/>
            <a:t>«Ты мой друг и я твой друг…»</a:t>
          </a:r>
          <a:endParaRPr lang="ru-RU"/>
        </a:p>
      </dgm:t>
    </dgm:pt>
    <dgm:pt modelId="{CC6D714D-A9BB-49E0-A20B-FF741C2A07BB}" type="parTrans" cxnId="{D78943BF-F64B-49AB-900B-0F6F7DD70AB9}">
      <dgm:prSet/>
      <dgm:spPr/>
    </dgm:pt>
    <dgm:pt modelId="{8BDB2C4D-89AA-4869-A202-898A0DFEF2BA}" type="sibTrans" cxnId="{D78943BF-F64B-49AB-900B-0F6F7DD70AB9}">
      <dgm:prSet/>
      <dgm:spPr/>
    </dgm:pt>
    <dgm:pt modelId="{5925045F-46C1-4DD1-93F5-86BD4B778351}">
      <dgm:prSet phldrT="[Текст]"/>
      <dgm:spPr/>
      <dgm:t>
        <a:bodyPr/>
        <a:lstStyle/>
        <a:p>
          <a:r>
            <a:rPr lang="ru-RU" b="1"/>
            <a:t>«Конфеты знаний»</a:t>
          </a:r>
          <a:endParaRPr lang="ru-RU"/>
        </a:p>
      </dgm:t>
    </dgm:pt>
    <dgm:pt modelId="{349E4ED8-B3C1-40DA-A3D6-3DB55402DE7B}" type="parTrans" cxnId="{9E6AFFF0-5946-472E-BA67-62C21A7000C3}">
      <dgm:prSet/>
      <dgm:spPr/>
    </dgm:pt>
    <dgm:pt modelId="{66084767-9AF9-416D-ABC7-A522A0442080}" type="sibTrans" cxnId="{9E6AFFF0-5946-472E-BA67-62C21A7000C3}">
      <dgm:prSet/>
      <dgm:spPr/>
    </dgm:pt>
    <dgm:pt modelId="{DEFD88A2-ADD3-47B7-8E41-AEB7AAE42F1F}" type="pres">
      <dgm:prSet presAssocID="{EEEE94EC-4B96-4E60-A259-E9EC5465662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B057BF0-9524-47EC-B884-D537902334C5}" type="pres">
      <dgm:prSet presAssocID="{740B83A4-48F4-4F37-9497-CD729D2BE6C0}" presName="linNode" presStyleCnt="0"/>
      <dgm:spPr/>
    </dgm:pt>
    <dgm:pt modelId="{4B759806-FB35-4590-8D18-033C9EDF4D90}" type="pres">
      <dgm:prSet presAssocID="{740B83A4-48F4-4F37-9497-CD729D2BE6C0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444634-2663-42BE-B25D-4431EB5D6B3A}" type="pres">
      <dgm:prSet presAssocID="{740B83A4-48F4-4F37-9497-CD729D2BE6C0}" presName="descendantText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92C4ED-FA79-4C07-B108-22C09BC37B01}" type="pres">
      <dgm:prSet presAssocID="{19863DC2-A4B3-4319-A6DF-D5CBFDAC758A}" presName="sp" presStyleCnt="0"/>
      <dgm:spPr/>
    </dgm:pt>
    <dgm:pt modelId="{CDCE17C7-DC42-41BA-BF12-A429F02FAE58}" type="pres">
      <dgm:prSet presAssocID="{2286B94D-4A18-435D-99AB-0F1F7222EFD1}" presName="linNode" presStyleCnt="0"/>
      <dgm:spPr/>
    </dgm:pt>
    <dgm:pt modelId="{AA7E240F-C55E-4C42-88ED-B90899B65189}" type="pres">
      <dgm:prSet presAssocID="{2286B94D-4A18-435D-99AB-0F1F7222EFD1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E3D986-F0B4-4187-BDF9-6608F3B5B907}" type="pres">
      <dgm:prSet presAssocID="{2286B94D-4A18-435D-99AB-0F1F7222EFD1}" presName="descendantText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E6DF9FE-F23B-4D6E-AD19-9CDF28DBE941}" type="pres">
      <dgm:prSet presAssocID="{8F9BECCE-D233-4974-A340-BFDEC5A34DB9}" presName="sp" presStyleCnt="0"/>
      <dgm:spPr/>
    </dgm:pt>
    <dgm:pt modelId="{8C33A16A-AB8F-43D9-838D-EEC1F5D282B4}" type="pres">
      <dgm:prSet presAssocID="{75638EB9-6784-4D69-9F35-AEB40F6878D0}" presName="linNode" presStyleCnt="0"/>
      <dgm:spPr/>
    </dgm:pt>
    <dgm:pt modelId="{06851703-16EB-4696-9C6B-B26106BB7B3C}" type="pres">
      <dgm:prSet presAssocID="{75638EB9-6784-4D69-9F35-AEB40F6878D0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5E5658-3FAB-4CA6-A3FC-B079D1012868}" type="pres">
      <dgm:prSet presAssocID="{75638EB9-6784-4D69-9F35-AEB40F6878D0}" presName="descendantText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9C1211F-DD85-4B71-A830-59FEBA3EBE2A}" srcId="{EEEE94EC-4B96-4E60-A259-E9EC5465662F}" destId="{740B83A4-48F4-4F37-9497-CD729D2BE6C0}" srcOrd="0" destOrd="0" parTransId="{8B7B7643-385F-4D72-B529-C703318712CB}" sibTransId="{19863DC2-A4B3-4319-A6DF-D5CBFDAC758A}"/>
    <dgm:cxn modelId="{D78943BF-F64B-49AB-900B-0F6F7DD70AB9}" srcId="{740B83A4-48F4-4F37-9497-CD729D2BE6C0}" destId="{82418F19-F0A2-4B22-A65A-AB4C4E14435A}" srcOrd="1" destOrd="0" parTransId="{CC6D714D-A9BB-49E0-A20B-FF741C2A07BB}" sibTransId="{8BDB2C4D-89AA-4869-A202-898A0DFEF2BA}"/>
    <dgm:cxn modelId="{E23467A2-0B62-4587-ABEC-CA472F1AEDE2}" type="presOf" srcId="{EEEE94EC-4B96-4E60-A259-E9EC5465662F}" destId="{DEFD88A2-ADD3-47B7-8E41-AEB7AAE42F1F}" srcOrd="0" destOrd="0" presId="urn:microsoft.com/office/officeart/2005/8/layout/vList5"/>
    <dgm:cxn modelId="{87FEA6E0-13FC-4E6B-8053-4DE3314106CF}" type="presOf" srcId="{5925045F-46C1-4DD1-93F5-86BD4B778351}" destId="{8A5E5658-3FAB-4CA6-A3FC-B079D1012868}" srcOrd="0" destOrd="2" presId="urn:microsoft.com/office/officeart/2005/8/layout/vList5"/>
    <dgm:cxn modelId="{609FCEC0-2978-41EB-9B6D-192C7182678C}" srcId="{75638EB9-6784-4D69-9F35-AEB40F6878D0}" destId="{CB2DB209-04B2-4BB5-BBA8-AC8E73330A20}" srcOrd="1" destOrd="0" parTransId="{6B24E2F4-0CB4-4C9F-9ECD-3FEFD621153D}" sibTransId="{E929A7D4-705E-400B-AFBF-60060DAA7AE4}"/>
    <dgm:cxn modelId="{6C73D6B5-2451-41C9-946C-9A960A9A3ADD}" type="presOf" srcId="{BFBAEF8A-4A53-4FEC-813E-79948521EBCF}" destId="{8A5E5658-3FAB-4CA6-A3FC-B079D1012868}" srcOrd="0" destOrd="0" presId="urn:microsoft.com/office/officeart/2005/8/layout/vList5"/>
    <dgm:cxn modelId="{9D33C0C3-6FF6-4D67-BC7E-63F82015496F}" srcId="{740B83A4-48F4-4F37-9497-CD729D2BE6C0}" destId="{6583D179-3F93-4717-BBB1-39069F6348BF}" srcOrd="0" destOrd="0" parTransId="{00D9A462-91B6-466D-A647-43DBF71AACF4}" sibTransId="{82667661-A699-4C9B-9E36-B105455E8105}"/>
    <dgm:cxn modelId="{9E6AFFF0-5946-472E-BA67-62C21A7000C3}" srcId="{75638EB9-6784-4D69-9F35-AEB40F6878D0}" destId="{5925045F-46C1-4DD1-93F5-86BD4B778351}" srcOrd="2" destOrd="0" parTransId="{349E4ED8-B3C1-40DA-A3D6-3DB55402DE7B}" sibTransId="{66084767-9AF9-416D-ABC7-A522A0442080}"/>
    <dgm:cxn modelId="{E79AF59A-E3A5-46D9-B34B-B3755523A53C}" type="presOf" srcId="{740B83A4-48F4-4F37-9497-CD729D2BE6C0}" destId="{4B759806-FB35-4590-8D18-033C9EDF4D90}" srcOrd="0" destOrd="0" presId="urn:microsoft.com/office/officeart/2005/8/layout/vList5"/>
    <dgm:cxn modelId="{F3A52B92-2891-459F-8FFF-C50324B7BF1F}" type="presOf" srcId="{6583D179-3F93-4717-BBB1-39069F6348BF}" destId="{0E444634-2663-42BE-B25D-4431EB5D6B3A}" srcOrd="0" destOrd="0" presId="urn:microsoft.com/office/officeart/2005/8/layout/vList5"/>
    <dgm:cxn modelId="{51CFA72E-8E89-4103-9B83-2466C83C8D30}" type="presOf" srcId="{9812C42F-C713-4C9C-AF54-B35078F97A03}" destId="{6DE3D986-F0B4-4187-BDF9-6608F3B5B907}" srcOrd="0" destOrd="0" presId="urn:microsoft.com/office/officeart/2005/8/layout/vList5"/>
    <dgm:cxn modelId="{338690BD-E967-42E6-B1E1-CD5F9C8459A2}" type="presOf" srcId="{CB2DB209-04B2-4BB5-BBA8-AC8E73330A20}" destId="{8A5E5658-3FAB-4CA6-A3FC-B079D1012868}" srcOrd="0" destOrd="1" presId="urn:microsoft.com/office/officeart/2005/8/layout/vList5"/>
    <dgm:cxn modelId="{A245CDA2-E525-4A59-A8CF-9FA6E5F6B4D6}" srcId="{2286B94D-4A18-435D-99AB-0F1F7222EFD1}" destId="{8A1F4445-5A64-445C-8404-099F5C9CEE16}" srcOrd="1" destOrd="0" parTransId="{260C494A-A7A2-419E-AE41-7E7CA0F90D16}" sibTransId="{35C1749F-5115-4B90-A5B9-8DA37D6EA882}"/>
    <dgm:cxn modelId="{A2B53EBF-80BC-4500-9E70-A143E38A4A56}" srcId="{2286B94D-4A18-435D-99AB-0F1F7222EFD1}" destId="{9812C42F-C713-4C9C-AF54-B35078F97A03}" srcOrd="0" destOrd="0" parTransId="{FFC83573-8785-4CAA-BA63-C1A1B6569704}" sibTransId="{798C79E1-73F6-43E7-B3B3-176474513C12}"/>
    <dgm:cxn modelId="{9CF1EF6D-956E-40BF-8408-14E6F651EF3C}" type="presOf" srcId="{2286B94D-4A18-435D-99AB-0F1F7222EFD1}" destId="{AA7E240F-C55E-4C42-88ED-B90899B65189}" srcOrd="0" destOrd="0" presId="urn:microsoft.com/office/officeart/2005/8/layout/vList5"/>
    <dgm:cxn modelId="{7BC002A0-ED41-4217-9B22-A712CC518EB0}" srcId="{EEEE94EC-4B96-4E60-A259-E9EC5465662F}" destId="{75638EB9-6784-4D69-9F35-AEB40F6878D0}" srcOrd="2" destOrd="0" parTransId="{49A853A8-E519-484C-9FB1-52A06A6F63EC}" sibTransId="{84657E8E-2EA5-4AF0-89B7-D752F610C24E}"/>
    <dgm:cxn modelId="{6D3BADA6-A8D7-485D-A0D1-A5C0740A2F78}" srcId="{EEEE94EC-4B96-4E60-A259-E9EC5465662F}" destId="{2286B94D-4A18-435D-99AB-0F1F7222EFD1}" srcOrd="1" destOrd="0" parTransId="{EAE33F65-C299-425D-99DC-A8802B197965}" sibTransId="{8F9BECCE-D233-4974-A340-BFDEC5A34DB9}"/>
    <dgm:cxn modelId="{93F326B5-59B1-496B-B95A-B05AB3378CB0}" type="presOf" srcId="{8A1F4445-5A64-445C-8404-099F5C9CEE16}" destId="{6DE3D986-F0B4-4187-BDF9-6608F3B5B907}" srcOrd="0" destOrd="1" presId="urn:microsoft.com/office/officeart/2005/8/layout/vList5"/>
    <dgm:cxn modelId="{21E6429D-5BF8-4EEE-9362-6BA481890084}" type="presOf" srcId="{82418F19-F0A2-4B22-A65A-AB4C4E14435A}" destId="{0E444634-2663-42BE-B25D-4431EB5D6B3A}" srcOrd="0" destOrd="1" presId="urn:microsoft.com/office/officeart/2005/8/layout/vList5"/>
    <dgm:cxn modelId="{A6666B05-791C-4A12-9ED1-43124817A821}" srcId="{75638EB9-6784-4D69-9F35-AEB40F6878D0}" destId="{BFBAEF8A-4A53-4FEC-813E-79948521EBCF}" srcOrd="0" destOrd="0" parTransId="{D58B9D3B-1F40-4B16-8EA3-DAE1A6681314}" sibTransId="{083EB237-02A3-4B5E-BDA7-644AE9660254}"/>
    <dgm:cxn modelId="{38CD7F7D-7175-4AA0-923D-450C2FA07AFC}" type="presOf" srcId="{75638EB9-6784-4D69-9F35-AEB40F6878D0}" destId="{06851703-16EB-4696-9C6B-B26106BB7B3C}" srcOrd="0" destOrd="0" presId="urn:microsoft.com/office/officeart/2005/8/layout/vList5"/>
    <dgm:cxn modelId="{84BC565E-FC09-4E9B-9650-2460DA0CA022}" type="presParOf" srcId="{DEFD88A2-ADD3-47B7-8E41-AEB7AAE42F1F}" destId="{EB057BF0-9524-47EC-B884-D537902334C5}" srcOrd="0" destOrd="0" presId="urn:microsoft.com/office/officeart/2005/8/layout/vList5"/>
    <dgm:cxn modelId="{BE8C2870-45BA-4C07-9B65-05C687E46501}" type="presParOf" srcId="{EB057BF0-9524-47EC-B884-D537902334C5}" destId="{4B759806-FB35-4590-8D18-033C9EDF4D90}" srcOrd="0" destOrd="0" presId="urn:microsoft.com/office/officeart/2005/8/layout/vList5"/>
    <dgm:cxn modelId="{AD22241A-B401-4260-BCAF-6D289F6C476D}" type="presParOf" srcId="{EB057BF0-9524-47EC-B884-D537902334C5}" destId="{0E444634-2663-42BE-B25D-4431EB5D6B3A}" srcOrd="1" destOrd="0" presId="urn:microsoft.com/office/officeart/2005/8/layout/vList5"/>
    <dgm:cxn modelId="{3685552D-E488-40EF-BB1C-D71E716674E6}" type="presParOf" srcId="{DEFD88A2-ADD3-47B7-8E41-AEB7AAE42F1F}" destId="{B692C4ED-FA79-4C07-B108-22C09BC37B01}" srcOrd="1" destOrd="0" presId="urn:microsoft.com/office/officeart/2005/8/layout/vList5"/>
    <dgm:cxn modelId="{32A21F17-C42D-4168-8971-C64E67127C12}" type="presParOf" srcId="{DEFD88A2-ADD3-47B7-8E41-AEB7AAE42F1F}" destId="{CDCE17C7-DC42-41BA-BF12-A429F02FAE58}" srcOrd="2" destOrd="0" presId="urn:microsoft.com/office/officeart/2005/8/layout/vList5"/>
    <dgm:cxn modelId="{B3D29928-6F96-4251-A4C8-0FCE06C2035E}" type="presParOf" srcId="{CDCE17C7-DC42-41BA-BF12-A429F02FAE58}" destId="{AA7E240F-C55E-4C42-88ED-B90899B65189}" srcOrd="0" destOrd="0" presId="urn:microsoft.com/office/officeart/2005/8/layout/vList5"/>
    <dgm:cxn modelId="{FE8FFBCC-4197-40BD-B1CF-874D58D2593C}" type="presParOf" srcId="{CDCE17C7-DC42-41BA-BF12-A429F02FAE58}" destId="{6DE3D986-F0B4-4187-BDF9-6608F3B5B907}" srcOrd="1" destOrd="0" presId="urn:microsoft.com/office/officeart/2005/8/layout/vList5"/>
    <dgm:cxn modelId="{05191520-80A5-4199-A853-6467A06A810F}" type="presParOf" srcId="{DEFD88A2-ADD3-47B7-8E41-AEB7AAE42F1F}" destId="{FE6DF9FE-F23B-4D6E-AD19-9CDF28DBE941}" srcOrd="3" destOrd="0" presId="urn:microsoft.com/office/officeart/2005/8/layout/vList5"/>
    <dgm:cxn modelId="{41178C8C-0DA8-45D9-96F7-7A8745F45FF1}" type="presParOf" srcId="{DEFD88A2-ADD3-47B7-8E41-AEB7AAE42F1F}" destId="{8C33A16A-AB8F-43D9-838D-EEC1F5D282B4}" srcOrd="4" destOrd="0" presId="urn:microsoft.com/office/officeart/2005/8/layout/vList5"/>
    <dgm:cxn modelId="{A6F4711A-896D-4BCE-B614-BE02FB62A854}" type="presParOf" srcId="{8C33A16A-AB8F-43D9-838D-EEC1F5D282B4}" destId="{06851703-16EB-4696-9C6B-B26106BB7B3C}" srcOrd="0" destOrd="0" presId="urn:microsoft.com/office/officeart/2005/8/layout/vList5"/>
    <dgm:cxn modelId="{95BA8FE0-0818-48DB-8F11-47B3604CF0CE}" type="presParOf" srcId="{8C33A16A-AB8F-43D9-838D-EEC1F5D282B4}" destId="{8A5E5658-3FAB-4CA6-A3FC-B079D101286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7165B0C-C714-4DB2-9B46-8DEFB47E7C01}" type="doc">
      <dgm:prSet loTypeId="urn:microsoft.com/office/officeart/2005/8/layout/vList3#1" loCatId="list" qsTypeId="urn:microsoft.com/office/officeart/2005/8/quickstyle/simple1" qsCatId="simple" csTypeId="urn:microsoft.com/office/officeart/2005/8/colors/accent1_2" csCatId="accent1" phldr="1"/>
      <dgm:spPr/>
    </dgm:pt>
    <dgm:pt modelId="{E8943CBA-6346-443D-81EC-FA454EE45F89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Возрастная группа 6- 9лет- 40% </a:t>
          </a:r>
        </a:p>
      </dgm:t>
    </dgm:pt>
    <dgm:pt modelId="{D8FCF926-B29E-4B5E-8E1A-B9894F675228}" type="parTrans" cxnId="{48790404-4833-4111-90C2-E163868B6D43}">
      <dgm:prSet/>
      <dgm:spPr/>
      <dgm:t>
        <a:bodyPr/>
        <a:lstStyle/>
        <a:p>
          <a:endParaRPr lang="ru-RU"/>
        </a:p>
      </dgm:t>
    </dgm:pt>
    <dgm:pt modelId="{BDA49CF0-6230-4792-9D43-32D827AB1C4C}" type="sibTrans" cxnId="{48790404-4833-4111-90C2-E163868B6D43}">
      <dgm:prSet/>
      <dgm:spPr/>
      <dgm:t>
        <a:bodyPr/>
        <a:lstStyle/>
        <a:p>
          <a:endParaRPr lang="ru-RU"/>
        </a:p>
      </dgm:t>
    </dgm:pt>
    <dgm:pt modelId="{BB7366FF-ED95-4A02-B1D0-5DA5E24E325B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Возрастная группа 10-13- 42%</a:t>
          </a:r>
        </a:p>
      </dgm:t>
    </dgm:pt>
    <dgm:pt modelId="{8693D588-4BEE-4846-A817-17D6B602A534}" type="parTrans" cxnId="{BF8568EE-6A46-4983-BA2C-2FA63D4A9A54}">
      <dgm:prSet/>
      <dgm:spPr/>
      <dgm:t>
        <a:bodyPr/>
        <a:lstStyle/>
        <a:p>
          <a:endParaRPr lang="ru-RU"/>
        </a:p>
      </dgm:t>
    </dgm:pt>
    <dgm:pt modelId="{35355E8A-A7F3-4008-9D05-1168909BDD8E}" type="sibTrans" cxnId="{BF8568EE-6A46-4983-BA2C-2FA63D4A9A54}">
      <dgm:prSet/>
      <dgm:spPr/>
      <dgm:t>
        <a:bodyPr/>
        <a:lstStyle/>
        <a:p>
          <a:endParaRPr lang="ru-RU"/>
        </a:p>
      </dgm:t>
    </dgm:pt>
    <dgm:pt modelId="{53A8C00B-6BF5-4B38-9F39-3FF5B89C02D4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Возрастная группа  старше 14 лет -18%</a:t>
          </a:r>
        </a:p>
      </dgm:t>
    </dgm:pt>
    <dgm:pt modelId="{2B9CB31B-F6FE-4967-A7D5-B0F650E19D5A}" type="parTrans" cxnId="{D3AE42CC-12E2-4781-B302-6AAC38297C7B}">
      <dgm:prSet/>
      <dgm:spPr/>
      <dgm:t>
        <a:bodyPr/>
        <a:lstStyle/>
        <a:p>
          <a:endParaRPr lang="ru-RU"/>
        </a:p>
      </dgm:t>
    </dgm:pt>
    <dgm:pt modelId="{99A5B7B7-D9F3-41A1-A049-46D4FF964267}" type="sibTrans" cxnId="{D3AE42CC-12E2-4781-B302-6AAC38297C7B}">
      <dgm:prSet/>
      <dgm:spPr/>
      <dgm:t>
        <a:bodyPr/>
        <a:lstStyle/>
        <a:p>
          <a:endParaRPr lang="ru-RU"/>
        </a:p>
      </dgm:t>
    </dgm:pt>
    <dgm:pt modelId="{E2038687-9D7A-4A9B-B5EF-604D603FF08E}" type="pres">
      <dgm:prSet presAssocID="{77165B0C-C714-4DB2-9B46-8DEFB47E7C01}" presName="linearFlow" presStyleCnt="0">
        <dgm:presLayoutVars>
          <dgm:dir/>
          <dgm:resizeHandles val="exact"/>
        </dgm:presLayoutVars>
      </dgm:prSet>
      <dgm:spPr/>
    </dgm:pt>
    <dgm:pt modelId="{6A3E0DAF-E71E-473F-B311-67A1A7E37043}" type="pres">
      <dgm:prSet presAssocID="{E8943CBA-6346-443D-81EC-FA454EE45F89}" presName="composite" presStyleCnt="0"/>
      <dgm:spPr/>
    </dgm:pt>
    <dgm:pt modelId="{2800E43A-04F7-4AB1-81AE-A79328573339}" type="pres">
      <dgm:prSet presAssocID="{E8943CBA-6346-443D-81EC-FA454EE45F89}" presName="imgShp" presStyleLbl="fgImgPlace1" presStyleIdx="0" presStyleCnt="3" custLinFactNeighborY="-43"/>
      <dgm:spPr>
        <a:solidFill>
          <a:srgbClr val="FFFF00"/>
        </a:solidFill>
      </dgm:spPr>
      <dgm:t>
        <a:bodyPr/>
        <a:lstStyle/>
        <a:p>
          <a:endParaRPr lang="ru-RU"/>
        </a:p>
      </dgm:t>
    </dgm:pt>
    <dgm:pt modelId="{727C7447-7FC5-4236-B548-0135A44F146C}" type="pres">
      <dgm:prSet presAssocID="{E8943CBA-6346-443D-81EC-FA454EE45F89}" presName="txShp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D60EAE-FA29-4A51-9329-96258B4AE2E2}" type="pres">
      <dgm:prSet presAssocID="{BDA49CF0-6230-4792-9D43-32D827AB1C4C}" presName="spacing" presStyleCnt="0"/>
      <dgm:spPr/>
    </dgm:pt>
    <dgm:pt modelId="{8A2DBA9E-47FD-4322-97BA-1900F383CA07}" type="pres">
      <dgm:prSet presAssocID="{BB7366FF-ED95-4A02-B1D0-5DA5E24E325B}" presName="composite" presStyleCnt="0"/>
      <dgm:spPr/>
    </dgm:pt>
    <dgm:pt modelId="{4A1E6348-BC1D-4FBB-846C-9431A46C0AFB}" type="pres">
      <dgm:prSet presAssocID="{BB7366FF-ED95-4A02-B1D0-5DA5E24E325B}" presName="imgShp" presStyleLbl="fgImgPlace1" presStyleIdx="1" presStyleCnt="3"/>
      <dgm:spPr>
        <a:solidFill>
          <a:srgbClr val="FFFF00"/>
        </a:solidFill>
      </dgm:spPr>
    </dgm:pt>
    <dgm:pt modelId="{9E9F53E5-20BE-4673-B362-558C36F4EEE4}" type="pres">
      <dgm:prSet presAssocID="{BB7366FF-ED95-4A02-B1D0-5DA5E24E325B}" presName="txShp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3FEC45-8DC8-455F-A255-B9C170E76067}" type="pres">
      <dgm:prSet presAssocID="{35355E8A-A7F3-4008-9D05-1168909BDD8E}" presName="spacing" presStyleCnt="0"/>
      <dgm:spPr/>
    </dgm:pt>
    <dgm:pt modelId="{8F90BA38-10E2-4068-AC0A-823E1D62F525}" type="pres">
      <dgm:prSet presAssocID="{53A8C00B-6BF5-4B38-9F39-3FF5B89C02D4}" presName="composite" presStyleCnt="0"/>
      <dgm:spPr/>
    </dgm:pt>
    <dgm:pt modelId="{CA4721FF-50F2-40F2-8CD2-BA856303AAA1}" type="pres">
      <dgm:prSet presAssocID="{53A8C00B-6BF5-4B38-9F39-3FF5B89C02D4}" presName="imgShp" presStyleLbl="fgImgPlace1" presStyleIdx="2" presStyleCnt="3" custLinFactNeighborY="170"/>
      <dgm:spPr>
        <a:solidFill>
          <a:srgbClr val="FFFF00"/>
        </a:solidFill>
      </dgm:spPr>
    </dgm:pt>
    <dgm:pt modelId="{0628650C-2D94-4AA0-BDF1-D170600C93C3}" type="pres">
      <dgm:prSet presAssocID="{53A8C00B-6BF5-4B38-9F39-3FF5B89C02D4}" presName="txShp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F8568EE-6A46-4983-BA2C-2FA63D4A9A54}" srcId="{77165B0C-C714-4DB2-9B46-8DEFB47E7C01}" destId="{BB7366FF-ED95-4A02-B1D0-5DA5E24E325B}" srcOrd="1" destOrd="0" parTransId="{8693D588-4BEE-4846-A817-17D6B602A534}" sibTransId="{35355E8A-A7F3-4008-9D05-1168909BDD8E}"/>
    <dgm:cxn modelId="{109DE20C-32B9-47DF-AE0B-3E6AEB49582B}" type="presOf" srcId="{BB7366FF-ED95-4A02-B1D0-5DA5E24E325B}" destId="{9E9F53E5-20BE-4673-B362-558C36F4EEE4}" srcOrd="0" destOrd="0" presId="urn:microsoft.com/office/officeart/2005/8/layout/vList3#1"/>
    <dgm:cxn modelId="{D3AE42CC-12E2-4781-B302-6AAC38297C7B}" srcId="{77165B0C-C714-4DB2-9B46-8DEFB47E7C01}" destId="{53A8C00B-6BF5-4B38-9F39-3FF5B89C02D4}" srcOrd="2" destOrd="0" parTransId="{2B9CB31B-F6FE-4967-A7D5-B0F650E19D5A}" sibTransId="{99A5B7B7-D9F3-41A1-A049-46D4FF964267}"/>
    <dgm:cxn modelId="{01F48016-0CAD-4950-A26B-D2AFEE0B0DA6}" type="presOf" srcId="{E8943CBA-6346-443D-81EC-FA454EE45F89}" destId="{727C7447-7FC5-4236-B548-0135A44F146C}" srcOrd="0" destOrd="0" presId="urn:microsoft.com/office/officeart/2005/8/layout/vList3#1"/>
    <dgm:cxn modelId="{48790404-4833-4111-90C2-E163868B6D43}" srcId="{77165B0C-C714-4DB2-9B46-8DEFB47E7C01}" destId="{E8943CBA-6346-443D-81EC-FA454EE45F89}" srcOrd="0" destOrd="0" parTransId="{D8FCF926-B29E-4B5E-8E1A-B9894F675228}" sibTransId="{BDA49CF0-6230-4792-9D43-32D827AB1C4C}"/>
    <dgm:cxn modelId="{2914F84F-1A0B-477E-896C-69D1E770ED16}" type="presOf" srcId="{53A8C00B-6BF5-4B38-9F39-3FF5B89C02D4}" destId="{0628650C-2D94-4AA0-BDF1-D170600C93C3}" srcOrd="0" destOrd="0" presId="urn:microsoft.com/office/officeart/2005/8/layout/vList3#1"/>
    <dgm:cxn modelId="{C129DC23-F739-4279-8F2D-0C9CBCA2D0EE}" type="presOf" srcId="{77165B0C-C714-4DB2-9B46-8DEFB47E7C01}" destId="{E2038687-9D7A-4A9B-B5EF-604D603FF08E}" srcOrd="0" destOrd="0" presId="urn:microsoft.com/office/officeart/2005/8/layout/vList3#1"/>
    <dgm:cxn modelId="{868C18EC-49E9-4CAA-BD08-5D702B375A61}" type="presParOf" srcId="{E2038687-9D7A-4A9B-B5EF-604D603FF08E}" destId="{6A3E0DAF-E71E-473F-B311-67A1A7E37043}" srcOrd="0" destOrd="0" presId="urn:microsoft.com/office/officeart/2005/8/layout/vList3#1"/>
    <dgm:cxn modelId="{5A3F18F9-C77F-40EE-AE2D-72CCAFEAF652}" type="presParOf" srcId="{6A3E0DAF-E71E-473F-B311-67A1A7E37043}" destId="{2800E43A-04F7-4AB1-81AE-A79328573339}" srcOrd="0" destOrd="0" presId="urn:microsoft.com/office/officeart/2005/8/layout/vList3#1"/>
    <dgm:cxn modelId="{79867CF0-9CAD-4FDB-B187-001B73AF4E8C}" type="presParOf" srcId="{6A3E0DAF-E71E-473F-B311-67A1A7E37043}" destId="{727C7447-7FC5-4236-B548-0135A44F146C}" srcOrd="1" destOrd="0" presId="urn:microsoft.com/office/officeart/2005/8/layout/vList3#1"/>
    <dgm:cxn modelId="{8E9E2AE3-2C10-48A1-B634-DC065F61D78C}" type="presParOf" srcId="{E2038687-9D7A-4A9B-B5EF-604D603FF08E}" destId="{96D60EAE-FA29-4A51-9329-96258B4AE2E2}" srcOrd="1" destOrd="0" presId="urn:microsoft.com/office/officeart/2005/8/layout/vList3#1"/>
    <dgm:cxn modelId="{E1C32ECB-C750-4950-B925-2E5D63BF6D39}" type="presParOf" srcId="{E2038687-9D7A-4A9B-B5EF-604D603FF08E}" destId="{8A2DBA9E-47FD-4322-97BA-1900F383CA07}" srcOrd="2" destOrd="0" presId="urn:microsoft.com/office/officeart/2005/8/layout/vList3#1"/>
    <dgm:cxn modelId="{0C4C05C6-4468-43C5-BA13-1557AA524BEE}" type="presParOf" srcId="{8A2DBA9E-47FD-4322-97BA-1900F383CA07}" destId="{4A1E6348-BC1D-4FBB-846C-9431A46C0AFB}" srcOrd="0" destOrd="0" presId="urn:microsoft.com/office/officeart/2005/8/layout/vList3#1"/>
    <dgm:cxn modelId="{E10A87A2-63EA-45B4-994F-E250498EEC46}" type="presParOf" srcId="{8A2DBA9E-47FD-4322-97BA-1900F383CA07}" destId="{9E9F53E5-20BE-4673-B362-558C36F4EEE4}" srcOrd="1" destOrd="0" presId="urn:microsoft.com/office/officeart/2005/8/layout/vList3#1"/>
    <dgm:cxn modelId="{E6B32E96-1274-41E1-B8AA-112290660A13}" type="presParOf" srcId="{E2038687-9D7A-4A9B-B5EF-604D603FF08E}" destId="{093FEC45-8DC8-455F-A255-B9C170E76067}" srcOrd="3" destOrd="0" presId="urn:microsoft.com/office/officeart/2005/8/layout/vList3#1"/>
    <dgm:cxn modelId="{9887C7BE-6AE0-4EF8-AA28-D6C8D4AACBD7}" type="presParOf" srcId="{E2038687-9D7A-4A9B-B5EF-604D603FF08E}" destId="{8F90BA38-10E2-4068-AC0A-823E1D62F525}" srcOrd="4" destOrd="0" presId="urn:microsoft.com/office/officeart/2005/8/layout/vList3#1"/>
    <dgm:cxn modelId="{14AEA302-B70E-4213-92FD-5EC1997FCE76}" type="presParOf" srcId="{8F90BA38-10E2-4068-AC0A-823E1D62F525}" destId="{CA4721FF-50F2-40F2-8CD2-BA856303AAA1}" srcOrd="0" destOrd="0" presId="urn:microsoft.com/office/officeart/2005/8/layout/vList3#1"/>
    <dgm:cxn modelId="{D9AB8C97-AE60-4EC1-A5EE-4009A7EF0378}" type="presParOf" srcId="{8F90BA38-10E2-4068-AC0A-823E1D62F525}" destId="{0628650C-2D94-4AA0-BDF1-D170600C93C3}" srcOrd="1" destOrd="0" presId="urn:microsoft.com/office/officeart/2005/8/layout/vList3#1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1336BF-07E4-4215-AB86-5D4C00946705}">
      <dsp:nvSpPr>
        <dsp:cNvPr id="0" name=""/>
        <dsp:cNvSpPr/>
      </dsp:nvSpPr>
      <dsp:spPr>
        <a:xfrm rot="5400000">
          <a:off x="-152320" y="153614"/>
          <a:ext cx="1015470" cy="710829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rgbClr val="FFFF00"/>
              </a:solidFill>
            </a:rPr>
            <a:t>методы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rgbClr val="FFFF00"/>
              </a:solidFill>
            </a:rPr>
            <a:t>и приемы</a:t>
          </a:r>
        </a:p>
      </dsp:txBody>
      <dsp:txXfrm rot="-5400000">
        <a:off x="1" y="356709"/>
        <a:ext cx="710829" cy="304641"/>
      </dsp:txXfrm>
    </dsp:sp>
    <dsp:sp modelId="{A0FD8396-0A30-46A9-B279-6CE4219169B2}">
      <dsp:nvSpPr>
        <dsp:cNvPr id="0" name=""/>
        <dsp:cNvSpPr/>
      </dsp:nvSpPr>
      <dsp:spPr>
        <a:xfrm rot="5400000">
          <a:off x="2768413" y="-2055406"/>
          <a:ext cx="660403" cy="477557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ролевые игры и упражнения;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сказкотерапия как метод психокоррекции;</a:t>
          </a:r>
        </a:p>
      </dsp:txBody>
      <dsp:txXfrm rot="-5400000">
        <a:off x="710830" y="34415"/>
        <a:ext cx="4743332" cy="595927"/>
      </dsp:txXfrm>
    </dsp:sp>
    <dsp:sp modelId="{CEE9A22F-E6D9-4D2E-8619-F0E789596C34}">
      <dsp:nvSpPr>
        <dsp:cNvPr id="0" name=""/>
        <dsp:cNvSpPr/>
      </dsp:nvSpPr>
      <dsp:spPr>
        <a:xfrm rot="5400000">
          <a:off x="-152320" y="963797"/>
          <a:ext cx="1015470" cy="710829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rgbClr val="FF0000"/>
              </a:solidFill>
            </a:rPr>
            <a:t> методы и приемы</a:t>
          </a:r>
        </a:p>
      </dsp:txBody>
      <dsp:txXfrm rot="-5400000">
        <a:off x="1" y="1166892"/>
        <a:ext cx="710829" cy="304641"/>
      </dsp:txXfrm>
    </dsp:sp>
    <dsp:sp modelId="{B592EADC-3C3F-4B09-A9AF-775A7A231523}">
      <dsp:nvSpPr>
        <dsp:cNvPr id="0" name=""/>
        <dsp:cNvSpPr/>
      </dsp:nvSpPr>
      <dsp:spPr>
        <a:xfrm rot="5400000">
          <a:off x="2768586" y="-1246280"/>
          <a:ext cx="660056" cy="477557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разыгрывание проблемных ситуаций и способа выхода их них;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отреагированиеэмоционального состояния разными способами;</a:t>
          </a:r>
        </a:p>
      </dsp:txBody>
      <dsp:txXfrm rot="-5400000">
        <a:off x="710830" y="843697"/>
        <a:ext cx="4743349" cy="595614"/>
      </dsp:txXfrm>
    </dsp:sp>
    <dsp:sp modelId="{03A682AE-6914-4A54-9F36-658A2C377295}">
      <dsp:nvSpPr>
        <dsp:cNvPr id="0" name=""/>
        <dsp:cNvSpPr/>
      </dsp:nvSpPr>
      <dsp:spPr>
        <a:xfrm rot="5400000">
          <a:off x="-152320" y="1773097"/>
          <a:ext cx="1015470" cy="710829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FFFF00"/>
              </a:solidFill>
            </a:rPr>
            <a:t>методы и приемы</a:t>
          </a:r>
        </a:p>
      </dsp:txBody>
      <dsp:txXfrm rot="-5400000">
        <a:off x="1" y="1976192"/>
        <a:ext cx="710829" cy="304641"/>
      </dsp:txXfrm>
    </dsp:sp>
    <dsp:sp modelId="{22BB7B5E-B14C-4D96-86A6-9626C91ED366}">
      <dsp:nvSpPr>
        <dsp:cNvPr id="0" name=""/>
        <dsp:cNvSpPr/>
      </dsp:nvSpPr>
      <dsp:spPr>
        <a:xfrm rot="5400000">
          <a:off x="2768586" y="-436980"/>
          <a:ext cx="660056" cy="477557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рассказывание историй;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групповая дискуссия</a:t>
          </a:r>
        </a:p>
      </dsp:txBody>
      <dsp:txXfrm rot="-5400000">
        <a:off x="710830" y="1652997"/>
        <a:ext cx="4743349" cy="5956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444634-2663-42BE-B25D-4431EB5D6B3A}">
      <dsp:nvSpPr>
        <dsp:cNvPr id="0" name=""/>
        <dsp:cNvSpPr/>
      </dsp:nvSpPr>
      <dsp:spPr>
        <a:xfrm rot="5400000">
          <a:off x="3318200" y="-1238395"/>
          <a:ext cx="825103" cy="351129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"</a:t>
          </a:r>
          <a:r>
            <a:rPr lang="ru-RU" sz="1400" b="1" kern="1200"/>
            <a:t>«Если добрый ты- это хорошо!»</a:t>
          </a:r>
          <a:endParaRPr lang="ru-RU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/>
            <a:t>«Ты мой друг и я твой друг…»</a:t>
          </a:r>
          <a:endParaRPr lang="ru-RU" sz="1400" kern="1200"/>
        </a:p>
      </dsp:txBody>
      <dsp:txXfrm rot="-5400000">
        <a:off x="1975104" y="144979"/>
        <a:ext cx="3471018" cy="744547"/>
      </dsp:txXfrm>
    </dsp:sp>
    <dsp:sp modelId="{4B759806-FB35-4590-8D18-033C9EDF4D90}">
      <dsp:nvSpPr>
        <dsp:cNvPr id="0" name=""/>
        <dsp:cNvSpPr/>
      </dsp:nvSpPr>
      <dsp:spPr>
        <a:xfrm>
          <a:off x="0" y="1562"/>
          <a:ext cx="1975104" cy="103137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Конкурсно-игровая программа</a:t>
          </a:r>
        </a:p>
      </dsp:txBody>
      <dsp:txXfrm>
        <a:off x="50348" y="51910"/>
        <a:ext cx="1874408" cy="930682"/>
      </dsp:txXfrm>
    </dsp:sp>
    <dsp:sp modelId="{6DE3D986-F0B4-4187-BDF9-6608F3B5B907}">
      <dsp:nvSpPr>
        <dsp:cNvPr id="0" name=""/>
        <dsp:cNvSpPr/>
      </dsp:nvSpPr>
      <dsp:spPr>
        <a:xfrm rot="5400000">
          <a:off x="3318200" y="-155448"/>
          <a:ext cx="825103" cy="351129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"День независимости Росссии"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"Российская символика"</a:t>
          </a:r>
        </a:p>
      </dsp:txBody>
      <dsp:txXfrm rot="-5400000">
        <a:off x="1975104" y="1227926"/>
        <a:ext cx="3471018" cy="744547"/>
      </dsp:txXfrm>
    </dsp:sp>
    <dsp:sp modelId="{AA7E240F-C55E-4C42-88ED-B90899B65189}">
      <dsp:nvSpPr>
        <dsp:cNvPr id="0" name=""/>
        <dsp:cNvSpPr/>
      </dsp:nvSpPr>
      <dsp:spPr>
        <a:xfrm>
          <a:off x="0" y="1084510"/>
          <a:ext cx="1975104" cy="103137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Конкурсная программа</a:t>
          </a:r>
        </a:p>
      </dsp:txBody>
      <dsp:txXfrm>
        <a:off x="50348" y="1134858"/>
        <a:ext cx="1874408" cy="930682"/>
      </dsp:txXfrm>
    </dsp:sp>
    <dsp:sp modelId="{8A5E5658-3FAB-4CA6-A3FC-B079D1012868}">
      <dsp:nvSpPr>
        <dsp:cNvPr id="0" name=""/>
        <dsp:cNvSpPr/>
      </dsp:nvSpPr>
      <dsp:spPr>
        <a:xfrm rot="5400000">
          <a:off x="3318200" y="927499"/>
          <a:ext cx="825103" cy="351129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 </a:t>
          </a:r>
          <a:r>
            <a:rPr lang="ru-RU" sz="1400" b="1" kern="1200"/>
            <a:t>«Семья – это то, что с тобою всегда!»</a:t>
          </a:r>
          <a:endParaRPr lang="ru-RU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"Остров здоровья"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/>
            <a:t>«Конфеты знаний»</a:t>
          </a:r>
          <a:endParaRPr lang="ru-RU" sz="1400" kern="1200"/>
        </a:p>
      </dsp:txBody>
      <dsp:txXfrm rot="-5400000">
        <a:off x="1975104" y="2310873"/>
        <a:ext cx="3471018" cy="744547"/>
      </dsp:txXfrm>
    </dsp:sp>
    <dsp:sp modelId="{06851703-16EB-4696-9C6B-B26106BB7B3C}">
      <dsp:nvSpPr>
        <dsp:cNvPr id="0" name=""/>
        <dsp:cNvSpPr/>
      </dsp:nvSpPr>
      <dsp:spPr>
        <a:xfrm>
          <a:off x="0" y="2167458"/>
          <a:ext cx="1975104" cy="103137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Игровая программа</a:t>
          </a:r>
        </a:p>
      </dsp:txBody>
      <dsp:txXfrm>
        <a:off x="50348" y="2217806"/>
        <a:ext cx="1874408" cy="93068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7C7447-7FC5-4236-B548-0135A44F146C}">
      <dsp:nvSpPr>
        <dsp:cNvPr id="0" name=""/>
        <dsp:cNvSpPr/>
      </dsp:nvSpPr>
      <dsp:spPr>
        <a:xfrm rot="10800000">
          <a:off x="1111975" y="237"/>
          <a:ext cx="3863816" cy="55503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4755" tIns="53340" rIns="99568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Возрастная группа 6- 9лет- 40% </a:t>
          </a:r>
        </a:p>
      </dsp:txBody>
      <dsp:txXfrm rot="10800000">
        <a:off x="1250734" y="237"/>
        <a:ext cx="3725057" cy="555035"/>
      </dsp:txXfrm>
    </dsp:sp>
    <dsp:sp modelId="{2800E43A-04F7-4AB1-81AE-A79328573339}">
      <dsp:nvSpPr>
        <dsp:cNvPr id="0" name=""/>
        <dsp:cNvSpPr/>
      </dsp:nvSpPr>
      <dsp:spPr>
        <a:xfrm>
          <a:off x="834457" y="0"/>
          <a:ext cx="555035" cy="555035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9F53E5-20BE-4673-B362-558C36F4EEE4}">
      <dsp:nvSpPr>
        <dsp:cNvPr id="0" name=""/>
        <dsp:cNvSpPr/>
      </dsp:nvSpPr>
      <dsp:spPr>
        <a:xfrm rot="10800000">
          <a:off x="1111975" y="694032"/>
          <a:ext cx="3863816" cy="55503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4755" tIns="53340" rIns="99568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Возрастная группа 10-13- 42%</a:t>
          </a:r>
        </a:p>
      </dsp:txBody>
      <dsp:txXfrm rot="10800000">
        <a:off x="1250734" y="694032"/>
        <a:ext cx="3725057" cy="555035"/>
      </dsp:txXfrm>
    </dsp:sp>
    <dsp:sp modelId="{4A1E6348-BC1D-4FBB-846C-9431A46C0AFB}">
      <dsp:nvSpPr>
        <dsp:cNvPr id="0" name=""/>
        <dsp:cNvSpPr/>
      </dsp:nvSpPr>
      <dsp:spPr>
        <a:xfrm>
          <a:off x="834457" y="694032"/>
          <a:ext cx="555035" cy="555035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28650C-2D94-4AA0-BDF1-D170600C93C3}">
      <dsp:nvSpPr>
        <dsp:cNvPr id="0" name=""/>
        <dsp:cNvSpPr/>
      </dsp:nvSpPr>
      <dsp:spPr>
        <a:xfrm rot="10800000">
          <a:off x="1111975" y="1387826"/>
          <a:ext cx="3863816" cy="55503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4755" tIns="53340" rIns="99568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Возрастная группа  старше 14 лет -18%</a:t>
          </a:r>
        </a:p>
      </dsp:txBody>
      <dsp:txXfrm rot="10800000">
        <a:off x="1250734" y="1387826"/>
        <a:ext cx="3725057" cy="555035"/>
      </dsp:txXfrm>
    </dsp:sp>
    <dsp:sp modelId="{CA4721FF-50F2-40F2-8CD2-BA856303AAA1}">
      <dsp:nvSpPr>
        <dsp:cNvPr id="0" name=""/>
        <dsp:cNvSpPr/>
      </dsp:nvSpPr>
      <dsp:spPr>
        <a:xfrm>
          <a:off x="834457" y="1388064"/>
          <a:ext cx="555035" cy="555035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#1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BB26-408A-49F2-95B5-EE5C7F55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Капканец</dc:creator>
  <cp:lastModifiedBy>User</cp:lastModifiedBy>
  <cp:revision>6</cp:revision>
  <dcterms:created xsi:type="dcterms:W3CDTF">2014-09-05T11:08:00Z</dcterms:created>
  <dcterms:modified xsi:type="dcterms:W3CDTF">2015-05-19T16:47:00Z</dcterms:modified>
</cp:coreProperties>
</file>