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85" w:type="dxa"/>
        <w:tblLook w:val="00A0" w:firstRow="1" w:lastRow="0" w:firstColumn="1" w:lastColumn="0" w:noHBand="0" w:noVBand="0"/>
      </w:tblPr>
      <w:tblGrid>
        <w:gridCol w:w="5670"/>
        <w:gridCol w:w="4786"/>
      </w:tblGrid>
      <w:tr w:rsidR="00A86A0B" w:rsidRPr="000672F4" w:rsidTr="000E7F20">
        <w:tc>
          <w:tcPr>
            <w:tcW w:w="5670" w:type="dxa"/>
          </w:tcPr>
          <w:p w:rsidR="00A86A0B" w:rsidRPr="000E7F20" w:rsidRDefault="00A86A0B" w:rsidP="000672F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786" w:type="dxa"/>
          </w:tcPr>
          <w:p w:rsidR="00A86A0B" w:rsidRPr="000E7F20" w:rsidRDefault="00A86A0B" w:rsidP="000672F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77105E" w:rsidRPr="0077105E" w:rsidRDefault="0077105E" w:rsidP="0077105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Согласовано:                                                </w:t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  <w:t xml:space="preserve">                    Утверждаю:</w:t>
      </w:r>
    </w:p>
    <w:p w:rsidR="0077105E" w:rsidRPr="0077105E" w:rsidRDefault="0077105E" w:rsidP="0077105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Председатель профкома </w:t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  <w:t xml:space="preserve">                                            Директор МБУ ДО ЦВР</w:t>
      </w:r>
    </w:p>
    <w:p w:rsidR="0077105E" w:rsidRPr="0077105E" w:rsidRDefault="0077105E" w:rsidP="0077105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МБУ ДО  ЦВР</w:t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  <w:t xml:space="preserve">         </w:t>
      </w:r>
    </w:p>
    <w:p w:rsidR="0077105E" w:rsidRPr="0077105E" w:rsidRDefault="0077105E" w:rsidP="0077105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________ </w:t>
      </w:r>
      <w:proofErr w:type="spellStart"/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>Н.В.Орлова</w:t>
      </w:r>
      <w:proofErr w:type="spellEnd"/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                                                                  __________Л.С. Аверьянова</w:t>
      </w:r>
    </w:p>
    <w:p w:rsidR="0077105E" w:rsidRPr="0077105E" w:rsidRDefault="0077105E" w:rsidP="0077105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  <w:r w:rsidRPr="0077105E">
        <w:rPr>
          <w:rFonts w:ascii="Times New Roman" w:eastAsia="Lucida Sans Unicode" w:hAnsi="Times New Roman"/>
          <w:b/>
          <w:sz w:val="24"/>
          <w:szCs w:val="24"/>
        </w:rPr>
        <w:t>«29»декабря 2016 г.</w:t>
      </w:r>
      <w:r w:rsidRPr="0077105E">
        <w:rPr>
          <w:rFonts w:ascii="Times New Roman" w:eastAsia="Lucida Sans Unicode" w:hAnsi="Times New Roman"/>
          <w:b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sz w:val="24"/>
          <w:szCs w:val="24"/>
        </w:rPr>
        <w:tab/>
        <w:t xml:space="preserve">                      «29» декабря 2016г.</w:t>
      </w:r>
    </w:p>
    <w:p w:rsidR="0077105E" w:rsidRPr="0077105E" w:rsidRDefault="0077105E" w:rsidP="0077105E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783614" w:rsidRDefault="00783614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054C">
        <w:rPr>
          <w:rFonts w:ascii="Times New Roman" w:hAnsi="Times New Roman"/>
          <w:b/>
          <w:sz w:val="28"/>
          <w:szCs w:val="28"/>
        </w:rPr>
        <w:t>ПОЛОЖЕНИЕ</w:t>
      </w:r>
    </w:p>
    <w:p w:rsidR="00783614" w:rsidRPr="0016054C" w:rsidRDefault="00783614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D5F78" w:rsidRDefault="00783614" w:rsidP="00BF5AE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054C">
        <w:rPr>
          <w:rFonts w:ascii="Times New Roman" w:hAnsi="Times New Roman"/>
          <w:b/>
          <w:sz w:val="28"/>
          <w:szCs w:val="28"/>
        </w:rPr>
        <w:t xml:space="preserve"> о порядке установления доплат за </w:t>
      </w:r>
      <w:r w:rsidR="00722EB1">
        <w:rPr>
          <w:rFonts w:ascii="Times New Roman" w:hAnsi="Times New Roman"/>
          <w:b/>
          <w:sz w:val="28"/>
          <w:szCs w:val="28"/>
        </w:rPr>
        <w:t>осуществление дополнительной работы</w:t>
      </w:r>
      <w:r w:rsidRPr="0016054C">
        <w:rPr>
          <w:rFonts w:ascii="Times New Roman" w:hAnsi="Times New Roman"/>
          <w:b/>
          <w:sz w:val="28"/>
          <w:szCs w:val="28"/>
        </w:rPr>
        <w:t>, не входящ</w:t>
      </w:r>
      <w:r w:rsidR="00722EB1">
        <w:rPr>
          <w:rFonts w:ascii="Times New Roman" w:hAnsi="Times New Roman"/>
          <w:b/>
          <w:sz w:val="28"/>
          <w:szCs w:val="28"/>
        </w:rPr>
        <w:t>ей в круг основных</w:t>
      </w:r>
      <w:r w:rsidRPr="0016054C">
        <w:rPr>
          <w:rFonts w:ascii="Times New Roman" w:hAnsi="Times New Roman"/>
          <w:b/>
          <w:sz w:val="28"/>
          <w:szCs w:val="28"/>
        </w:rPr>
        <w:t xml:space="preserve"> должностных обязанностей</w:t>
      </w:r>
      <w:r w:rsidRPr="00704526">
        <w:rPr>
          <w:rFonts w:ascii="Times New Roman" w:hAnsi="Times New Roman"/>
          <w:b/>
          <w:sz w:val="28"/>
          <w:szCs w:val="28"/>
        </w:rPr>
        <w:t xml:space="preserve"> </w:t>
      </w:r>
      <w:r w:rsidR="000F16C5">
        <w:rPr>
          <w:rFonts w:ascii="Times New Roman" w:hAnsi="Times New Roman"/>
          <w:b/>
          <w:sz w:val="28"/>
          <w:szCs w:val="28"/>
        </w:rPr>
        <w:t>работник</w:t>
      </w:r>
      <w:r w:rsidR="00722EB1">
        <w:rPr>
          <w:rFonts w:ascii="Times New Roman" w:hAnsi="Times New Roman"/>
          <w:b/>
          <w:sz w:val="28"/>
          <w:szCs w:val="28"/>
        </w:rPr>
        <w:t>ам</w:t>
      </w:r>
      <w:r w:rsidR="000F16C5">
        <w:rPr>
          <w:rFonts w:ascii="Times New Roman" w:hAnsi="Times New Roman"/>
          <w:b/>
          <w:sz w:val="28"/>
          <w:szCs w:val="28"/>
        </w:rPr>
        <w:t xml:space="preserve">  МБУ ДО</w:t>
      </w:r>
      <w:r w:rsidRPr="0016054C">
        <w:rPr>
          <w:rFonts w:ascii="Times New Roman" w:hAnsi="Times New Roman"/>
          <w:b/>
          <w:sz w:val="28"/>
          <w:szCs w:val="28"/>
        </w:rPr>
        <w:t xml:space="preserve"> ЦВР</w:t>
      </w:r>
    </w:p>
    <w:p w:rsidR="00722EB1" w:rsidRDefault="00722EB1" w:rsidP="00BF5AE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22EB1" w:rsidRPr="00722EB1" w:rsidRDefault="00722EB1" w:rsidP="00722EB1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722EB1">
        <w:rPr>
          <w:rFonts w:ascii="Times New Roman" w:hAnsi="Times New Roman"/>
          <w:b w:val="0"/>
          <w:sz w:val="28"/>
          <w:szCs w:val="28"/>
        </w:rPr>
        <w:t xml:space="preserve">1.  Настоящее  положение разработано в соответствии </w:t>
      </w:r>
      <w:r w:rsidRPr="00722EB1">
        <w:rPr>
          <w:rFonts w:ascii="Times New Roman" w:hAnsi="Times New Roman"/>
          <w:b w:val="0"/>
          <w:sz w:val="28"/>
          <w:szCs w:val="28"/>
        </w:rPr>
        <w:t>с</w:t>
      </w:r>
      <w:r w:rsidRPr="00722EB1">
        <w:rPr>
          <w:rFonts w:ascii="Times New Roman" w:hAnsi="Times New Roman"/>
          <w:b w:val="0"/>
          <w:sz w:val="28"/>
          <w:szCs w:val="28"/>
        </w:rPr>
        <w:t xml:space="preserve"> Постановлени</w:t>
      </w:r>
      <w:r w:rsidRPr="00722EB1">
        <w:rPr>
          <w:rFonts w:ascii="Times New Roman" w:hAnsi="Times New Roman"/>
          <w:b w:val="0"/>
          <w:sz w:val="28"/>
          <w:szCs w:val="28"/>
        </w:rPr>
        <w:t>ем</w:t>
      </w:r>
      <w:r w:rsidRPr="00722EB1">
        <w:rPr>
          <w:rFonts w:ascii="Times New Roman" w:hAnsi="Times New Roman"/>
          <w:b w:val="0"/>
          <w:sz w:val="28"/>
          <w:szCs w:val="28"/>
        </w:rPr>
        <w:t xml:space="preserve"> Администрации </w:t>
      </w:r>
      <w:proofErr w:type="spellStart"/>
      <w:r w:rsidRPr="00722EB1">
        <w:rPr>
          <w:rFonts w:ascii="Times New Roman" w:hAnsi="Times New Roman"/>
          <w:b w:val="0"/>
          <w:sz w:val="28"/>
          <w:szCs w:val="28"/>
        </w:rPr>
        <w:t>Белокалитвинского</w:t>
      </w:r>
      <w:proofErr w:type="spellEnd"/>
      <w:r w:rsidRPr="00722EB1">
        <w:rPr>
          <w:rFonts w:ascii="Times New Roman" w:hAnsi="Times New Roman"/>
          <w:b w:val="0"/>
          <w:sz w:val="28"/>
          <w:szCs w:val="28"/>
        </w:rPr>
        <w:t xml:space="preserve"> района </w:t>
      </w:r>
      <w:r w:rsidRPr="00722EB1">
        <w:rPr>
          <w:rFonts w:ascii="Times New Roman" w:eastAsia="Calibri" w:hAnsi="Times New Roman"/>
          <w:b w:val="0"/>
          <w:color w:val="000000"/>
        </w:rPr>
        <w:t xml:space="preserve"> </w:t>
      </w:r>
      <w:r w:rsidRPr="00722EB1">
        <w:rPr>
          <w:rFonts w:ascii="Times New Roman" w:hAnsi="Times New Roman"/>
          <w:b w:val="0"/>
          <w:sz w:val="28"/>
          <w:szCs w:val="28"/>
        </w:rPr>
        <w:t xml:space="preserve"> </w:t>
      </w:r>
      <w:r w:rsidRPr="00722EB1"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от </w:t>
      </w:r>
      <w:r w:rsidRPr="00722EB1">
        <w:rPr>
          <w:rFonts w:ascii="Times New Roman" w:hAnsi="Times New Roman"/>
          <w:b w:val="0"/>
          <w:color w:val="000000"/>
          <w:sz w:val="28"/>
          <w:szCs w:val="28"/>
        </w:rPr>
        <w:t xml:space="preserve">26.12.2016 г. </w:t>
      </w:r>
      <w:r w:rsidRPr="00722EB1"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 № </w:t>
      </w:r>
      <w:r w:rsidRPr="00722EB1">
        <w:rPr>
          <w:rFonts w:ascii="Times New Roman" w:hAnsi="Times New Roman"/>
          <w:b w:val="0"/>
          <w:color w:val="000000"/>
          <w:sz w:val="28"/>
          <w:szCs w:val="28"/>
        </w:rPr>
        <w:t>1788</w:t>
      </w:r>
      <w:r w:rsidRPr="00722EB1">
        <w:rPr>
          <w:rFonts w:ascii="Times New Roman" w:hAnsi="Times New Roman"/>
          <w:b w:val="0"/>
          <w:sz w:val="28"/>
          <w:szCs w:val="28"/>
        </w:rPr>
        <w:t xml:space="preserve"> </w:t>
      </w:r>
      <w:r w:rsidRPr="00722EB1">
        <w:rPr>
          <w:rFonts w:ascii="Times New Roman" w:hAnsi="Times New Roman"/>
          <w:b w:val="0"/>
          <w:sz w:val="28"/>
          <w:szCs w:val="28"/>
        </w:rPr>
        <w:t>«</w:t>
      </w:r>
      <w:r w:rsidRPr="00722EB1">
        <w:rPr>
          <w:rFonts w:ascii="Times New Roman" w:hAnsi="Times New Roman"/>
          <w:b w:val="0"/>
          <w:sz w:val="28"/>
          <w:szCs w:val="28"/>
        </w:rPr>
        <w:t xml:space="preserve"> Об    оплате     труда     работников муниципальных            бюджетных </w:t>
      </w:r>
    </w:p>
    <w:p w:rsidR="00722EB1" w:rsidRPr="00722EB1" w:rsidRDefault="00722EB1" w:rsidP="00722E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EB1">
        <w:rPr>
          <w:rFonts w:ascii="Times New Roman" w:eastAsia="Times New Roman" w:hAnsi="Times New Roman"/>
          <w:sz w:val="28"/>
          <w:szCs w:val="28"/>
          <w:lang w:eastAsia="ru-RU"/>
        </w:rPr>
        <w:t>учреждений системы образования</w:t>
      </w:r>
      <w:r w:rsidRPr="00722E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22EB1">
        <w:rPr>
          <w:rFonts w:ascii="Times New Roman" w:eastAsia="Times New Roman" w:hAnsi="Times New Roman"/>
          <w:sz w:val="28"/>
          <w:szCs w:val="28"/>
          <w:lang w:eastAsia="ru-RU"/>
        </w:rPr>
        <w:t>Белокалитвинского</w:t>
      </w:r>
      <w:proofErr w:type="spellEnd"/>
      <w:r w:rsidRPr="00722EB1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</w:t>
      </w:r>
    </w:p>
    <w:p w:rsidR="00783614" w:rsidRPr="00C816E5" w:rsidRDefault="00722EB1" w:rsidP="003D5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2. </w:t>
      </w:r>
      <w:r w:rsidR="00783614" w:rsidRPr="00603FB8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783614" w:rsidRPr="00C816E5">
        <w:rPr>
          <w:rFonts w:ascii="Times New Roman" w:hAnsi="Times New Roman"/>
          <w:bCs/>
          <w:kern w:val="2"/>
          <w:sz w:val="28"/>
          <w:szCs w:val="28"/>
        </w:rPr>
        <w:t xml:space="preserve">Положение разработано в целях усиления материальной заинтересованности работников </w:t>
      </w:r>
      <w:r w:rsidR="003D5F78" w:rsidRPr="00C816E5">
        <w:rPr>
          <w:rFonts w:ascii="Times New Roman" w:hAnsi="Times New Roman"/>
          <w:bCs/>
          <w:kern w:val="2"/>
          <w:sz w:val="28"/>
          <w:szCs w:val="28"/>
        </w:rPr>
        <w:t>Центра, развития</w:t>
      </w:r>
      <w:r w:rsidR="00783614" w:rsidRPr="00C816E5">
        <w:rPr>
          <w:rFonts w:ascii="Times New Roman" w:hAnsi="Times New Roman"/>
          <w:bCs/>
          <w:kern w:val="2"/>
          <w:sz w:val="28"/>
          <w:szCs w:val="28"/>
        </w:rPr>
        <w:t xml:space="preserve"> творческой активности, за выполнение дополнительной работы, не входящей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в круг </w:t>
      </w:r>
      <w:r w:rsidR="00783614" w:rsidRPr="00C816E5">
        <w:rPr>
          <w:rFonts w:ascii="Times New Roman" w:hAnsi="Times New Roman"/>
          <w:bCs/>
          <w:kern w:val="2"/>
          <w:sz w:val="28"/>
          <w:szCs w:val="28"/>
        </w:rPr>
        <w:t xml:space="preserve">основных должностных </w:t>
      </w:r>
      <w:r w:rsidR="003D5F78" w:rsidRPr="00C816E5">
        <w:rPr>
          <w:rFonts w:ascii="Times New Roman" w:hAnsi="Times New Roman"/>
          <w:bCs/>
          <w:kern w:val="2"/>
          <w:sz w:val="28"/>
          <w:szCs w:val="28"/>
        </w:rPr>
        <w:t>обязанностей работника</w:t>
      </w:r>
    </w:p>
    <w:p w:rsidR="00783614" w:rsidRDefault="00783614" w:rsidP="003D5F78">
      <w:pPr>
        <w:spacing w:before="120" w:after="0"/>
        <w:ind w:hanging="142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</w:t>
      </w:r>
      <w:r w:rsidR="00722EB1">
        <w:rPr>
          <w:rFonts w:ascii="Times New Roman" w:hAnsi="Times New Roman"/>
          <w:bCs/>
          <w:kern w:val="2"/>
          <w:sz w:val="28"/>
          <w:szCs w:val="28"/>
        </w:rPr>
        <w:t>3</w:t>
      </w:r>
      <w:r w:rsidR="00BF5AE4">
        <w:rPr>
          <w:rFonts w:ascii="Times New Roman" w:hAnsi="Times New Roman"/>
          <w:bCs/>
          <w:kern w:val="2"/>
          <w:sz w:val="28"/>
          <w:szCs w:val="28"/>
        </w:rPr>
        <w:t>.</w:t>
      </w:r>
      <w:r w:rsidRPr="00C816E5">
        <w:rPr>
          <w:rFonts w:ascii="Times New Roman" w:hAnsi="Times New Roman"/>
          <w:bCs/>
          <w:kern w:val="2"/>
          <w:sz w:val="28"/>
          <w:szCs w:val="28"/>
        </w:rPr>
        <w:t xml:space="preserve"> Доплата за осуществление дополнительной работы, не входящей в круг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</w:t>
      </w:r>
      <w:r w:rsidRPr="00C816E5">
        <w:rPr>
          <w:rFonts w:ascii="Times New Roman" w:hAnsi="Times New Roman"/>
          <w:bCs/>
          <w:kern w:val="2"/>
          <w:sz w:val="28"/>
          <w:szCs w:val="28"/>
        </w:rPr>
        <w:t>основных должностных обязанностей устанавливается от должностного оклада работника по соответствующей должности с учётом повышающего коэффициента за квалификацию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(с округлением до </w:t>
      </w:r>
      <w:r w:rsidRPr="00C816E5">
        <w:rPr>
          <w:rFonts w:ascii="Times New Roman" w:hAnsi="Times New Roman"/>
          <w:bCs/>
          <w:kern w:val="2"/>
          <w:sz w:val="28"/>
          <w:szCs w:val="28"/>
        </w:rPr>
        <w:t xml:space="preserve"> рубля</w:t>
      </w:r>
      <w:r>
        <w:rPr>
          <w:rFonts w:ascii="Times New Roman" w:hAnsi="Times New Roman"/>
          <w:bCs/>
          <w:kern w:val="2"/>
          <w:sz w:val="28"/>
          <w:szCs w:val="28"/>
        </w:rPr>
        <w:t>)</w:t>
      </w:r>
    </w:p>
    <w:p w:rsidR="00713014" w:rsidRDefault="00713014" w:rsidP="003D5F78">
      <w:pPr>
        <w:spacing w:before="120" w:after="0"/>
        <w:ind w:hanging="142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7299"/>
        <w:gridCol w:w="1842"/>
      </w:tblGrid>
      <w:tr w:rsidR="00713014" w:rsidRPr="00713014" w:rsidTr="00713014">
        <w:tc>
          <w:tcPr>
            <w:tcW w:w="560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99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категорий работников и видов работ</w:t>
            </w:r>
          </w:p>
        </w:tc>
        <w:tc>
          <w:tcPr>
            <w:tcW w:w="1842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доплаты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(процентов)</w:t>
            </w:r>
          </w:p>
        </w:tc>
      </w:tr>
      <w:tr w:rsidR="00713014" w:rsidRPr="00713014" w:rsidTr="00713014">
        <w:tc>
          <w:tcPr>
            <w:tcW w:w="560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99" w:type="dxa"/>
            <w:tcBorders>
              <w:bottom w:val="nil"/>
            </w:tcBorders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Работники учреждений - за работу в методических, цикловых  комиссиях, методических объединениях: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комиссии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комиссии.</w:t>
            </w:r>
          </w:p>
        </w:tc>
        <w:tc>
          <w:tcPr>
            <w:tcW w:w="1842" w:type="dxa"/>
            <w:tcBorders>
              <w:bottom w:val="nil"/>
            </w:tcBorders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713014" w:rsidRPr="00713014" w:rsidTr="00713014">
        <w:trPr>
          <w:trHeight w:val="420"/>
        </w:trPr>
        <w:tc>
          <w:tcPr>
            <w:tcW w:w="560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99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Работники учреждений  – за ведение делопроизводства</w:t>
            </w:r>
          </w:p>
        </w:tc>
        <w:tc>
          <w:tcPr>
            <w:tcW w:w="1842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 </w:t>
            </w:r>
          </w:p>
        </w:tc>
      </w:tr>
      <w:tr w:rsidR="00713014" w:rsidRPr="00713014" w:rsidTr="00713014">
        <w:trPr>
          <w:trHeight w:val="420"/>
        </w:trPr>
        <w:tc>
          <w:tcPr>
            <w:tcW w:w="560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7299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работу с архивом учреждения</w:t>
            </w:r>
          </w:p>
        </w:tc>
        <w:tc>
          <w:tcPr>
            <w:tcW w:w="1842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713014" w:rsidRDefault="00713014" w:rsidP="007130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014" w:rsidRPr="00713014" w:rsidRDefault="00713014" w:rsidP="007130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713014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Доплата за осуществление дополнительной работы, не входящей в круг основных должностных обязанностей, устанавливается от должностного оклада, ставки заработной платы по соответствующей должности (профессии).</w:t>
      </w:r>
    </w:p>
    <w:p w:rsidR="00713014" w:rsidRPr="00713014" w:rsidRDefault="00713014" w:rsidP="00713014">
      <w:pPr>
        <w:shd w:val="clear" w:color="auto" w:fill="FFFFFF"/>
        <w:spacing w:after="0" w:line="255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014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Педагогическим работникам, для которых предусмотрены  нормы часов педагогической  работы или нормы часов учебной (преподавательской) работы за ставку заработной платы, а также при почасовой оплате труда педагогических работников  доплата за осуществление дополнительной </w:t>
      </w:r>
      <w:r w:rsidRPr="007130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работы, не входящей в круг основных должностных обязанностей,  рассчитывается от ставки заработной платы по соответствующей педагогической должности.</w:t>
      </w:r>
    </w:p>
    <w:p w:rsidR="00713014" w:rsidRPr="00713014" w:rsidRDefault="00713014" w:rsidP="0071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13014">
        <w:rPr>
          <w:rFonts w:ascii="Times New Roman" w:hAnsi="Times New Roman"/>
          <w:sz w:val="28"/>
          <w:szCs w:val="28"/>
        </w:rPr>
        <w:t xml:space="preserve"> Объем средств, направляемых на установление доплат за осуществление дополнительной работы, не входящей в круг основных должностных обязанностей, не должен превышать от планового фонда оплаты труда,  исчисленного исходя  из должностных окладов, ставок заработной платы и  надбавок за квалификацию при наличии квалификационной категории:</w:t>
      </w:r>
    </w:p>
    <w:p w:rsidR="00713014" w:rsidRPr="00713014" w:rsidRDefault="00713014" w:rsidP="007130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0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 процентов – в  учреждениях дополнительного образования.</w:t>
      </w:r>
    </w:p>
    <w:p w:rsidR="00713014" w:rsidRPr="00713014" w:rsidRDefault="00713014" w:rsidP="00713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bookmarkStart w:id="0" w:name="_GoBack"/>
      <w:bookmarkEnd w:id="0"/>
      <w:r w:rsidRPr="00713014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Выплаты компенсационного характера  могут  устанавливаться работнику по основной работе и работе, осуществляемой по совместительству,  в зависимости  от  условий работы  и  содержания выполняемых работ.  </w:t>
      </w:r>
    </w:p>
    <w:p w:rsidR="003D5F78" w:rsidRPr="003D5F78" w:rsidRDefault="003D5F78" w:rsidP="00722EB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sectPr w:rsidR="003D5F78" w:rsidRPr="003D5F78" w:rsidSect="003D5F7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54C"/>
    <w:rsid w:val="00006130"/>
    <w:rsid w:val="000123D0"/>
    <w:rsid w:val="00014473"/>
    <w:rsid w:val="00021EDF"/>
    <w:rsid w:val="000239D4"/>
    <w:rsid w:val="000247C8"/>
    <w:rsid w:val="00026284"/>
    <w:rsid w:val="0003267B"/>
    <w:rsid w:val="00033D0D"/>
    <w:rsid w:val="00035B35"/>
    <w:rsid w:val="00037FE3"/>
    <w:rsid w:val="000402FB"/>
    <w:rsid w:val="00045772"/>
    <w:rsid w:val="00045ADC"/>
    <w:rsid w:val="0005323C"/>
    <w:rsid w:val="000551EC"/>
    <w:rsid w:val="00065BA9"/>
    <w:rsid w:val="000672F4"/>
    <w:rsid w:val="0007059A"/>
    <w:rsid w:val="000707C3"/>
    <w:rsid w:val="000730FD"/>
    <w:rsid w:val="00073260"/>
    <w:rsid w:val="00076ECC"/>
    <w:rsid w:val="0008059D"/>
    <w:rsid w:val="0008096C"/>
    <w:rsid w:val="00084D40"/>
    <w:rsid w:val="000876BD"/>
    <w:rsid w:val="00090AC4"/>
    <w:rsid w:val="00092878"/>
    <w:rsid w:val="0009317A"/>
    <w:rsid w:val="000933EA"/>
    <w:rsid w:val="000A1145"/>
    <w:rsid w:val="000A1A19"/>
    <w:rsid w:val="000A3242"/>
    <w:rsid w:val="000A3B7F"/>
    <w:rsid w:val="000A6946"/>
    <w:rsid w:val="000B3C0E"/>
    <w:rsid w:val="000B65A7"/>
    <w:rsid w:val="000C2B66"/>
    <w:rsid w:val="000C3422"/>
    <w:rsid w:val="000C39D3"/>
    <w:rsid w:val="000C661B"/>
    <w:rsid w:val="000D563A"/>
    <w:rsid w:val="000D7166"/>
    <w:rsid w:val="000E39D1"/>
    <w:rsid w:val="000E7F20"/>
    <w:rsid w:val="000F16C5"/>
    <w:rsid w:val="000F557A"/>
    <w:rsid w:val="0010033F"/>
    <w:rsid w:val="00103B9B"/>
    <w:rsid w:val="001050AD"/>
    <w:rsid w:val="0010517A"/>
    <w:rsid w:val="0010536B"/>
    <w:rsid w:val="00107092"/>
    <w:rsid w:val="00111CFE"/>
    <w:rsid w:val="001130A2"/>
    <w:rsid w:val="001143B9"/>
    <w:rsid w:val="001242A5"/>
    <w:rsid w:val="001261B4"/>
    <w:rsid w:val="00126CF5"/>
    <w:rsid w:val="00130602"/>
    <w:rsid w:val="00135504"/>
    <w:rsid w:val="00136949"/>
    <w:rsid w:val="00145142"/>
    <w:rsid w:val="0014521E"/>
    <w:rsid w:val="00146357"/>
    <w:rsid w:val="00153A46"/>
    <w:rsid w:val="0016054C"/>
    <w:rsid w:val="0016160A"/>
    <w:rsid w:val="00161DC0"/>
    <w:rsid w:val="00164F55"/>
    <w:rsid w:val="00165D24"/>
    <w:rsid w:val="00167932"/>
    <w:rsid w:val="00171FAE"/>
    <w:rsid w:val="00183349"/>
    <w:rsid w:val="00183711"/>
    <w:rsid w:val="00187924"/>
    <w:rsid w:val="001964D6"/>
    <w:rsid w:val="001A49F7"/>
    <w:rsid w:val="001A6014"/>
    <w:rsid w:val="001A6C85"/>
    <w:rsid w:val="001A7F84"/>
    <w:rsid w:val="001B0558"/>
    <w:rsid w:val="001B156F"/>
    <w:rsid w:val="001B1AC8"/>
    <w:rsid w:val="001B206B"/>
    <w:rsid w:val="001B6FC9"/>
    <w:rsid w:val="001C2542"/>
    <w:rsid w:val="001C5CEC"/>
    <w:rsid w:val="001C663E"/>
    <w:rsid w:val="001D0064"/>
    <w:rsid w:val="001D15B1"/>
    <w:rsid w:val="001D1853"/>
    <w:rsid w:val="001E165E"/>
    <w:rsid w:val="001E3CD8"/>
    <w:rsid w:val="001E7E27"/>
    <w:rsid w:val="001F3EC6"/>
    <w:rsid w:val="001F567A"/>
    <w:rsid w:val="001F61D9"/>
    <w:rsid w:val="001F7EBB"/>
    <w:rsid w:val="0020069C"/>
    <w:rsid w:val="00202829"/>
    <w:rsid w:val="0020369F"/>
    <w:rsid w:val="00203C30"/>
    <w:rsid w:val="00205E54"/>
    <w:rsid w:val="002150C0"/>
    <w:rsid w:val="00221B24"/>
    <w:rsid w:val="002270D0"/>
    <w:rsid w:val="002275EE"/>
    <w:rsid w:val="00232CED"/>
    <w:rsid w:val="00233E46"/>
    <w:rsid w:val="00236255"/>
    <w:rsid w:val="00237F49"/>
    <w:rsid w:val="00241E51"/>
    <w:rsid w:val="0024616B"/>
    <w:rsid w:val="0024770A"/>
    <w:rsid w:val="00256381"/>
    <w:rsid w:val="00265809"/>
    <w:rsid w:val="00275EA4"/>
    <w:rsid w:val="002820DC"/>
    <w:rsid w:val="002826B6"/>
    <w:rsid w:val="00283342"/>
    <w:rsid w:val="00284706"/>
    <w:rsid w:val="00286ACC"/>
    <w:rsid w:val="0028708C"/>
    <w:rsid w:val="002927DB"/>
    <w:rsid w:val="00294F78"/>
    <w:rsid w:val="002957EF"/>
    <w:rsid w:val="002A1175"/>
    <w:rsid w:val="002A7117"/>
    <w:rsid w:val="002B26EC"/>
    <w:rsid w:val="002B37CD"/>
    <w:rsid w:val="002B5550"/>
    <w:rsid w:val="002B6226"/>
    <w:rsid w:val="002B6DB5"/>
    <w:rsid w:val="002D1903"/>
    <w:rsid w:val="002D486A"/>
    <w:rsid w:val="002D5347"/>
    <w:rsid w:val="002E2AFF"/>
    <w:rsid w:val="002E32FA"/>
    <w:rsid w:val="002E4442"/>
    <w:rsid w:val="002F289A"/>
    <w:rsid w:val="002F5A50"/>
    <w:rsid w:val="002F79FA"/>
    <w:rsid w:val="00301598"/>
    <w:rsid w:val="00303C19"/>
    <w:rsid w:val="00305EB7"/>
    <w:rsid w:val="00306B19"/>
    <w:rsid w:val="00307C21"/>
    <w:rsid w:val="003127A5"/>
    <w:rsid w:val="00312E74"/>
    <w:rsid w:val="00317A1A"/>
    <w:rsid w:val="003200A4"/>
    <w:rsid w:val="003204C0"/>
    <w:rsid w:val="00320B0E"/>
    <w:rsid w:val="00322E9B"/>
    <w:rsid w:val="0033331D"/>
    <w:rsid w:val="003333F7"/>
    <w:rsid w:val="0035274F"/>
    <w:rsid w:val="0035362A"/>
    <w:rsid w:val="00353B9D"/>
    <w:rsid w:val="003552D0"/>
    <w:rsid w:val="00361976"/>
    <w:rsid w:val="00364725"/>
    <w:rsid w:val="00380FF4"/>
    <w:rsid w:val="00382EEB"/>
    <w:rsid w:val="0038428A"/>
    <w:rsid w:val="003856A5"/>
    <w:rsid w:val="00386260"/>
    <w:rsid w:val="00386501"/>
    <w:rsid w:val="0039350D"/>
    <w:rsid w:val="00394FB8"/>
    <w:rsid w:val="003A2F85"/>
    <w:rsid w:val="003A6771"/>
    <w:rsid w:val="003A67EF"/>
    <w:rsid w:val="003B389A"/>
    <w:rsid w:val="003C3901"/>
    <w:rsid w:val="003C3F2E"/>
    <w:rsid w:val="003C4157"/>
    <w:rsid w:val="003C53F9"/>
    <w:rsid w:val="003D19FC"/>
    <w:rsid w:val="003D5F78"/>
    <w:rsid w:val="003E056C"/>
    <w:rsid w:val="003E0FA7"/>
    <w:rsid w:val="003E15E7"/>
    <w:rsid w:val="003E288C"/>
    <w:rsid w:val="003E3A48"/>
    <w:rsid w:val="003E4938"/>
    <w:rsid w:val="003E5579"/>
    <w:rsid w:val="003E6EAC"/>
    <w:rsid w:val="003F06A8"/>
    <w:rsid w:val="003F254A"/>
    <w:rsid w:val="003F26FA"/>
    <w:rsid w:val="003F2B17"/>
    <w:rsid w:val="003F2E0E"/>
    <w:rsid w:val="003F4734"/>
    <w:rsid w:val="003F4785"/>
    <w:rsid w:val="003F6A19"/>
    <w:rsid w:val="00401866"/>
    <w:rsid w:val="00403D91"/>
    <w:rsid w:val="00405068"/>
    <w:rsid w:val="0041784F"/>
    <w:rsid w:val="0042324F"/>
    <w:rsid w:val="0042505D"/>
    <w:rsid w:val="00431716"/>
    <w:rsid w:val="0044302E"/>
    <w:rsid w:val="00443590"/>
    <w:rsid w:val="0044549B"/>
    <w:rsid w:val="004472C7"/>
    <w:rsid w:val="00452085"/>
    <w:rsid w:val="00452D80"/>
    <w:rsid w:val="00454234"/>
    <w:rsid w:val="004545CB"/>
    <w:rsid w:val="00454E53"/>
    <w:rsid w:val="004630E8"/>
    <w:rsid w:val="004658F9"/>
    <w:rsid w:val="004667D9"/>
    <w:rsid w:val="00473C74"/>
    <w:rsid w:val="004866E1"/>
    <w:rsid w:val="0048706B"/>
    <w:rsid w:val="00490C44"/>
    <w:rsid w:val="004955F7"/>
    <w:rsid w:val="00495EAE"/>
    <w:rsid w:val="0049721E"/>
    <w:rsid w:val="00497D56"/>
    <w:rsid w:val="004A08B2"/>
    <w:rsid w:val="004A58B1"/>
    <w:rsid w:val="004B5646"/>
    <w:rsid w:val="004B5BFA"/>
    <w:rsid w:val="004B7D02"/>
    <w:rsid w:val="004C55A5"/>
    <w:rsid w:val="004C6F0A"/>
    <w:rsid w:val="004C7EDE"/>
    <w:rsid w:val="004D317B"/>
    <w:rsid w:val="004E3949"/>
    <w:rsid w:val="004E5E12"/>
    <w:rsid w:val="004F0DF4"/>
    <w:rsid w:val="004F17F8"/>
    <w:rsid w:val="004F2EC2"/>
    <w:rsid w:val="004F533F"/>
    <w:rsid w:val="004F63D8"/>
    <w:rsid w:val="005030B2"/>
    <w:rsid w:val="005075F3"/>
    <w:rsid w:val="0051235E"/>
    <w:rsid w:val="005135AA"/>
    <w:rsid w:val="00514A85"/>
    <w:rsid w:val="00515370"/>
    <w:rsid w:val="005154E7"/>
    <w:rsid w:val="0051703C"/>
    <w:rsid w:val="0052627C"/>
    <w:rsid w:val="005268E1"/>
    <w:rsid w:val="005308A4"/>
    <w:rsid w:val="0053143A"/>
    <w:rsid w:val="005352C2"/>
    <w:rsid w:val="00537D2E"/>
    <w:rsid w:val="00542B1B"/>
    <w:rsid w:val="005435EA"/>
    <w:rsid w:val="00543A7F"/>
    <w:rsid w:val="00543B9D"/>
    <w:rsid w:val="00544549"/>
    <w:rsid w:val="00545FBB"/>
    <w:rsid w:val="00547DD6"/>
    <w:rsid w:val="0055688F"/>
    <w:rsid w:val="00561094"/>
    <w:rsid w:val="00562117"/>
    <w:rsid w:val="00563C46"/>
    <w:rsid w:val="00564884"/>
    <w:rsid w:val="00566872"/>
    <w:rsid w:val="005676A9"/>
    <w:rsid w:val="005726EC"/>
    <w:rsid w:val="00572F6E"/>
    <w:rsid w:val="00574565"/>
    <w:rsid w:val="005835E7"/>
    <w:rsid w:val="00585A64"/>
    <w:rsid w:val="00592017"/>
    <w:rsid w:val="00593031"/>
    <w:rsid w:val="00594A85"/>
    <w:rsid w:val="00595316"/>
    <w:rsid w:val="005B0A32"/>
    <w:rsid w:val="005B57EE"/>
    <w:rsid w:val="005C110D"/>
    <w:rsid w:val="005C128E"/>
    <w:rsid w:val="005C786B"/>
    <w:rsid w:val="005D0B03"/>
    <w:rsid w:val="005D61ED"/>
    <w:rsid w:val="005E35C7"/>
    <w:rsid w:val="005E40B6"/>
    <w:rsid w:val="005E54CA"/>
    <w:rsid w:val="005E5AFD"/>
    <w:rsid w:val="005E7B82"/>
    <w:rsid w:val="005F04F4"/>
    <w:rsid w:val="005F0FA9"/>
    <w:rsid w:val="005F5E4E"/>
    <w:rsid w:val="00604F5C"/>
    <w:rsid w:val="00606AEF"/>
    <w:rsid w:val="006104D9"/>
    <w:rsid w:val="00612E26"/>
    <w:rsid w:val="00613E17"/>
    <w:rsid w:val="00616217"/>
    <w:rsid w:val="00617BC8"/>
    <w:rsid w:val="006204F0"/>
    <w:rsid w:val="00620667"/>
    <w:rsid w:val="00620741"/>
    <w:rsid w:val="006225FF"/>
    <w:rsid w:val="00623269"/>
    <w:rsid w:val="006232D3"/>
    <w:rsid w:val="00623BA8"/>
    <w:rsid w:val="006245C0"/>
    <w:rsid w:val="0062511B"/>
    <w:rsid w:val="00630802"/>
    <w:rsid w:val="006333FA"/>
    <w:rsid w:val="00636749"/>
    <w:rsid w:val="00636F0C"/>
    <w:rsid w:val="00640AD0"/>
    <w:rsid w:val="006415DA"/>
    <w:rsid w:val="006437D7"/>
    <w:rsid w:val="006520AB"/>
    <w:rsid w:val="00653086"/>
    <w:rsid w:val="0065379A"/>
    <w:rsid w:val="006634EE"/>
    <w:rsid w:val="00663575"/>
    <w:rsid w:val="006637D4"/>
    <w:rsid w:val="00663B45"/>
    <w:rsid w:val="0066400D"/>
    <w:rsid w:val="006644DB"/>
    <w:rsid w:val="00664877"/>
    <w:rsid w:val="00664C72"/>
    <w:rsid w:val="006657E6"/>
    <w:rsid w:val="00666027"/>
    <w:rsid w:val="00666738"/>
    <w:rsid w:val="00671283"/>
    <w:rsid w:val="006754E2"/>
    <w:rsid w:val="00675F70"/>
    <w:rsid w:val="0067729C"/>
    <w:rsid w:val="006779C8"/>
    <w:rsid w:val="00694433"/>
    <w:rsid w:val="00696D26"/>
    <w:rsid w:val="006A1FEF"/>
    <w:rsid w:val="006A2193"/>
    <w:rsid w:val="006A341A"/>
    <w:rsid w:val="006A4C0E"/>
    <w:rsid w:val="006A6E19"/>
    <w:rsid w:val="006B172B"/>
    <w:rsid w:val="006B257D"/>
    <w:rsid w:val="006B33A4"/>
    <w:rsid w:val="006B3FDF"/>
    <w:rsid w:val="006B6A5B"/>
    <w:rsid w:val="006C0446"/>
    <w:rsid w:val="006C1B0F"/>
    <w:rsid w:val="006C39B9"/>
    <w:rsid w:val="006C6B2B"/>
    <w:rsid w:val="006C7020"/>
    <w:rsid w:val="006D00D5"/>
    <w:rsid w:val="006D014C"/>
    <w:rsid w:val="006D1A14"/>
    <w:rsid w:val="006D40F9"/>
    <w:rsid w:val="006D41BB"/>
    <w:rsid w:val="006D44CC"/>
    <w:rsid w:val="006D4FB6"/>
    <w:rsid w:val="006E088D"/>
    <w:rsid w:val="006E421B"/>
    <w:rsid w:val="006E5A30"/>
    <w:rsid w:val="006E66D9"/>
    <w:rsid w:val="006E766F"/>
    <w:rsid w:val="006F0C61"/>
    <w:rsid w:val="006F1329"/>
    <w:rsid w:val="006F45C4"/>
    <w:rsid w:val="006F4E34"/>
    <w:rsid w:val="00701752"/>
    <w:rsid w:val="00701B05"/>
    <w:rsid w:val="007025AE"/>
    <w:rsid w:val="00702800"/>
    <w:rsid w:val="00704526"/>
    <w:rsid w:val="00704803"/>
    <w:rsid w:val="00705E41"/>
    <w:rsid w:val="00710257"/>
    <w:rsid w:val="00713014"/>
    <w:rsid w:val="0071408D"/>
    <w:rsid w:val="0071448F"/>
    <w:rsid w:val="0071782B"/>
    <w:rsid w:val="00722EB1"/>
    <w:rsid w:val="0072532A"/>
    <w:rsid w:val="00731AD7"/>
    <w:rsid w:val="0073335E"/>
    <w:rsid w:val="00734189"/>
    <w:rsid w:val="007371AB"/>
    <w:rsid w:val="00737B84"/>
    <w:rsid w:val="00737DA7"/>
    <w:rsid w:val="00737FC1"/>
    <w:rsid w:val="00745B0C"/>
    <w:rsid w:val="00747522"/>
    <w:rsid w:val="00750D78"/>
    <w:rsid w:val="00752182"/>
    <w:rsid w:val="007570E6"/>
    <w:rsid w:val="007574C3"/>
    <w:rsid w:val="0076156F"/>
    <w:rsid w:val="00762CBC"/>
    <w:rsid w:val="00770BA9"/>
    <w:rsid w:val="0077105E"/>
    <w:rsid w:val="0077305F"/>
    <w:rsid w:val="007734CE"/>
    <w:rsid w:val="00776525"/>
    <w:rsid w:val="0078121F"/>
    <w:rsid w:val="00783614"/>
    <w:rsid w:val="00784F9C"/>
    <w:rsid w:val="00794E9A"/>
    <w:rsid w:val="007963D1"/>
    <w:rsid w:val="007A2273"/>
    <w:rsid w:val="007A59B6"/>
    <w:rsid w:val="007A696C"/>
    <w:rsid w:val="007B4E29"/>
    <w:rsid w:val="007B73EE"/>
    <w:rsid w:val="007C374C"/>
    <w:rsid w:val="007D105E"/>
    <w:rsid w:val="007D2AE8"/>
    <w:rsid w:val="007D3C04"/>
    <w:rsid w:val="007D540E"/>
    <w:rsid w:val="007D6678"/>
    <w:rsid w:val="007D67C7"/>
    <w:rsid w:val="007D79FE"/>
    <w:rsid w:val="007D7DFF"/>
    <w:rsid w:val="007E02C6"/>
    <w:rsid w:val="007E0CD3"/>
    <w:rsid w:val="007E48B5"/>
    <w:rsid w:val="007E57EE"/>
    <w:rsid w:val="007F481E"/>
    <w:rsid w:val="007F5296"/>
    <w:rsid w:val="007F5C46"/>
    <w:rsid w:val="007F5E7C"/>
    <w:rsid w:val="007F61E4"/>
    <w:rsid w:val="008018F0"/>
    <w:rsid w:val="00801B0F"/>
    <w:rsid w:val="00812308"/>
    <w:rsid w:val="00812BF3"/>
    <w:rsid w:val="00812E71"/>
    <w:rsid w:val="008133A0"/>
    <w:rsid w:val="008147FA"/>
    <w:rsid w:val="00816412"/>
    <w:rsid w:val="008205B4"/>
    <w:rsid w:val="00823BC1"/>
    <w:rsid w:val="00827295"/>
    <w:rsid w:val="008316C4"/>
    <w:rsid w:val="0084064D"/>
    <w:rsid w:val="00842173"/>
    <w:rsid w:val="00850056"/>
    <w:rsid w:val="00851416"/>
    <w:rsid w:val="0085185D"/>
    <w:rsid w:val="008527C8"/>
    <w:rsid w:val="008557E1"/>
    <w:rsid w:val="0086400B"/>
    <w:rsid w:val="00866FD3"/>
    <w:rsid w:val="00867EB7"/>
    <w:rsid w:val="00870295"/>
    <w:rsid w:val="008703E4"/>
    <w:rsid w:val="008708EF"/>
    <w:rsid w:val="00871ACE"/>
    <w:rsid w:val="00872B8E"/>
    <w:rsid w:val="00872F10"/>
    <w:rsid w:val="008750D9"/>
    <w:rsid w:val="0088145D"/>
    <w:rsid w:val="00883618"/>
    <w:rsid w:val="00883F95"/>
    <w:rsid w:val="00884181"/>
    <w:rsid w:val="008853F0"/>
    <w:rsid w:val="00886A39"/>
    <w:rsid w:val="0088725E"/>
    <w:rsid w:val="008916C5"/>
    <w:rsid w:val="00893067"/>
    <w:rsid w:val="008A51F1"/>
    <w:rsid w:val="008B6C5C"/>
    <w:rsid w:val="008C01B1"/>
    <w:rsid w:val="008C1C66"/>
    <w:rsid w:val="008C73BD"/>
    <w:rsid w:val="008D000F"/>
    <w:rsid w:val="008D0560"/>
    <w:rsid w:val="008D3FAA"/>
    <w:rsid w:val="008D5357"/>
    <w:rsid w:val="008E09E6"/>
    <w:rsid w:val="008E3CC9"/>
    <w:rsid w:val="008E592C"/>
    <w:rsid w:val="008E7E38"/>
    <w:rsid w:val="009017D7"/>
    <w:rsid w:val="00901F1D"/>
    <w:rsid w:val="00905577"/>
    <w:rsid w:val="00905CA1"/>
    <w:rsid w:val="00905EA8"/>
    <w:rsid w:val="009062E8"/>
    <w:rsid w:val="009069BB"/>
    <w:rsid w:val="00906F25"/>
    <w:rsid w:val="00911022"/>
    <w:rsid w:val="009126CC"/>
    <w:rsid w:val="00914E88"/>
    <w:rsid w:val="00915B28"/>
    <w:rsid w:val="00916ACA"/>
    <w:rsid w:val="00922E62"/>
    <w:rsid w:val="00926A84"/>
    <w:rsid w:val="00927164"/>
    <w:rsid w:val="00933DED"/>
    <w:rsid w:val="00936C25"/>
    <w:rsid w:val="00936DE1"/>
    <w:rsid w:val="00942D6E"/>
    <w:rsid w:val="00946E6E"/>
    <w:rsid w:val="009540FA"/>
    <w:rsid w:val="00956300"/>
    <w:rsid w:val="00956DFE"/>
    <w:rsid w:val="00960116"/>
    <w:rsid w:val="00964A3C"/>
    <w:rsid w:val="009717C9"/>
    <w:rsid w:val="00971D8B"/>
    <w:rsid w:val="00974616"/>
    <w:rsid w:val="00974919"/>
    <w:rsid w:val="00980BB5"/>
    <w:rsid w:val="00983666"/>
    <w:rsid w:val="00984511"/>
    <w:rsid w:val="00986A7C"/>
    <w:rsid w:val="009916A7"/>
    <w:rsid w:val="00993921"/>
    <w:rsid w:val="00993DC8"/>
    <w:rsid w:val="009956D5"/>
    <w:rsid w:val="009A242A"/>
    <w:rsid w:val="009A393A"/>
    <w:rsid w:val="009A5071"/>
    <w:rsid w:val="009B01F8"/>
    <w:rsid w:val="009B1A3F"/>
    <w:rsid w:val="009B20E4"/>
    <w:rsid w:val="009B4215"/>
    <w:rsid w:val="009B45A9"/>
    <w:rsid w:val="009B7FC2"/>
    <w:rsid w:val="009C3208"/>
    <w:rsid w:val="009C5965"/>
    <w:rsid w:val="009C7579"/>
    <w:rsid w:val="009D2DFB"/>
    <w:rsid w:val="009D5D51"/>
    <w:rsid w:val="009D76DE"/>
    <w:rsid w:val="009E008E"/>
    <w:rsid w:val="009E1251"/>
    <w:rsid w:val="009E2339"/>
    <w:rsid w:val="009E359E"/>
    <w:rsid w:val="009E3AD0"/>
    <w:rsid w:val="009E4016"/>
    <w:rsid w:val="009E63FF"/>
    <w:rsid w:val="009F1080"/>
    <w:rsid w:val="009F2A69"/>
    <w:rsid w:val="009F51BA"/>
    <w:rsid w:val="009F5556"/>
    <w:rsid w:val="009F57BD"/>
    <w:rsid w:val="009F7137"/>
    <w:rsid w:val="009F7219"/>
    <w:rsid w:val="00A031BD"/>
    <w:rsid w:val="00A05E6D"/>
    <w:rsid w:val="00A06236"/>
    <w:rsid w:val="00A1140E"/>
    <w:rsid w:val="00A118AE"/>
    <w:rsid w:val="00A17FEF"/>
    <w:rsid w:val="00A265DB"/>
    <w:rsid w:val="00A329FD"/>
    <w:rsid w:val="00A41AB9"/>
    <w:rsid w:val="00A42FEF"/>
    <w:rsid w:val="00A43991"/>
    <w:rsid w:val="00A527CD"/>
    <w:rsid w:val="00A528C1"/>
    <w:rsid w:val="00A65006"/>
    <w:rsid w:val="00A6668F"/>
    <w:rsid w:val="00A735DC"/>
    <w:rsid w:val="00A80066"/>
    <w:rsid w:val="00A803D1"/>
    <w:rsid w:val="00A80EE5"/>
    <w:rsid w:val="00A84BD4"/>
    <w:rsid w:val="00A8598F"/>
    <w:rsid w:val="00A86A0B"/>
    <w:rsid w:val="00A8784D"/>
    <w:rsid w:val="00A910CD"/>
    <w:rsid w:val="00A96BED"/>
    <w:rsid w:val="00A97509"/>
    <w:rsid w:val="00AA00DC"/>
    <w:rsid w:val="00AA0856"/>
    <w:rsid w:val="00AA1CB7"/>
    <w:rsid w:val="00AA2E02"/>
    <w:rsid w:val="00AA4668"/>
    <w:rsid w:val="00AA4C5C"/>
    <w:rsid w:val="00AA5BD3"/>
    <w:rsid w:val="00AB7FA5"/>
    <w:rsid w:val="00AC6160"/>
    <w:rsid w:val="00AC78E4"/>
    <w:rsid w:val="00AD28EE"/>
    <w:rsid w:val="00AD3502"/>
    <w:rsid w:val="00AD5037"/>
    <w:rsid w:val="00AD5668"/>
    <w:rsid w:val="00AD5A1E"/>
    <w:rsid w:val="00AE1F97"/>
    <w:rsid w:val="00AE2056"/>
    <w:rsid w:val="00AE3E4C"/>
    <w:rsid w:val="00AF1268"/>
    <w:rsid w:val="00AF158C"/>
    <w:rsid w:val="00AF1794"/>
    <w:rsid w:val="00B00CD7"/>
    <w:rsid w:val="00B057C8"/>
    <w:rsid w:val="00B06431"/>
    <w:rsid w:val="00B10764"/>
    <w:rsid w:val="00B10E0D"/>
    <w:rsid w:val="00B12747"/>
    <w:rsid w:val="00B13AD2"/>
    <w:rsid w:val="00B160E4"/>
    <w:rsid w:val="00B21D20"/>
    <w:rsid w:val="00B27936"/>
    <w:rsid w:val="00B303F3"/>
    <w:rsid w:val="00B30F75"/>
    <w:rsid w:val="00B3113A"/>
    <w:rsid w:val="00B33896"/>
    <w:rsid w:val="00B365C7"/>
    <w:rsid w:val="00B366F0"/>
    <w:rsid w:val="00B40219"/>
    <w:rsid w:val="00B446D1"/>
    <w:rsid w:val="00B51A69"/>
    <w:rsid w:val="00B52C85"/>
    <w:rsid w:val="00B52D11"/>
    <w:rsid w:val="00B56AB1"/>
    <w:rsid w:val="00B56CF9"/>
    <w:rsid w:val="00B57DAE"/>
    <w:rsid w:val="00B60432"/>
    <w:rsid w:val="00B608B1"/>
    <w:rsid w:val="00B620F6"/>
    <w:rsid w:val="00B6449C"/>
    <w:rsid w:val="00B6498E"/>
    <w:rsid w:val="00B65845"/>
    <w:rsid w:val="00B65C02"/>
    <w:rsid w:val="00B66017"/>
    <w:rsid w:val="00B70598"/>
    <w:rsid w:val="00B70EBF"/>
    <w:rsid w:val="00B74EEC"/>
    <w:rsid w:val="00B8071C"/>
    <w:rsid w:val="00B84979"/>
    <w:rsid w:val="00B930DA"/>
    <w:rsid w:val="00B968C3"/>
    <w:rsid w:val="00B96EFA"/>
    <w:rsid w:val="00BA0593"/>
    <w:rsid w:val="00BA0E49"/>
    <w:rsid w:val="00BA22BF"/>
    <w:rsid w:val="00BA3074"/>
    <w:rsid w:val="00BA41CD"/>
    <w:rsid w:val="00BA4DCB"/>
    <w:rsid w:val="00BA6F57"/>
    <w:rsid w:val="00BB0484"/>
    <w:rsid w:val="00BB46A5"/>
    <w:rsid w:val="00BC1D61"/>
    <w:rsid w:val="00BC2573"/>
    <w:rsid w:val="00BD095E"/>
    <w:rsid w:val="00BD1E52"/>
    <w:rsid w:val="00BD2F5E"/>
    <w:rsid w:val="00BD34B4"/>
    <w:rsid w:val="00BD40A4"/>
    <w:rsid w:val="00BD69CD"/>
    <w:rsid w:val="00BD7335"/>
    <w:rsid w:val="00BE34C5"/>
    <w:rsid w:val="00BF15C2"/>
    <w:rsid w:val="00BF5AE4"/>
    <w:rsid w:val="00C044F4"/>
    <w:rsid w:val="00C04A2B"/>
    <w:rsid w:val="00C078AE"/>
    <w:rsid w:val="00C15D64"/>
    <w:rsid w:val="00C26C4D"/>
    <w:rsid w:val="00C30461"/>
    <w:rsid w:val="00C30B8D"/>
    <w:rsid w:val="00C31A98"/>
    <w:rsid w:val="00C323B6"/>
    <w:rsid w:val="00C3402F"/>
    <w:rsid w:val="00C3489C"/>
    <w:rsid w:val="00C42546"/>
    <w:rsid w:val="00C435A6"/>
    <w:rsid w:val="00C45D30"/>
    <w:rsid w:val="00C47304"/>
    <w:rsid w:val="00C500A8"/>
    <w:rsid w:val="00C506A2"/>
    <w:rsid w:val="00C52DCC"/>
    <w:rsid w:val="00C53E5B"/>
    <w:rsid w:val="00C541B6"/>
    <w:rsid w:val="00C556A5"/>
    <w:rsid w:val="00C570CA"/>
    <w:rsid w:val="00C62C5A"/>
    <w:rsid w:val="00C67140"/>
    <w:rsid w:val="00C72072"/>
    <w:rsid w:val="00C7447A"/>
    <w:rsid w:val="00C84A5D"/>
    <w:rsid w:val="00C856A9"/>
    <w:rsid w:val="00C90474"/>
    <w:rsid w:val="00C911B9"/>
    <w:rsid w:val="00C924DE"/>
    <w:rsid w:val="00CA26AB"/>
    <w:rsid w:val="00CA3ED9"/>
    <w:rsid w:val="00CA576D"/>
    <w:rsid w:val="00CA5DD7"/>
    <w:rsid w:val="00CA7E2E"/>
    <w:rsid w:val="00CB0D7B"/>
    <w:rsid w:val="00CB240A"/>
    <w:rsid w:val="00CB2D5A"/>
    <w:rsid w:val="00CB3619"/>
    <w:rsid w:val="00CB66A6"/>
    <w:rsid w:val="00CC0A88"/>
    <w:rsid w:val="00CC151B"/>
    <w:rsid w:val="00CC44C9"/>
    <w:rsid w:val="00CC6218"/>
    <w:rsid w:val="00CD5624"/>
    <w:rsid w:val="00CE0893"/>
    <w:rsid w:val="00CE32EE"/>
    <w:rsid w:val="00CE71AA"/>
    <w:rsid w:val="00CE779D"/>
    <w:rsid w:val="00CF0C25"/>
    <w:rsid w:val="00CF22FA"/>
    <w:rsid w:val="00CF3832"/>
    <w:rsid w:val="00CF75B1"/>
    <w:rsid w:val="00CF7F64"/>
    <w:rsid w:val="00D004EA"/>
    <w:rsid w:val="00D015D7"/>
    <w:rsid w:val="00D0543C"/>
    <w:rsid w:val="00D112CF"/>
    <w:rsid w:val="00D122FC"/>
    <w:rsid w:val="00D12566"/>
    <w:rsid w:val="00D14FDA"/>
    <w:rsid w:val="00D15385"/>
    <w:rsid w:val="00D15926"/>
    <w:rsid w:val="00D15F6B"/>
    <w:rsid w:val="00D1695F"/>
    <w:rsid w:val="00D22E8F"/>
    <w:rsid w:val="00D2618C"/>
    <w:rsid w:val="00D27B89"/>
    <w:rsid w:val="00D3044D"/>
    <w:rsid w:val="00D30646"/>
    <w:rsid w:val="00D32171"/>
    <w:rsid w:val="00D33C8B"/>
    <w:rsid w:val="00D35EEA"/>
    <w:rsid w:val="00D3686A"/>
    <w:rsid w:val="00D37142"/>
    <w:rsid w:val="00D37F80"/>
    <w:rsid w:val="00D4002C"/>
    <w:rsid w:val="00D42BA6"/>
    <w:rsid w:val="00D43452"/>
    <w:rsid w:val="00D4466E"/>
    <w:rsid w:val="00D448FA"/>
    <w:rsid w:val="00D4528A"/>
    <w:rsid w:val="00D45FD6"/>
    <w:rsid w:val="00D46696"/>
    <w:rsid w:val="00D47708"/>
    <w:rsid w:val="00D51696"/>
    <w:rsid w:val="00D5426D"/>
    <w:rsid w:val="00D5504B"/>
    <w:rsid w:val="00D725FB"/>
    <w:rsid w:val="00D74F12"/>
    <w:rsid w:val="00D757FE"/>
    <w:rsid w:val="00D7662A"/>
    <w:rsid w:val="00D773E7"/>
    <w:rsid w:val="00D775EB"/>
    <w:rsid w:val="00D80231"/>
    <w:rsid w:val="00D80519"/>
    <w:rsid w:val="00D823A1"/>
    <w:rsid w:val="00D84E36"/>
    <w:rsid w:val="00D86311"/>
    <w:rsid w:val="00D90895"/>
    <w:rsid w:val="00D91640"/>
    <w:rsid w:val="00D91CD2"/>
    <w:rsid w:val="00D94A5B"/>
    <w:rsid w:val="00D94BE0"/>
    <w:rsid w:val="00D96A96"/>
    <w:rsid w:val="00DA2569"/>
    <w:rsid w:val="00DA2600"/>
    <w:rsid w:val="00DA3B6E"/>
    <w:rsid w:val="00DA4EDE"/>
    <w:rsid w:val="00DA64FA"/>
    <w:rsid w:val="00DB1BEE"/>
    <w:rsid w:val="00DB57A4"/>
    <w:rsid w:val="00DB6B54"/>
    <w:rsid w:val="00DC2FEA"/>
    <w:rsid w:val="00DC66C4"/>
    <w:rsid w:val="00DD1C11"/>
    <w:rsid w:val="00DD2AB6"/>
    <w:rsid w:val="00DD71F0"/>
    <w:rsid w:val="00DE0339"/>
    <w:rsid w:val="00DE3A60"/>
    <w:rsid w:val="00DE45EE"/>
    <w:rsid w:val="00DE4AD4"/>
    <w:rsid w:val="00DE778B"/>
    <w:rsid w:val="00DF36FF"/>
    <w:rsid w:val="00E0575F"/>
    <w:rsid w:val="00E1429A"/>
    <w:rsid w:val="00E16254"/>
    <w:rsid w:val="00E2072D"/>
    <w:rsid w:val="00E20C2F"/>
    <w:rsid w:val="00E218CA"/>
    <w:rsid w:val="00E264C4"/>
    <w:rsid w:val="00E266B8"/>
    <w:rsid w:val="00E30A5F"/>
    <w:rsid w:val="00E31333"/>
    <w:rsid w:val="00E328D7"/>
    <w:rsid w:val="00E33821"/>
    <w:rsid w:val="00E369C7"/>
    <w:rsid w:val="00E41F59"/>
    <w:rsid w:val="00E44034"/>
    <w:rsid w:val="00E505F7"/>
    <w:rsid w:val="00E509BB"/>
    <w:rsid w:val="00E517CD"/>
    <w:rsid w:val="00E54D5D"/>
    <w:rsid w:val="00E6131E"/>
    <w:rsid w:val="00E662FE"/>
    <w:rsid w:val="00E67FBA"/>
    <w:rsid w:val="00E71046"/>
    <w:rsid w:val="00E74F61"/>
    <w:rsid w:val="00E81C51"/>
    <w:rsid w:val="00E83E48"/>
    <w:rsid w:val="00E8479E"/>
    <w:rsid w:val="00E84C0B"/>
    <w:rsid w:val="00E87D5C"/>
    <w:rsid w:val="00E95EBE"/>
    <w:rsid w:val="00EA08AF"/>
    <w:rsid w:val="00EA3E0E"/>
    <w:rsid w:val="00EA45CD"/>
    <w:rsid w:val="00EA46E3"/>
    <w:rsid w:val="00EA6F10"/>
    <w:rsid w:val="00EB22F2"/>
    <w:rsid w:val="00EB2F05"/>
    <w:rsid w:val="00EB31A4"/>
    <w:rsid w:val="00EB4516"/>
    <w:rsid w:val="00EB55AB"/>
    <w:rsid w:val="00EB7606"/>
    <w:rsid w:val="00EC0CE0"/>
    <w:rsid w:val="00EC1586"/>
    <w:rsid w:val="00EC5DDB"/>
    <w:rsid w:val="00ED54E3"/>
    <w:rsid w:val="00ED60EC"/>
    <w:rsid w:val="00ED7694"/>
    <w:rsid w:val="00ED7FF6"/>
    <w:rsid w:val="00EE2AA0"/>
    <w:rsid w:val="00EE4393"/>
    <w:rsid w:val="00EE6985"/>
    <w:rsid w:val="00EE7AA8"/>
    <w:rsid w:val="00EF1633"/>
    <w:rsid w:val="00EF3CC4"/>
    <w:rsid w:val="00EF7FF2"/>
    <w:rsid w:val="00F04553"/>
    <w:rsid w:val="00F063CE"/>
    <w:rsid w:val="00F06BD5"/>
    <w:rsid w:val="00F1000F"/>
    <w:rsid w:val="00F10179"/>
    <w:rsid w:val="00F1157E"/>
    <w:rsid w:val="00F1266A"/>
    <w:rsid w:val="00F12B38"/>
    <w:rsid w:val="00F207A3"/>
    <w:rsid w:val="00F239C4"/>
    <w:rsid w:val="00F25610"/>
    <w:rsid w:val="00F268C4"/>
    <w:rsid w:val="00F2780D"/>
    <w:rsid w:val="00F3021D"/>
    <w:rsid w:val="00F30AA5"/>
    <w:rsid w:val="00F31361"/>
    <w:rsid w:val="00F352E4"/>
    <w:rsid w:val="00F35E28"/>
    <w:rsid w:val="00F37F7B"/>
    <w:rsid w:val="00F42B89"/>
    <w:rsid w:val="00F43DF5"/>
    <w:rsid w:val="00F44791"/>
    <w:rsid w:val="00F46F4A"/>
    <w:rsid w:val="00F502A0"/>
    <w:rsid w:val="00F53537"/>
    <w:rsid w:val="00F5506F"/>
    <w:rsid w:val="00F55DE4"/>
    <w:rsid w:val="00F57182"/>
    <w:rsid w:val="00F626E7"/>
    <w:rsid w:val="00F65202"/>
    <w:rsid w:val="00F65B64"/>
    <w:rsid w:val="00F66F16"/>
    <w:rsid w:val="00F712F1"/>
    <w:rsid w:val="00F72983"/>
    <w:rsid w:val="00F74B8A"/>
    <w:rsid w:val="00F762A3"/>
    <w:rsid w:val="00F8077E"/>
    <w:rsid w:val="00F82B86"/>
    <w:rsid w:val="00F836DA"/>
    <w:rsid w:val="00F85837"/>
    <w:rsid w:val="00F85F76"/>
    <w:rsid w:val="00F86289"/>
    <w:rsid w:val="00F8698D"/>
    <w:rsid w:val="00F87907"/>
    <w:rsid w:val="00F968BD"/>
    <w:rsid w:val="00F97DE0"/>
    <w:rsid w:val="00FA06B5"/>
    <w:rsid w:val="00FA3730"/>
    <w:rsid w:val="00FA3C16"/>
    <w:rsid w:val="00FA3E3B"/>
    <w:rsid w:val="00FA4791"/>
    <w:rsid w:val="00FA71D6"/>
    <w:rsid w:val="00FB1141"/>
    <w:rsid w:val="00FB179A"/>
    <w:rsid w:val="00FB20D4"/>
    <w:rsid w:val="00FB3453"/>
    <w:rsid w:val="00FC0959"/>
    <w:rsid w:val="00FC2B7E"/>
    <w:rsid w:val="00FC3A55"/>
    <w:rsid w:val="00FC4ABB"/>
    <w:rsid w:val="00FD00E2"/>
    <w:rsid w:val="00FD3654"/>
    <w:rsid w:val="00FD69E1"/>
    <w:rsid w:val="00FD704E"/>
    <w:rsid w:val="00FD7BDF"/>
    <w:rsid w:val="00FE0EFD"/>
    <w:rsid w:val="00FE2671"/>
    <w:rsid w:val="00FE2A2A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054C"/>
    <w:rPr>
      <w:rFonts w:cs="Times New Roman"/>
    </w:rPr>
  </w:style>
  <w:style w:type="table" w:styleId="a5">
    <w:name w:val="Table Grid"/>
    <w:basedOn w:val="a1"/>
    <w:uiPriority w:val="99"/>
    <w:rsid w:val="0016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uiPriority w:val="99"/>
    <w:rsid w:val="007045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906F2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06F25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722EB1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23</cp:revision>
  <cp:lastPrinted>2017-02-14T17:35:00Z</cp:lastPrinted>
  <dcterms:created xsi:type="dcterms:W3CDTF">2012-09-12T08:33:00Z</dcterms:created>
  <dcterms:modified xsi:type="dcterms:W3CDTF">2017-02-14T17:36:00Z</dcterms:modified>
</cp:coreProperties>
</file>