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diagrams/drawing4.xml" ContentType="application/vnd.ms-office.drawingml.diagramDrawing+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531"/>
        <w:tblpPr w:leftFromText="180" w:rightFromText="180" w:vertAnchor="text" w:horzAnchor="margin" w:tblpXSpec="center" w:tblpY="80"/>
        <w:tblW w:w="10276" w:type="dxa"/>
        <w:tblLayout w:type="fixed"/>
        <w:tblLook w:val="04A0"/>
      </w:tblPr>
      <w:tblGrid>
        <w:gridCol w:w="7803"/>
        <w:gridCol w:w="2473"/>
      </w:tblGrid>
      <w:tr w:rsidR="00E408E1" w:rsidTr="001F375C">
        <w:trPr>
          <w:cnfStyle w:val="100000000000"/>
        </w:trPr>
        <w:tc>
          <w:tcPr>
            <w:cnfStyle w:val="001000000100"/>
            <w:tcW w:w="7803" w:type="dxa"/>
          </w:tcPr>
          <w:p w:rsidR="00E408E1" w:rsidRDefault="00E408E1" w:rsidP="00E71E4A">
            <w:pPr>
              <w:jc w:val="both"/>
              <w:rPr>
                <w:rFonts w:ascii="Times New Roman" w:eastAsia="Times New Roman" w:hAnsi="Times New Roman" w:cs="Times New Roman"/>
                <w:i/>
                <w:sz w:val="28"/>
                <w:szCs w:val="28"/>
              </w:rPr>
            </w:pPr>
          </w:p>
          <w:p w:rsidR="00E408E1" w:rsidRPr="001F375C" w:rsidRDefault="00E408E1" w:rsidP="00E71E4A">
            <w:pPr>
              <w:jc w:val="both"/>
              <w:rPr>
                <w:rFonts w:ascii="Arno Pro Smbd SmText" w:hAnsi="Arno Pro Smbd SmText"/>
                <w:i/>
                <w:color w:val="7030A0"/>
                <w:sz w:val="28"/>
                <w:szCs w:val="28"/>
              </w:rPr>
            </w:pPr>
            <w:r w:rsidRPr="001F375C">
              <w:rPr>
                <w:rFonts w:ascii="Arno Pro Smbd SmText" w:hAnsi="Arno Pro Smbd SmText"/>
                <w:i/>
                <w:color w:val="7030A0"/>
                <w:sz w:val="28"/>
                <w:szCs w:val="28"/>
              </w:rPr>
              <w:t xml:space="preserve">Ростовская область, Белокалитвинский район </w:t>
            </w:r>
          </w:p>
          <w:p w:rsidR="00E408E1" w:rsidRPr="001F375C" w:rsidRDefault="000A227D" w:rsidP="00E71E4A">
            <w:pPr>
              <w:jc w:val="both"/>
              <w:rPr>
                <w:rFonts w:ascii="Arno Pro Smbd SmText" w:hAnsi="Arno Pro Smbd SmText"/>
                <w:b w:val="0"/>
                <w:i/>
                <w:color w:val="7030A0"/>
                <w:sz w:val="28"/>
                <w:szCs w:val="28"/>
                <w:u w:val="single"/>
              </w:rPr>
            </w:pPr>
            <w:r>
              <w:rPr>
                <w:rFonts w:ascii="Arno Pro Smbd SmText" w:hAnsi="Arno Pro Smbd SmText"/>
                <w:i/>
                <w:color w:val="7030A0"/>
                <w:sz w:val="28"/>
                <w:szCs w:val="28"/>
                <w:u w:val="single"/>
              </w:rPr>
              <w:t xml:space="preserve">муниципальное бюджетное учреждение дополнительного образования </w:t>
            </w:r>
            <w:r w:rsidR="00583E7A">
              <w:rPr>
                <w:rFonts w:ascii="Arno Pro Smbd SmText" w:hAnsi="Arno Pro Smbd SmText"/>
                <w:i/>
                <w:color w:val="7030A0"/>
                <w:sz w:val="28"/>
                <w:szCs w:val="28"/>
                <w:u w:val="single"/>
              </w:rPr>
              <w:t xml:space="preserve">Шолоховский </w:t>
            </w:r>
            <w:r w:rsidR="00E408E1" w:rsidRPr="001F375C">
              <w:rPr>
                <w:rFonts w:ascii="Arno Pro Smbd SmText" w:hAnsi="Arno Pro Smbd SmText"/>
                <w:i/>
                <w:color w:val="7030A0"/>
                <w:sz w:val="28"/>
                <w:szCs w:val="28"/>
                <w:u w:val="single"/>
              </w:rPr>
              <w:t xml:space="preserve">Центр внешкольной работы </w:t>
            </w:r>
          </w:p>
          <w:p w:rsidR="00E408E1" w:rsidRDefault="00E408E1" w:rsidP="00583E7A">
            <w:pPr>
              <w:jc w:val="both"/>
              <w:rPr>
                <w:sz w:val="28"/>
                <w:szCs w:val="28"/>
              </w:rPr>
            </w:pPr>
          </w:p>
        </w:tc>
        <w:tc>
          <w:tcPr>
            <w:tcW w:w="2473" w:type="dxa"/>
            <w:hideMark/>
          </w:tcPr>
          <w:p w:rsidR="00E408E1" w:rsidRDefault="00E408E1" w:rsidP="00E71E4A">
            <w:pPr>
              <w:jc w:val="both"/>
              <w:cnfStyle w:val="100000000000"/>
              <w:rPr>
                <w:sz w:val="28"/>
                <w:szCs w:val="28"/>
              </w:rPr>
            </w:pPr>
            <w:r>
              <w:rPr>
                <w:noProof/>
                <w:sz w:val="28"/>
                <w:szCs w:val="28"/>
                <w:lang w:eastAsia="ru-RU"/>
              </w:rPr>
              <w:drawing>
                <wp:inline distT="0" distB="0" distL="0" distR="0">
                  <wp:extent cx="1304925" cy="1419225"/>
                  <wp:effectExtent l="19050" t="0" r="952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duotone>
                              <a:schemeClr val="accent2">
                                <a:shade val="45000"/>
                                <a:satMod val="135000"/>
                              </a:schemeClr>
                              <a:prstClr val="white"/>
                            </a:duotone>
                          </a:blip>
                          <a:srcRect/>
                          <a:stretch>
                            <a:fillRect/>
                          </a:stretch>
                        </pic:blipFill>
                        <pic:spPr bwMode="auto">
                          <a:xfrm>
                            <a:off x="0" y="0"/>
                            <a:ext cx="1304925" cy="1419225"/>
                          </a:xfrm>
                          <a:prstGeom prst="rect">
                            <a:avLst/>
                          </a:prstGeom>
                          <a:gradFill>
                            <a:gsLst>
                              <a:gs pos="0">
                                <a:schemeClr val="accent6">
                                  <a:lumMod val="60000"/>
                                  <a:lumOff val="40000"/>
                                </a:schemeClr>
                              </a:gs>
                              <a:gs pos="17999">
                                <a:srgbClr val="FEE7F2"/>
                              </a:gs>
                              <a:gs pos="36000">
                                <a:srgbClr val="FAC77D"/>
                              </a:gs>
                              <a:gs pos="61000">
                                <a:srgbClr val="FBA97D"/>
                              </a:gs>
                              <a:gs pos="82001">
                                <a:srgbClr val="FBD49C"/>
                              </a:gs>
                              <a:gs pos="100000">
                                <a:srgbClr val="FEE7F2"/>
                              </a:gs>
                            </a:gsLst>
                            <a:lin ang="5400000" scaled="0"/>
                          </a:gradFill>
                          <a:ln w="9525">
                            <a:noFill/>
                            <a:miter lim="800000"/>
                            <a:headEnd/>
                            <a:tailEnd/>
                          </a:ln>
                          <a:effectLst>
                            <a:innerShdw blurRad="63500" dist="50800" dir="18900000">
                              <a:prstClr val="black">
                                <a:alpha val="50000"/>
                              </a:prstClr>
                            </a:innerShdw>
                          </a:effectLst>
                        </pic:spPr>
                      </pic:pic>
                    </a:graphicData>
                  </a:graphic>
                </wp:inline>
              </w:drawing>
            </w:r>
          </w:p>
        </w:tc>
      </w:tr>
    </w:tbl>
    <w:tbl>
      <w:tblPr>
        <w:tblStyle w:val="-561"/>
        <w:tblpPr w:leftFromText="180" w:rightFromText="180" w:vertAnchor="text" w:horzAnchor="margin" w:tblpY="3226"/>
        <w:tblW w:w="10173" w:type="dxa"/>
        <w:tblLook w:val="0000"/>
      </w:tblPr>
      <w:tblGrid>
        <w:gridCol w:w="10416"/>
      </w:tblGrid>
      <w:tr w:rsidR="00E71E4A" w:rsidTr="001F375C">
        <w:trPr>
          <w:cnfStyle w:val="000000100000"/>
          <w:trHeight w:val="11520"/>
        </w:trPr>
        <w:tc>
          <w:tcPr>
            <w:cnfStyle w:val="000010000000"/>
            <w:tcW w:w="10173" w:type="dxa"/>
          </w:tcPr>
          <w:p w:rsidR="00E71E4A" w:rsidRPr="00E71E4A" w:rsidRDefault="00E71E4A" w:rsidP="00E71E4A">
            <w:pPr>
              <w:jc w:val="both"/>
              <w:rPr>
                <w:rFonts w:ascii="Times New Roman" w:hAnsi="Times New Roman" w:cs="Times New Roman"/>
                <w:b/>
                <w:sz w:val="28"/>
                <w:szCs w:val="28"/>
              </w:rPr>
            </w:pPr>
          </w:p>
          <w:p w:rsidR="00E71E4A" w:rsidRPr="001F375C" w:rsidRDefault="00E71E4A" w:rsidP="001F375C">
            <w:pPr>
              <w:spacing w:line="240" w:lineRule="exact"/>
              <w:ind w:left="5579"/>
              <w:jc w:val="right"/>
              <w:rPr>
                <w:rFonts w:ascii="Times New Roman" w:hAnsi="Times New Roman" w:cs="Times New Roman"/>
                <w:b/>
                <w:color w:val="7030A0"/>
                <w:sz w:val="24"/>
                <w:szCs w:val="24"/>
              </w:rPr>
            </w:pPr>
            <w:r w:rsidRPr="00E71E4A">
              <w:rPr>
                <w:rFonts w:ascii="Times New Roman" w:hAnsi="Times New Roman" w:cs="Times New Roman"/>
                <w:sz w:val="28"/>
                <w:szCs w:val="28"/>
              </w:rPr>
              <w:tab/>
            </w:r>
            <w:r w:rsidRPr="001F375C">
              <w:rPr>
                <w:rFonts w:ascii="Times New Roman" w:hAnsi="Times New Roman" w:cs="Times New Roman"/>
                <w:b/>
                <w:color w:val="7030A0"/>
              </w:rPr>
              <w:t>УТВЕРЖДАЮ</w:t>
            </w:r>
          </w:p>
          <w:p w:rsidR="00E71E4A" w:rsidRPr="001F375C" w:rsidRDefault="00E71E4A" w:rsidP="001F375C">
            <w:pPr>
              <w:spacing w:line="240" w:lineRule="exact"/>
              <w:ind w:left="5579"/>
              <w:jc w:val="right"/>
              <w:rPr>
                <w:rFonts w:ascii="Times New Roman" w:hAnsi="Times New Roman" w:cs="Times New Roman"/>
                <w:color w:val="7030A0"/>
              </w:rPr>
            </w:pPr>
          </w:p>
          <w:p w:rsidR="00E71E4A" w:rsidRPr="001F375C" w:rsidRDefault="00E71E4A" w:rsidP="001F375C">
            <w:pPr>
              <w:spacing w:line="240" w:lineRule="exact"/>
              <w:ind w:left="5579"/>
              <w:jc w:val="right"/>
              <w:rPr>
                <w:rFonts w:ascii="Times New Roman" w:hAnsi="Times New Roman" w:cs="Times New Roman"/>
                <w:b/>
                <w:color w:val="7030A0"/>
              </w:rPr>
            </w:pPr>
            <w:r w:rsidRPr="001F375C">
              <w:rPr>
                <w:rFonts w:ascii="Times New Roman" w:hAnsi="Times New Roman" w:cs="Times New Roman"/>
                <w:b/>
                <w:color w:val="7030A0"/>
              </w:rPr>
              <w:t>Директор М</w:t>
            </w:r>
            <w:r w:rsidR="006801A4" w:rsidRPr="001F375C">
              <w:rPr>
                <w:rFonts w:ascii="Times New Roman" w:hAnsi="Times New Roman" w:cs="Times New Roman"/>
                <w:b/>
                <w:color w:val="7030A0"/>
              </w:rPr>
              <w:t>Б</w:t>
            </w:r>
            <w:r w:rsidRPr="001F375C">
              <w:rPr>
                <w:rFonts w:ascii="Times New Roman" w:hAnsi="Times New Roman" w:cs="Times New Roman"/>
                <w:b/>
                <w:color w:val="7030A0"/>
              </w:rPr>
              <w:t>У ДО ЦВР</w:t>
            </w:r>
          </w:p>
          <w:p w:rsidR="00E71E4A" w:rsidRPr="001F375C" w:rsidRDefault="00E71E4A" w:rsidP="001F375C">
            <w:pPr>
              <w:spacing w:line="240" w:lineRule="exact"/>
              <w:ind w:left="5579"/>
              <w:jc w:val="right"/>
              <w:rPr>
                <w:rFonts w:ascii="Times New Roman" w:hAnsi="Times New Roman" w:cs="Times New Roman"/>
                <w:b/>
                <w:color w:val="7030A0"/>
              </w:rPr>
            </w:pPr>
          </w:p>
          <w:p w:rsidR="00E71E4A" w:rsidRPr="001F375C" w:rsidRDefault="00E71E4A" w:rsidP="001F375C">
            <w:pPr>
              <w:spacing w:line="240" w:lineRule="exact"/>
              <w:ind w:left="5579"/>
              <w:jc w:val="right"/>
              <w:rPr>
                <w:rFonts w:ascii="Times New Roman" w:hAnsi="Times New Roman" w:cs="Times New Roman"/>
                <w:b/>
                <w:color w:val="7030A0"/>
              </w:rPr>
            </w:pPr>
            <w:r w:rsidRPr="001F375C">
              <w:rPr>
                <w:rFonts w:ascii="Times New Roman" w:hAnsi="Times New Roman" w:cs="Times New Roman"/>
                <w:b/>
                <w:color w:val="7030A0"/>
              </w:rPr>
              <w:t>____________ Л.С. Аверьянова</w:t>
            </w:r>
          </w:p>
          <w:p w:rsidR="00E71E4A" w:rsidRPr="001F375C" w:rsidRDefault="00E71E4A" w:rsidP="001F375C">
            <w:pPr>
              <w:spacing w:line="240" w:lineRule="exact"/>
              <w:ind w:left="5579"/>
              <w:jc w:val="right"/>
              <w:rPr>
                <w:rFonts w:ascii="Times New Roman" w:hAnsi="Times New Roman" w:cs="Times New Roman"/>
                <w:b/>
                <w:color w:val="7030A0"/>
              </w:rPr>
            </w:pPr>
          </w:p>
          <w:p w:rsidR="00E71E4A" w:rsidRPr="00E71E4A" w:rsidRDefault="00E71E4A" w:rsidP="001F375C">
            <w:pPr>
              <w:spacing w:line="240" w:lineRule="exact"/>
              <w:ind w:left="5579"/>
              <w:jc w:val="right"/>
              <w:rPr>
                <w:rFonts w:ascii="Times New Roman" w:hAnsi="Times New Roman" w:cs="Times New Roman"/>
                <w:b/>
              </w:rPr>
            </w:pPr>
            <w:r w:rsidRPr="001F375C">
              <w:rPr>
                <w:rFonts w:ascii="Times New Roman" w:hAnsi="Times New Roman" w:cs="Times New Roman"/>
                <w:b/>
                <w:color w:val="7030A0"/>
              </w:rPr>
              <w:t>«____» сентября 201</w:t>
            </w:r>
            <w:r w:rsidR="006801A4" w:rsidRPr="001F375C">
              <w:rPr>
                <w:rFonts w:ascii="Times New Roman" w:hAnsi="Times New Roman" w:cs="Times New Roman"/>
                <w:b/>
                <w:color w:val="7030A0"/>
              </w:rPr>
              <w:t>6</w:t>
            </w:r>
            <w:r w:rsidRPr="001F375C">
              <w:rPr>
                <w:rFonts w:ascii="Times New Roman" w:hAnsi="Times New Roman" w:cs="Times New Roman"/>
                <w:b/>
                <w:color w:val="7030A0"/>
              </w:rPr>
              <w:t xml:space="preserve"> г</w:t>
            </w:r>
            <w:r w:rsidRPr="00E71E4A">
              <w:rPr>
                <w:rFonts w:ascii="Times New Roman" w:hAnsi="Times New Roman" w:cs="Times New Roman"/>
                <w:b/>
              </w:rPr>
              <w:t>.</w:t>
            </w:r>
          </w:p>
          <w:p w:rsidR="001F375C" w:rsidRPr="001F375C" w:rsidRDefault="001F375C" w:rsidP="001F375C">
            <w:pPr>
              <w:spacing w:line="360" w:lineRule="auto"/>
              <w:jc w:val="center"/>
              <w:rPr>
                <w:rFonts w:ascii="Arial Black" w:hAnsi="Arial Black"/>
                <w:b/>
                <w:i/>
                <w:shadow/>
                <w:color w:val="244061" w:themeColor="accent1" w:themeShade="80"/>
                <w:sz w:val="52"/>
                <w:szCs w:val="52"/>
              </w:rPr>
            </w:pPr>
            <w:r w:rsidRPr="001F375C">
              <w:rPr>
                <w:rFonts w:ascii="Arial Black" w:hAnsi="Arial Black"/>
                <w:b/>
                <w:i/>
                <w:shadow/>
                <w:color w:val="244061" w:themeColor="accent1" w:themeShade="80"/>
                <w:sz w:val="52"/>
                <w:szCs w:val="52"/>
              </w:rPr>
              <w:t xml:space="preserve">ПРОГРАММА </w:t>
            </w:r>
          </w:p>
          <w:p w:rsidR="00E71E4A" w:rsidRPr="001F375C" w:rsidRDefault="00967E0F" w:rsidP="001F375C">
            <w:pPr>
              <w:spacing w:line="360" w:lineRule="auto"/>
              <w:jc w:val="center"/>
              <w:rPr>
                <w:rFonts w:ascii="Arial Black" w:hAnsi="Arial Black"/>
                <w:b/>
                <w:i/>
                <w:shadow/>
                <w:color w:val="244061" w:themeColor="accent1" w:themeShade="80"/>
                <w:sz w:val="52"/>
                <w:szCs w:val="52"/>
              </w:rPr>
            </w:pPr>
            <w:r>
              <w:rPr>
                <w:rFonts w:ascii="Arial Black" w:hAnsi="Arial Black"/>
                <w:b/>
                <w:i/>
                <w:shadow/>
                <w:color w:val="244061" w:themeColor="accent1" w:themeShade="80"/>
                <w:sz w:val="52"/>
                <w:szCs w:val="52"/>
              </w:rPr>
              <w:t>«КРАЙ ДОНСКОЙ</w:t>
            </w:r>
            <w:r w:rsidR="001F375C" w:rsidRPr="001F375C">
              <w:rPr>
                <w:rFonts w:ascii="Arial Black" w:hAnsi="Arial Black"/>
                <w:b/>
                <w:i/>
                <w:shadow/>
                <w:color w:val="244061" w:themeColor="accent1" w:themeShade="80"/>
                <w:sz w:val="52"/>
                <w:szCs w:val="52"/>
              </w:rPr>
              <w:t xml:space="preserve"> ЛАЗОРЕВЫЙ»</w:t>
            </w:r>
          </w:p>
          <w:p w:rsidR="00E71E4A" w:rsidRPr="001F375C" w:rsidRDefault="00E71E4A" w:rsidP="00E71E4A">
            <w:pPr>
              <w:spacing w:line="360" w:lineRule="auto"/>
              <w:jc w:val="center"/>
              <w:rPr>
                <w:rFonts w:ascii="Arial Black" w:hAnsi="Arial Black"/>
                <w:b/>
                <w:shadow/>
                <w:color w:val="244061" w:themeColor="accent1" w:themeShade="80"/>
                <w:sz w:val="52"/>
                <w:szCs w:val="52"/>
              </w:rPr>
            </w:pPr>
            <w:r w:rsidRPr="001F375C">
              <w:rPr>
                <w:rFonts w:ascii="Arial Black" w:hAnsi="Arial Black"/>
                <w:b/>
                <w:shadow/>
                <w:color w:val="244061" w:themeColor="accent1" w:themeShade="80"/>
                <w:sz w:val="52"/>
                <w:szCs w:val="52"/>
              </w:rPr>
              <w:t xml:space="preserve"> 201</w:t>
            </w:r>
            <w:r w:rsidR="006801A4" w:rsidRPr="001F375C">
              <w:rPr>
                <w:rFonts w:ascii="Arial Black" w:hAnsi="Arial Black"/>
                <w:b/>
                <w:shadow/>
                <w:color w:val="244061" w:themeColor="accent1" w:themeShade="80"/>
                <w:sz w:val="52"/>
                <w:szCs w:val="52"/>
              </w:rPr>
              <w:t>6 -2021</w:t>
            </w:r>
            <w:r w:rsidRPr="001F375C">
              <w:rPr>
                <w:rFonts w:ascii="Arial Black" w:hAnsi="Arial Black"/>
                <w:b/>
                <w:shadow/>
                <w:color w:val="244061" w:themeColor="accent1" w:themeShade="80"/>
                <w:sz w:val="52"/>
                <w:szCs w:val="52"/>
              </w:rPr>
              <w:t xml:space="preserve"> уч. год</w:t>
            </w:r>
          </w:p>
          <w:p w:rsidR="00E71E4A" w:rsidRPr="00E71E4A" w:rsidRDefault="001F375C" w:rsidP="001F375C">
            <w:pPr>
              <w:tabs>
                <w:tab w:val="left" w:pos="6810"/>
              </w:tabs>
              <w:jc w:val="center"/>
              <w:rPr>
                <w:sz w:val="28"/>
                <w:szCs w:val="28"/>
              </w:rPr>
            </w:pPr>
            <w:r>
              <w:rPr>
                <w:noProof/>
                <w:sz w:val="28"/>
                <w:szCs w:val="28"/>
                <w:lang w:eastAsia="ru-RU"/>
              </w:rPr>
              <w:drawing>
                <wp:inline distT="0" distB="0" distL="0" distR="0">
                  <wp:extent cx="5937885" cy="3413760"/>
                  <wp:effectExtent l="171450" t="133350" r="367665" b="3009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341376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E71E4A" w:rsidRDefault="00E71E4A" w:rsidP="004E2FE1">
      <w:pPr>
        <w:autoSpaceDE w:val="0"/>
        <w:autoSpaceDN w:val="0"/>
        <w:adjustRightInd w:val="0"/>
        <w:spacing w:line="240" w:lineRule="auto"/>
        <w:ind w:left="-720" w:firstLine="720"/>
        <w:jc w:val="center"/>
        <w:rPr>
          <w:rFonts w:ascii="Times New Roman" w:hAnsi="Times New Roman" w:cs="Times New Roman"/>
          <w:b/>
          <w:sz w:val="28"/>
          <w:szCs w:val="28"/>
        </w:rPr>
      </w:pPr>
    </w:p>
    <w:p w:rsidR="00191B64" w:rsidRDefault="00191B64" w:rsidP="004E2FE1">
      <w:pPr>
        <w:pStyle w:val="a3"/>
        <w:spacing w:line="240" w:lineRule="auto"/>
        <w:rPr>
          <w:rFonts w:ascii="Times New Roman" w:hAnsi="Times New Roman" w:cs="Times New Roman"/>
          <w:b/>
          <w:sz w:val="28"/>
          <w:szCs w:val="28"/>
          <w:u w:val="single"/>
        </w:rPr>
      </w:pPr>
    </w:p>
    <w:p w:rsidR="00AF7A55" w:rsidRPr="00191B64" w:rsidRDefault="008E3558" w:rsidP="0056029F">
      <w:pPr>
        <w:pStyle w:val="a3"/>
        <w:numPr>
          <w:ilvl w:val="0"/>
          <w:numId w:val="23"/>
        </w:numPr>
        <w:spacing w:line="240" w:lineRule="auto"/>
        <w:jc w:val="center"/>
        <w:rPr>
          <w:rFonts w:ascii="Times New Roman" w:hAnsi="Times New Roman" w:cs="Times New Roman"/>
          <w:b/>
          <w:sz w:val="28"/>
          <w:szCs w:val="28"/>
          <w:u w:val="single"/>
        </w:rPr>
      </w:pPr>
      <w:r w:rsidRPr="00191B64">
        <w:rPr>
          <w:rFonts w:ascii="Times New Roman" w:hAnsi="Times New Roman" w:cs="Times New Roman"/>
          <w:b/>
          <w:sz w:val="28"/>
          <w:szCs w:val="28"/>
          <w:u w:val="single"/>
        </w:rPr>
        <w:t>Пояснительная записка</w:t>
      </w:r>
    </w:p>
    <w:p w:rsidR="00347D3F" w:rsidRPr="00191B64" w:rsidRDefault="006A322B" w:rsidP="00212DE8">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Программа «Край донской лазоревый» </w:t>
      </w:r>
      <w:r w:rsidR="00AF7A55" w:rsidRPr="00191B64">
        <w:rPr>
          <w:rFonts w:ascii="Times New Roman" w:hAnsi="Times New Roman" w:cs="Times New Roman"/>
          <w:sz w:val="28"/>
          <w:szCs w:val="28"/>
        </w:rPr>
        <w:t xml:space="preserve"> М</w:t>
      </w:r>
      <w:r w:rsidR="00EE6520">
        <w:rPr>
          <w:rFonts w:ascii="Times New Roman" w:hAnsi="Times New Roman" w:cs="Times New Roman"/>
          <w:sz w:val="28"/>
          <w:szCs w:val="28"/>
        </w:rPr>
        <w:t>Б</w:t>
      </w:r>
      <w:r w:rsidR="00AF7A55" w:rsidRPr="00191B64">
        <w:rPr>
          <w:rFonts w:ascii="Times New Roman" w:hAnsi="Times New Roman" w:cs="Times New Roman"/>
          <w:sz w:val="28"/>
          <w:szCs w:val="28"/>
        </w:rPr>
        <w:t xml:space="preserve">У ДО ЦВР  в традициях культуры Донского казачества </w:t>
      </w:r>
      <w:r>
        <w:rPr>
          <w:rFonts w:ascii="Times New Roman" w:hAnsi="Times New Roman" w:cs="Times New Roman"/>
          <w:sz w:val="28"/>
          <w:szCs w:val="28"/>
        </w:rPr>
        <w:t>разработана для образовательной организации</w:t>
      </w:r>
      <w:r w:rsidR="00AF7A55" w:rsidRPr="00191B64">
        <w:rPr>
          <w:rFonts w:ascii="Times New Roman" w:hAnsi="Times New Roman" w:cs="Times New Roman"/>
          <w:sz w:val="28"/>
          <w:szCs w:val="28"/>
        </w:rPr>
        <w:t xml:space="preserve"> дополнительного образования со статусом «казачье» на период  201</w:t>
      </w:r>
      <w:r w:rsidR="00EE6520">
        <w:rPr>
          <w:rFonts w:ascii="Times New Roman" w:hAnsi="Times New Roman" w:cs="Times New Roman"/>
          <w:sz w:val="28"/>
          <w:szCs w:val="28"/>
        </w:rPr>
        <w:t>6</w:t>
      </w:r>
      <w:r w:rsidR="00AF7A55" w:rsidRPr="00191B64">
        <w:rPr>
          <w:rFonts w:ascii="Times New Roman" w:hAnsi="Times New Roman" w:cs="Times New Roman"/>
          <w:sz w:val="28"/>
          <w:szCs w:val="28"/>
        </w:rPr>
        <w:t>-20</w:t>
      </w:r>
      <w:r w:rsidR="00EE6520">
        <w:rPr>
          <w:rFonts w:ascii="Times New Roman" w:hAnsi="Times New Roman" w:cs="Times New Roman"/>
          <w:sz w:val="28"/>
          <w:szCs w:val="28"/>
        </w:rPr>
        <w:t>2</w:t>
      </w:r>
      <w:r w:rsidR="00AF7A55" w:rsidRPr="00191B64">
        <w:rPr>
          <w:rFonts w:ascii="Times New Roman" w:hAnsi="Times New Roman" w:cs="Times New Roman"/>
          <w:sz w:val="28"/>
          <w:szCs w:val="28"/>
        </w:rPr>
        <w:t>1 гг.</w:t>
      </w:r>
    </w:p>
    <w:p w:rsidR="003D3B32" w:rsidRPr="00191B64" w:rsidRDefault="003D3B32" w:rsidP="00212DE8">
      <w:p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Муниципальное </w:t>
      </w:r>
      <w:r w:rsidR="00EE6520">
        <w:rPr>
          <w:rFonts w:ascii="Times New Roman" w:hAnsi="Times New Roman" w:cs="Times New Roman"/>
          <w:sz w:val="28"/>
          <w:szCs w:val="28"/>
        </w:rPr>
        <w:t>бюджетное</w:t>
      </w:r>
      <w:r w:rsidRPr="00191B64">
        <w:rPr>
          <w:rFonts w:ascii="Times New Roman" w:hAnsi="Times New Roman" w:cs="Times New Roman"/>
          <w:sz w:val="28"/>
          <w:szCs w:val="28"/>
        </w:rPr>
        <w:t xml:space="preserve"> учреждение дополнительного образования  Шолоховский Центр внешкольной работы  (М</w:t>
      </w:r>
      <w:r w:rsidR="00EE6520">
        <w:rPr>
          <w:rFonts w:ascii="Times New Roman" w:hAnsi="Times New Roman" w:cs="Times New Roman"/>
          <w:sz w:val="28"/>
          <w:szCs w:val="28"/>
        </w:rPr>
        <w:t>Б</w:t>
      </w:r>
      <w:r w:rsidRPr="00191B64">
        <w:rPr>
          <w:rFonts w:ascii="Times New Roman" w:hAnsi="Times New Roman" w:cs="Times New Roman"/>
          <w:sz w:val="28"/>
          <w:szCs w:val="28"/>
        </w:rPr>
        <w:t>У ДО ЦВР) распол</w:t>
      </w:r>
      <w:r w:rsidR="006A322B">
        <w:rPr>
          <w:rFonts w:ascii="Times New Roman" w:hAnsi="Times New Roman" w:cs="Times New Roman"/>
          <w:sz w:val="28"/>
          <w:szCs w:val="28"/>
        </w:rPr>
        <w:t xml:space="preserve">ожено в Белокалитвинском районе, </w:t>
      </w:r>
      <w:r w:rsidRPr="00191B64">
        <w:rPr>
          <w:rFonts w:ascii="Times New Roman" w:hAnsi="Times New Roman" w:cs="Times New Roman"/>
          <w:sz w:val="28"/>
          <w:szCs w:val="28"/>
        </w:rPr>
        <w:t>Ростовской области.</w:t>
      </w:r>
    </w:p>
    <w:p w:rsidR="00A53B4C" w:rsidRDefault="00347D3F" w:rsidP="00212DE8">
      <w:p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Начиная с 90-х годов, в нашем районе, в одном из первых на Дону, началось возрождение казачества. Это было связано с тем, что г. Белая Калитва и Белокалитвинский район считаются казачьим краем.</w:t>
      </w:r>
    </w:p>
    <w:p w:rsidR="006A322B" w:rsidRDefault="00A53B4C" w:rsidP="006A322B">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5168" behindDoc="1" locked="0" layoutInCell="1" allowOverlap="1">
            <wp:simplePos x="0" y="0"/>
            <wp:positionH relativeFrom="column">
              <wp:posOffset>-59055</wp:posOffset>
            </wp:positionH>
            <wp:positionV relativeFrom="paragraph">
              <wp:posOffset>43815</wp:posOffset>
            </wp:positionV>
            <wp:extent cx="1689100" cy="2357120"/>
            <wp:effectExtent l="38100" t="57150" r="120650" b="100330"/>
            <wp:wrapTight wrapText="bothSides">
              <wp:wrapPolygon edited="0">
                <wp:start x="-487" y="-524"/>
                <wp:lineTo x="-487" y="22519"/>
                <wp:lineTo x="22656" y="22519"/>
                <wp:lineTo x="23143" y="21996"/>
                <wp:lineTo x="23143" y="-175"/>
                <wp:lineTo x="22656" y="-524"/>
                <wp:lineTo x="-487" y="-524"/>
              </wp:wrapPolygon>
            </wp:wrapTight>
            <wp:docPr id="7" name="Picture 7"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Изображение"/>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72" r="3828"/>
                    <a:stretch>
                      <a:fillRect/>
                    </a:stretch>
                  </pic:blipFill>
                  <pic:spPr bwMode="auto">
                    <a:xfrm>
                      <a:off x="0" y="0"/>
                      <a:ext cx="1689100" cy="235712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anchor>
        </w:drawing>
      </w:r>
      <w:r w:rsidRPr="008E57E3">
        <w:rPr>
          <w:rFonts w:ascii="Times New Roman" w:hAnsi="Times New Roman" w:cs="Times New Roman"/>
          <w:sz w:val="28"/>
          <w:szCs w:val="28"/>
        </w:rPr>
        <w:t>Приказом  № 872  от 13.10.2011 г</w:t>
      </w:r>
      <w:r>
        <w:rPr>
          <w:rFonts w:ascii="Times New Roman" w:hAnsi="Times New Roman" w:cs="Times New Roman"/>
          <w:sz w:val="28"/>
          <w:szCs w:val="28"/>
        </w:rPr>
        <w:t xml:space="preserve">ода </w:t>
      </w:r>
      <w:r w:rsidRPr="008E57E3">
        <w:rPr>
          <w:rFonts w:ascii="Times New Roman" w:hAnsi="Times New Roman" w:cs="Times New Roman"/>
          <w:sz w:val="28"/>
          <w:szCs w:val="28"/>
        </w:rPr>
        <w:t xml:space="preserve"> Центру присвоен статус «Казачье».</w:t>
      </w:r>
      <w:r>
        <w:rPr>
          <w:rFonts w:ascii="Times New Roman" w:hAnsi="Times New Roman" w:cs="Times New Roman"/>
          <w:sz w:val="28"/>
          <w:szCs w:val="28"/>
        </w:rPr>
        <w:t xml:space="preserve"> И</w:t>
      </w:r>
      <w:r w:rsidR="003D3B32" w:rsidRPr="00191B64">
        <w:rPr>
          <w:rFonts w:ascii="Times New Roman" w:hAnsi="Times New Roman" w:cs="Times New Roman"/>
          <w:sz w:val="28"/>
          <w:szCs w:val="28"/>
        </w:rPr>
        <w:t>мея определенный опыт воспитательной работы, администрация и педагогический коллектив Центра выдвинули перед собой задачу разработать прогр</w:t>
      </w:r>
      <w:r w:rsidR="00A546FD" w:rsidRPr="00191B64">
        <w:rPr>
          <w:rFonts w:ascii="Times New Roman" w:hAnsi="Times New Roman" w:cs="Times New Roman"/>
          <w:sz w:val="28"/>
          <w:szCs w:val="28"/>
        </w:rPr>
        <w:t>амму с использованием историко-</w:t>
      </w:r>
      <w:r w:rsidR="003D3B32" w:rsidRPr="00191B64">
        <w:rPr>
          <w:rFonts w:ascii="Times New Roman" w:hAnsi="Times New Roman" w:cs="Times New Roman"/>
          <w:sz w:val="28"/>
          <w:szCs w:val="28"/>
        </w:rPr>
        <w:t>культурного направления</w:t>
      </w:r>
      <w:r>
        <w:rPr>
          <w:rFonts w:ascii="Times New Roman" w:hAnsi="Times New Roman" w:cs="Times New Roman"/>
          <w:sz w:val="28"/>
          <w:szCs w:val="28"/>
        </w:rPr>
        <w:t xml:space="preserve"> на период с 2016 г. по 2021 г.</w:t>
      </w:r>
    </w:p>
    <w:p w:rsidR="00AF7A55" w:rsidRPr="00191B64" w:rsidRDefault="00AF7A55" w:rsidP="004E2FE1">
      <w:p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Центр внешкольной работы п. Шолоховский Белокалитвинского района является муниципальным учреждением, включающим 2</w:t>
      </w:r>
      <w:r w:rsidR="00A53B4C">
        <w:rPr>
          <w:rFonts w:ascii="Times New Roman" w:hAnsi="Times New Roman" w:cs="Times New Roman"/>
          <w:sz w:val="28"/>
          <w:szCs w:val="28"/>
        </w:rPr>
        <w:t>1</w:t>
      </w:r>
      <w:r w:rsidRPr="00191B64">
        <w:rPr>
          <w:rFonts w:ascii="Times New Roman" w:hAnsi="Times New Roman" w:cs="Times New Roman"/>
          <w:sz w:val="28"/>
          <w:szCs w:val="28"/>
        </w:rPr>
        <w:t xml:space="preserve"> детск</w:t>
      </w:r>
      <w:r w:rsidR="00A53B4C">
        <w:rPr>
          <w:rFonts w:ascii="Times New Roman" w:hAnsi="Times New Roman" w:cs="Times New Roman"/>
          <w:sz w:val="28"/>
          <w:szCs w:val="28"/>
        </w:rPr>
        <w:t>ое</w:t>
      </w:r>
      <w:r w:rsidRPr="00191B64">
        <w:rPr>
          <w:rFonts w:ascii="Times New Roman" w:hAnsi="Times New Roman" w:cs="Times New Roman"/>
          <w:sz w:val="28"/>
          <w:szCs w:val="28"/>
        </w:rPr>
        <w:t xml:space="preserve"> объединени</w:t>
      </w:r>
      <w:r w:rsidR="00A53B4C">
        <w:rPr>
          <w:rFonts w:ascii="Times New Roman" w:hAnsi="Times New Roman" w:cs="Times New Roman"/>
          <w:sz w:val="28"/>
          <w:szCs w:val="28"/>
        </w:rPr>
        <w:t>е, осуществляющее</w:t>
      </w:r>
      <w:r w:rsidRPr="00191B64">
        <w:rPr>
          <w:rFonts w:ascii="Times New Roman" w:hAnsi="Times New Roman" w:cs="Times New Roman"/>
          <w:sz w:val="28"/>
          <w:szCs w:val="28"/>
        </w:rPr>
        <w:t xml:space="preserve"> образовательную деятельность по 4-ём направлениям, заявленным в Уставе Ц</w:t>
      </w:r>
      <w:r w:rsidR="00A53B4C">
        <w:rPr>
          <w:rFonts w:ascii="Times New Roman" w:hAnsi="Times New Roman" w:cs="Times New Roman"/>
          <w:sz w:val="28"/>
          <w:szCs w:val="28"/>
        </w:rPr>
        <w:t>ентра</w:t>
      </w:r>
      <w:r w:rsidRPr="00191B64">
        <w:rPr>
          <w:rFonts w:ascii="Times New Roman" w:hAnsi="Times New Roman" w:cs="Times New Roman"/>
          <w:sz w:val="28"/>
          <w:szCs w:val="28"/>
        </w:rPr>
        <w:t>, которые ориентированы на обучение, воспитание и развитие всех обучающихся, с учётом их индивидуальных особенностей.</w:t>
      </w:r>
    </w:p>
    <w:p w:rsidR="00AF7A55" w:rsidRPr="00191B64" w:rsidRDefault="00AF7A55" w:rsidP="004E2FE1">
      <w:pPr>
        <w:spacing w:before="120" w:after="120" w:line="240" w:lineRule="auto"/>
        <w:ind w:firstLine="720"/>
        <w:jc w:val="both"/>
        <w:rPr>
          <w:rFonts w:ascii="Times New Roman" w:hAnsi="Times New Roman" w:cs="Times New Roman"/>
          <w:sz w:val="28"/>
          <w:szCs w:val="28"/>
        </w:rPr>
      </w:pPr>
      <w:r w:rsidRPr="00191B64">
        <w:rPr>
          <w:rFonts w:ascii="Times New Roman" w:hAnsi="Times New Roman" w:cs="Times New Roman"/>
          <w:sz w:val="28"/>
          <w:szCs w:val="28"/>
        </w:rPr>
        <w:t xml:space="preserve">По состоянию на момент разработки </w:t>
      </w:r>
      <w:r w:rsidR="00A53B4C">
        <w:rPr>
          <w:rFonts w:ascii="Times New Roman" w:hAnsi="Times New Roman" w:cs="Times New Roman"/>
          <w:sz w:val="28"/>
          <w:szCs w:val="28"/>
        </w:rPr>
        <w:t>Программы в Центре реализуется 21</w:t>
      </w:r>
      <w:r w:rsidRPr="00191B64">
        <w:rPr>
          <w:rFonts w:ascii="Times New Roman" w:hAnsi="Times New Roman" w:cs="Times New Roman"/>
          <w:sz w:val="28"/>
          <w:szCs w:val="28"/>
        </w:rPr>
        <w:t xml:space="preserve"> об</w:t>
      </w:r>
      <w:r w:rsidR="00A53B4C">
        <w:rPr>
          <w:rFonts w:ascii="Times New Roman" w:hAnsi="Times New Roman" w:cs="Times New Roman"/>
          <w:sz w:val="28"/>
          <w:szCs w:val="28"/>
        </w:rPr>
        <w:t>щеобразовательная</w:t>
      </w:r>
      <w:r w:rsidRPr="00191B64">
        <w:rPr>
          <w:rFonts w:ascii="Times New Roman" w:hAnsi="Times New Roman" w:cs="Times New Roman"/>
          <w:sz w:val="28"/>
          <w:szCs w:val="28"/>
        </w:rPr>
        <w:t xml:space="preserve"> программ</w:t>
      </w:r>
      <w:r w:rsidR="00A53B4C">
        <w:rPr>
          <w:rFonts w:ascii="Times New Roman" w:hAnsi="Times New Roman" w:cs="Times New Roman"/>
          <w:sz w:val="28"/>
          <w:szCs w:val="28"/>
        </w:rPr>
        <w:t>а</w:t>
      </w:r>
      <w:r w:rsidRPr="00191B64">
        <w:rPr>
          <w:rFonts w:ascii="Times New Roman" w:hAnsi="Times New Roman" w:cs="Times New Roman"/>
          <w:sz w:val="28"/>
          <w:szCs w:val="28"/>
        </w:rPr>
        <w:t xml:space="preserve"> по 4 направленностям:</w:t>
      </w:r>
    </w:p>
    <w:p w:rsidR="00AF7A55" w:rsidRPr="00191B64" w:rsidRDefault="00AF7A55" w:rsidP="0056029F">
      <w:pPr>
        <w:numPr>
          <w:ilvl w:val="0"/>
          <w:numId w:val="2"/>
        </w:numPr>
        <w:tabs>
          <w:tab w:val="left" w:pos="1080"/>
        </w:tabs>
        <w:spacing w:before="120" w:after="120" w:line="240" w:lineRule="auto"/>
        <w:ind w:firstLine="720"/>
        <w:jc w:val="both"/>
        <w:rPr>
          <w:rFonts w:ascii="Times New Roman" w:hAnsi="Times New Roman" w:cs="Times New Roman"/>
          <w:sz w:val="28"/>
          <w:szCs w:val="28"/>
        </w:rPr>
      </w:pPr>
      <w:r w:rsidRPr="00191B64">
        <w:rPr>
          <w:rFonts w:ascii="Times New Roman" w:hAnsi="Times New Roman" w:cs="Times New Roman"/>
          <w:sz w:val="28"/>
          <w:szCs w:val="28"/>
        </w:rPr>
        <w:t>Социально-педагогическое</w:t>
      </w:r>
    </w:p>
    <w:p w:rsidR="00AF7A55" w:rsidRPr="00191B64" w:rsidRDefault="00AF7A55" w:rsidP="0056029F">
      <w:pPr>
        <w:numPr>
          <w:ilvl w:val="0"/>
          <w:numId w:val="2"/>
        </w:numPr>
        <w:tabs>
          <w:tab w:val="left" w:pos="1080"/>
        </w:tabs>
        <w:spacing w:before="120" w:after="120" w:line="240" w:lineRule="auto"/>
        <w:ind w:firstLine="720"/>
        <w:jc w:val="both"/>
        <w:rPr>
          <w:rFonts w:ascii="Times New Roman" w:hAnsi="Times New Roman" w:cs="Times New Roman"/>
          <w:sz w:val="28"/>
          <w:szCs w:val="28"/>
        </w:rPr>
      </w:pPr>
      <w:r w:rsidRPr="00191B64">
        <w:rPr>
          <w:rFonts w:ascii="Times New Roman" w:hAnsi="Times New Roman" w:cs="Times New Roman"/>
          <w:sz w:val="28"/>
          <w:szCs w:val="28"/>
        </w:rPr>
        <w:t>Художественно-эстетическое</w:t>
      </w:r>
    </w:p>
    <w:p w:rsidR="00AF7A55" w:rsidRPr="00191B64" w:rsidRDefault="00AF7A55" w:rsidP="0056029F">
      <w:pPr>
        <w:numPr>
          <w:ilvl w:val="0"/>
          <w:numId w:val="2"/>
        </w:numPr>
        <w:tabs>
          <w:tab w:val="left" w:pos="1080"/>
        </w:tabs>
        <w:spacing w:before="120" w:after="120" w:line="240" w:lineRule="auto"/>
        <w:ind w:firstLine="720"/>
        <w:jc w:val="both"/>
        <w:rPr>
          <w:rFonts w:ascii="Times New Roman" w:hAnsi="Times New Roman" w:cs="Times New Roman"/>
          <w:sz w:val="28"/>
          <w:szCs w:val="28"/>
        </w:rPr>
      </w:pPr>
      <w:r w:rsidRPr="00191B64">
        <w:rPr>
          <w:rFonts w:ascii="Times New Roman" w:hAnsi="Times New Roman" w:cs="Times New Roman"/>
          <w:sz w:val="28"/>
          <w:szCs w:val="28"/>
        </w:rPr>
        <w:t>Физкультурно-спортивное</w:t>
      </w:r>
    </w:p>
    <w:p w:rsidR="00AF7A55" w:rsidRPr="00191B64" w:rsidRDefault="00AF7A55" w:rsidP="0056029F">
      <w:pPr>
        <w:numPr>
          <w:ilvl w:val="0"/>
          <w:numId w:val="2"/>
        </w:numPr>
        <w:tabs>
          <w:tab w:val="left" w:pos="1080"/>
        </w:tabs>
        <w:spacing w:before="120" w:after="120" w:line="240" w:lineRule="auto"/>
        <w:ind w:firstLine="720"/>
        <w:jc w:val="both"/>
        <w:rPr>
          <w:rFonts w:ascii="Times New Roman" w:hAnsi="Times New Roman" w:cs="Times New Roman"/>
          <w:sz w:val="28"/>
          <w:szCs w:val="28"/>
        </w:rPr>
      </w:pPr>
      <w:r w:rsidRPr="00191B64">
        <w:rPr>
          <w:rFonts w:ascii="Times New Roman" w:hAnsi="Times New Roman" w:cs="Times New Roman"/>
          <w:sz w:val="28"/>
          <w:szCs w:val="28"/>
        </w:rPr>
        <w:t>Туристско-краеведческое</w:t>
      </w:r>
    </w:p>
    <w:p w:rsidR="00AF7A55" w:rsidRPr="00191B64" w:rsidRDefault="00AF7A55" w:rsidP="004E2FE1">
      <w:pPr>
        <w:spacing w:before="120" w:after="120" w:line="240" w:lineRule="auto"/>
        <w:ind w:firstLine="720"/>
        <w:jc w:val="both"/>
        <w:rPr>
          <w:rFonts w:ascii="Times New Roman" w:hAnsi="Times New Roman" w:cs="Times New Roman"/>
          <w:sz w:val="28"/>
          <w:szCs w:val="28"/>
        </w:rPr>
      </w:pPr>
      <w:r w:rsidRPr="00191B64">
        <w:rPr>
          <w:rFonts w:ascii="Times New Roman" w:hAnsi="Times New Roman" w:cs="Times New Roman"/>
          <w:sz w:val="28"/>
          <w:szCs w:val="28"/>
        </w:rPr>
        <w:t xml:space="preserve">Обучением охвачено </w:t>
      </w:r>
      <w:r w:rsidR="00EE6520">
        <w:rPr>
          <w:rFonts w:ascii="Times New Roman" w:hAnsi="Times New Roman" w:cs="Times New Roman"/>
          <w:sz w:val="28"/>
          <w:szCs w:val="28"/>
        </w:rPr>
        <w:t>872 ребенка</w:t>
      </w:r>
      <w:r w:rsidRPr="00191B64">
        <w:rPr>
          <w:rFonts w:ascii="Times New Roman" w:hAnsi="Times New Roman" w:cs="Times New Roman"/>
          <w:sz w:val="28"/>
          <w:szCs w:val="28"/>
        </w:rPr>
        <w:t xml:space="preserve"> в возрасте от </w:t>
      </w:r>
      <w:r w:rsidR="00EE6520">
        <w:rPr>
          <w:rFonts w:ascii="Times New Roman" w:hAnsi="Times New Roman" w:cs="Times New Roman"/>
          <w:sz w:val="28"/>
          <w:szCs w:val="28"/>
        </w:rPr>
        <w:t>5</w:t>
      </w:r>
      <w:r w:rsidRPr="00191B64">
        <w:rPr>
          <w:rFonts w:ascii="Times New Roman" w:hAnsi="Times New Roman" w:cs="Times New Roman"/>
          <w:sz w:val="28"/>
          <w:szCs w:val="28"/>
        </w:rPr>
        <w:t xml:space="preserve"> до 18 лет.</w:t>
      </w:r>
    </w:p>
    <w:p w:rsidR="00AF7A55" w:rsidRPr="00191B64" w:rsidRDefault="00AF7A55" w:rsidP="004E2FE1">
      <w:pPr>
        <w:spacing w:before="120" w:after="120" w:line="240" w:lineRule="auto"/>
        <w:ind w:firstLine="720"/>
        <w:jc w:val="both"/>
        <w:rPr>
          <w:rFonts w:ascii="Times New Roman" w:hAnsi="Times New Roman" w:cs="Times New Roman"/>
          <w:sz w:val="28"/>
          <w:szCs w:val="28"/>
        </w:rPr>
      </w:pPr>
      <w:r w:rsidRPr="00191B64">
        <w:rPr>
          <w:rFonts w:ascii="Times New Roman" w:hAnsi="Times New Roman" w:cs="Times New Roman"/>
          <w:sz w:val="28"/>
          <w:szCs w:val="28"/>
        </w:rPr>
        <w:t xml:space="preserve">В  Центре работают </w:t>
      </w:r>
      <w:r w:rsidR="00EE6520">
        <w:rPr>
          <w:rFonts w:ascii="Times New Roman" w:hAnsi="Times New Roman" w:cs="Times New Roman"/>
          <w:sz w:val="28"/>
          <w:szCs w:val="28"/>
        </w:rPr>
        <w:t>18</w:t>
      </w:r>
      <w:r w:rsidRPr="00191B64">
        <w:rPr>
          <w:rFonts w:ascii="Times New Roman" w:hAnsi="Times New Roman" w:cs="Times New Roman"/>
          <w:sz w:val="28"/>
          <w:szCs w:val="28"/>
        </w:rPr>
        <w:t xml:space="preserve"> педагог</w:t>
      </w:r>
      <w:r w:rsidR="00EE6520">
        <w:rPr>
          <w:rFonts w:ascii="Times New Roman" w:hAnsi="Times New Roman" w:cs="Times New Roman"/>
          <w:sz w:val="28"/>
          <w:szCs w:val="28"/>
        </w:rPr>
        <w:t>ов</w:t>
      </w:r>
      <w:r w:rsidRPr="00191B64">
        <w:rPr>
          <w:rFonts w:ascii="Times New Roman" w:hAnsi="Times New Roman" w:cs="Times New Roman"/>
          <w:sz w:val="28"/>
          <w:szCs w:val="28"/>
        </w:rPr>
        <w:t>, из них 8педагогов</w:t>
      </w:r>
      <w:r w:rsidR="00A53B4C">
        <w:rPr>
          <w:rFonts w:ascii="Times New Roman" w:hAnsi="Times New Roman" w:cs="Times New Roman"/>
          <w:sz w:val="28"/>
          <w:szCs w:val="28"/>
        </w:rPr>
        <w:t xml:space="preserve"> - </w:t>
      </w:r>
      <w:r w:rsidR="00EE6520">
        <w:rPr>
          <w:rFonts w:ascii="Times New Roman" w:hAnsi="Times New Roman" w:cs="Times New Roman"/>
          <w:sz w:val="28"/>
          <w:szCs w:val="28"/>
        </w:rPr>
        <w:t>высшей</w:t>
      </w:r>
      <w:r w:rsidR="00A53B4C">
        <w:rPr>
          <w:rFonts w:ascii="Times New Roman" w:hAnsi="Times New Roman" w:cs="Times New Roman"/>
          <w:sz w:val="28"/>
          <w:szCs w:val="28"/>
        </w:rPr>
        <w:t xml:space="preserve"> квалификационной </w:t>
      </w:r>
      <w:r w:rsidRPr="00191B64">
        <w:rPr>
          <w:rFonts w:ascii="Times New Roman" w:hAnsi="Times New Roman" w:cs="Times New Roman"/>
          <w:sz w:val="28"/>
          <w:szCs w:val="28"/>
        </w:rPr>
        <w:t>категории</w:t>
      </w:r>
      <w:r w:rsidR="00A53B4C">
        <w:rPr>
          <w:rFonts w:ascii="Times New Roman" w:hAnsi="Times New Roman" w:cs="Times New Roman"/>
          <w:sz w:val="28"/>
          <w:szCs w:val="28"/>
        </w:rPr>
        <w:t xml:space="preserve">, 7 </w:t>
      </w:r>
      <w:r w:rsidR="00A53B4C" w:rsidRPr="00191B64">
        <w:rPr>
          <w:rFonts w:ascii="Times New Roman" w:hAnsi="Times New Roman" w:cs="Times New Roman"/>
          <w:sz w:val="28"/>
          <w:szCs w:val="28"/>
        </w:rPr>
        <w:t xml:space="preserve"> педагогов</w:t>
      </w:r>
      <w:r w:rsidR="00A53B4C">
        <w:rPr>
          <w:rFonts w:ascii="Times New Roman" w:hAnsi="Times New Roman" w:cs="Times New Roman"/>
          <w:sz w:val="28"/>
          <w:szCs w:val="28"/>
        </w:rPr>
        <w:t xml:space="preserve"> – первой  квалификационной </w:t>
      </w:r>
      <w:r w:rsidR="00A53B4C" w:rsidRPr="00191B64">
        <w:rPr>
          <w:rFonts w:ascii="Times New Roman" w:hAnsi="Times New Roman" w:cs="Times New Roman"/>
          <w:sz w:val="28"/>
          <w:szCs w:val="28"/>
        </w:rPr>
        <w:t>категории</w:t>
      </w:r>
      <w:r w:rsidR="00A53B4C">
        <w:rPr>
          <w:rFonts w:ascii="Times New Roman" w:hAnsi="Times New Roman" w:cs="Times New Roman"/>
          <w:sz w:val="28"/>
          <w:szCs w:val="28"/>
        </w:rPr>
        <w:t xml:space="preserve">. </w:t>
      </w:r>
      <w:r w:rsidRPr="00191B64">
        <w:rPr>
          <w:rFonts w:ascii="Times New Roman" w:hAnsi="Times New Roman" w:cs="Times New Roman"/>
          <w:sz w:val="28"/>
          <w:szCs w:val="28"/>
        </w:rPr>
        <w:t xml:space="preserve"> Высшее образование име</w:t>
      </w:r>
      <w:r w:rsidR="00A53B4C">
        <w:rPr>
          <w:rFonts w:ascii="Times New Roman" w:hAnsi="Times New Roman" w:cs="Times New Roman"/>
          <w:sz w:val="28"/>
          <w:szCs w:val="28"/>
        </w:rPr>
        <w:t>ю</w:t>
      </w:r>
      <w:r w:rsidRPr="00191B64">
        <w:rPr>
          <w:rFonts w:ascii="Times New Roman" w:hAnsi="Times New Roman" w:cs="Times New Roman"/>
          <w:sz w:val="28"/>
          <w:szCs w:val="28"/>
        </w:rPr>
        <w:t>т 5</w:t>
      </w:r>
      <w:r w:rsidR="00A53B4C">
        <w:rPr>
          <w:rFonts w:ascii="Times New Roman" w:hAnsi="Times New Roman" w:cs="Times New Roman"/>
          <w:sz w:val="28"/>
          <w:szCs w:val="28"/>
        </w:rPr>
        <w:t>0</w:t>
      </w:r>
      <w:r w:rsidRPr="00191B64">
        <w:rPr>
          <w:rFonts w:ascii="Times New Roman" w:hAnsi="Times New Roman" w:cs="Times New Roman"/>
          <w:sz w:val="28"/>
          <w:szCs w:val="28"/>
        </w:rPr>
        <w:t xml:space="preserve">% педагогов. </w:t>
      </w:r>
    </w:p>
    <w:p w:rsidR="00AF7A55" w:rsidRPr="00191B64" w:rsidRDefault="00AF7A55" w:rsidP="004E2FE1">
      <w:pPr>
        <w:spacing w:before="120" w:after="120" w:line="240" w:lineRule="auto"/>
        <w:ind w:firstLine="720"/>
        <w:jc w:val="both"/>
        <w:rPr>
          <w:rFonts w:ascii="Times New Roman" w:hAnsi="Times New Roman" w:cs="Times New Roman"/>
          <w:sz w:val="28"/>
          <w:szCs w:val="28"/>
        </w:rPr>
      </w:pPr>
      <w:r w:rsidRPr="00191B64">
        <w:rPr>
          <w:rFonts w:ascii="Times New Roman" w:hAnsi="Times New Roman" w:cs="Times New Roman"/>
          <w:sz w:val="28"/>
          <w:szCs w:val="28"/>
        </w:rPr>
        <w:t>Об</w:t>
      </w:r>
      <w:r w:rsidR="00A53B4C">
        <w:rPr>
          <w:rFonts w:ascii="Times New Roman" w:hAnsi="Times New Roman" w:cs="Times New Roman"/>
          <w:sz w:val="28"/>
          <w:szCs w:val="28"/>
        </w:rPr>
        <w:t>щеобразовательные</w:t>
      </w:r>
      <w:r w:rsidRPr="00191B64">
        <w:rPr>
          <w:rFonts w:ascii="Times New Roman" w:hAnsi="Times New Roman" w:cs="Times New Roman"/>
          <w:sz w:val="28"/>
          <w:szCs w:val="28"/>
        </w:rPr>
        <w:t xml:space="preserve"> программы Ц</w:t>
      </w:r>
      <w:r w:rsidR="00A53B4C">
        <w:rPr>
          <w:rFonts w:ascii="Times New Roman" w:hAnsi="Times New Roman" w:cs="Times New Roman"/>
          <w:sz w:val="28"/>
          <w:szCs w:val="28"/>
        </w:rPr>
        <w:t>ентра</w:t>
      </w:r>
      <w:r w:rsidRPr="00191B64">
        <w:rPr>
          <w:rFonts w:ascii="Times New Roman" w:hAnsi="Times New Roman" w:cs="Times New Roman"/>
          <w:sz w:val="28"/>
          <w:szCs w:val="28"/>
        </w:rPr>
        <w:t xml:space="preserve"> реализуются на базе собственных помещений Центра, общеобразовательных школ (М</w:t>
      </w:r>
      <w:r w:rsidR="00A53B4C">
        <w:rPr>
          <w:rFonts w:ascii="Times New Roman" w:hAnsi="Times New Roman" w:cs="Times New Roman"/>
          <w:sz w:val="28"/>
          <w:szCs w:val="28"/>
        </w:rPr>
        <w:t>Б</w:t>
      </w:r>
      <w:r w:rsidRPr="00191B64">
        <w:rPr>
          <w:rFonts w:ascii="Times New Roman" w:hAnsi="Times New Roman" w:cs="Times New Roman"/>
          <w:sz w:val="28"/>
          <w:szCs w:val="28"/>
        </w:rPr>
        <w:t>ОУ СОШ №7, №8, №9, №10</w:t>
      </w:r>
      <w:r w:rsidR="00EE6520">
        <w:rPr>
          <w:rFonts w:ascii="Times New Roman" w:hAnsi="Times New Roman" w:cs="Times New Roman"/>
          <w:sz w:val="28"/>
          <w:szCs w:val="28"/>
        </w:rPr>
        <w:t>№11</w:t>
      </w:r>
      <w:r w:rsidRPr="00191B64">
        <w:rPr>
          <w:rFonts w:ascii="Times New Roman" w:hAnsi="Times New Roman" w:cs="Times New Roman"/>
          <w:sz w:val="28"/>
          <w:szCs w:val="28"/>
        </w:rPr>
        <w:t xml:space="preserve">), детских садов (№ 35, №36, №40), и </w:t>
      </w:r>
      <w:r w:rsidR="00A53B4C">
        <w:rPr>
          <w:rFonts w:ascii="Times New Roman" w:hAnsi="Times New Roman" w:cs="Times New Roman"/>
          <w:sz w:val="28"/>
          <w:szCs w:val="28"/>
        </w:rPr>
        <w:t xml:space="preserve">Шолоховской </w:t>
      </w:r>
      <w:r w:rsidRPr="00191B64">
        <w:rPr>
          <w:rFonts w:ascii="Times New Roman" w:hAnsi="Times New Roman" w:cs="Times New Roman"/>
          <w:sz w:val="28"/>
          <w:szCs w:val="28"/>
        </w:rPr>
        <w:t>школы-интерната.</w:t>
      </w:r>
    </w:p>
    <w:p w:rsidR="002F59A1" w:rsidRPr="00191B64" w:rsidRDefault="002F59A1" w:rsidP="004E2FE1">
      <w:pPr>
        <w:spacing w:after="0" w:line="240" w:lineRule="auto"/>
        <w:jc w:val="both"/>
        <w:rPr>
          <w:rFonts w:ascii="Times New Roman" w:hAnsi="Times New Roman" w:cs="Times New Roman"/>
          <w:sz w:val="28"/>
          <w:szCs w:val="28"/>
        </w:rPr>
      </w:pPr>
    </w:p>
    <w:p w:rsidR="00E33593" w:rsidRPr="00191B64" w:rsidRDefault="008E3558" w:rsidP="004E2FE1">
      <w:pPr>
        <w:spacing w:after="0" w:line="240" w:lineRule="auto"/>
        <w:jc w:val="center"/>
        <w:rPr>
          <w:rFonts w:ascii="Times New Roman" w:hAnsi="Times New Roman" w:cs="Times New Roman"/>
          <w:b/>
          <w:sz w:val="28"/>
          <w:szCs w:val="28"/>
          <w:u w:val="single"/>
        </w:rPr>
      </w:pPr>
      <w:r w:rsidRPr="00191B64">
        <w:rPr>
          <w:rFonts w:ascii="Times New Roman" w:hAnsi="Times New Roman" w:cs="Times New Roman"/>
          <w:sz w:val="28"/>
          <w:szCs w:val="28"/>
          <w:u w:val="single"/>
        </w:rPr>
        <w:lastRenderedPageBreak/>
        <w:t>2.</w:t>
      </w:r>
      <w:r w:rsidRPr="00191B64">
        <w:rPr>
          <w:rFonts w:ascii="Times New Roman" w:hAnsi="Times New Roman" w:cs="Times New Roman"/>
          <w:b/>
          <w:sz w:val="28"/>
          <w:szCs w:val="28"/>
          <w:u w:val="single"/>
        </w:rPr>
        <w:t>Концептуальные основы модели воспитательной системы</w:t>
      </w:r>
    </w:p>
    <w:p w:rsidR="002F59A1" w:rsidRPr="00191B64" w:rsidRDefault="002F59A1" w:rsidP="004E2FE1">
      <w:pPr>
        <w:spacing w:after="0" w:line="240" w:lineRule="auto"/>
        <w:jc w:val="both"/>
        <w:rPr>
          <w:rFonts w:ascii="Times New Roman" w:hAnsi="Times New Roman" w:cs="Times New Roman"/>
          <w:b/>
          <w:sz w:val="28"/>
          <w:szCs w:val="28"/>
        </w:rPr>
      </w:pPr>
    </w:p>
    <w:p w:rsidR="00E33593" w:rsidRDefault="00E33593" w:rsidP="004E2FE1">
      <w:pPr>
        <w:tabs>
          <w:tab w:val="left" w:pos="720"/>
        </w:tabs>
        <w:spacing w:after="0" w:line="240" w:lineRule="auto"/>
        <w:jc w:val="both"/>
        <w:rPr>
          <w:rFonts w:ascii="Times New Roman" w:hAnsi="Times New Roman" w:cs="Times New Roman"/>
          <w:b/>
          <w:sz w:val="28"/>
          <w:szCs w:val="28"/>
        </w:rPr>
      </w:pPr>
      <w:r w:rsidRPr="00191B64">
        <w:rPr>
          <w:rFonts w:ascii="Times New Roman" w:hAnsi="Times New Roman" w:cs="Times New Roman"/>
          <w:b/>
          <w:sz w:val="28"/>
          <w:szCs w:val="28"/>
        </w:rPr>
        <w:tab/>
      </w:r>
      <w:r w:rsidRPr="00191B64">
        <w:rPr>
          <w:rFonts w:ascii="Times New Roman" w:hAnsi="Times New Roman" w:cs="Times New Roman"/>
          <w:sz w:val="28"/>
          <w:szCs w:val="28"/>
        </w:rPr>
        <w:t>Воспитательная деятельность Ц</w:t>
      </w:r>
      <w:r w:rsidR="006A322B">
        <w:rPr>
          <w:rFonts w:ascii="Times New Roman" w:hAnsi="Times New Roman" w:cs="Times New Roman"/>
          <w:sz w:val="28"/>
          <w:szCs w:val="28"/>
        </w:rPr>
        <w:t>ентра</w:t>
      </w:r>
      <w:r w:rsidR="002F59A1" w:rsidRPr="00191B64">
        <w:rPr>
          <w:rFonts w:ascii="Times New Roman" w:hAnsi="Times New Roman" w:cs="Times New Roman"/>
          <w:sz w:val="28"/>
          <w:szCs w:val="28"/>
        </w:rPr>
        <w:t xml:space="preserve"> осуществляется на основе </w:t>
      </w:r>
      <w:r w:rsidR="002F59A1" w:rsidRPr="00191B64">
        <w:rPr>
          <w:rFonts w:ascii="Times New Roman" w:hAnsi="Times New Roman" w:cs="Times New Roman"/>
          <w:b/>
          <w:sz w:val="28"/>
          <w:szCs w:val="28"/>
        </w:rPr>
        <w:t>нормативно-правовых документов:</w:t>
      </w:r>
    </w:p>
    <w:p w:rsidR="00C70AEE" w:rsidRPr="00EF2AA1" w:rsidRDefault="00C70AEE" w:rsidP="00EF2AA1">
      <w:pPr>
        <w:pStyle w:val="a3"/>
        <w:numPr>
          <w:ilvl w:val="0"/>
          <w:numId w:val="30"/>
        </w:numPr>
        <w:spacing w:after="0" w:line="240" w:lineRule="auto"/>
        <w:jc w:val="both"/>
        <w:rPr>
          <w:rFonts w:ascii="Times New Roman" w:hAnsi="Times New Roman" w:cs="Times New Roman"/>
          <w:sz w:val="28"/>
          <w:szCs w:val="28"/>
        </w:rPr>
      </w:pPr>
      <w:r w:rsidRPr="00EF2AA1">
        <w:rPr>
          <w:rFonts w:ascii="Times New Roman" w:hAnsi="Times New Roman" w:cs="Times New Roman"/>
          <w:sz w:val="28"/>
          <w:szCs w:val="28"/>
        </w:rPr>
        <w:t>Конвенция ООН о правах ребенка;</w:t>
      </w:r>
    </w:p>
    <w:p w:rsidR="00C70AEE" w:rsidRPr="00EF2AA1" w:rsidRDefault="00C70AEE" w:rsidP="00EF2AA1">
      <w:pPr>
        <w:pStyle w:val="a3"/>
        <w:numPr>
          <w:ilvl w:val="0"/>
          <w:numId w:val="30"/>
        </w:numPr>
        <w:spacing w:after="0" w:line="240" w:lineRule="auto"/>
        <w:jc w:val="both"/>
        <w:rPr>
          <w:rFonts w:ascii="Times New Roman" w:hAnsi="Times New Roman" w:cs="Times New Roman"/>
          <w:sz w:val="28"/>
          <w:szCs w:val="28"/>
        </w:rPr>
      </w:pPr>
      <w:r w:rsidRPr="00EF2AA1">
        <w:rPr>
          <w:rFonts w:ascii="Times New Roman" w:hAnsi="Times New Roman" w:cs="Times New Roman"/>
          <w:sz w:val="28"/>
          <w:szCs w:val="28"/>
        </w:rPr>
        <w:t>Федеральный закон об образовании в Российской Федерации (  28 декабря 2012 года)</w:t>
      </w:r>
    </w:p>
    <w:p w:rsidR="00C70AEE" w:rsidRPr="00EF2AA1" w:rsidRDefault="00C70AEE" w:rsidP="00EF2AA1">
      <w:pPr>
        <w:pStyle w:val="a3"/>
        <w:numPr>
          <w:ilvl w:val="0"/>
          <w:numId w:val="30"/>
        </w:numPr>
        <w:spacing w:after="0" w:line="240" w:lineRule="auto"/>
        <w:jc w:val="both"/>
        <w:rPr>
          <w:rFonts w:ascii="Times New Roman" w:hAnsi="Times New Roman" w:cs="Times New Roman"/>
          <w:sz w:val="28"/>
          <w:szCs w:val="28"/>
        </w:rPr>
      </w:pPr>
      <w:r w:rsidRPr="00EF2AA1">
        <w:rPr>
          <w:rFonts w:ascii="Times New Roman" w:hAnsi="Times New Roman" w:cs="Times New Roman"/>
          <w:sz w:val="28"/>
          <w:szCs w:val="28"/>
        </w:rPr>
        <w:t>Закон Российской Федерации «Об основных гарантиях прав ребенка в Российской Федерации» (от 24.07.1998 г. №124-ФЗ);</w:t>
      </w:r>
    </w:p>
    <w:p w:rsidR="00C70AEE" w:rsidRPr="00EF2AA1" w:rsidRDefault="00C70AEE" w:rsidP="00EF2AA1">
      <w:pPr>
        <w:pStyle w:val="a3"/>
        <w:numPr>
          <w:ilvl w:val="0"/>
          <w:numId w:val="30"/>
        </w:numPr>
        <w:spacing w:after="0" w:line="240" w:lineRule="auto"/>
        <w:jc w:val="both"/>
        <w:rPr>
          <w:rFonts w:ascii="Times New Roman" w:hAnsi="Times New Roman" w:cs="Times New Roman"/>
          <w:sz w:val="28"/>
          <w:szCs w:val="28"/>
        </w:rPr>
      </w:pPr>
      <w:r w:rsidRPr="00EF2AA1">
        <w:rPr>
          <w:rFonts w:ascii="Times New Roman" w:hAnsi="Times New Roman" w:cs="Times New Roman"/>
          <w:sz w:val="28"/>
          <w:szCs w:val="28"/>
        </w:rPr>
        <w:t>«Национальная доктрина образования в Российской Федерации на период до 2025 года» (постановление правительства РФ от 04.10.2000 г. №751);</w:t>
      </w:r>
    </w:p>
    <w:p w:rsidR="00C70AEE" w:rsidRPr="00EF2AA1" w:rsidRDefault="00C70AEE" w:rsidP="00EF2AA1">
      <w:pPr>
        <w:pStyle w:val="a3"/>
        <w:numPr>
          <w:ilvl w:val="0"/>
          <w:numId w:val="30"/>
        </w:numPr>
        <w:spacing w:after="0" w:line="240" w:lineRule="auto"/>
        <w:jc w:val="both"/>
        <w:rPr>
          <w:rFonts w:ascii="Times New Roman" w:hAnsi="Times New Roman" w:cs="Times New Roman"/>
          <w:sz w:val="28"/>
          <w:szCs w:val="28"/>
        </w:rPr>
      </w:pPr>
      <w:r w:rsidRPr="00EF2AA1">
        <w:rPr>
          <w:rFonts w:ascii="Times New Roman" w:hAnsi="Times New Roman" w:cs="Times New Roman"/>
          <w:sz w:val="28"/>
          <w:szCs w:val="28"/>
        </w:rPr>
        <w:t xml:space="preserve">Федеральная целевая программа развития на 2010-2015 годы; </w:t>
      </w:r>
    </w:p>
    <w:p w:rsidR="00C70AEE" w:rsidRPr="00EF2AA1" w:rsidRDefault="00C70AEE" w:rsidP="00EF2AA1">
      <w:pPr>
        <w:pStyle w:val="a3"/>
        <w:numPr>
          <w:ilvl w:val="0"/>
          <w:numId w:val="30"/>
        </w:numPr>
        <w:spacing w:after="0" w:line="240" w:lineRule="auto"/>
        <w:jc w:val="both"/>
        <w:rPr>
          <w:rFonts w:ascii="Times New Roman" w:hAnsi="Times New Roman" w:cs="Times New Roman"/>
          <w:sz w:val="28"/>
          <w:szCs w:val="28"/>
        </w:rPr>
      </w:pPr>
      <w:r w:rsidRPr="00EF2AA1">
        <w:rPr>
          <w:rFonts w:ascii="Times New Roman" w:hAnsi="Times New Roman" w:cs="Times New Roman"/>
          <w:sz w:val="28"/>
          <w:szCs w:val="28"/>
        </w:rPr>
        <w:t xml:space="preserve">Федеральный закон Российской Федерации от 8 мая 2010 г. N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w:t>
      </w:r>
    </w:p>
    <w:p w:rsidR="00C70AEE" w:rsidRPr="00EF2AA1" w:rsidRDefault="00C70AEE" w:rsidP="00EF2AA1">
      <w:pPr>
        <w:pStyle w:val="a3"/>
        <w:numPr>
          <w:ilvl w:val="0"/>
          <w:numId w:val="30"/>
        </w:numPr>
        <w:spacing w:after="0" w:line="240" w:lineRule="auto"/>
        <w:jc w:val="both"/>
        <w:rPr>
          <w:rFonts w:ascii="Times New Roman" w:hAnsi="Times New Roman" w:cs="Times New Roman"/>
          <w:sz w:val="28"/>
          <w:szCs w:val="28"/>
        </w:rPr>
      </w:pPr>
      <w:r w:rsidRPr="00EF2AA1">
        <w:rPr>
          <w:rFonts w:ascii="Times New Roman" w:hAnsi="Times New Roman" w:cs="Times New Roman"/>
          <w:sz w:val="28"/>
          <w:szCs w:val="28"/>
        </w:rPr>
        <w:t>Типовое положение об образовательном учреждении  дополнительного образования детей;</w:t>
      </w:r>
    </w:p>
    <w:p w:rsidR="00C70AEE" w:rsidRPr="00EF2AA1" w:rsidRDefault="00C70AEE" w:rsidP="00EF2AA1">
      <w:pPr>
        <w:pStyle w:val="a3"/>
        <w:numPr>
          <w:ilvl w:val="0"/>
          <w:numId w:val="30"/>
        </w:numPr>
        <w:spacing w:after="0" w:line="240" w:lineRule="auto"/>
        <w:jc w:val="both"/>
        <w:rPr>
          <w:rFonts w:ascii="Times New Roman" w:hAnsi="Times New Roman" w:cs="Times New Roman"/>
          <w:sz w:val="28"/>
          <w:szCs w:val="28"/>
        </w:rPr>
      </w:pPr>
      <w:r w:rsidRPr="00EF2AA1">
        <w:rPr>
          <w:rFonts w:ascii="Times New Roman" w:hAnsi="Times New Roman" w:cs="Times New Roman"/>
          <w:sz w:val="28"/>
          <w:szCs w:val="28"/>
        </w:rPr>
        <w:t>Концепция модернизации дополнительного образования детей в Российской Федерации на период до 2010 года.</w:t>
      </w:r>
    </w:p>
    <w:p w:rsidR="00EF2AA1" w:rsidRDefault="00C70AEE" w:rsidP="00EF2AA1">
      <w:pPr>
        <w:pStyle w:val="a3"/>
        <w:numPr>
          <w:ilvl w:val="0"/>
          <w:numId w:val="30"/>
        </w:numPr>
        <w:spacing w:after="0" w:line="240" w:lineRule="auto"/>
        <w:jc w:val="both"/>
        <w:rPr>
          <w:rFonts w:ascii="Times New Roman" w:hAnsi="Times New Roman" w:cs="Times New Roman"/>
          <w:sz w:val="28"/>
          <w:szCs w:val="28"/>
        </w:rPr>
      </w:pPr>
      <w:r w:rsidRPr="00EF2AA1">
        <w:rPr>
          <w:rFonts w:ascii="Times New Roman" w:hAnsi="Times New Roman" w:cs="Times New Roman"/>
          <w:sz w:val="28"/>
          <w:szCs w:val="28"/>
        </w:rPr>
        <w:t>Методологические основы Образовательной  программы</w:t>
      </w:r>
    </w:p>
    <w:p w:rsidR="00C70AEE" w:rsidRPr="00EF2AA1" w:rsidRDefault="00C70AEE" w:rsidP="00EF2AA1">
      <w:pPr>
        <w:pStyle w:val="a3"/>
        <w:numPr>
          <w:ilvl w:val="0"/>
          <w:numId w:val="30"/>
        </w:numPr>
        <w:spacing w:after="0" w:line="240" w:lineRule="auto"/>
        <w:jc w:val="both"/>
        <w:rPr>
          <w:rFonts w:ascii="Times New Roman" w:hAnsi="Times New Roman" w:cs="Times New Roman"/>
          <w:sz w:val="28"/>
          <w:szCs w:val="28"/>
        </w:rPr>
      </w:pPr>
      <w:r w:rsidRPr="00EF2AA1">
        <w:rPr>
          <w:rFonts w:ascii="Times New Roman" w:hAnsi="Times New Roman" w:cs="Times New Roman"/>
          <w:sz w:val="28"/>
          <w:szCs w:val="28"/>
        </w:rPr>
        <w:t>Концепция «Воспитание ребенка как человека культуры» ( Е.В.Бондаревской);</w:t>
      </w:r>
    </w:p>
    <w:p w:rsidR="00C70AEE" w:rsidRPr="00EF2AA1" w:rsidRDefault="00C70AEE" w:rsidP="00EF2AA1">
      <w:pPr>
        <w:pStyle w:val="a3"/>
        <w:numPr>
          <w:ilvl w:val="0"/>
          <w:numId w:val="30"/>
        </w:numPr>
        <w:spacing w:after="0" w:line="240" w:lineRule="auto"/>
        <w:jc w:val="both"/>
        <w:rPr>
          <w:rFonts w:ascii="Times New Roman" w:hAnsi="Times New Roman" w:cs="Times New Roman"/>
          <w:sz w:val="28"/>
          <w:szCs w:val="28"/>
        </w:rPr>
      </w:pPr>
      <w:r w:rsidRPr="00EF2AA1">
        <w:rPr>
          <w:rFonts w:ascii="Times New Roman" w:hAnsi="Times New Roman" w:cs="Times New Roman"/>
          <w:sz w:val="28"/>
          <w:szCs w:val="28"/>
        </w:rPr>
        <w:t xml:space="preserve"> Концепция личностно - ориентированного подхода  в воспитательной деятельности( Е.В.Бондаревская,  О.С.Газман, В.В. Сериков, Л.Ю. Сироткин, И.С. Якиманская  и др.);</w:t>
      </w:r>
    </w:p>
    <w:p w:rsidR="00C70AEE" w:rsidRPr="00EF2AA1" w:rsidRDefault="00C70AEE" w:rsidP="00EF2AA1">
      <w:pPr>
        <w:pStyle w:val="a3"/>
        <w:numPr>
          <w:ilvl w:val="0"/>
          <w:numId w:val="30"/>
        </w:numPr>
        <w:spacing w:after="0" w:line="240" w:lineRule="auto"/>
        <w:jc w:val="both"/>
        <w:rPr>
          <w:rFonts w:ascii="Times New Roman" w:hAnsi="Times New Roman" w:cs="Times New Roman"/>
          <w:sz w:val="28"/>
          <w:szCs w:val="28"/>
        </w:rPr>
      </w:pPr>
      <w:r w:rsidRPr="00EF2AA1">
        <w:rPr>
          <w:rFonts w:ascii="Times New Roman" w:hAnsi="Times New Roman" w:cs="Times New Roman"/>
          <w:sz w:val="28"/>
          <w:szCs w:val="28"/>
        </w:rPr>
        <w:t xml:space="preserve">Концепция духовно-нравственного развития и воспитания личности гражданина России( А. Я. Данилюк, А.М. Кондаков, В. А. Тишков); </w:t>
      </w:r>
    </w:p>
    <w:p w:rsidR="00C70AEE" w:rsidRPr="00EF2AA1" w:rsidRDefault="0016319E" w:rsidP="00EF2AA1">
      <w:pPr>
        <w:pStyle w:val="a3"/>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C70AEE" w:rsidRPr="00EF2AA1">
        <w:rPr>
          <w:rFonts w:ascii="Times New Roman" w:hAnsi="Times New Roman" w:cs="Times New Roman"/>
          <w:sz w:val="28"/>
          <w:szCs w:val="28"/>
        </w:rPr>
        <w:t>сновные идеи теории нравственного воспитания (В.А. Блюмкин, О.С. Богданова, О.Г. Дробницкий, В.П. Зинченко, А.В. Мудрик, И.Ф. Харламов и др.)</w:t>
      </w:r>
    </w:p>
    <w:p w:rsidR="007D0393" w:rsidRPr="00AF304B" w:rsidRDefault="000C107B" w:rsidP="00EF2AA1">
      <w:pPr>
        <w:pStyle w:val="a3"/>
        <w:numPr>
          <w:ilvl w:val="0"/>
          <w:numId w:val="30"/>
        </w:numPr>
        <w:tabs>
          <w:tab w:val="left" w:pos="720"/>
        </w:tabs>
        <w:jc w:val="both"/>
        <w:rPr>
          <w:rFonts w:ascii="Times New Roman" w:hAnsi="Times New Roman" w:cs="Times New Roman"/>
          <w:sz w:val="28"/>
          <w:szCs w:val="28"/>
        </w:rPr>
      </w:pPr>
      <w:r w:rsidRPr="00AF304B">
        <w:rPr>
          <w:rFonts w:ascii="Times New Roman" w:hAnsi="Times New Roman" w:cs="Times New Roman"/>
          <w:sz w:val="28"/>
          <w:szCs w:val="28"/>
        </w:rPr>
        <w:t>Стратегия развития государственной политики Российской Федерации в отношении российского казачества до 2020 года (утв. Президентом РФ от 15 сентября 2012 г. N Пр-2789)</w:t>
      </w:r>
    </w:p>
    <w:p w:rsidR="007D0393" w:rsidRPr="00AF304B" w:rsidRDefault="000C107B" w:rsidP="00EF2AA1">
      <w:pPr>
        <w:pStyle w:val="a3"/>
        <w:numPr>
          <w:ilvl w:val="0"/>
          <w:numId w:val="30"/>
        </w:numPr>
        <w:tabs>
          <w:tab w:val="left" w:pos="720"/>
        </w:tabs>
        <w:jc w:val="both"/>
        <w:rPr>
          <w:rFonts w:ascii="Times New Roman" w:hAnsi="Times New Roman" w:cs="Times New Roman"/>
          <w:sz w:val="28"/>
          <w:szCs w:val="28"/>
        </w:rPr>
      </w:pPr>
      <w:r w:rsidRPr="00AF304B">
        <w:rPr>
          <w:rFonts w:ascii="Times New Roman" w:hAnsi="Times New Roman" w:cs="Times New Roman"/>
          <w:sz w:val="28"/>
          <w:szCs w:val="28"/>
        </w:rPr>
        <w:t>План мероприятий по реализации в 2014 - 2016 годах Стратегии развития государственной политики Российской Федерации в отношении российского казачества до 2020 года (распоряжение Правительства РФ от 29.07.2014 N 1417-р)</w:t>
      </w:r>
    </w:p>
    <w:p w:rsidR="00AF304B" w:rsidRPr="0016319E" w:rsidRDefault="000C107B" w:rsidP="0016319E">
      <w:pPr>
        <w:pStyle w:val="a3"/>
        <w:numPr>
          <w:ilvl w:val="0"/>
          <w:numId w:val="30"/>
        </w:numPr>
        <w:tabs>
          <w:tab w:val="left" w:pos="720"/>
        </w:tabs>
        <w:spacing w:after="0" w:line="240" w:lineRule="auto"/>
        <w:jc w:val="both"/>
        <w:rPr>
          <w:rFonts w:ascii="Times New Roman" w:hAnsi="Times New Roman" w:cs="Times New Roman"/>
          <w:sz w:val="28"/>
          <w:szCs w:val="28"/>
        </w:rPr>
      </w:pPr>
      <w:r w:rsidRPr="00AF304B">
        <w:rPr>
          <w:rFonts w:ascii="Times New Roman" w:hAnsi="Times New Roman" w:cs="Times New Roman"/>
          <w:sz w:val="28"/>
          <w:szCs w:val="28"/>
        </w:rPr>
        <w:t xml:space="preserve"> Резолюция </w:t>
      </w:r>
      <w:r w:rsidRPr="00AF304B">
        <w:rPr>
          <w:rFonts w:ascii="Times New Roman" w:hAnsi="Times New Roman" w:cs="Times New Roman"/>
          <w:sz w:val="28"/>
          <w:szCs w:val="28"/>
          <w:lang w:val="en-US"/>
        </w:rPr>
        <w:t>V</w:t>
      </w:r>
      <w:r w:rsidRPr="0016319E">
        <w:rPr>
          <w:rFonts w:ascii="Times New Roman" w:hAnsi="Times New Roman" w:cs="Times New Roman"/>
          <w:sz w:val="28"/>
          <w:szCs w:val="28"/>
        </w:rPr>
        <w:t xml:space="preserve"> </w:t>
      </w:r>
      <w:r w:rsidRPr="00AF304B">
        <w:rPr>
          <w:rFonts w:ascii="Times New Roman" w:hAnsi="Times New Roman" w:cs="Times New Roman"/>
          <w:sz w:val="28"/>
          <w:szCs w:val="28"/>
        </w:rPr>
        <w:t>Всемирного  конгресса казаков</w:t>
      </w:r>
      <w:r w:rsidR="0016319E">
        <w:rPr>
          <w:rFonts w:ascii="Times New Roman" w:hAnsi="Times New Roman" w:cs="Times New Roman"/>
          <w:sz w:val="28"/>
          <w:szCs w:val="28"/>
        </w:rPr>
        <w:t>.</w:t>
      </w:r>
      <w:r w:rsidR="00AF304B" w:rsidRPr="0016319E">
        <w:rPr>
          <w:rFonts w:ascii="Times New Roman" w:hAnsi="Times New Roman" w:cs="Times New Roman"/>
          <w:sz w:val="28"/>
          <w:szCs w:val="28"/>
        </w:rPr>
        <w:t>(г. Новочеркасск октябрь 2015 года)</w:t>
      </w:r>
    </w:p>
    <w:p w:rsidR="007D0393" w:rsidRPr="00AF304B" w:rsidRDefault="000C107B" w:rsidP="00EF2AA1">
      <w:pPr>
        <w:numPr>
          <w:ilvl w:val="0"/>
          <w:numId w:val="30"/>
        </w:numPr>
        <w:tabs>
          <w:tab w:val="left" w:pos="720"/>
        </w:tabs>
        <w:spacing w:after="0" w:line="240" w:lineRule="auto"/>
        <w:jc w:val="both"/>
        <w:rPr>
          <w:rFonts w:ascii="Times New Roman" w:hAnsi="Times New Roman" w:cs="Times New Roman"/>
          <w:sz w:val="28"/>
          <w:szCs w:val="28"/>
        </w:rPr>
      </w:pPr>
      <w:r w:rsidRPr="00AF304B">
        <w:rPr>
          <w:rFonts w:ascii="Times New Roman" w:hAnsi="Times New Roman" w:cs="Times New Roman"/>
          <w:sz w:val="28"/>
          <w:szCs w:val="28"/>
        </w:rPr>
        <w:t>Концепция реализации государственной политики в отношении казачества на территории Ростовской области. Утверждена постановлением </w:t>
      </w:r>
      <w:r w:rsidRPr="00AF304B">
        <w:rPr>
          <w:rFonts w:ascii="Times New Roman" w:hAnsi="Times New Roman" w:cs="Times New Roman"/>
          <w:sz w:val="28"/>
          <w:szCs w:val="28"/>
        </w:rPr>
        <w:br/>
        <w:t xml:space="preserve">Правительства Ростовской области </w:t>
      </w:r>
      <w:hyperlink r:id="rId11" w:history="1">
        <w:r w:rsidRPr="00AF304B">
          <w:rPr>
            <w:rStyle w:val="ac"/>
            <w:rFonts w:ascii="Times New Roman" w:hAnsi="Times New Roman" w:cs="Times New Roman"/>
            <w:color w:val="auto"/>
            <w:sz w:val="28"/>
            <w:szCs w:val="28"/>
          </w:rPr>
          <w:t xml:space="preserve">от </w:t>
        </w:r>
      </w:hyperlink>
      <w:hyperlink r:id="rId12" w:history="1">
        <w:r w:rsidRPr="00AF304B">
          <w:rPr>
            <w:rStyle w:val="ac"/>
            <w:rFonts w:ascii="Times New Roman" w:hAnsi="Times New Roman" w:cs="Times New Roman"/>
            <w:color w:val="auto"/>
            <w:sz w:val="28"/>
            <w:szCs w:val="28"/>
          </w:rPr>
          <w:t>06.12.2012 № 1060</w:t>
        </w:r>
      </w:hyperlink>
      <w:r w:rsidRPr="00AF304B">
        <w:rPr>
          <w:rFonts w:ascii="Times New Roman" w:hAnsi="Times New Roman" w:cs="Times New Roman"/>
          <w:sz w:val="28"/>
          <w:szCs w:val="28"/>
        </w:rPr>
        <w:t xml:space="preserve"> </w:t>
      </w:r>
    </w:p>
    <w:p w:rsidR="007D0393" w:rsidRPr="00AF304B" w:rsidRDefault="000C107B" w:rsidP="00EF2AA1">
      <w:pPr>
        <w:numPr>
          <w:ilvl w:val="0"/>
          <w:numId w:val="30"/>
        </w:numPr>
        <w:tabs>
          <w:tab w:val="left" w:pos="720"/>
        </w:tabs>
        <w:spacing w:after="0" w:line="240" w:lineRule="auto"/>
        <w:jc w:val="both"/>
        <w:rPr>
          <w:rFonts w:ascii="Times New Roman" w:hAnsi="Times New Roman" w:cs="Times New Roman"/>
          <w:sz w:val="28"/>
          <w:szCs w:val="28"/>
        </w:rPr>
      </w:pPr>
      <w:r w:rsidRPr="00AF304B">
        <w:rPr>
          <w:rFonts w:ascii="Times New Roman" w:hAnsi="Times New Roman" w:cs="Times New Roman"/>
          <w:sz w:val="28"/>
          <w:szCs w:val="28"/>
        </w:rPr>
        <w:lastRenderedPageBreak/>
        <w:t xml:space="preserve">Областной закон РО « О казачьем кадетском образовании в Ростовской области» </w:t>
      </w:r>
    </w:p>
    <w:p w:rsidR="007D0393" w:rsidRPr="00AF304B" w:rsidRDefault="000C107B" w:rsidP="00EF2AA1">
      <w:pPr>
        <w:numPr>
          <w:ilvl w:val="0"/>
          <w:numId w:val="30"/>
        </w:numPr>
        <w:tabs>
          <w:tab w:val="left" w:pos="720"/>
        </w:tabs>
        <w:spacing w:after="0" w:line="240" w:lineRule="auto"/>
        <w:jc w:val="both"/>
        <w:rPr>
          <w:rFonts w:ascii="Times New Roman" w:hAnsi="Times New Roman" w:cs="Times New Roman"/>
          <w:sz w:val="28"/>
          <w:szCs w:val="28"/>
        </w:rPr>
      </w:pPr>
      <w:r w:rsidRPr="00AF304B">
        <w:rPr>
          <w:rFonts w:ascii="Times New Roman" w:hAnsi="Times New Roman" w:cs="Times New Roman"/>
          <w:sz w:val="28"/>
          <w:szCs w:val="28"/>
        </w:rPr>
        <w:t xml:space="preserve">Постановление Правительства РО « Об утверждении Положения о присвоении статуса «казачье  образовательным учреждениям. </w:t>
      </w:r>
    </w:p>
    <w:p w:rsidR="00AF304B" w:rsidRPr="00AF304B" w:rsidRDefault="00AF304B" w:rsidP="00EF2AA1">
      <w:pPr>
        <w:pStyle w:val="a3"/>
        <w:numPr>
          <w:ilvl w:val="0"/>
          <w:numId w:val="30"/>
        </w:numPr>
        <w:tabs>
          <w:tab w:val="left" w:pos="720"/>
        </w:tabs>
        <w:spacing w:after="0" w:line="240" w:lineRule="auto"/>
        <w:jc w:val="both"/>
        <w:rPr>
          <w:rFonts w:ascii="Times New Roman" w:hAnsi="Times New Roman" w:cs="Times New Roman"/>
          <w:sz w:val="28"/>
          <w:szCs w:val="28"/>
        </w:rPr>
      </w:pPr>
      <w:r w:rsidRPr="00AF304B">
        <w:rPr>
          <w:rFonts w:ascii="Times New Roman" w:hAnsi="Times New Roman" w:cs="Times New Roman"/>
          <w:sz w:val="28"/>
          <w:szCs w:val="28"/>
        </w:rPr>
        <w:t>Распоряжение Правительства РО « Об утверждении графика по расширению сети казачьих кадетских корпусов на период до 2020 года»</w:t>
      </w:r>
    </w:p>
    <w:p w:rsidR="0094508B" w:rsidRPr="00AF304B" w:rsidRDefault="00AF304B" w:rsidP="00AF304B">
      <w:pPr>
        <w:tabs>
          <w:tab w:val="left" w:pos="720"/>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92D050"/>
          <w:sz w:val="24"/>
          <w:szCs w:val="24"/>
        </w:rPr>
        <w:t xml:space="preserve">        </w:t>
      </w:r>
      <w:r w:rsidR="0094508B" w:rsidRPr="00AF304B">
        <w:rPr>
          <w:rFonts w:ascii="Times New Roman" w:hAnsi="Times New Roman" w:cs="Times New Roman"/>
          <w:color w:val="000000" w:themeColor="text1"/>
          <w:sz w:val="28"/>
          <w:szCs w:val="28"/>
        </w:rPr>
        <w:t>Документы Правительства,</w:t>
      </w:r>
      <w:r w:rsidR="008A69CF" w:rsidRPr="00AF304B">
        <w:rPr>
          <w:rFonts w:ascii="Times New Roman" w:hAnsi="Times New Roman" w:cs="Times New Roman"/>
          <w:color w:val="000000" w:themeColor="text1"/>
          <w:sz w:val="28"/>
          <w:szCs w:val="28"/>
        </w:rPr>
        <w:t xml:space="preserve"> М</w:t>
      </w:r>
      <w:r w:rsidR="0094508B" w:rsidRPr="00AF304B">
        <w:rPr>
          <w:rFonts w:ascii="Times New Roman" w:hAnsi="Times New Roman" w:cs="Times New Roman"/>
          <w:color w:val="000000" w:themeColor="text1"/>
          <w:sz w:val="28"/>
          <w:szCs w:val="28"/>
        </w:rPr>
        <w:t>инистерства</w:t>
      </w:r>
      <w:r w:rsidR="008A69CF" w:rsidRPr="00AF304B">
        <w:rPr>
          <w:rFonts w:ascii="Times New Roman" w:hAnsi="Times New Roman" w:cs="Times New Roman"/>
          <w:color w:val="000000" w:themeColor="text1"/>
          <w:sz w:val="28"/>
          <w:szCs w:val="28"/>
        </w:rPr>
        <w:t xml:space="preserve"> образования РФ, Министерства общего и профессионального образования РО, комитета по молодёжной политике Администрации РО, Отдела образования Администрации Белокалитвинского района, регламентирующие деятельно</w:t>
      </w:r>
      <w:r w:rsidR="00BB6ECC" w:rsidRPr="00AF304B">
        <w:rPr>
          <w:rFonts w:ascii="Times New Roman" w:hAnsi="Times New Roman" w:cs="Times New Roman"/>
          <w:color w:val="000000" w:themeColor="text1"/>
          <w:sz w:val="28"/>
          <w:szCs w:val="28"/>
        </w:rPr>
        <w:t>сть образовательных учреждений</w:t>
      </w:r>
      <w:r w:rsidR="008A69CF" w:rsidRPr="00AF304B">
        <w:rPr>
          <w:rFonts w:ascii="Times New Roman" w:hAnsi="Times New Roman" w:cs="Times New Roman"/>
          <w:color w:val="000000" w:themeColor="text1"/>
          <w:sz w:val="28"/>
          <w:szCs w:val="28"/>
        </w:rPr>
        <w:t>, образовательную и воспитательную деятельность в области молодёжной политики.</w:t>
      </w:r>
    </w:p>
    <w:p w:rsidR="008A69CF" w:rsidRPr="00191B64" w:rsidRDefault="008A69CF" w:rsidP="004E2FE1">
      <w:pPr>
        <w:pStyle w:val="a3"/>
        <w:tabs>
          <w:tab w:val="left" w:pos="720"/>
        </w:tabs>
        <w:spacing w:after="0" w:line="240" w:lineRule="auto"/>
        <w:jc w:val="both"/>
        <w:rPr>
          <w:rFonts w:ascii="Times New Roman" w:hAnsi="Times New Roman" w:cs="Times New Roman"/>
          <w:color w:val="000000" w:themeColor="text1"/>
          <w:sz w:val="28"/>
          <w:szCs w:val="28"/>
        </w:rPr>
      </w:pPr>
      <w:r w:rsidRPr="00191B64">
        <w:rPr>
          <w:rFonts w:ascii="Times New Roman" w:hAnsi="Times New Roman" w:cs="Times New Roman"/>
          <w:color w:val="000000" w:themeColor="text1"/>
          <w:sz w:val="28"/>
          <w:szCs w:val="28"/>
        </w:rPr>
        <w:t>А также:</w:t>
      </w:r>
    </w:p>
    <w:p w:rsidR="008A69CF" w:rsidRPr="00191B64" w:rsidRDefault="008A69CF" w:rsidP="0056029F">
      <w:pPr>
        <w:pStyle w:val="a3"/>
        <w:numPr>
          <w:ilvl w:val="0"/>
          <w:numId w:val="15"/>
        </w:numPr>
        <w:tabs>
          <w:tab w:val="left" w:pos="720"/>
        </w:tabs>
        <w:spacing w:after="0" w:line="240" w:lineRule="auto"/>
        <w:jc w:val="both"/>
        <w:rPr>
          <w:rFonts w:ascii="Times New Roman" w:hAnsi="Times New Roman" w:cs="Times New Roman"/>
          <w:color w:val="000000" w:themeColor="text1"/>
          <w:sz w:val="28"/>
          <w:szCs w:val="28"/>
        </w:rPr>
      </w:pPr>
      <w:r w:rsidRPr="00191B64">
        <w:rPr>
          <w:rFonts w:ascii="Times New Roman" w:hAnsi="Times New Roman" w:cs="Times New Roman"/>
          <w:color w:val="000000" w:themeColor="text1"/>
          <w:sz w:val="28"/>
          <w:szCs w:val="28"/>
        </w:rPr>
        <w:t>Устав М</w:t>
      </w:r>
      <w:r w:rsidR="006A322B">
        <w:rPr>
          <w:rFonts w:ascii="Times New Roman" w:hAnsi="Times New Roman" w:cs="Times New Roman"/>
          <w:color w:val="000000" w:themeColor="text1"/>
          <w:sz w:val="28"/>
          <w:szCs w:val="28"/>
        </w:rPr>
        <w:t>Б</w:t>
      </w:r>
      <w:r w:rsidRPr="00191B64">
        <w:rPr>
          <w:rFonts w:ascii="Times New Roman" w:hAnsi="Times New Roman" w:cs="Times New Roman"/>
          <w:color w:val="000000" w:themeColor="text1"/>
          <w:sz w:val="28"/>
          <w:szCs w:val="28"/>
        </w:rPr>
        <w:t>У ДО ЦВР.</w:t>
      </w:r>
    </w:p>
    <w:p w:rsidR="008A69CF" w:rsidRPr="006A322B" w:rsidRDefault="008A69CF" w:rsidP="0056029F">
      <w:pPr>
        <w:pStyle w:val="a3"/>
        <w:numPr>
          <w:ilvl w:val="0"/>
          <w:numId w:val="15"/>
        </w:numPr>
        <w:tabs>
          <w:tab w:val="left" w:pos="720"/>
        </w:tabs>
        <w:spacing w:after="0" w:line="240" w:lineRule="auto"/>
        <w:jc w:val="both"/>
        <w:rPr>
          <w:rFonts w:ascii="Times New Roman" w:hAnsi="Times New Roman" w:cs="Times New Roman"/>
          <w:color w:val="000000" w:themeColor="text1"/>
          <w:sz w:val="28"/>
          <w:szCs w:val="28"/>
        </w:rPr>
      </w:pPr>
      <w:r w:rsidRPr="00191B64">
        <w:rPr>
          <w:rFonts w:ascii="Times New Roman" w:hAnsi="Times New Roman" w:cs="Times New Roman"/>
          <w:color w:val="000000" w:themeColor="text1"/>
          <w:sz w:val="28"/>
          <w:szCs w:val="28"/>
        </w:rPr>
        <w:t>Лицензия на образовательные услуг</w:t>
      </w:r>
      <w:r w:rsidR="006A322B">
        <w:rPr>
          <w:rFonts w:ascii="Times New Roman" w:hAnsi="Times New Roman" w:cs="Times New Roman"/>
          <w:color w:val="000000" w:themeColor="text1"/>
          <w:sz w:val="28"/>
          <w:szCs w:val="28"/>
        </w:rPr>
        <w:t>и;</w:t>
      </w:r>
    </w:p>
    <w:p w:rsidR="008A69CF" w:rsidRPr="00191B64" w:rsidRDefault="008A69CF" w:rsidP="0056029F">
      <w:pPr>
        <w:pStyle w:val="a3"/>
        <w:numPr>
          <w:ilvl w:val="0"/>
          <w:numId w:val="15"/>
        </w:numPr>
        <w:tabs>
          <w:tab w:val="left" w:pos="720"/>
        </w:tabs>
        <w:spacing w:after="0" w:line="240" w:lineRule="auto"/>
        <w:jc w:val="both"/>
        <w:rPr>
          <w:rFonts w:ascii="Times New Roman" w:hAnsi="Times New Roman" w:cs="Times New Roman"/>
          <w:color w:val="000000" w:themeColor="text1"/>
          <w:sz w:val="28"/>
          <w:szCs w:val="28"/>
        </w:rPr>
      </w:pPr>
      <w:r w:rsidRPr="00191B64">
        <w:rPr>
          <w:rFonts w:ascii="Times New Roman" w:hAnsi="Times New Roman" w:cs="Times New Roman"/>
          <w:color w:val="000000" w:themeColor="text1"/>
          <w:sz w:val="28"/>
          <w:szCs w:val="28"/>
        </w:rPr>
        <w:t>Локальные акты Ц</w:t>
      </w:r>
      <w:r w:rsidR="006A322B">
        <w:rPr>
          <w:rFonts w:ascii="Times New Roman" w:hAnsi="Times New Roman" w:cs="Times New Roman"/>
          <w:color w:val="000000" w:themeColor="text1"/>
          <w:sz w:val="28"/>
          <w:szCs w:val="28"/>
        </w:rPr>
        <w:t>ентра</w:t>
      </w:r>
      <w:r w:rsidRPr="00191B64">
        <w:rPr>
          <w:rFonts w:ascii="Times New Roman" w:hAnsi="Times New Roman" w:cs="Times New Roman"/>
          <w:color w:val="000000" w:themeColor="text1"/>
          <w:sz w:val="28"/>
          <w:szCs w:val="28"/>
        </w:rPr>
        <w:t>, регламентирующие образовательную и воспитательную деятельность:</w:t>
      </w:r>
    </w:p>
    <w:p w:rsidR="008A69CF" w:rsidRPr="00191B64" w:rsidRDefault="006A322B" w:rsidP="0056029F">
      <w:pPr>
        <w:pStyle w:val="a3"/>
        <w:numPr>
          <w:ilvl w:val="0"/>
          <w:numId w:val="16"/>
        </w:numPr>
        <w:tabs>
          <w:tab w:val="left" w:pos="1650"/>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Положение об Управляющем Совете;</w:t>
      </w:r>
    </w:p>
    <w:p w:rsidR="008A69CF" w:rsidRPr="00191B64" w:rsidRDefault="008A69CF" w:rsidP="0056029F">
      <w:pPr>
        <w:pStyle w:val="a3"/>
        <w:numPr>
          <w:ilvl w:val="0"/>
          <w:numId w:val="16"/>
        </w:numPr>
        <w:tabs>
          <w:tab w:val="left" w:pos="1650"/>
        </w:tabs>
        <w:spacing w:after="0" w:line="240" w:lineRule="auto"/>
        <w:jc w:val="both"/>
        <w:rPr>
          <w:rFonts w:ascii="Times New Roman" w:hAnsi="Times New Roman" w:cs="Times New Roman"/>
          <w:color w:val="000000" w:themeColor="text1"/>
          <w:sz w:val="28"/>
          <w:szCs w:val="28"/>
        </w:rPr>
      </w:pPr>
      <w:r w:rsidRPr="00191B64">
        <w:rPr>
          <w:rFonts w:ascii="Times New Roman" w:hAnsi="Times New Roman" w:cs="Times New Roman"/>
          <w:color w:val="000000" w:themeColor="text1"/>
          <w:sz w:val="28"/>
          <w:szCs w:val="28"/>
        </w:rPr>
        <w:t>Положение о педагогическом совете Ц</w:t>
      </w:r>
      <w:r w:rsidR="006A322B">
        <w:rPr>
          <w:rFonts w:ascii="Times New Roman" w:hAnsi="Times New Roman" w:cs="Times New Roman"/>
          <w:color w:val="000000" w:themeColor="text1"/>
          <w:sz w:val="28"/>
          <w:szCs w:val="28"/>
        </w:rPr>
        <w:t>ентра;</w:t>
      </w:r>
    </w:p>
    <w:p w:rsidR="008A69CF" w:rsidRPr="00191B64" w:rsidRDefault="008A69CF" w:rsidP="0056029F">
      <w:pPr>
        <w:pStyle w:val="a3"/>
        <w:numPr>
          <w:ilvl w:val="0"/>
          <w:numId w:val="16"/>
        </w:numPr>
        <w:tabs>
          <w:tab w:val="left" w:pos="1650"/>
        </w:tabs>
        <w:spacing w:after="0" w:line="240" w:lineRule="auto"/>
        <w:jc w:val="both"/>
        <w:rPr>
          <w:rFonts w:ascii="Times New Roman" w:hAnsi="Times New Roman" w:cs="Times New Roman"/>
          <w:color w:val="000000" w:themeColor="text1"/>
          <w:sz w:val="28"/>
          <w:szCs w:val="28"/>
        </w:rPr>
      </w:pPr>
      <w:r w:rsidRPr="00191B64">
        <w:rPr>
          <w:rFonts w:ascii="Times New Roman" w:hAnsi="Times New Roman" w:cs="Times New Roman"/>
          <w:color w:val="000000" w:themeColor="text1"/>
          <w:sz w:val="28"/>
          <w:szCs w:val="28"/>
        </w:rPr>
        <w:t>Положение о методическом совете</w:t>
      </w:r>
      <w:r w:rsidR="006A322B">
        <w:rPr>
          <w:rFonts w:ascii="Times New Roman" w:hAnsi="Times New Roman" w:cs="Times New Roman"/>
          <w:color w:val="000000" w:themeColor="text1"/>
          <w:sz w:val="28"/>
          <w:szCs w:val="28"/>
        </w:rPr>
        <w:t>;</w:t>
      </w:r>
    </w:p>
    <w:p w:rsidR="008A69CF" w:rsidRDefault="008A69CF" w:rsidP="0056029F">
      <w:pPr>
        <w:pStyle w:val="a3"/>
        <w:numPr>
          <w:ilvl w:val="0"/>
          <w:numId w:val="16"/>
        </w:numPr>
        <w:tabs>
          <w:tab w:val="left" w:pos="1650"/>
        </w:tabs>
        <w:spacing w:after="0" w:line="240" w:lineRule="auto"/>
        <w:jc w:val="both"/>
        <w:rPr>
          <w:rFonts w:ascii="Times New Roman" w:hAnsi="Times New Roman" w:cs="Times New Roman"/>
          <w:color w:val="000000" w:themeColor="text1"/>
          <w:sz w:val="28"/>
          <w:szCs w:val="28"/>
        </w:rPr>
      </w:pPr>
      <w:r w:rsidRPr="00191B64">
        <w:rPr>
          <w:rFonts w:ascii="Times New Roman" w:hAnsi="Times New Roman" w:cs="Times New Roman"/>
          <w:color w:val="000000" w:themeColor="text1"/>
          <w:sz w:val="28"/>
          <w:szCs w:val="28"/>
        </w:rPr>
        <w:t>Положение о методическом объединении</w:t>
      </w:r>
      <w:r w:rsidR="00CA6557" w:rsidRPr="00191B64">
        <w:rPr>
          <w:rFonts w:ascii="Times New Roman" w:hAnsi="Times New Roman" w:cs="Times New Roman"/>
          <w:color w:val="000000" w:themeColor="text1"/>
          <w:sz w:val="28"/>
          <w:szCs w:val="28"/>
        </w:rPr>
        <w:t xml:space="preserve"> и др.</w:t>
      </w:r>
    </w:p>
    <w:p w:rsidR="00AF7A55" w:rsidRPr="00191B64" w:rsidRDefault="00AF7A55" w:rsidP="004E2FE1">
      <w:pPr>
        <w:spacing w:before="120" w:after="120"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 Современная «Модель воспитательной системы Ц</w:t>
      </w:r>
      <w:r w:rsidR="006A322B">
        <w:rPr>
          <w:rFonts w:ascii="Times New Roman" w:hAnsi="Times New Roman" w:cs="Times New Roman"/>
          <w:sz w:val="28"/>
          <w:szCs w:val="28"/>
        </w:rPr>
        <w:t>ентра</w:t>
      </w:r>
      <w:r w:rsidRPr="00191B64">
        <w:rPr>
          <w:rFonts w:ascii="Times New Roman" w:hAnsi="Times New Roman" w:cs="Times New Roman"/>
          <w:sz w:val="28"/>
          <w:szCs w:val="28"/>
        </w:rPr>
        <w:t>» базируется на инновациях, которые привели к определённой перестройке  существовавшей «</w:t>
      </w:r>
      <w:r w:rsidR="006A322B">
        <w:rPr>
          <w:rFonts w:ascii="Times New Roman" w:hAnsi="Times New Roman" w:cs="Times New Roman"/>
          <w:sz w:val="28"/>
          <w:szCs w:val="28"/>
        </w:rPr>
        <w:t>Концепции в</w:t>
      </w:r>
      <w:r w:rsidRPr="00191B64">
        <w:rPr>
          <w:rFonts w:ascii="Times New Roman" w:hAnsi="Times New Roman" w:cs="Times New Roman"/>
          <w:sz w:val="28"/>
          <w:szCs w:val="28"/>
        </w:rPr>
        <w:t xml:space="preserve">оспитательной системы </w:t>
      </w:r>
      <w:r w:rsidR="006A322B">
        <w:rPr>
          <w:rFonts w:ascii="Times New Roman" w:hAnsi="Times New Roman" w:cs="Times New Roman"/>
          <w:sz w:val="28"/>
          <w:szCs w:val="28"/>
        </w:rPr>
        <w:t>МБОУ ДОД ЦВР на 2010-2015г.», имеющ</w:t>
      </w:r>
      <w:r w:rsidR="00967E0F">
        <w:rPr>
          <w:rFonts w:ascii="Times New Roman" w:hAnsi="Times New Roman" w:cs="Times New Roman"/>
          <w:sz w:val="28"/>
          <w:szCs w:val="28"/>
        </w:rPr>
        <w:t>ей</w:t>
      </w:r>
      <w:r w:rsidR="006A322B">
        <w:rPr>
          <w:rFonts w:ascii="Times New Roman" w:hAnsi="Times New Roman" w:cs="Times New Roman"/>
          <w:sz w:val="28"/>
          <w:szCs w:val="28"/>
        </w:rPr>
        <w:t xml:space="preserve"> свою </w:t>
      </w:r>
      <w:r w:rsidRPr="00191B64">
        <w:rPr>
          <w:rFonts w:ascii="Times New Roman" w:hAnsi="Times New Roman" w:cs="Times New Roman"/>
          <w:sz w:val="28"/>
          <w:szCs w:val="28"/>
        </w:rPr>
        <w:t xml:space="preserve"> историю, традиции, общественные связи, материально- техническую базу, кадры, поэтому при построении новой концептуальной «Модели воспитательной системы» у</w:t>
      </w:r>
      <w:r w:rsidR="008E3558" w:rsidRPr="00191B64">
        <w:rPr>
          <w:rFonts w:ascii="Times New Roman" w:hAnsi="Times New Roman" w:cs="Times New Roman"/>
          <w:sz w:val="28"/>
          <w:szCs w:val="28"/>
        </w:rPr>
        <w:t>читывались параметры учреждения</w:t>
      </w:r>
      <w:r w:rsidRPr="00191B64">
        <w:rPr>
          <w:rFonts w:ascii="Times New Roman" w:hAnsi="Times New Roman" w:cs="Times New Roman"/>
          <w:sz w:val="28"/>
          <w:szCs w:val="28"/>
        </w:rPr>
        <w:t>:</w:t>
      </w:r>
    </w:p>
    <w:p w:rsidR="007F1448" w:rsidRPr="00191B64" w:rsidRDefault="00AF7A55" w:rsidP="0056029F">
      <w:pPr>
        <w:numPr>
          <w:ilvl w:val="0"/>
          <w:numId w:val="3"/>
        </w:numPr>
        <w:spacing w:before="120" w:after="120" w:line="240" w:lineRule="auto"/>
        <w:jc w:val="center"/>
        <w:rPr>
          <w:rFonts w:ascii="Times New Roman" w:hAnsi="Times New Roman" w:cs="Times New Roman"/>
          <w:sz w:val="28"/>
          <w:szCs w:val="28"/>
        </w:rPr>
      </w:pPr>
      <w:r w:rsidRPr="00191B64">
        <w:rPr>
          <w:rFonts w:ascii="Times New Roman" w:hAnsi="Times New Roman" w:cs="Times New Roman"/>
          <w:b/>
          <w:i/>
          <w:sz w:val="28"/>
          <w:szCs w:val="28"/>
        </w:rPr>
        <w:t>Введение новых актуальных направлений</w:t>
      </w:r>
    </w:p>
    <w:p w:rsidR="007F1448" w:rsidRPr="00191B64" w:rsidRDefault="00AF7A55" w:rsidP="004E2FE1">
      <w:pPr>
        <w:spacing w:before="120" w:after="120" w:line="240" w:lineRule="auto"/>
        <w:ind w:left="360"/>
        <w:jc w:val="center"/>
        <w:rPr>
          <w:rFonts w:ascii="Times New Roman" w:hAnsi="Times New Roman" w:cs="Times New Roman"/>
          <w:sz w:val="28"/>
          <w:szCs w:val="28"/>
        </w:rPr>
      </w:pPr>
      <w:r w:rsidRPr="00191B64">
        <w:rPr>
          <w:rFonts w:ascii="Times New Roman" w:hAnsi="Times New Roman" w:cs="Times New Roman"/>
          <w:b/>
          <w:i/>
          <w:sz w:val="28"/>
          <w:szCs w:val="28"/>
        </w:rPr>
        <w:t>образовательной деятельности.</w:t>
      </w:r>
    </w:p>
    <w:p w:rsidR="00AF7A55" w:rsidRPr="00191B64" w:rsidRDefault="007D087A" w:rsidP="004E2FE1">
      <w:pPr>
        <w:spacing w:before="120" w:after="120" w:line="240" w:lineRule="auto"/>
        <w:ind w:left="360"/>
        <w:jc w:val="both"/>
        <w:rPr>
          <w:rFonts w:ascii="Times New Roman" w:hAnsi="Times New Roman" w:cs="Times New Roman"/>
          <w:sz w:val="28"/>
          <w:szCs w:val="28"/>
        </w:rPr>
      </w:pPr>
      <w:r>
        <w:rPr>
          <w:rFonts w:ascii="Times New Roman" w:hAnsi="Times New Roman" w:cs="Times New Roman"/>
          <w:sz w:val="28"/>
          <w:szCs w:val="28"/>
        </w:rPr>
        <w:t>В МБУ ДО ЦВР</w:t>
      </w:r>
      <w:r w:rsidR="006A322B">
        <w:rPr>
          <w:rFonts w:ascii="Times New Roman" w:hAnsi="Times New Roman" w:cs="Times New Roman"/>
          <w:sz w:val="28"/>
          <w:szCs w:val="28"/>
        </w:rPr>
        <w:t xml:space="preserve"> с 2016 года реализуется </w:t>
      </w:r>
      <w:r w:rsidR="00AF7A55" w:rsidRPr="00191B64">
        <w:rPr>
          <w:rFonts w:ascii="Times New Roman" w:hAnsi="Times New Roman" w:cs="Times New Roman"/>
          <w:sz w:val="28"/>
          <w:szCs w:val="28"/>
        </w:rPr>
        <w:t>программа  «К</w:t>
      </w:r>
      <w:r w:rsidR="00967E0F">
        <w:rPr>
          <w:rFonts w:ascii="Times New Roman" w:hAnsi="Times New Roman" w:cs="Times New Roman"/>
          <w:sz w:val="28"/>
          <w:szCs w:val="28"/>
        </w:rPr>
        <w:t>РАЙ ДОНСКОЙ ЛАЗОРЕВЫЙ</w:t>
      </w:r>
      <w:r w:rsidR="00AF7A55" w:rsidRPr="00191B64">
        <w:rPr>
          <w:rFonts w:ascii="Times New Roman" w:hAnsi="Times New Roman" w:cs="Times New Roman"/>
          <w:sz w:val="28"/>
          <w:szCs w:val="28"/>
        </w:rPr>
        <w:t>» в традициях культуры Донского казачества,  программа «</w:t>
      </w:r>
      <w:r w:rsidR="006A322B">
        <w:rPr>
          <w:rFonts w:ascii="Times New Roman" w:hAnsi="Times New Roman" w:cs="Times New Roman"/>
          <w:sz w:val="28"/>
          <w:szCs w:val="28"/>
        </w:rPr>
        <w:t>Дорога в м</w:t>
      </w:r>
      <w:r w:rsidR="00AF7A55" w:rsidRPr="00191B64">
        <w:rPr>
          <w:rFonts w:ascii="Times New Roman" w:hAnsi="Times New Roman" w:cs="Times New Roman"/>
          <w:sz w:val="28"/>
          <w:szCs w:val="28"/>
        </w:rPr>
        <w:t xml:space="preserve">ир увлечений» социальной адаптации трудных подростков- «группа риска», а для одаренных детей осуществляется </w:t>
      </w:r>
      <w:r w:rsidR="006A322B">
        <w:rPr>
          <w:rFonts w:ascii="Times New Roman" w:hAnsi="Times New Roman" w:cs="Times New Roman"/>
          <w:sz w:val="28"/>
          <w:szCs w:val="28"/>
        </w:rPr>
        <w:t xml:space="preserve"> инновационный </w:t>
      </w:r>
      <w:r w:rsidR="00CA6557" w:rsidRPr="00191B64">
        <w:rPr>
          <w:rFonts w:ascii="Times New Roman" w:hAnsi="Times New Roman" w:cs="Times New Roman"/>
          <w:sz w:val="28"/>
          <w:szCs w:val="28"/>
        </w:rPr>
        <w:t>про</w:t>
      </w:r>
      <w:r w:rsidR="006A322B">
        <w:rPr>
          <w:rFonts w:ascii="Times New Roman" w:hAnsi="Times New Roman" w:cs="Times New Roman"/>
          <w:sz w:val="28"/>
          <w:szCs w:val="28"/>
        </w:rPr>
        <w:t>ект</w:t>
      </w:r>
      <w:r w:rsidR="00CA6557" w:rsidRPr="00191B64">
        <w:rPr>
          <w:rFonts w:ascii="Times New Roman" w:hAnsi="Times New Roman" w:cs="Times New Roman"/>
          <w:sz w:val="28"/>
          <w:szCs w:val="28"/>
        </w:rPr>
        <w:t xml:space="preserve"> «</w:t>
      </w:r>
      <w:r w:rsidR="00022036">
        <w:rPr>
          <w:rFonts w:ascii="Times New Roman" w:hAnsi="Times New Roman" w:cs="Times New Roman"/>
          <w:sz w:val="28"/>
          <w:szCs w:val="28"/>
        </w:rPr>
        <w:t>Зажигаем звезды</w:t>
      </w:r>
      <w:r w:rsidR="006A322B">
        <w:rPr>
          <w:rFonts w:ascii="Times New Roman" w:hAnsi="Times New Roman" w:cs="Times New Roman"/>
          <w:sz w:val="28"/>
          <w:szCs w:val="28"/>
        </w:rPr>
        <w:t xml:space="preserve">»(приказ Министерства общего и профессионального образования РО № 495 от 29.06.2016г. о признании МБУ ДО ЦВР областной инновационной площадкой). </w:t>
      </w:r>
      <w:r w:rsidR="00AF7A55" w:rsidRPr="00191B64">
        <w:rPr>
          <w:rFonts w:ascii="Times New Roman" w:hAnsi="Times New Roman" w:cs="Times New Roman"/>
          <w:sz w:val="28"/>
          <w:szCs w:val="28"/>
        </w:rPr>
        <w:t xml:space="preserve">Новые направления стали рассматриваться как приоритетные в плане долгосрочного развития деятельности </w:t>
      </w:r>
      <w:r w:rsidR="006A322B">
        <w:rPr>
          <w:rFonts w:ascii="Times New Roman" w:hAnsi="Times New Roman" w:cs="Times New Roman"/>
          <w:sz w:val="28"/>
          <w:szCs w:val="28"/>
        </w:rPr>
        <w:t>организации.</w:t>
      </w:r>
    </w:p>
    <w:p w:rsidR="007F1448" w:rsidRPr="00191B64" w:rsidRDefault="00AF7A55" w:rsidP="0056029F">
      <w:pPr>
        <w:numPr>
          <w:ilvl w:val="0"/>
          <w:numId w:val="3"/>
        </w:numPr>
        <w:spacing w:before="120" w:after="120" w:line="240" w:lineRule="auto"/>
        <w:jc w:val="center"/>
        <w:rPr>
          <w:rFonts w:ascii="Times New Roman" w:hAnsi="Times New Roman" w:cs="Times New Roman"/>
          <w:sz w:val="28"/>
          <w:szCs w:val="28"/>
        </w:rPr>
      </w:pPr>
      <w:r w:rsidRPr="00191B64">
        <w:rPr>
          <w:rFonts w:ascii="Times New Roman" w:hAnsi="Times New Roman" w:cs="Times New Roman"/>
          <w:b/>
          <w:i/>
          <w:sz w:val="28"/>
          <w:szCs w:val="28"/>
        </w:rPr>
        <w:t>Осознание воспитательного результата</w:t>
      </w:r>
    </w:p>
    <w:p w:rsidR="007F1448" w:rsidRPr="00191B64" w:rsidRDefault="00AF7A55" w:rsidP="004E2FE1">
      <w:pPr>
        <w:spacing w:before="120" w:after="120" w:line="240" w:lineRule="auto"/>
        <w:ind w:left="360"/>
        <w:jc w:val="center"/>
        <w:rPr>
          <w:rFonts w:ascii="Times New Roman" w:hAnsi="Times New Roman" w:cs="Times New Roman"/>
          <w:sz w:val="28"/>
          <w:szCs w:val="28"/>
        </w:rPr>
      </w:pPr>
      <w:r w:rsidRPr="00191B64">
        <w:rPr>
          <w:rFonts w:ascii="Times New Roman" w:hAnsi="Times New Roman" w:cs="Times New Roman"/>
          <w:b/>
          <w:i/>
          <w:sz w:val="28"/>
          <w:szCs w:val="28"/>
        </w:rPr>
        <w:t>как ключевой ценности процесса образования.</w:t>
      </w:r>
    </w:p>
    <w:p w:rsidR="007F1448" w:rsidRPr="00191B64" w:rsidRDefault="00AF7A55" w:rsidP="004E2FE1">
      <w:pPr>
        <w:spacing w:before="120" w:after="120" w:line="240" w:lineRule="auto"/>
        <w:ind w:left="360"/>
        <w:jc w:val="both"/>
        <w:rPr>
          <w:rFonts w:ascii="Times New Roman" w:hAnsi="Times New Roman" w:cs="Times New Roman"/>
          <w:sz w:val="28"/>
          <w:szCs w:val="28"/>
        </w:rPr>
      </w:pPr>
      <w:r w:rsidRPr="00191B64">
        <w:rPr>
          <w:rFonts w:ascii="Times New Roman" w:hAnsi="Times New Roman" w:cs="Times New Roman"/>
          <w:sz w:val="28"/>
          <w:szCs w:val="28"/>
        </w:rPr>
        <w:t xml:space="preserve">Была начата работа по созданию в </w:t>
      </w:r>
      <w:r w:rsidR="007D087A">
        <w:rPr>
          <w:rFonts w:ascii="Times New Roman" w:hAnsi="Times New Roman" w:cs="Times New Roman"/>
          <w:sz w:val="28"/>
          <w:szCs w:val="28"/>
        </w:rPr>
        <w:t xml:space="preserve">детских </w:t>
      </w:r>
      <w:r w:rsidRPr="00191B64">
        <w:rPr>
          <w:rFonts w:ascii="Times New Roman" w:hAnsi="Times New Roman" w:cs="Times New Roman"/>
          <w:sz w:val="28"/>
          <w:szCs w:val="28"/>
        </w:rPr>
        <w:t xml:space="preserve">объединениях  воспитательных систем. </w:t>
      </w:r>
    </w:p>
    <w:p w:rsidR="00AF7A55" w:rsidRPr="00191B64" w:rsidRDefault="00AF7A55" w:rsidP="004E2FE1">
      <w:pPr>
        <w:spacing w:before="120" w:after="120" w:line="240" w:lineRule="auto"/>
        <w:ind w:left="360"/>
        <w:jc w:val="both"/>
        <w:rPr>
          <w:rFonts w:ascii="Times New Roman" w:hAnsi="Times New Roman" w:cs="Times New Roman"/>
          <w:sz w:val="28"/>
          <w:szCs w:val="28"/>
        </w:rPr>
      </w:pPr>
      <w:r w:rsidRPr="00191B64">
        <w:rPr>
          <w:rFonts w:ascii="Times New Roman" w:hAnsi="Times New Roman" w:cs="Times New Roman"/>
          <w:sz w:val="28"/>
          <w:szCs w:val="28"/>
        </w:rPr>
        <w:lastRenderedPageBreak/>
        <w:t>Приоритетная поддержка оказывалась об</w:t>
      </w:r>
      <w:r w:rsidR="007D087A">
        <w:rPr>
          <w:rFonts w:ascii="Times New Roman" w:hAnsi="Times New Roman" w:cs="Times New Roman"/>
          <w:sz w:val="28"/>
          <w:szCs w:val="28"/>
        </w:rPr>
        <w:t>щеобразовательным</w:t>
      </w:r>
      <w:r w:rsidRPr="00191B64">
        <w:rPr>
          <w:rFonts w:ascii="Times New Roman" w:hAnsi="Times New Roman" w:cs="Times New Roman"/>
          <w:sz w:val="28"/>
          <w:szCs w:val="28"/>
        </w:rPr>
        <w:t xml:space="preserve"> программам, имеющим ясно выраженные воспитательные цели и измеряемые результаты в сфере воспитания и развития личности обучающихся;</w:t>
      </w:r>
    </w:p>
    <w:p w:rsidR="007F1448" w:rsidRPr="00191B64" w:rsidRDefault="00AF7A55" w:rsidP="0056029F">
      <w:pPr>
        <w:numPr>
          <w:ilvl w:val="0"/>
          <w:numId w:val="3"/>
        </w:numPr>
        <w:spacing w:before="120" w:after="120" w:line="240" w:lineRule="auto"/>
        <w:jc w:val="center"/>
        <w:rPr>
          <w:rFonts w:ascii="Times New Roman" w:hAnsi="Times New Roman" w:cs="Times New Roman"/>
          <w:sz w:val="28"/>
          <w:szCs w:val="28"/>
        </w:rPr>
      </w:pPr>
      <w:r w:rsidRPr="00191B64">
        <w:rPr>
          <w:rFonts w:ascii="Times New Roman" w:hAnsi="Times New Roman" w:cs="Times New Roman"/>
          <w:b/>
          <w:i/>
          <w:sz w:val="28"/>
          <w:szCs w:val="28"/>
        </w:rPr>
        <w:t>Освоение проектного метода деятельности.</w:t>
      </w:r>
    </w:p>
    <w:p w:rsidR="00AF7A55" w:rsidRPr="00191B64" w:rsidRDefault="00AF7A55" w:rsidP="004E2FE1">
      <w:pPr>
        <w:spacing w:before="120" w:after="120" w:line="240" w:lineRule="auto"/>
        <w:ind w:left="360"/>
        <w:jc w:val="both"/>
        <w:rPr>
          <w:rFonts w:ascii="Times New Roman" w:hAnsi="Times New Roman" w:cs="Times New Roman"/>
          <w:sz w:val="28"/>
          <w:szCs w:val="28"/>
        </w:rPr>
      </w:pPr>
      <w:r w:rsidRPr="00191B64">
        <w:rPr>
          <w:rFonts w:ascii="Times New Roman" w:hAnsi="Times New Roman" w:cs="Times New Roman"/>
          <w:sz w:val="28"/>
          <w:szCs w:val="28"/>
        </w:rPr>
        <w:t>Помимо об</w:t>
      </w:r>
      <w:r w:rsidR="007D087A">
        <w:rPr>
          <w:rFonts w:ascii="Times New Roman" w:hAnsi="Times New Roman" w:cs="Times New Roman"/>
          <w:sz w:val="28"/>
          <w:szCs w:val="28"/>
        </w:rPr>
        <w:t xml:space="preserve">щеразвивающих </w:t>
      </w:r>
      <w:r w:rsidRPr="00191B64">
        <w:rPr>
          <w:rFonts w:ascii="Times New Roman" w:hAnsi="Times New Roman" w:cs="Times New Roman"/>
          <w:sz w:val="28"/>
          <w:szCs w:val="28"/>
        </w:rPr>
        <w:t xml:space="preserve"> программ, </w:t>
      </w:r>
      <w:r w:rsidR="007D087A">
        <w:rPr>
          <w:rFonts w:ascii="Times New Roman" w:hAnsi="Times New Roman" w:cs="Times New Roman"/>
          <w:sz w:val="28"/>
          <w:szCs w:val="28"/>
        </w:rPr>
        <w:t xml:space="preserve">педагогами </w:t>
      </w:r>
      <w:r w:rsidRPr="00191B64">
        <w:rPr>
          <w:rFonts w:ascii="Times New Roman" w:hAnsi="Times New Roman" w:cs="Times New Roman"/>
          <w:sz w:val="28"/>
          <w:szCs w:val="28"/>
        </w:rPr>
        <w:t>Ц</w:t>
      </w:r>
      <w:r w:rsidR="007D087A">
        <w:rPr>
          <w:rFonts w:ascii="Times New Roman" w:hAnsi="Times New Roman" w:cs="Times New Roman"/>
          <w:sz w:val="28"/>
          <w:szCs w:val="28"/>
        </w:rPr>
        <w:t>ентра</w:t>
      </w:r>
      <w:r w:rsidRPr="00191B64">
        <w:rPr>
          <w:rFonts w:ascii="Times New Roman" w:hAnsi="Times New Roman" w:cs="Times New Roman"/>
          <w:sz w:val="28"/>
          <w:szCs w:val="28"/>
        </w:rPr>
        <w:t xml:space="preserve"> осуществля</w:t>
      </w:r>
      <w:r w:rsidR="007D087A">
        <w:rPr>
          <w:rFonts w:ascii="Times New Roman" w:hAnsi="Times New Roman" w:cs="Times New Roman"/>
          <w:sz w:val="28"/>
          <w:szCs w:val="28"/>
        </w:rPr>
        <w:t>ются</w:t>
      </w:r>
      <w:r w:rsidRPr="00191B64">
        <w:rPr>
          <w:rFonts w:ascii="Times New Roman" w:hAnsi="Times New Roman" w:cs="Times New Roman"/>
          <w:sz w:val="28"/>
          <w:szCs w:val="28"/>
        </w:rPr>
        <w:t xml:space="preserve"> образовательные и вос</w:t>
      </w:r>
      <w:r w:rsidR="00B22FE5" w:rsidRPr="00191B64">
        <w:rPr>
          <w:rFonts w:ascii="Times New Roman" w:hAnsi="Times New Roman" w:cs="Times New Roman"/>
          <w:sz w:val="28"/>
          <w:szCs w:val="28"/>
        </w:rPr>
        <w:t>питательные проекты</w:t>
      </w:r>
      <w:r w:rsidR="007D087A">
        <w:rPr>
          <w:rFonts w:ascii="Times New Roman" w:hAnsi="Times New Roman" w:cs="Times New Roman"/>
          <w:sz w:val="28"/>
          <w:szCs w:val="28"/>
        </w:rPr>
        <w:t xml:space="preserve"> (мероприятия, беседы, викторины)</w:t>
      </w:r>
      <w:r w:rsidR="00A546FD" w:rsidRPr="00191B64">
        <w:rPr>
          <w:rFonts w:ascii="Times New Roman" w:hAnsi="Times New Roman" w:cs="Times New Roman"/>
          <w:sz w:val="28"/>
          <w:szCs w:val="28"/>
        </w:rPr>
        <w:t>по изучению культуры Донского казачества</w:t>
      </w:r>
      <w:r w:rsidR="00B22FE5" w:rsidRPr="00191B64">
        <w:rPr>
          <w:rFonts w:ascii="Times New Roman" w:hAnsi="Times New Roman" w:cs="Times New Roman"/>
          <w:sz w:val="28"/>
          <w:szCs w:val="28"/>
        </w:rPr>
        <w:t>.</w:t>
      </w:r>
    </w:p>
    <w:p w:rsidR="007F1448" w:rsidRPr="00191B64" w:rsidRDefault="00AF7A55" w:rsidP="0056029F">
      <w:pPr>
        <w:numPr>
          <w:ilvl w:val="0"/>
          <w:numId w:val="3"/>
        </w:numPr>
        <w:spacing w:before="120" w:after="120" w:line="240" w:lineRule="auto"/>
        <w:jc w:val="center"/>
        <w:rPr>
          <w:rFonts w:ascii="Times New Roman" w:hAnsi="Times New Roman" w:cs="Times New Roman"/>
          <w:sz w:val="28"/>
          <w:szCs w:val="28"/>
        </w:rPr>
      </w:pPr>
      <w:r w:rsidRPr="00191B64">
        <w:rPr>
          <w:rFonts w:ascii="Times New Roman" w:hAnsi="Times New Roman" w:cs="Times New Roman"/>
          <w:b/>
          <w:i/>
          <w:sz w:val="28"/>
          <w:szCs w:val="28"/>
        </w:rPr>
        <w:t>Использование активных форм работы.</w:t>
      </w:r>
    </w:p>
    <w:p w:rsidR="00AF7A55" w:rsidRPr="00191B64" w:rsidRDefault="00AF7A55" w:rsidP="004E2FE1">
      <w:pPr>
        <w:spacing w:before="120" w:after="120" w:line="240" w:lineRule="auto"/>
        <w:ind w:left="360"/>
        <w:jc w:val="both"/>
        <w:rPr>
          <w:rFonts w:ascii="Times New Roman" w:hAnsi="Times New Roman" w:cs="Times New Roman"/>
          <w:sz w:val="28"/>
          <w:szCs w:val="28"/>
        </w:rPr>
      </w:pPr>
      <w:r w:rsidRPr="00191B64">
        <w:rPr>
          <w:rFonts w:ascii="Times New Roman" w:hAnsi="Times New Roman" w:cs="Times New Roman"/>
          <w:sz w:val="28"/>
          <w:szCs w:val="28"/>
        </w:rPr>
        <w:t>В практике работы Ц</w:t>
      </w:r>
      <w:r w:rsidR="007D087A">
        <w:rPr>
          <w:rFonts w:ascii="Times New Roman" w:hAnsi="Times New Roman" w:cs="Times New Roman"/>
          <w:sz w:val="28"/>
          <w:szCs w:val="28"/>
        </w:rPr>
        <w:t>ентра</w:t>
      </w:r>
      <w:r w:rsidRPr="00191B64">
        <w:rPr>
          <w:rFonts w:ascii="Times New Roman" w:hAnsi="Times New Roman" w:cs="Times New Roman"/>
          <w:sz w:val="28"/>
          <w:szCs w:val="28"/>
        </w:rPr>
        <w:t xml:space="preserve"> осуществляется программа «Каникулы», которая включает в себя полноценный досуг </w:t>
      </w:r>
      <w:r w:rsidR="00A546FD" w:rsidRPr="00191B64">
        <w:rPr>
          <w:rFonts w:ascii="Times New Roman" w:hAnsi="Times New Roman" w:cs="Times New Roman"/>
          <w:sz w:val="28"/>
          <w:szCs w:val="28"/>
        </w:rPr>
        <w:t>с использованием историко-</w:t>
      </w:r>
      <w:r w:rsidR="00794940" w:rsidRPr="00191B64">
        <w:rPr>
          <w:rFonts w:ascii="Times New Roman" w:hAnsi="Times New Roman" w:cs="Times New Roman"/>
          <w:sz w:val="28"/>
          <w:szCs w:val="28"/>
        </w:rPr>
        <w:t>культурной направленности (</w:t>
      </w:r>
      <w:r w:rsidR="00B22FE5" w:rsidRPr="00191B64">
        <w:rPr>
          <w:rFonts w:ascii="Times New Roman" w:hAnsi="Times New Roman" w:cs="Times New Roman"/>
          <w:sz w:val="28"/>
          <w:szCs w:val="28"/>
        </w:rPr>
        <w:t xml:space="preserve">Донской фольклор, семейно- бытовые традиции, сказки и песни Тихого Дона) </w:t>
      </w:r>
      <w:r w:rsidRPr="00191B64">
        <w:rPr>
          <w:rFonts w:ascii="Times New Roman" w:hAnsi="Times New Roman" w:cs="Times New Roman"/>
          <w:sz w:val="28"/>
          <w:szCs w:val="28"/>
        </w:rPr>
        <w:t>детей и стимулирование здорового образа жизни, а в летний период реализуется специальная программа «</w:t>
      </w:r>
      <w:r w:rsidR="007D087A">
        <w:rPr>
          <w:rFonts w:ascii="Times New Roman" w:hAnsi="Times New Roman" w:cs="Times New Roman"/>
          <w:sz w:val="28"/>
          <w:szCs w:val="28"/>
        </w:rPr>
        <w:t>Лазорики</w:t>
      </w:r>
      <w:r w:rsidRPr="00191B64">
        <w:rPr>
          <w:rFonts w:ascii="Times New Roman" w:hAnsi="Times New Roman" w:cs="Times New Roman"/>
          <w:sz w:val="28"/>
          <w:szCs w:val="28"/>
        </w:rPr>
        <w:t>» для работы с детьми пришкольных  лагерей. Это позволило интенсифицировать образовательную деятельность и достигать результатов в воспитательной работе;</w:t>
      </w:r>
    </w:p>
    <w:p w:rsidR="007F1448" w:rsidRPr="00191B64" w:rsidRDefault="00AF7A55" w:rsidP="0056029F">
      <w:pPr>
        <w:pStyle w:val="a3"/>
        <w:numPr>
          <w:ilvl w:val="0"/>
          <w:numId w:val="17"/>
        </w:numPr>
        <w:spacing w:before="120" w:after="0" w:line="240" w:lineRule="auto"/>
        <w:jc w:val="center"/>
        <w:rPr>
          <w:rFonts w:ascii="Times New Roman" w:hAnsi="Times New Roman" w:cs="Times New Roman"/>
          <w:b/>
          <w:i/>
          <w:sz w:val="28"/>
          <w:szCs w:val="28"/>
        </w:rPr>
      </w:pPr>
      <w:r w:rsidRPr="00191B64">
        <w:rPr>
          <w:rFonts w:ascii="Times New Roman" w:hAnsi="Times New Roman" w:cs="Times New Roman"/>
          <w:b/>
          <w:i/>
          <w:sz w:val="28"/>
          <w:szCs w:val="28"/>
        </w:rPr>
        <w:t>Создание системы координации деятельности с различными структурами с целью создания единого «воспитательного пространства».</w:t>
      </w:r>
    </w:p>
    <w:p w:rsidR="00BB6ECC" w:rsidRDefault="00B22FE5" w:rsidP="004E2FE1">
      <w:pPr>
        <w:spacing w:before="120"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Ц</w:t>
      </w:r>
      <w:r w:rsidR="007D087A">
        <w:rPr>
          <w:rFonts w:ascii="Times New Roman" w:hAnsi="Times New Roman" w:cs="Times New Roman"/>
          <w:sz w:val="28"/>
          <w:szCs w:val="28"/>
        </w:rPr>
        <w:t>ентр</w:t>
      </w:r>
      <w:r w:rsidRPr="00191B64">
        <w:rPr>
          <w:rFonts w:ascii="Times New Roman" w:hAnsi="Times New Roman" w:cs="Times New Roman"/>
          <w:sz w:val="28"/>
          <w:szCs w:val="28"/>
        </w:rPr>
        <w:t xml:space="preserve">  осуществляет</w:t>
      </w:r>
      <w:r w:rsidR="00AF7A55" w:rsidRPr="00191B64">
        <w:rPr>
          <w:rFonts w:ascii="Times New Roman" w:hAnsi="Times New Roman" w:cs="Times New Roman"/>
          <w:sz w:val="28"/>
          <w:szCs w:val="28"/>
        </w:rPr>
        <w:t xml:space="preserve"> мониторин</w:t>
      </w:r>
      <w:r w:rsidRPr="00191B64">
        <w:rPr>
          <w:rFonts w:ascii="Times New Roman" w:hAnsi="Times New Roman" w:cs="Times New Roman"/>
          <w:sz w:val="28"/>
          <w:szCs w:val="28"/>
        </w:rPr>
        <w:t xml:space="preserve">г состояния подростковой среды </w:t>
      </w:r>
      <w:r w:rsidR="00AF7A55" w:rsidRPr="00191B64">
        <w:rPr>
          <w:rFonts w:ascii="Times New Roman" w:hAnsi="Times New Roman" w:cs="Times New Roman"/>
          <w:sz w:val="28"/>
          <w:szCs w:val="28"/>
        </w:rPr>
        <w:t xml:space="preserve"> совместно с образовательными и социальными структурами  по решению актуаль</w:t>
      </w:r>
      <w:r w:rsidRPr="00191B64">
        <w:rPr>
          <w:rFonts w:ascii="Times New Roman" w:hAnsi="Times New Roman" w:cs="Times New Roman"/>
          <w:sz w:val="28"/>
          <w:szCs w:val="28"/>
        </w:rPr>
        <w:t>ных воспитательных проблем.  С</w:t>
      </w:r>
      <w:r w:rsidR="00AF7A55" w:rsidRPr="00191B64">
        <w:rPr>
          <w:rFonts w:ascii="Times New Roman" w:hAnsi="Times New Roman" w:cs="Times New Roman"/>
          <w:sz w:val="28"/>
          <w:szCs w:val="28"/>
        </w:rPr>
        <w:t>озданы координирующие структуры и система договоров, позволивших осуществлять совместные программы и проекты со школами, детскими садами, школой- интернатом.</w:t>
      </w:r>
    </w:p>
    <w:p w:rsidR="00191B64" w:rsidRDefault="00191B64" w:rsidP="004E2FE1">
      <w:pPr>
        <w:spacing w:before="120" w:after="0" w:line="240" w:lineRule="auto"/>
        <w:jc w:val="both"/>
        <w:rPr>
          <w:rFonts w:ascii="Times New Roman" w:hAnsi="Times New Roman" w:cs="Times New Roman"/>
          <w:sz w:val="28"/>
          <w:szCs w:val="28"/>
        </w:rPr>
      </w:pPr>
    </w:p>
    <w:p w:rsidR="007D087A" w:rsidRDefault="007D087A" w:rsidP="007D087A">
      <w:pPr>
        <w:spacing w:before="120" w:after="0" w:line="240" w:lineRule="auto"/>
        <w:ind w:left="567" w:firstLine="142"/>
        <w:jc w:val="both"/>
        <w:rPr>
          <w:rFonts w:ascii="Times New Roman" w:hAnsi="Times New Roman" w:cs="Times New Roman"/>
          <w:sz w:val="28"/>
          <w:szCs w:val="28"/>
        </w:rPr>
      </w:pPr>
      <w:r w:rsidRPr="007D087A">
        <w:rPr>
          <w:rFonts w:ascii="Times New Roman" w:hAnsi="Times New Roman" w:cs="Times New Roman"/>
          <w:noProof/>
          <w:sz w:val="28"/>
          <w:szCs w:val="28"/>
          <w:lang w:eastAsia="ru-RU"/>
        </w:rPr>
        <w:drawing>
          <wp:inline distT="0" distB="0" distL="0" distR="0">
            <wp:extent cx="5584619" cy="3106180"/>
            <wp:effectExtent l="0" t="38100" r="0" b="0"/>
            <wp:docPr id="1"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D087A" w:rsidRDefault="007D087A" w:rsidP="004E2FE1">
      <w:pPr>
        <w:spacing w:before="120" w:after="0" w:line="240" w:lineRule="auto"/>
        <w:jc w:val="both"/>
        <w:rPr>
          <w:rFonts w:ascii="Times New Roman" w:hAnsi="Times New Roman" w:cs="Times New Roman"/>
          <w:sz w:val="28"/>
          <w:szCs w:val="28"/>
        </w:rPr>
      </w:pPr>
    </w:p>
    <w:p w:rsidR="00191B64" w:rsidRDefault="00191B64" w:rsidP="004E2FE1">
      <w:pPr>
        <w:spacing w:before="120" w:after="0" w:line="240" w:lineRule="auto"/>
        <w:jc w:val="both"/>
        <w:rPr>
          <w:rFonts w:ascii="Times New Roman" w:hAnsi="Times New Roman" w:cs="Times New Roman"/>
          <w:sz w:val="28"/>
          <w:szCs w:val="28"/>
        </w:rPr>
      </w:pPr>
    </w:p>
    <w:p w:rsidR="00967E0F" w:rsidRDefault="00967E0F" w:rsidP="00967E0F">
      <w:pPr>
        <w:pStyle w:val="ab"/>
        <w:jc w:val="both"/>
      </w:pPr>
      <w:r>
        <w:rPr>
          <w:b/>
          <w:bCs/>
          <w:i/>
          <w:iCs/>
          <w:sz w:val="27"/>
          <w:szCs w:val="27"/>
        </w:rPr>
        <w:t>Новизна</w:t>
      </w:r>
      <w:r>
        <w:rPr>
          <w:sz w:val="27"/>
          <w:szCs w:val="27"/>
        </w:rPr>
        <w:t xml:space="preserve"> данной программы заключается в том, что она интегрирует в себе содержание, способствующее не только духовному развитию ребенка, но и освоению культурного наследия русского народа.</w:t>
      </w:r>
    </w:p>
    <w:p w:rsidR="00967E0F" w:rsidRDefault="00967E0F" w:rsidP="00967E0F">
      <w:pPr>
        <w:pStyle w:val="ab"/>
        <w:jc w:val="both"/>
      </w:pPr>
      <w:r>
        <w:rPr>
          <w:b/>
          <w:bCs/>
          <w:sz w:val="27"/>
          <w:szCs w:val="27"/>
        </w:rPr>
        <w:t xml:space="preserve">Актуальность </w:t>
      </w:r>
      <w:r>
        <w:rPr>
          <w:sz w:val="27"/>
          <w:szCs w:val="27"/>
        </w:rPr>
        <w:t>программы определена тем, что  школьников нужно приобщать к истокам народной культуры, знакомить с обрядами, традициями, бытом, стремиться развивать любовь к отчизне, прививать интерес и уважение к своей « малой родине», ее людям, их культуре, творчеству</w:t>
      </w:r>
    </w:p>
    <w:p w:rsidR="00967E0F" w:rsidRDefault="00967E0F" w:rsidP="00967E0F">
      <w:pPr>
        <w:pStyle w:val="ab"/>
        <w:jc w:val="both"/>
      </w:pPr>
      <w:r>
        <w:rPr>
          <w:color w:val="000000"/>
          <w:sz w:val="27"/>
          <w:szCs w:val="27"/>
        </w:rPr>
        <w:t>Программа «</w:t>
      </w:r>
      <w:r w:rsidRPr="00191B64">
        <w:rPr>
          <w:sz w:val="28"/>
          <w:szCs w:val="28"/>
        </w:rPr>
        <w:t>К</w:t>
      </w:r>
      <w:r>
        <w:rPr>
          <w:sz w:val="28"/>
          <w:szCs w:val="28"/>
        </w:rPr>
        <w:t>РАЙ ДОНСКОЙ ЛАЗОРЕВЫЙ</w:t>
      </w:r>
      <w:r w:rsidRPr="00191B64">
        <w:rPr>
          <w:sz w:val="28"/>
          <w:szCs w:val="28"/>
        </w:rPr>
        <w:t>»</w:t>
      </w:r>
      <w:r>
        <w:rPr>
          <w:color w:val="000000"/>
          <w:sz w:val="27"/>
          <w:szCs w:val="27"/>
        </w:rPr>
        <w:t xml:space="preserve"> реализует </w:t>
      </w:r>
      <w:r>
        <w:rPr>
          <w:b/>
          <w:bCs/>
          <w:i/>
          <w:iCs/>
          <w:color w:val="000000"/>
          <w:sz w:val="27"/>
          <w:szCs w:val="27"/>
        </w:rPr>
        <w:t>духовно-нравственное направление</w:t>
      </w:r>
      <w:r>
        <w:rPr>
          <w:color w:val="000000"/>
          <w:sz w:val="27"/>
          <w:szCs w:val="27"/>
        </w:rPr>
        <w:t xml:space="preserve">. Главное назначение данной программы – ознакомление учащихся с историей донского казачьего края, воспитание патриотизма, любви и уважения к своей малой родине,  ее истории и культуре,  формирование навыков общения со сверстниками, младшими, взрослыми,  совершенствование  нравственных качеств, ориентация на общечеловеческие ценности, формирование элементарной эрудиции и общей культуры. </w:t>
      </w:r>
      <w:r>
        <w:rPr>
          <w:sz w:val="27"/>
          <w:szCs w:val="27"/>
        </w:rPr>
        <w:t>Каждый народ обладает своей исторической памятью, традициями, в которых запечатлены его духовные ценности. Они отражены в поселениях и жилищах, семейном и общественном быту, песнях и преданиях, календарных праздниках и обрядах. Культура донского казачества богата и разнообразна.</w:t>
      </w:r>
    </w:p>
    <w:p w:rsidR="00967E0F" w:rsidRDefault="00967E0F" w:rsidP="00967E0F">
      <w:pPr>
        <w:pStyle w:val="ab"/>
        <w:jc w:val="both"/>
      </w:pPr>
      <w:r>
        <w:rPr>
          <w:b/>
          <w:bCs/>
          <w:sz w:val="27"/>
          <w:szCs w:val="27"/>
        </w:rPr>
        <w:t xml:space="preserve">Педагогическая целесообразность </w:t>
      </w:r>
      <w:r>
        <w:rPr>
          <w:sz w:val="27"/>
          <w:szCs w:val="27"/>
        </w:rPr>
        <w:t>данной образовательной программы обусловлена тем, что она предполагает формирование у обучающихся основ умения учиться и способности к организации своей деятельности-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967E0F" w:rsidRPr="0056029F" w:rsidRDefault="00967E0F" w:rsidP="00967E0F">
      <w:pPr>
        <w:pStyle w:val="ab"/>
        <w:jc w:val="both"/>
        <w:rPr>
          <w:b/>
        </w:rPr>
      </w:pPr>
      <w:r w:rsidRPr="0056029F">
        <w:rPr>
          <w:b/>
          <w:sz w:val="27"/>
          <w:szCs w:val="27"/>
        </w:rPr>
        <w:t>Программа составлена с учетом реализации межпредметных связей по разделам:</w:t>
      </w:r>
    </w:p>
    <w:p w:rsidR="00967E0F" w:rsidRDefault="00967E0F" w:rsidP="00967E0F">
      <w:pPr>
        <w:pStyle w:val="ab"/>
        <w:numPr>
          <w:ilvl w:val="0"/>
          <w:numId w:val="26"/>
        </w:numPr>
        <w:jc w:val="both"/>
      </w:pPr>
      <w:r>
        <w:rPr>
          <w:sz w:val="27"/>
          <w:szCs w:val="27"/>
        </w:rPr>
        <w:t>«Художественно-эстетическое развитие», где организуется деятельность по формированию художественно-эстетического видения мира родного края, эмоционально-ценностного отношения к его культуре.</w:t>
      </w:r>
    </w:p>
    <w:p w:rsidR="00967E0F" w:rsidRDefault="00967E0F" w:rsidP="00967E0F">
      <w:pPr>
        <w:pStyle w:val="ab"/>
        <w:numPr>
          <w:ilvl w:val="0"/>
          <w:numId w:val="26"/>
        </w:numPr>
        <w:jc w:val="both"/>
      </w:pPr>
      <w:r>
        <w:rPr>
          <w:sz w:val="27"/>
          <w:szCs w:val="27"/>
        </w:rPr>
        <w:t>«Речевое развитие и художественная литература», - используются произведения литературы Дона и о Доне, осуществляется знакомство с историей донской земли;</w:t>
      </w:r>
    </w:p>
    <w:p w:rsidR="00967E0F" w:rsidRDefault="00967E0F" w:rsidP="00967E0F">
      <w:pPr>
        <w:pStyle w:val="ab"/>
        <w:numPr>
          <w:ilvl w:val="0"/>
          <w:numId w:val="26"/>
        </w:numPr>
        <w:jc w:val="both"/>
      </w:pPr>
      <w:r>
        <w:rPr>
          <w:sz w:val="27"/>
          <w:szCs w:val="27"/>
        </w:rPr>
        <w:t>«Музыкально-эстетическое образование», где происходит формирование культуры школьников на основе песенного фольклора донских казаков и современной профессиональной музыки, созданной композиторами Дона.</w:t>
      </w:r>
    </w:p>
    <w:p w:rsidR="00967E0F" w:rsidRDefault="00967E0F" w:rsidP="00967E0F">
      <w:pPr>
        <w:pStyle w:val="ab"/>
        <w:numPr>
          <w:ilvl w:val="0"/>
          <w:numId w:val="26"/>
        </w:numPr>
        <w:jc w:val="both"/>
      </w:pPr>
      <w:r>
        <w:rPr>
          <w:sz w:val="27"/>
          <w:szCs w:val="27"/>
        </w:rPr>
        <w:t>«Физическое развитие» - основной упор делается на развитие у детей осмысленного отношения к физическим упражнениям, двигательных способностей, и на этой основе адаптивных возможностей детского организма к условиям внешней среды.</w:t>
      </w:r>
    </w:p>
    <w:p w:rsidR="00967E0F" w:rsidRDefault="00967E0F" w:rsidP="00967E0F">
      <w:pPr>
        <w:pStyle w:val="ab"/>
        <w:numPr>
          <w:ilvl w:val="0"/>
          <w:numId w:val="26"/>
        </w:numPr>
        <w:jc w:val="both"/>
      </w:pPr>
      <w:r>
        <w:rPr>
          <w:sz w:val="27"/>
          <w:szCs w:val="27"/>
        </w:rPr>
        <w:t xml:space="preserve">«Социально-коммуникативное развитие. Игровая деятельность» - включение казачьих игр в образовательный процесс способствует физическому, </w:t>
      </w:r>
      <w:r>
        <w:rPr>
          <w:sz w:val="27"/>
          <w:szCs w:val="27"/>
        </w:rPr>
        <w:lastRenderedPageBreak/>
        <w:t>социальному, этнокультурному развитию детей. «Игра служит средством передачи культурных приобретений из рода в род и подготавливает детей к труду» (Г.В.Плеханов).</w:t>
      </w:r>
    </w:p>
    <w:p w:rsidR="00967E0F" w:rsidRDefault="00967E0F" w:rsidP="00967E0F">
      <w:pPr>
        <w:pStyle w:val="ab"/>
        <w:numPr>
          <w:ilvl w:val="0"/>
          <w:numId w:val="26"/>
        </w:numPr>
        <w:jc w:val="both"/>
      </w:pPr>
      <w:r>
        <w:rPr>
          <w:sz w:val="27"/>
          <w:szCs w:val="27"/>
        </w:rPr>
        <w:t>«Познавательное развитие» - формируются представления о человеке в истории и культуре донского казачества, воспитывается уважение к традициям и обычаям донского казачества.</w:t>
      </w:r>
    </w:p>
    <w:p w:rsidR="00BB6ECC" w:rsidRPr="00191B64" w:rsidRDefault="00BB6ECC" w:rsidP="0056029F">
      <w:pPr>
        <w:pStyle w:val="a3"/>
        <w:numPr>
          <w:ilvl w:val="0"/>
          <w:numId w:val="23"/>
        </w:numPr>
        <w:spacing w:before="120" w:after="0" w:line="240" w:lineRule="auto"/>
        <w:jc w:val="center"/>
        <w:rPr>
          <w:rFonts w:ascii="Times New Roman" w:hAnsi="Times New Roman" w:cs="Times New Roman"/>
          <w:b/>
          <w:sz w:val="28"/>
          <w:szCs w:val="28"/>
          <w:u w:val="single"/>
        </w:rPr>
      </w:pPr>
      <w:r w:rsidRPr="00191B64">
        <w:rPr>
          <w:rFonts w:ascii="Times New Roman" w:hAnsi="Times New Roman" w:cs="Times New Roman"/>
          <w:b/>
          <w:sz w:val="28"/>
          <w:szCs w:val="28"/>
          <w:u w:val="single"/>
        </w:rPr>
        <w:t>Цель, задачи, педагогические принципы</w:t>
      </w:r>
    </w:p>
    <w:p w:rsidR="00BB6ECC" w:rsidRPr="00191B64" w:rsidRDefault="00BB6ECC" w:rsidP="004E2FE1">
      <w:pPr>
        <w:spacing w:before="120" w:after="0" w:line="240" w:lineRule="auto"/>
        <w:jc w:val="center"/>
        <w:rPr>
          <w:rFonts w:ascii="Times New Roman" w:hAnsi="Times New Roman" w:cs="Times New Roman"/>
          <w:b/>
          <w:sz w:val="28"/>
          <w:szCs w:val="28"/>
          <w:u w:val="single"/>
        </w:rPr>
      </w:pPr>
      <w:r w:rsidRPr="00191B64">
        <w:rPr>
          <w:rFonts w:ascii="Times New Roman" w:hAnsi="Times New Roman" w:cs="Times New Roman"/>
          <w:b/>
          <w:sz w:val="28"/>
          <w:szCs w:val="28"/>
          <w:u w:val="single"/>
        </w:rPr>
        <w:t>воспитательной системы Ц</w:t>
      </w:r>
      <w:r w:rsidR="007D087A">
        <w:rPr>
          <w:rFonts w:ascii="Times New Roman" w:hAnsi="Times New Roman" w:cs="Times New Roman"/>
          <w:b/>
          <w:sz w:val="28"/>
          <w:szCs w:val="28"/>
          <w:u w:val="single"/>
        </w:rPr>
        <w:t>ентра</w:t>
      </w:r>
      <w:r w:rsidRPr="00191B64">
        <w:rPr>
          <w:rFonts w:ascii="Times New Roman" w:hAnsi="Times New Roman" w:cs="Times New Roman"/>
          <w:b/>
          <w:sz w:val="28"/>
          <w:szCs w:val="28"/>
          <w:u w:val="single"/>
        </w:rPr>
        <w:t>.</w:t>
      </w:r>
    </w:p>
    <w:p w:rsidR="00BB6ECC" w:rsidRPr="00191B64" w:rsidRDefault="00BB6ECC" w:rsidP="004E2FE1">
      <w:p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     Главное предназначение  воспитательной системы заключается в педагогическом обеспечении и содействии развитию личности ребенка. Педагогический коллектив ЦВР видит воспитательную систему, как единство усилий педагогов учреждения, родителей, учителей, общественности. Благодаря общим усилиям создается единое воспитательное пространство, результатом которого является эффективное развитие творческой, социальной, познавательной активности воспитанников.</w:t>
      </w:r>
    </w:p>
    <w:p w:rsidR="00BB6ECC" w:rsidRPr="00191B64" w:rsidRDefault="00BB6ECC" w:rsidP="004E2FE1">
      <w:pPr>
        <w:spacing w:line="240" w:lineRule="auto"/>
        <w:jc w:val="both"/>
        <w:rPr>
          <w:rFonts w:ascii="Times New Roman" w:hAnsi="Times New Roman" w:cs="Times New Roman"/>
          <w:b/>
          <w:sz w:val="28"/>
          <w:szCs w:val="28"/>
        </w:rPr>
      </w:pPr>
      <w:r w:rsidRPr="00191B64">
        <w:rPr>
          <w:rFonts w:ascii="Times New Roman" w:hAnsi="Times New Roman" w:cs="Times New Roman"/>
          <w:b/>
          <w:sz w:val="28"/>
          <w:szCs w:val="28"/>
        </w:rPr>
        <w:t>Цель:</w:t>
      </w:r>
    </w:p>
    <w:p w:rsidR="00BB6ECC" w:rsidRPr="00191B64" w:rsidRDefault="00BB6ECC" w:rsidP="004E2FE1">
      <w:pPr>
        <w:spacing w:line="240" w:lineRule="auto"/>
        <w:jc w:val="both"/>
        <w:rPr>
          <w:rFonts w:ascii="Times New Roman" w:hAnsi="Times New Roman" w:cs="Times New Roman"/>
          <w:b/>
          <w:sz w:val="28"/>
          <w:szCs w:val="28"/>
        </w:rPr>
      </w:pPr>
      <w:r w:rsidRPr="00191B64">
        <w:rPr>
          <w:rFonts w:ascii="Times New Roman" w:hAnsi="Times New Roman" w:cs="Times New Roman"/>
          <w:b/>
          <w:sz w:val="28"/>
          <w:szCs w:val="28"/>
        </w:rPr>
        <w:tab/>
        <w:t>Создание единого воспитательного пространства, формирование и развитие личности обучающихся, способных строить достойную жизнь в новых экономических условиях, опираясь на историческое духовное наследие Донского края.</w:t>
      </w:r>
    </w:p>
    <w:p w:rsidR="00BB6ECC" w:rsidRDefault="00BB6ECC" w:rsidP="004E2FE1">
      <w:pPr>
        <w:pStyle w:val="a3"/>
        <w:spacing w:line="240" w:lineRule="auto"/>
        <w:ind w:left="0"/>
        <w:jc w:val="both"/>
        <w:rPr>
          <w:rFonts w:ascii="Times New Roman" w:hAnsi="Times New Roman" w:cs="Times New Roman"/>
          <w:b/>
          <w:sz w:val="28"/>
          <w:szCs w:val="28"/>
        </w:rPr>
      </w:pPr>
      <w:r w:rsidRPr="00191B64">
        <w:rPr>
          <w:rFonts w:ascii="Times New Roman" w:hAnsi="Times New Roman" w:cs="Times New Roman"/>
          <w:b/>
          <w:sz w:val="28"/>
          <w:szCs w:val="28"/>
        </w:rPr>
        <w:t xml:space="preserve"> Задачи:</w:t>
      </w:r>
    </w:p>
    <w:p w:rsidR="00BB6ECC" w:rsidRPr="00191B64" w:rsidRDefault="00BB6ECC" w:rsidP="004E2FE1">
      <w:pPr>
        <w:pStyle w:val="a3"/>
        <w:spacing w:line="240" w:lineRule="auto"/>
        <w:ind w:left="0"/>
        <w:jc w:val="both"/>
        <w:rPr>
          <w:rFonts w:ascii="Times New Roman" w:hAnsi="Times New Roman" w:cs="Times New Roman"/>
          <w:b/>
          <w:sz w:val="28"/>
          <w:szCs w:val="28"/>
          <w:u w:val="single"/>
        </w:rPr>
      </w:pPr>
    </w:p>
    <w:p w:rsidR="00D21DAD" w:rsidRDefault="00D21DAD" w:rsidP="0056029F">
      <w:pPr>
        <w:pStyle w:val="a3"/>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Система развития духовных потребностей;</w:t>
      </w:r>
    </w:p>
    <w:p w:rsidR="00BB6ECC" w:rsidRPr="00191B64" w:rsidRDefault="00BB6ECC" w:rsidP="0056029F">
      <w:pPr>
        <w:pStyle w:val="a3"/>
        <w:numPr>
          <w:ilvl w:val="0"/>
          <w:numId w:val="1"/>
        </w:num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Возрождение спектра донских традиций: традиции образовательные, исторические, нравственные, гражданские, семейно-бытовые, отношение человека к природе и т.д.; </w:t>
      </w:r>
    </w:p>
    <w:p w:rsidR="00BB6ECC" w:rsidRPr="00191B64" w:rsidRDefault="00BB6ECC" w:rsidP="0056029F">
      <w:pPr>
        <w:pStyle w:val="a3"/>
        <w:numPr>
          <w:ilvl w:val="0"/>
          <w:numId w:val="1"/>
        </w:num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Формирование на основе общечеловеческих ценностей и христианской морали чувства патриотизма, гражданственности, личной ответственности </w:t>
      </w:r>
      <w:r w:rsidR="00D21DAD">
        <w:rPr>
          <w:rFonts w:ascii="Times New Roman" w:hAnsi="Times New Roman" w:cs="Times New Roman"/>
          <w:sz w:val="28"/>
          <w:szCs w:val="28"/>
        </w:rPr>
        <w:t>за судьбу России, Дона, отношение к другим народам и культурам;</w:t>
      </w:r>
    </w:p>
    <w:p w:rsidR="00BB6ECC" w:rsidRPr="00191B64" w:rsidRDefault="00BB6ECC" w:rsidP="0056029F">
      <w:pPr>
        <w:pStyle w:val="a3"/>
        <w:numPr>
          <w:ilvl w:val="0"/>
          <w:numId w:val="1"/>
        </w:num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 Воспитание обучающихся в лучших традициях казачества;</w:t>
      </w:r>
    </w:p>
    <w:p w:rsidR="00BB6ECC" w:rsidRPr="00191B64" w:rsidRDefault="00BB6ECC" w:rsidP="0056029F">
      <w:pPr>
        <w:pStyle w:val="a3"/>
        <w:numPr>
          <w:ilvl w:val="0"/>
          <w:numId w:val="1"/>
        </w:num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Совершенствование трудовых навыков;</w:t>
      </w:r>
    </w:p>
    <w:p w:rsidR="00BB6ECC" w:rsidRPr="00191B64" w:rsidRDefault="00BB6ECC" w:rsidP="0056029F">
      <w:pPr>
        <w:pStyle w:val="a3"/>
        <w:numPr>
          <w:ilvl w:val="0"/>
          <w:numId w:val="1"/>
        </w:num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Воспитание эстетического вкуса, любви к прекрасному.</w:t>
      </w:r>
    </w:p>
    <w:p w:rsidR="00BB6ECC" w:rsidRPr="00191B64" w:rsidRDefault="00BB6ECC" w:rsidP="0056029F">
      <w:pPr>
        <w:pStyle w:val="a3"/>
        <w:numPr>
          <w:ilvl w:val="0"/>
          <w:numId w:val="1"/>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Формирование ценностного отношения к казачеству, к его истории, роли, историческому месту и перспективам развития.</w:t>
      </w:r>
    </w:p>
    <w:p w:rsidR="00BB6ECC" w:rsidRPr="00191B64" w:rsidRDefault="00BB6ECC" w:rsidP="0056029F">
      <w:pPr>
        <w:pStyle w:val="a3"/>
        <w:numPr>
          <w:ilvl w:val="0"/>
          <w:numId w:val="1"/>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Укрепление связи образовательного учреждения и семьи.</w:t>
      </w:r>
    </w:p>
    <w:p w:rsidR="00BB6ECC" w:rsidRPr="00191B64" w:rsidRDefault="00BB6ECC" w:rsidP="0056029F">
      <w:pPr>
        <w:pStyle w:val="a3"/>
        <w:numPr>
          <w:ilvl w:val="0"/>
          <w:numId w:val="1"/>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Формирование у обучающихся таких качеств, как честность, отзывчивость, доброта, чувство справедливости, нетерпимость ко лжи и эгоизму;</w:t>
      </w:r>
    </w:p>
    <w:p w:rsidR="00BB6ECC" w:rsidRPr="00191B64" w:rsidRDefault="00BB6ECC" w:rsidP="0056029F">
      <w:pPr>
        <w:pStyle w:val="a3"/>
        <w:numPr>
          <w:ilvl w:val="0"/>
          <w:numId w:val="1"/>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Пропаганда здорового образа жизни;</w:t>
      </w:r>
    </w:p>
    <w:p w:rsidR="00BB6ECC" w:rsidRPr="00191B64" w:rsidRDefault="00BB6ECC" w:rsidP="0056029F">
      <w:pPr>
        <w:pStyle w:val="a3"/>
        <w:numPr>
          <w:ilvl w:val="0"/>
          <w:numId w:val="1"/>
        </w:numPr>
        <w:spacing w:after="0" w:line="240" w:lineRule="auto"/>
        <w:jc w:val="both"/>
        <w:rPr>
          <w:rFonts w:ascii="Times New Roman" w:hAnsi="Times New Roman" w:cs="Times New Roman"/>
          <w:b/>
          <w:sz w:val="28"/>
          <w:szCs w:val="28"/>
        </w:rPr>
      </w:pPr>
      <w:r w:rsidRPr="00191B64">
        <w:rPr>
          <w:rFonts w:ascii="Times New Roman" w:hAnsi="Times New Roman" w:cs="Times New Roman"/>
          <w:sz w:val="28"/>
          <w:szCs w:val="28"/>
        </w:rPr>
        <w:t>Развитие устойчивой потребности в самосовершенствовании и самообразовании.</w:t>
      </w:r>
    </w:p>
    <w:p w:rsidR="00191B64" w:rsidRPr="00191B64" w:rsidRDefault="00191B64" w:rsidP="004E2FE1">
      <w:pPr>
        <w:spacing w:after="0" w:line="240" w:lineRule="auto"/>
        <w:jc w:val="both"/>
        <w:rPr>
          <w:rFonts w:ascii="Times New Roman" w:hAnsi="Times New Roman" w:cs="Times New Roman"/>
          <w:b/>
          <w:sz w:val="28"/>
          <w:szCs w:val="28"/>
        </w:rPr>
      </w:pPr>
    </w:p>
    <w:p w:rsidR="00BB6ECC" w:rsidRPr="00191B64" w:rsidRDefault="00BB6ECC" w:rsidP="004E2FE1">
      <w:pPr>
        <w:spacing w:after="0" w:line="240" w:lineRule="auto"/>
        <w:jc w:val="both"/>
        <w:rPr>
          <w:rFonts w:ascii="Times New Roman" w:hAnsi="Times New Roman" w:cs="Times New Roman"/>
          <w:b/>
          <w:sz w:val="28"/>
          <w:szCs w:val="28"/>
        </w:rPr>
      </w:pPr>
      <w:r w:rsidRPr="00191B64">
        <w:rPr>
          <w:rFonts w:ascii="Times New Roman" w:hAnsi="Times New Roman" w:cs="Times New Roman"/>
          <w:b/>
          <w:sz w:val="28"/>
          <w:szCs w:val="28"/>
        </w:rPr>
        <w:lastRenderedPageBreak/>
        <w:t>Принципы</w:t>
      </w:r>
      <w:r w:rsidR="0002648A" w:rsidRPr="00191B64">
        <w:rPr>
          <w:rFonts w:ascii="Times New Roman" w:hAnsi="Times New Roman" w:cs="Times New Roman"/>
          <w:b/>
          <w:sz w:val="28"/>
          <w:szCs w:val="28"/>
        </w:rPr>
        <w:t xml:space="preserve"> воспитания:</w:t>
      </w:r>
    </w:p>
    <w:p w:rsidR="0002648A" w:rsidRPr="00191B64" w:rsidRDefault="0002648A" w:rsidP="004E2FE1">
      <w:pPr>
        <w:spacing w:after="0" w:line="240" w:lineRule="auto"/>
        <w:jc w:val="both"/>
        <w:rPr>
          <w:rFonts w:ascii="Times New Roman" w:hAnsi="Times New Roman" w:cs="Times New Roman"/>
          <w:b/>
          <w:sz w:val="28"/>
          <w:szCs w:val="28"/>
        </w:rPr>
      </w:pPr>
    </w:p>
    <w:p w:rsidR="0002648A" w:rsidRPr="00191B64" w:rsidRDefault="0002648A" w:rsidP="004E2FE1">
      <w:p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        В основу принципов воспитательной системы Ц</w:t>
      </w:r>
      <w:r w:rsidR="007D087A">
        <w:rPr>
          <w:rFonts w:ascii="Times New Roman" w:hAnsi="Times New Roman" w:cs="Times New Roman"/>
          <w:sz w:val="28"/>
          <w:szCs w:val="28"/>
        </w:rPr>
        <w:t>ентра</w:t>
      </w:r>
      <w:r w:rsidRPr="00191B64">
        <w:rPr>
          <w:rFonts w:ascii="Times New Roman" w:hAnsi="Times New Roman" w:cs="Times New Roman"/>
          <w:sz w:val="28"/>
          <w:szCs w:val="28"/>
        </w:rPr>
        <w:t xml:space="preserve"> мы взяли гуманистические принципы системного построения процесса воспитания.</w:t>
      </w:r>
    </w:p>
    <w:p w:rsidR="0002648A" w:rsidRPr="00191B64" w:rsidRDefault="0002648A" w:rsidP="004E2FE1">
      <w:pPr>
        <w:spacing w:after="0" w:line="240" w:lineRule="auto"/>
        <w:jc w:val="both"/>
        <w:rPr>
          <w:rFonts w:ascii="Times New Roman" w:hAnsi="Times New Roman" w:cs="Times New Roman"/>
          <w:sz w:val="28"/>
          <w:szCs w:val="28"/>
        </w:rPr>
      </w:pPr>
    </w:p>
    <w:p w:rsidR="00BB6ECC" w:rsidRPr="00191B64" w:rsidRDefault="00BB6ECC" w:rsidP="0056029F">
      <w:pPr>
        <w:pStyle w:val="a3"/>
        <w:numPr>
          <w:ilvl w:val="0"/>
          <w:numId w:val="6"/>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Принцип неразрывной связи индивида и его социальной среды, который предполагает, что социокультурная среда является одновременным условием, средством и сферой развития личности;</w:t>
      </w:r>
    </w:p>
    <w:p w:rsidR="00BB6ECC" w:rsidRPr="00191B64" w:rsidRDefault="00BB6ECC" w:rsidP="0056029F">
      <w:pPr>
        <w:pStyle w:val="a3"/>
        <w:numPr>
          <w:ilvl w:val="0"/>
          <w:numId w:val="6"/>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Принцип индивидуального подхода, предполагающий учет особенностей, интересов и потребностей каждого ребенка, предоставление возможности дифференцированного развития личности в историко-культурном направлении;</w:t>
      </w:r>
    </w:p>
    <w:p w:rsidR="00BB6ECC" w:rsidRPr="00191B64" w:rsidRDefault="00BB6ECC" w:rsidP="0056029F">
      <w:pPr>
        <w:pStyle w:val="a3"/>
        <w:numPr>
          <w:ilvl w:val="0"/>
          <w:numId w:val="6"/>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Принцип свободы самовыражения, который предполагает, что окончательный выбор должен оставаться за личностью;</w:t>
      </w:r>
    </w:p>
    <w:p w:rsidR="00BB6ECC" w:rsidRPr="00191B64" w:rsidRDefault="00BB6ECC" w:rsidP="0056029F">
      <w:pPr>
        <w:pStyle w:val="a3"/>
        <w:numPr>
          <w:ilvl w:val="0"/>
          <w:numId w:val="6"/>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Принцип культуросообразности, предполагающий, что процесс воспитания и образования личности должен основываться на общечеловеческих ценностях и  культуры  родного края;</w:t>
      </w:r>
    </w:p>
    <w:p w:rsidR="00BB6ECC" w:rsidRPr="00191B64" w:rsidRDefault="00BB6ECC" w:rsidP="0056029F">
      <w:pPr>
        <w:pStyle w:val="a3"/>
        <w:numPr>
          <w:ilvl w:val="0"/>
          <w:numId w:val="6"/>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Принцип прогрессирующего самоконтроля, предполагающий, что совершенствование человека должно быть самосовершенствованием и саморазвитием;</w:t>
      </w:r>
    </w:p>
    <w:p w:rsidR="00BB6ECC" w:rsidRPr="00191B64" w:rsidRDefault="00BB6ECC" w:rsidP="0056029F">
      <w:pPr>
        <w:pStyle w:val="a3"/>
        <w:numPr>
          <w:ilvl w:val="0"/>
          <w:numId w:val="6"/>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Принцип креативности, предполагающий</w:t>
      </w:r>
      <w:r w:rsidR="0002648A" w:rsidRPr="00191B64">
        <w:rPr>
          <w:rFonts w:ascii="Times New Roman" w:hAnsi="Times New Roman" w:cs="Times New Roman"/>
          <w:sz w:val="28"/>
          <w:szCs w:val="28"/>
        </w:rPr>
        <w:t xml:space="preserve"> творческое начало в воспитании;</w:t>
      </w:r>
    </w:p>
    <w:p w:rsidR="004E5A1F" w:rsidRPr="00191B64" w:rsidRDefault="0002648A" w:rsidP="0056029F">
      <w:pPr>
        <w:pStyle w:val="a3"/>
        <w:numPr>
          <w:ilvl w:val="0"/>
          <w:numId w:val="6"/>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Принцип к</w:t>
      </w:r>
      <w:r w:rsidR="004E5A1F" w:rsidRPr="00191B64">
        <w:rPr>
          <w:rFonts w:ascii="Times New Roman" w:hAnsi="Times New Roman" w:cs="Times New Roman"/>
          <w:sz w:val="28"/>
          <w:szCs w:val="28"/>
        </w:rPr>
        <w:t>омпетентностн</w:t>
      </w:r>
      <w:r w:rsidRPr="00191B64">
        <w:rPr>
          <w:rFonts w:ascii="Times New Roman" w:hAnsi="Times New Roman" w:cs="Times New Roman"/>
          <w:sz w:val="28"/>
          <w:szCs w:val="28"/>
        </w:rPr>
        <w:t>ого</w:t>
      </w:r>
      <w:r w:rsidR="004E5A1F" w:rsidRPr="00191B64">
        <w:rPr>
          <w:rFonts w:ascii="Times New Roman" w:hAnsi="Times New Roman" w:cs="Times New Roman"/>
          <w:sz w:val="28"/>
          <w:szCs w:val="28"/>
        </w:rPr>
        <w:t xml:space="preserve"> подход</w:t>
      </w:r>
      <w:r w:rsidRPr="00191B64">
        <w:rPr>
          <w:rFonts w:ascii="Times New Roman" w:hAnsi="Times New Roman" w:cs="Times New Roman"/>
          <w:sz w:val="28"/>
          <w:szCs w:val="28"/>
        </w:rPr>
        <w:t>а</w:t>
      </w:r>
      <w:r w:rsidR="004E5A1F" w:rsidRPr="00191B64">
        <w:rPr>
          <w:rFonts w:ascii="Times New Roman" w:hAnsi="Times New Roman" w:cs="Times New Roman"/>
          <w:sz w:val="28"/>
          <w:szCs w:val="28"/>
        </w:rPr>
        <w:t xml:space="preserve"> в воспитательной деятельности:</w:t>
      </w:r>
    </w:p>
    <w:p w:rsidR="004E5A1F" w:rsidRPr="00191B64" w:rsidRDefault="0002648A" w:rsidP="004E2FE1">
      <w:pPr>
        <w:pStyle w:val="a3"/>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 п</w:t>
      </w:r>
      <w:r w:rsidR="004E5A1F" w:rsidRPr="00191B64">
        <w:rPr>
          <w:rFonts w:ascii="Times New Roman" w:hAnsi="Times New Roman" w:cs="Times New Roman"/>
          <w:sz w:val="28"/>
          <w:szCs w:val="28"/>
        </w:rPr>
        <w:t>ризнание индивидуальности, самобытности ребёнка, как активного носителя субъектного опыта, обогащаемого и преобразуемого в процессе воспитания, формирования ключевых компетенций</w:t>
      </w:r>
      <w:r w:rsidRPr="00191B64">
        <w:rPr>
          <w:rFonts w:ascii="Times New Roman" w:hAnsi="Times New Roman" w:cs="Times New Roman"/>
          <w:sz w:val="28"/>
          <w:szCs w:val="28"/>
        </w:rPr>
        <w:t>.</w:t>
      </w:r>
    </w:p>
    <w:p w:rsidR="0016319E" w:rsidRDefault="0016319E" w:rsidP="004E2FE1">
      <w:pPr>
        <w:tabs>
          <w:tab w:val="left" w:pos="1170"/>
        </w:tabs>
        <w:spacing w:line="240" w:lineRule="auto"/>
        <w:jc w:val="center"/>
        <w:rPr>
          <w:rFonts w:ascii="Times New Roman" w:hAnsi="Times New Roman" w:cs="Times New Roman"/>
          <w:b/>
          <w:sz w:val="28"/>
          <w:szCs w:val="28"/>
        </w:rPr>
      </w:pPr>
    </w:p>
    <w:p w:rsidR="0016319E" w:rsidRDefault="0016319E" w:rsidP="004E2FE1">
      <w:pPr>
        <w:tabs>
          <w:tab w:val="left" w:pos="1170"/>
        </w:tabs>
        <w:spacing w:line="240" w:lineRule="auto"/>
        <w:jc w:val="center"/>
        <w:rPr>
          <w:rFonts w:ascii="Times New Roman" w:hAnsi="Times New Roman" w:cs="Times New Roman"/>
          <w:b/>
          <w:sz w:val="28"/>
          <w:szCs w:val="28"/>
        </w:rPr>
      </w:pPr>
    </w:p>
    <w:p w:rsidR="0016319E" w:rsidRDefault="0016319E" w:rsidP="004E2FE1">
      <w:pPr>
        <w:tabs>
          <w:tab w:val="left" w:pos="1170"/>
        </w:tabs>
        <w:spacing w:line="240" w:lineRule="auto"/>
        <w:jc w:val="center"/>
        <w:rPr>
          <w:rFonts w:ascii="Times New Roman" w:hAnsi="Times New Roman" w:cs="Times New Roman"/>
          <w:b/>
          <w:sz w:val="28"/>
          <w:szCs w:val="28"/>
        </w:rPr>
      </w:pPr>
    </w:p>
    <w:p w:rsidR="0016319E" w:rsidRDefault="0016319E" w:rsidP="004E2FE1">
      <w:pPr>
        <w:tabs>
          <w:tab w:val="left" w:pos="1170"/>
        </w:tabs>
        <w:spacing w:line="240" w:lineRule="auto"/>
        <w:jc w:val="center"/>
        <w:rPr>
          <w:rFonts w:ascii="Times New Roman" w:hAnsi="Times New Roman" w:cs="Times New Roman"/>
          <w:b/>
          <w:sz w:val="28"/>
          <w:szCs w:val="28"/>
        </w:rPr>
      </w:pPr>
    </w:p>
    <w:p w:rsidR="0016319E" w:rsidRDefault="0016319E" w:rsidP="004E2FE1">
      <w:pPr>
        <w:tabs>
          <w:tab w:val="left" w:pos="1170"/>
        </w:tabs>
        <w:spacing w:line="240" w:lineRule="auto"/>
        <w:jc w:val="center"/>
        <w:rPr>
          <w:rFonts w:ascii="Times New Roman" w:hAnsi="Times New Roman" w:cs="Times New Roman"/>
          <w:b/>
          <w:sz w:val="28"/>
          <w:szCs w:val="28"/>
        </w:rPr>
      </w:pPr>
    </w:p>
    <w:p w:rsidR="0016319E" w:rsidRDefault="0016319E" w:rsidP="004E2FE1">
      <w:pPr>
        <w:tabs>
          <w:tab w:val="left" w:pos="1170"/>
        </w:tabs>
        <w:spacing w:line="240" w:lineRule="auto"/>
        <w:jc w:val="center"/>
        <w:rPr>
          <w:rFonts w:ascii="Times New Roman" w:hAnsi="Times New Roman" w:cs="Times New Roman"/>
          <w:b/>
          <w:sz w:val="28"/>
          <w:szCs w:val="28"/>
        </w:rPr>
      </w:pPr>
    </w:p>
    <w:p w:rsidR="0016319E" w:rsidRDefault="0016319E" w:rsidP="004E2FE1">
      <w:pPr>
        <w:tabs>
          <w:tab w:val="left" w:pos="1170"/>
        </w:tabs>
        <w:spacing w:line="240" w:lineRule="auto"/>
        <w:jc w:val="center"/>
        <w:rPr>
          <w:rFonts w:ascii="Times New Roman" w:hAnsi="Times New Roman" w:cs="Times New Roman"/>
          <w:b/>
          <w:sz w:val="28"/>
          <w:szCs w:val="28"/>
        </w:rPr>
      </w:pPr>
    </w:p>
    <w:p w:rsidR="0016319E" w:rsidRDefault="0016319E" w:rsidP="004E2FE1">
      <w:pPr>
        <w:tabs>
          <w:tab w:val="left" w:pos="1170"/>
        </w:tabs>
        <w:spacing w:line="240" w:lineRule="auto"/>
        <w:jc w:val="center"/>
        <w:rPr>
          <w:rFonts w:ascii="Times New Roman" w:hAnsi="Times New Roman" w:cs="Times New Roman"/>
          <w:b/>
          <w:sz w:val="28"/>
          <w:szCs w:val="28"/>
        </w:rPr>
      </w:pPr>
    </w:p>
    <w:p w:rsidR="0016319E" w:rsidRDefault="0016319E" w:rsidP="004E2FE1">
      <w:pPr>
        <w:tabs>
          <w:tab w:val="left" w:pos="1170"/>
        </w:tabs>
        <w:spacing w:line="240" w:lineRule="auto"/>
        <w:jc w:val="center"/>
        <w:rPr>
          <w:rFonts w:ascii="Times New Roman" w:hAnsi="Times New Roman" w:cs="Times New Roman"/>
          <w:b/>
          <w:sz w:val="28"/>
          <w:szCs w:val="28"/>
        </w:rPr>
      </w:pPr>
    </w:p>
    <w:p w:rsidR="0016319E" w:rsidRDefault="0016319E" w:rsidP="004E2FE1">
      <w:pPr>
        <w:tabs>
          <w:tab w:val="left" w:pos="1170"/>
        </w:tabs>
        <w:spacing w:line="240" w:lineRule="auto"/>
        <w:jc w:val="center"/>
        <w:rPr>
          <w:rFonts w:ascii="Times New Roman" w:hAnsi="Times New Roman" w:cs="Times New Roman"/>
          <w:b/>
          <w:sz w:val="28"/>
          <w:szCs w:val="28"/>
        </w:rPr>
      </w:pPr>
    </w:p>
    <w:p w:rsidR="0016319E" w:rsidRDefault="0016319E" w:rsidP="004E2FE1">
      <w:pPr>
        <w:tabs>
          <w:tab w:val="left" w:pos="1170"/>
        </w:tabs>
        <w:spacing w:line="240" w:lineRule="auto"/>
        <w:jc w:val="center"/>
        <w:rPr>
          <w:rFonts w:ascii="Times New Roman" w:hAnsi="Times New Roman" w:cs="Times New Roman"/>
          <w:b/>
          <w:sz w:val="28"/>
          <w:szCs w:val="28"/>
        </w:rPr>
      </w:pPr>
    </w:p>
    <w:p w:rsidR="0016319E" w:rsidRDefault="0016319E" w:rsidP="004E2FE1">
      <w:pPr>
        <w:tabs>
          <w:tab w:val="left" w:pos="1170"/>
        </w:tabs>
        <w:spacing w:line="240" w:lineRule="auto"/>
        <w:jc w:val="center"/>
        <w:rPr>
          <w:rFonts w:ascii="Times New Roman" w:hAnsi="Times New Roman" w:cs="Times New Roman"/>
          <w:b/>
          <w:sz w:val="28"/>
          <w:szCs w:val="28"/>
        </w:rPr>
      </w:pPr>
    </w:p>
    <w:p w:rsidR="0016319E" w:rsidRDefault="0016319E" w:rsidP="004E2FE1">
      <w:pPr>
        <w:tabs>
          <w:tab w:val="left" w:pos="1170"/>
        </w:tabs>
        <w:spacing w:line="240" w:lineRule="auto"/>
        <w:jc w:val="center"/>
        <w:rPr>
          <w:rFonts w:ascii="Times New Roman" w:hAnsi="Times New Roman" w:cs="Times New Roman"/>
          <w:b/>
          <w:sz w:val="28"/>
          <w:szCs w:val="28"/>
        </w:rPr>
      </w:pPr>
    </w:p>
    <w:p w:rsidR="00BB6ECC" w:rsidRPr="00191B64" w:rsidRDefault="00BB6ECC" w:rsidP="004E2FE1">
      <w:pPr>
        <w:tabs>
          <w:tab w:val="left" w:pos="1170"/>
        </w:tabs>
        <w:spacing w:line="240" w:lineRule="auto"/>
        <w:jc w:val="center"/>
        <w:rPr>
          <w:rFonts w:ascii="Times New Roman" w:hAnsi="Times New Roman" w:cs="Times New Roman"/>
          <w:b/>
          <w:sz w:val="28"/>
          <w:szCs w:val="28"/>
        </w:rPr>
      </w:pPr>
      <w:r w:rsidRPr="00191B64">
        <w:rPr>
          <w:rFonts w:ascii="Times New Roman" w:hAnsi="Times New Roman" w:cs="Times New Roman"/>
          <w:b/>
          <w:sz w:val="28"/>
          <w:szCs w:val="28"/>
        </w:rPr>
        <w:lastRenderedPageBreak/>
        <w:t>Педагогические принципы</w:t>
      </w:r>
    </w:p>
    <w:p w:rsidR="00BB6ECC" w:rsidRPr="00191B64" w:rsidRDefault="00BB6ECC" w:rsidP="00C70AEE">
      <w:pPr>
        <w:tabs>
          <w:tab w:val="left" w:pos="1170"/>
        </w:tabs>
        <w:spacing w:line="240" w:lineRule="auto"/>
        <w:ind w:firstLine="284"/>
        <w:jc w:val="both"/>
        <w:rPr>
          <w:rFonts w:ascii="Times New Roman" w:hAnsi="Times New Roman" w:cs="Times New Roman"/>
          <w:b/>
          <w:sz w:val="28"/>
          <w:szCs w:val="28"/>
        </w:rPr>
      </w:pPr>
      <w:r w:rsidRPr="00191B64">
        <w:rPr>
          <w:rFonts w:ascii="Times New Roman" w:hAnsi="Times New Roman" w:cs="Times New Roman"/>
          <w:b/>
          <w:noProof/>
          <w:sz w:val="28"/>
          <w:szCs w:val="28"/>
          <w:lang w:eastAsia="ru-RU"/>
        </w:rPr>
        <w:drawing>
          <wp:inline distT="0" distB="0" distL="0" distR="0">
            <wp:extent cx="5762625" cy="5191125"/>
            <wp:effectExtent l="0" t="0" r="0" b="0"/>
            <wp:docPr id="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BB6ECC" w:rsidRPr="00191B64" w:rsidRDefault="00BB6ECC" w:rsidP="004E2FE1">
      <w:pPr>
        <w:tabs>
          <w:tab w:val="left" w:pos="1170"/>
        </w:tabs>
        <w:spacing w:line="240" w:lineRule="auto"/>
        <w:ind w:firstLine="709"/>
        <w:jc w:val="both"/>
        <w:rPr>
          <w:rFonts w:ascii="Times New Roman" w:hAnsi="Times New Roman" w:cs="Times New Roman"/>
          <w:b/>
          <w:sz w:val="28"/>
          <w:szCs w:val="28"/>
        </w:rPr>
      </w:pPr>
    </w:p>
    <w:p w:rsidR="00BB6ECC" w:rsidRDefault="00BB6ECC" w:rsidP="004E2FE1">
      <w:pPr>
        <w:tabs>
          <w:tab w:val="left" w:pos="1170"/>
        </w:tabs>
        <w:spacing w:line="240" w:lineRule="auto"/>
        <w:jc w:val="both"/>
        <w:rPr>
          <w:rFonts w:ascii="Times New Roman" w:hAnsi="Times New Roman" w:cs="Times New Roman"/>
          <w:b/>
          <w:sz w:val="28"/>
          <w:szCs w:val="28"/>
        </w:rPr>
      </w:pPr>
      <w:r w:rsidRPr="00191B64">
        <w:rPr>
          <w:rFonts w:ascii="Times New Roman" w:hAnsi="Times New Roman" w:cs="Times New Roman"/>
          <w:b/>
          <w:sz w:val="28"/>
          <w:szCs w:val="28"/>
        </w:rPr>
        <w:t>Рис 1. Схема сфер жизнедеятельности и соответствующих социальных ролей.</w:t>
      </w:r>
    </w:p>
    <w:p w:rsidR="00BB6ECC" w:rsidRPr="00191B64" w:rsidRDefault="001B1E66" w:rsidP="004E2FE1">
      <w:pPr>
        <w:tabs>
          <w:tab w:val="left" w:pos="1170"/>
        </w:tabs>
        <w:spacing w:line="240" w:lineRule="auto"/>
        <w:jc w:val="center"/>
        <w:rPr>
          <w:rFonts w:ascii="Times New Roman" w:hAnsi="Times New Roman" w:cs="Times New Roman"/>
          <w:b/>
          <w:sz w:val="28"/>
          <w:szCs w:val="28"/>
        </w:rPr>
      </w:pPr>
      <w:r w:rsidRPr="00191B64">
        <w:rPr>
          <w:rFonts w:ascii="Times New Roman" w:hAnsi="Times New Roman" w:cs="Times New Roman"/>
          <w:b/>
          <w:sz w:val="28"/>
          <w:szCs w:val="28"/>
        </w:rPr>
        <w:t xml:space="preserve">Воспитательные программы </w:t>
      </w:r>
      <w:r w:rsidR="00D21DAD">
        <w:rPr>
          <w:rFonts w:ascii="Times New Roman" w:hAnsi="Times New Roman" w:cs="Times New Roman"/>
          <w:b/>
          <w:sz w:val="28"/>
          <w:szCs w:val="28"/>
        </w:rPr>
        <w:t>Центра</w:t>
      </w:r>
    </w:p>
    <w:p w:rsidR="00AF7A55" w:rsidRPr="00191B64" w:rsidRDefault="008023F2" w:rsidP="004E2FE1">
      <w:pPr>
        <w:spacing w:before="120" w:after="120" w:line="240" w:lineRule="auto"/>
        <w:ind w:left="360"/>
        <w:jc w:val="both"/>
        <w:rPr>
          <w:rFonts w:ascii="Times New Roman" w:hAnsi="Times New Roman" w:cs="Times New Roman"/>
          <w:sz w:val="28"/>
          <w:szCs w:val="28"/>
        </w:rPr>
      </w:pPr>
      <w:r w:rsidRPr="00191B64">
        <w:rPr>
          <w:rFonts w:ascii="Times New Roman" w:hAnsi="Times New Roman" w:cs="Times New Roman"/>
          <w:b/>
          <w:sz w:val="28"/>
          <w:szCs w:val="28"/>
        </w:rPr>
        <w:t xml:space="preserve">Отличительной </w:t>
      </w:r>
      <w:r w:rsidR="004E5A1F" w:rsidRPr="00191B64">
        <w:rPr>
          <w:rFonts w:ascii="Times New Roman" w:hAnsi="Times New Roman" w:cs="Times New Roman"/>
          <w:sz w:val="28"/>
          <w:szCs w:val="28"/>
        </w:rPr>
        <w:t>особенностью учебно-</w:t>
      </w:r>
      <w:r w:rsidRPr="00191B64">
        <w:rPr>
          <w:rFonts w:ascii="Times New Roman" w:hAnsi="Times New Roman" w:cs="Times New Roman"/>
          <w:sz w:val="28"/>
          <w:szCs w:val="28"/>
        </w:rPr>
        <w:t xml:space="preserve">воспитательного процесса </w:t>
      </w:r>
      <w:r w:rsidR="004E5A1F" w:rsidRPr="00191B64">
        <w:rPr>
          <w:rFonts w:ascii="Times New Roman" w:hAnsi="Times New Roman" w:cs="Times New Roman"/>
          <w:sz w:val="28"/>
          <w:szCs w:val="28"/>
        </w:rPr>
        <w:t>Ц</w:t>
      </w:r>
      <w:r w:rsidR="00D21DAD">
        <w:rPr>
          <w:rFonts w:ascii="Times New Roman" w:hAnsi="Times New Roman" w:cs="Times New Roman"/>
          <w:sz w:val="28"/>
          <w:szCs w:val="28"/>
        </w:rPr>
        <w:t>ентра</w:t>
      </w:r>
      <w:r w:rsidR="001841A0">
        <w:rPr>
          <w:rFonts w:ascii="Times New Roman" w:hAnsi="Times New Roman" w:cs="Times New Roman"/>
          <w:sz w:val="28"/>
          <w:szCs w:val="28"/>
        </w:rPr>
        <w:t xml:space="preserve"> </w:t>
      </w:r>
      <w:r w:rsidRPr="00191B64">
        <w:rPr>
          <w:rFonts w:ascii="Times New Roman" w:hAnsi="Times New Roman" w:cs="Times New Roman"/>
          <w:sz w:val="28"/>
          <w:szCs w:val="28"/>
        </w:rPr>
        <w:t>с 201</w:t>
      </w:r>
      <w:r w:rsidR="00022036">
        <w:rPr>
          <w:rFonts w:ascii="Times New Roman" w:hAnsi="Times New Roman" w:cs="Times New Roman"/>
          <w:sz w:val="28"/>
          <w:szCs w:val="28"/>
        </w:rPr>
        <w:t>6</w:t>
      </w:r>
      <w:r w:rsidR="001841A0">
        <w:rPr>
          <w:rFonts w:ascii="Times New Roman" w:hAnsi="Times New Roman" w:cs="Times New Roman"/>
          <w:sz w:val="28"/>
          <w:szCs w:val="28"/>
        </w:rPr>
        <w:t xml:space="preserve"> </w:t>
      </w:r>
      <w:r w:rsidR="00ED74EE" w:rsidRPr="00191B64">
        <w:rPr>
          <w:rFonts w:ascii="Times New Roman" w:hAnsi="Times New Roman" w:cs="Times New Roman"/>
          <w:sz w:val="28"/>
          <w:szCs w:val="28"/>
        </w:rPr>
        <w:t>года является изучение истории</w:t>
      </w:r>
      <w:r w:rsidRPr="00191B64">
        <w:rPr>
          <w:rFonts w:ascii="Times New Roman" w:hAnsi="Times New Roman" w:cs="Times New Roman"/>
          <w:sz w:val="28"/>
          <w:szCs w:val="28"/>
        </w:rPr>
        <w:t xml:space="preserve"> казачества, его</w:t>
      </w:r>
      <w:r w:rsidR="00ED74EE" w:rsidRPr="00191B64">
        <w:rPr>
          <w:rFonts w:ascii="Times New Roman" w:hAnsi="Times New Roman" w:cs="Times New Roman"/>
          <w:sz w:val="28"/>
          <w:szCs w:val="28"/>
        </w:rPr>
        <w:t xml:space="preserve"> культуры и быта; физкультурно-</w:t>
      </w:r>
      <w:r w:rsidRPr="00191B64">
        <w:rPr>
          <w:rFonts w:ascii="Times New Roman" w:hAnsi="Times New Roman" w:cs="Times New Roman"/>
          <w:sz w:val="28"/>
          <w:szCs w:val="28"/>
        </w:rPr>
        <w:t xml:space="preserve">спортивная подготовка; формирование казачьего менталитета через введение новых проектов и программ. </w:t>
      </w:r>
      <w:r w:rsidR="00AF7A55" w:rsidRPr="00191B64">
        <w:rPr>
          <w:rFonts w:ascii="Times New Roman" w:hAnsi="Times New Roman" w:cs="Times New Roman"/>
          <w:sz w:val="28"/>
          <w:szCs w:val="28"/>
        </w:rPr>
        <w:t>В ЦВР реализуются следующие проекты и программы</w:t>
      </w:r>
      <w:r w:rsidR="00ED74EE" w:rsidRPr="00191B64">
        <w:rPr>
          <w:rFonts w:ascii="Times New Roman" w:hAnsi="Times New Roman" w:cs="Times New Roman"/>
          <w:sz w:val="28"/>
          <w:szCs w:val="28"/>
        </w:rPr>
        <w:t xml:space="preserve"> с использованием историко-культурного компонента</w:t>
      </w:r>
      <w:r w:rsidR="00AF7A55" w:rsidRPr="00191B64">
        <w:rPr>
          <w:rFonts w:ascii="Times New Roman" w:hAnsi="Times New Roman" w:cs="Times New Roman"/>
          <w:sz w:val="28"/>
          <w:szCs w:val="28"/>
        </w:rPr>
        <w:t>:</w:t>
      </w:r>
    </w:p>
    <w:p w:rsidR="00D21DAD" w:rsidRPr="00EC7633" w:rsidRDefault="00D21DAD" w:rsidP="00D21DAD">
      <w:pPr>
        <w:spacing w:after="0"/>
        <w:ind w:left="360" w:right="141"/>
        <w:jc w:val="both"/>
        <w:rPr>
          <w:sz w:val="28"/>
          <w:szCs w:val="28"/>
        </w:rPr>
      </w:pPr>
      <w:r>
        <w:rPr>
          <w:rFonts w:ascii="Bookman Old Style" w:hAnsi="Bookman Old Style"/>
          <w:b/>
          <w:i/>
          <w:color w:val="990000"/>
          <w:sz w:val="28"/>
          <w:szCs w:val="28"/>
        </w:rPr>
        <w:t>1</w:t>
      </w:r>
      <w:r w:rsidRPr="00EC7633">
        <w:rPr>
          <w:rFonts w:ascii="Bookman Old Style" w:hAnsi="Bookman Old Style"/>
          <w:b/>
          <w:i/>
          <w:color w:val="990000"/>
          <w:sz w:val="28"/>
          <w:szCs w:val="28"/>
        </w:rPr>
        <w:t>.Программа «Мир во мне и я для мира»</w:t>
      </w:r>
    </w:p>
    <w:p w:rsidR="00D21DAD" w:rsidRPr="00EC7633" w:rsidRDefault="00D21DAD" w:rsidP="00D21DAD">
      <w:pPr>
        <w:spacing w:after="0"/>
        <w:ind w:right="141"/>
        <w:jc w:val="both"/>
        <w:rPr>
          <w:rFonts w:ascii="Times New Roman" w:hAnsi="Times New Roman" w:cs="Times New Roman"/>
          <w:sz w:val="28"/>
          <w:szCs w:val="28"/>
        </w:rPr>
      </w:pPr>
      <w:r w:rsidRPr="00EC7633">
        <w:rPr>
          <w:rFonts w:ascii="Times New Roman" w:hAnsi="Times New Roman" w:cs="Times New Roman"/>
          <w:sz w:val="28"/>
          <w:szCs w:val="28"/>
        </w:rPr>
        <w:t>Цель- создание благоприятных условий для гармоничного развития обучающихся, пропаганда здорового образа жизни.</w:t>
      </w:r>
    </w:p>
    <w:p w:rsidR="00D21DAD" w:rsidRPr="00EC7633" w:rsidRDefault="00D21DAD" w:rsidP="00D21DAD">
      <w:pPr>
        <w:spacing w:after="0"/>
        <w:ind w:left="360" w:right="141"/>
        <w:jc w:val="both"/>
        <w:rPr>
          <w:rFonts w:ascii="Bookman Old Style" w:hAnsi="Bookman Old Style"/>
          <w:b/>
          <w:i/>
          <w:color w:val="990000"/>
          <w:sz w:val="28"/>
          <w:szCs w:val="28"/>
        </w:rPr>
      </w:pPr>
      <w:r>
        <w:rPr>
          <w:rFonts w:ascii="Bookman Old Style" w:hAnsi="Bookman Old Style"/>
          <w:b/>
          <w:i/>
          <w:color w:val="990000"/>
          <w:sz w:val="28"/>
          <w:szCs w:val="28"/>
        </w:rPr>
        <w:t>2</w:t>
      </w:r>
      <w:r w:rsidRPr="00EC7633">
        <w:rPr>
          <w:rFonts w:ascii="Bookman Old Style" w:hAnsi="Bookman Old Style"/>
          <w:b/>
          <w:i/>
          <w:color w:val="990000"/>
          <w:sz w:val="28"/>
          <w:szCs w:val="28"/>
        </w:rPr>
        <w:t>.«Каникулы светофора»</w:t>
      </w:r>
    </w:p>
    <w:p w:rsidR="00D21DAD" w:rsidRPr="00EC7633" w:rsidRDefault="00D21DAD" w:rsidP="00D21DAD">
      <w:pPr>
        <w:spacing w:after="0"/>
        <w:ind w:right="141"/>
        <w:jc w:val="both"/>
        <w:rPr>
          <w:rFonts w:ascii="Times New Roman" w:hAnsi="Times New Roman" w:cs="Times New Roman"/>
          <w:sz w:val="28"/>
          <w:szCs w:val="28"/>
        </w:rPr>
      </w:pPr>
      <w:r w:rsidRPr="00EC7633">
        <w:rPr>
          <w:rFonts w:ascii="Times New Roman" w:hAnsi="Times New Roman" w:cs="Times New Roman"/>
          <w:sz w:val="28"/>
          <w:szCs w:val="28"/>
        </w:rPr>
        <w:t>Охрана жизни и здоровья юных граждан путём предупреждения дорожно-транспортных происшествий.</w:t>
      </w:r>
    </w:p>
    <w:p w:rsidR="00D21DAD" w:rsidRPr="00EC7633" w:rsidRDefault="00D21DAD" w:rsidP="00D21DAD">
      <w:pPr>
        <w:spacing w:after="0"/>
        <w:ind w:left="284" w:right="141" w:hanging="284"/>
        <w:jc w:val="both"/>
        <w:rPr>
          <w:rFonts w:ascii="Bookman Old Style" w:hAnsi="Bookman Old Style"/>
          <w:b/>
          <w:i/>
          <w:color w:val="990000"/>
          <w:sz w:val="28"/>
          <w:szCs w:val="28"/>
        </w:rPr>
      </w:pPr>
      <w:r>
        <w:rPr>
          <w:rFonts w:ascii="Bookman Old Style" w:hAnsi="Bookman Old Style"/>
          <w:b/>
          <w:i/>
          <w:color w:val="990000"/>
          <w:sz w:val="28"/>
          <w:szCs w:val="28"/>
        </w:rPr>
        <w:lastRenderedPageBreak/>
        <w:t>3</w:t>
      </w:r>
      <w:r w:rsidRPr="00EC7633">
        <w:rPr>
          <w:rFonts w:ascii="Bookman Old Style" w:hAnsi="Bookman Old Style"/>
          <w:b/>
          <w:i/>
          <w:color w:val="990000"/>
          <w:sz w:val="28"/>
          <w:szCs w:val="28"/>
        </w:rPr>
        <w:t>.«Незабудки»</w:t>
      </w:r>
    </w:p>
    <w:p w:rsidR="00D21DAD" w:rsidRPr="00EC7633" w:rsidRDefault="00D21DAD" w:rsidP="00D21DAD">
      <w:pPr>
        <w:spacing w:after="0"/>
        <w:ind w:right="141"/>
        <w:jc w:val="both"/>
        <w:rPr>
          <w:rFonts w:ascii="Times New Roman" w:hAnsi="Times New Roman" w:cs="Times New Roman"/>
          <w:sz w:val="28"/>
          <w:szCs w:val="28"/>
        </w:rPr>
      </w:pPr>
      <w:r w:rsidRPr="00EC7633">
        <w:rPr>
          <w:rFonts w:ascii="Times New Roman" w:hAnsi="Times New Roman" w:cs="Times New Roman"/>
          <w:sz w:val="28"/>
          <w:szCs w:val="28"/>
        </w:rPr>
        <w:t>Программа по работе с детьми с ограниченными      возможностями здоровья, цель программы: формирование основ комплексного решения проблем детей с отклонениями в развитии, создание условий для их полноценной жизни);</w:t>
      </w:r>
    </w:p>
    <w:p w:rsidR="00D21DAD" w:rsidRPr="00EC7633" w:rsidRDefault="00D21DAD" w:rsidP="00D21DAD">
      <w:pPr>
        <w:pStyle w:val="a3"/>
        <w:spacing w:after="0"/>
        <w:ind w:left="360" w:right="141"/>
        <w:jc w:val="both"/>
        <w:rPr>
          <w:rFonts w:ascii="Bookman Old Style" w:hAnsi="Bookman Old Style"/>
          <w:b/>
          <w:i/>
          <w:color w:val="943634"/>
          <w:sz w:val="28"/>
          <w:szCs w:val="28"/>
        </w:rPr>
      </w:pPr>
      <w:r>
        <w:rPr>
          <w:rFonts w:ascii="Bookman Old Style" w:hAnsi="Bookman Old Style"/>
          <w:b/>
          <w:i/>
          <w:color w:val="943634"/>
          <w:sz w:val="28"/>
          <w:szCs w:val="28"/>
        </w:rPr>
        <w:t>4</w:t>
      </w:r>
      <w:r w:rsidRPr="00EC7633">
        <w:rPr>
          <w:rFonts w:ascii="Bookman Old Style" w:hAnsi="Bookman Old Style"/>
          <w:b/>
          <w:i/>
          <w:color w:val="943634"/>
          <w:sz w:val="28"/>
          <w:szCs w:val="28"/>
        </w:rPr>
        <w:t>. Про</w:t>
      </w:r>
      <w:r>
        <w:rPr>
          <w:rFonts w:ascii="Bookman Old Style" w:hAnsi="Bookman Old Style"/>
          <w:b/>
          <w:i/>
          <w:color w:val="943634"/>
          <w:sz w:val="28"/>
          <w:szCs w:val="28"/>
        </w:rPr>
        <w:t>ект</w:t>
      </w:r>
      <w:r w:rsidRPr="00EC7633">
        <w:rPr>
          <w:rFonts w:ascii="Bookman Old Style" w:hAnsi="Bookman Old Style"/>
          <w:b/>
          <w:i/>
          <w:color w:val="943634"/>
          <w:sz w:val="28"/>
          <w:szCs w:val="28"/>
        </w:rPr>
        <w:t>«Зажигаем звезды»:</w:t>
      </w:r>
    </w:p>
    <w:p w:rsidR="00D21DAD" w:rsidRPr="008537DA" w:rsidRDefault="00D21DAD" w:rsidP="00D21DAD">
      <w:pPr>
        <w:tabs>
          <w:tab w:val="left" w:pos="851"/>
        </w:tabs>
        <w:spacing w:after="0"/>
        <w:jc w:val="both"/>
        <w:rPr>
          <w:rFonts w:ascii="Times New Roman" w:hAnsi="Times New Roman" w:cs="Times New Roman"/>
          <w:color w:val="000000" w:themeColor="text1"/>
          <w:sz w:val="28"/>
          <w:szCs w:val="28"/>
        </w:rPr>
      </w:pPr>
      <w:r w:rsidRPr="00EC7633">
        <w:rPr>
          <w:rFonts w:ascii="Times New Roman" w:hAnsi="Times New Roman" w:cs="Times New Roman"/>
          <w:sz w:val="28"/>
          <w:szCs w:val="28"/>
        </w:rPr>
        <w:t xml:space="preserve"> Цель про</w:t>
      </w:r>
      <w:r>
        <w:rPr>
          <w:rFonts w:ascii="Times New Roman" w:hAnsi="Times New Roman" w:cs="Times New Roman"/>
          <w:sz w:val="28"/>
          <w:szCs w:val="28"/>
        </w:rPr>
        <w:t>екта</w:t>
      </w:r>
      <w:r w:rsidRPr="00EC7633">
        <w:rPr>
          <w:rFonts w:ascii="Times New Roman" w:hAnsi="Times New Roman" w:cs="Times New Roman"/>
          <w:sz w:val="28"/>
          <w:szCs w:val="28"/>
        </w:rPr>
        <w:t xml:space="preserve">: </w:t>
      </w:r>
      <w:r w:rsidRPr="008537DA">
        <w:rPr>
          <w:rFonts w:ascii="Times New Roman" w:hAnsi="Times New Roman" w:cs="Times New Roman"/>
          <w:color w:val="000000" w:themeColor="text1"/>
          <w:sz w:val="28"/>
          <w:szCs w:val="28"/>
        </w:rPr>
        <w:t>Создание дидактической системы педагогического сопровождения и поддержки талантливых и одаренных детей как особой культуры персонализированного и персонифицированного развития личности в условиях Центра внешкольной работы.</w:t>
      </w:r>
    </w:p>
    <w:p w:rsidR="00D21DAD" w:rsidRPr="00EC7633" w:rsidRDefault="00D21DAD" w:rsidP="00D21DAD">
      <w:pPr>
        <w:spacing w:after="0"/>
        <w:ind w:left="360" w:right="141"/>
        <w:jc w:val="both"/>
        <w:rPr>
          <w:sz w:val="28"/>
          <w:szCs w:val="28"/>
        </w:rPr>
      </w:pPr>
      <w:r>
        <w:rPr>
          <w:rFonts w:ascii="Bookman Old Style" w:hAnsi="Bookman Old Style"/>
          <w:b/>
          <w:i/>
          <w:color w:val="990000"/>
          <w:sz w:val="28"/>
          <w:szCs w:val="28"/>
        </w:rPr>
        <w:t>5</w:t>
      </w:r>
      <w:r w:rsidRPr="00EC7633">
        <w:rPr>
          <w:rFonts w:ascii="Bookman Old Style" w:hAnsi="Bookman Old Style"/>
          <w:b/>
          <w:i/>
          <w:color w:val="990000"/>
          <w:sz w:val="28"/>
          <w:szCs w:val="28"/>
        </w:rPr>
        <w:t>.Программа«Мир вокруг нас»</w:t>
      </w:r>
    </w:p>
    <w:p w:rsidR="00D21DAD" w:rsidRPr="00EC7633" w:rsidRDefault="00D21DAD" w:rsidP="00D21DAD">
      <w:pPr>
        <w:spacing w:after="0"/>
        <w:ind w:right="141"/>
        <w:jc w:val="both"/>
        <w:rPr>
          <w:rFonts w:ascii="Times New Roman" w:hAnsi="Times New Roman" w:cs="Times New Roman"/>
          <w:sz w:val="28"/>
          <w:szCs w:val="28"/>
        </w:rPr>
      </w:pPr>
      <w:r w:rsidRPr="00EC7633">
        <w:rPr>
          <w:rFonts w:ascii="Times New Roman" w:hAnsi="Times New Roman" w:cs="Times New Roman"/>
          <w:sz w:val="28"/>
          <w:szCs w:val="28"/>
        </w:rPr>
        <w:t xml:space="preserve">Привлечение детей и подростков к активно организованной досугово-воспитательной деятельности. </w:t>
      </w:r>
    </w:p>
    <w:p w:rsidR="00D21DAD" w:rsidRPr="00EC7633" w:rsidRDefault="00D21DAD" w:rsidP="00D21DAD">
      <w:pPr>
        <w:spacing w:after="0"/>
        <w:ind w:left="360" w:right="141"/>
        <w:jc w:val="both"/>
        <w:rPr>
          <w:rFonts w:ascii="Bookman Old Style" w:hAnsi="Bookman Old Style"/>
          <w:b/>
          <w:i/>
          <w:color w:val="990000"/>
          <w:sz w:val="28"/>
          <w:szCs w:val="28"/>
        </w:rPr>
      </w:pPr>
      <w:r>
        <w:rPr>
          <w:rFonts w:ascii="Bookman Old Style" w:hAnsi="Bookman Old Style"/>
          <w:b/>
          <w:i/>
          <w:color w:val="990000"/>
          <w:sz w:val="28"/>
          <w:szCs w:val="28"/>
        </w:rPr>
        <w:t>6</w:t>
      </w:r>
      <w:r w:rsidRPr="00EC7633">
        <w:rPr>
          <w:rFonts w:ascii="Bookman Old Style" w:hAnsi="Bookman Old Style"/>
          <w:b/>
          <w:i/>
          <w:color w:val="990000"/>
          <w:sz w:val="28"/>
          <w:szCs w:val="28"/>
        </w:rPr>
        <w:t>.Программа</w:t>
      </w:r>
      <w:r w:rsidR="001841A0">
        <w:rPr>
          <w:rFonts w:ascii="Bookman Old Style" w:hAnsi="Bookman Old Style"/>
          <w:b/>
          <w:i/>
          <w:color w:val="990000"/>
          <w:sz w:val="28"/>
          <w:szCs w:val="28"/>
        </w:rPr>
        <w:t xml:space="preserve"> </w:t>
      </w:r>
      <w:r w:rsidRPr="00EC7633">
        <w:rPr>
          <w:rFonts w:ascii="Bookman Old Style" w:hAnsi="Bookman Old Style"/>
          <w:b/>
          <w:i/>
          <w:color w:val="990000"/>
          <w:sz w:val="28"/>
          <w:szCs w:val="28"/>
        </w:rPr>
        <w:t>«Дорога в мир увлечений»</w:t>
      </w:r>
    </w:p>
    <w:p w:rsidR="00D21DAD" w:rsidRPr="00EC7633" w:rsidRDefault="00D21DAD" w:rsidP="00D21DAD">
      <w:pPr>
        <w:spacing w:after="0"/>
        <w:ind w:right="141"/>
        <w:jc w:val="both"/>
        <w:rPr>
          <w:rFonts w:ascii="Times New Roman" w:hAnsi="Times New Roman" w:cs="Times New Roman"/>
          <w:sz w:val="28"/>
          <w:szCs w:val="28"/>
        </w:rPr>
      </w:pPr>
      <w:r w:rsidRPr="00EC7633">
        <w:rPr>
          <w:rFonts w:ascii="Times New Roman" w:hAnsi="Times New Roman" w:cs="Times New Roman"/>
          <w:sz w:val="28"/>
          <w:szCs w:val="28"/>
        </w:rPr>
        <w:t xml:space="preserve">Работа с детьми, находящимися в социально опасном положении. </w:t>
      </w:r>
    </w:p>
    <w:p w:rsidR="00D21DAD" w:rsidRPr="00EC7633" w:rsidRDefault="00D21DAD" w:rsidP="00D21DAD">
      <w:pPr>
        <w:spacing w:after="0"/>
        <w:ind w:left="360" w:right="141"/>
        <w:jc w:val="both"/>
        <w:rPr>
          <w:sz w:val="28"/>
          <w:szCs w:val="28"/>
        </w:rPr>
      </w:pPr>
      <w:r>
        <w:rPr>
          <w:rFonts w:ascii="Bookman Old Style" w:hAnsi="Bookman Old Style"/>
          <w:b/>
          <w:i/>
          <w:color w:val="990000"/>
          <w:sz w:val="28"/>
          <w:szCs w:val="28"/>
        </w:rPr>
        <w:t>7</w:t>
      </w:r>
      <w:r w:rsidRPr="00EC7633">
        <w:rPr>
          <w:rFonts w:ascii="Bookman Old Style" w:hAnsi="Bookman Old Style"/>
          <w:b/>
          <w:i/>
          <w:color w:val="990000"/>
          <w:sz w:val="28"/>
          <w:szCs w:val="28"/>
        </w:rPr>
        <w:t>.Программв «Мир, в котором нет чужих!»</w:t>
      </w:r>
    </w:p>
    <w:p w:rsidR="00D21DAD" w:rsidRPr="00EC7633" w:rsidRDefault="00D21DAD" w:rsidP="00D21DAD">
      <w:pPr>
        <w:spacing w:after="0"/>
        <w:ind w:right="141"/>
        <w:jc w:val="both"/>
        <w:rPr>
          <w:rFonts w:ascii="Times New Roman" w:hAnsi="Times New Roman" w:cs="Times New Roman"/>
          <w:sz w:val="28"/>
          <w:szCs w:val="28"/>
        </w:rPr>
      </w:pPr>
      <w:r w:rsidRPr="00EC7633">
        <w:rPr>
          <w:rFonts w:ascii="Times New Roman" w:hAnsi="Times New Roman" w:cs="Times New Roman"/>
          <w:sz w:val="28"/>
          <w:szCs w:val="28"/>
        </w:rPr>
        <w:t>Создание условий для успешной реабилитации и социальной адаптации в обществе всех категорий детей, посредством участия в досуговой деятельности.</w:t>
      </w:r>
    </w:p>
    <w:p w:rsidR="00D21DAD" w:rsidRPr="00EC7633" w:rsidRDefault="00D21DAD" w:rsidP="00D21DAD">
      <w:pPr>
        <w:spacing w:after="0"/>
        <w:ind w:left="426" w:right="141" w:hanging="142"/>
        <w:jc w:val="both"/>
        <w:rPr>
          <w:rFonts w:ascii="Bookman Old Style" w:hAnsi="Bookman Old Style"/>
          <w:b/>
          <w:i/>
          <w:color w:val="990000"/>
          <w:sz w:val="28"/>
          <w:szCs w:val="28"/>
        </w:rPr>
      </w:pPr>
      <w:r>
        <w:rPr>
          <w:rFonts w:ascii="Bookman Old Style" w:hAnsi="Bookman Old Style"/>
          <w:b/>
          <w:i/>
          <w:color w:val="990000"/>
          <w:sz w:val="28"/>
          <w:szCs w:val="28"/>
        </w:rPr>
        <w:t>8</w:t>
      </w:r>
      <w:r w:rsidRPr="00EC7633">
        <w:rPr>
          <w:rFonts w:ascii="Bookman Old Style" w:hAnsi="Bookman Old Style"/>
          <w:b/>
          <w:i/>
          <w:color w:val="990000"/>
          <w:sz w:val="28"/>
          <w:szCs w:val="28"/>
        </w:rPr>
        <w:t>.Программа «Я рождён в России».</w:t>
      </w:r>
    </w:p>
    <w:p w:rsidR="00D21DAD" w:rsidRPr="00EC7633" w:rsidRDefault="00D21DAD" w:rsidP="00D21DAD">
      <w:pPr>
        <w:spacing w:after="0"/>
        <w:ind w:right="141"/>
        <w:jc w:val="both"/>
        <w:rPr>
          <w:rFonts w:ascii="Times New Roman" w:hAnsi="Times New Roman" w:cs="Times New Roman"/>
          <w:sz w:val="28"/>
          <w:szCs w:val="28"/>
        </w:rPr>
      </w:pPr>
      <w:r w:rsidRPr="00EC7633">
        <w:rPr>
          <w:rFonts w:ascii="Times New Roman" w:hAnsi="Times New Roman" w:cs="Times New Roman"/>
          <w:sz w:val="28"/>
          <w:szCs w:val="28"/>
        </w:rPr>
        <w:t>Программа  по патриотическому  воспитанию  учащихся» (цель  программы:  создать организационно-педагогические условия, обеспечивающие каждому ребенку возможность гармоничного развития личности, формируя у него чувство патриотизма, ответственности, самобытности, духовности);</w:t>
      </w:r>
    </w:p>
    <w:p w:rsidR="00D21DAD" w:rsidRPr="00EC7633" w:rsidRDefault="00D21DAD" w:rsidP="00D21DAD">
      <w:pPr>
        <w:spacing w:after="0" w:line="360" w:lineRule="auto"/>
        <w:ind w:right="141"/>
        <w:jc w:val="both"/>
        <w:rPr>
          <w:rFonts w:ascii="Bookman Old Style" w:hAnsi="Bookman Old Style"/>
          <w:b/>
          <w:i/>
          <w:color w:val="943634"/>
          <w:sz w:val="28"/>
          <w:szCs w:val="28"/>
        </w:rPr>
      </w:pPr>
      <w:r>
        <w:rPr>
          <w:rFonts w:ascii="Bookman Old Style" w:hAnsi="Bookman Old Style"/>
          <w:b/>
          <w:i/>
          <w:color w:val="943634"/>
          <w:sz w:val="28"/>
          <w:szCs w:val="28"/>
        </w:rPr>
        <w:t>9</w:t>
      </w:r>
      <w:r w:rsidRPr="00EC7633">
        <w:rPr>
          <w:rFonts w:ascii="Bookman Old Style" w:hAnsi="Bookman Old Style"/>
          <w:b/>
          <w:i/>
          <w:color w:val="943634"/>
          <w:sz w:val="28"/>
          <w:szCs w:val="28"/>
        </w:rPr>
        <w:t>. «Ура, каникулы!»</w:t>
      </w:r>
    </w:p>
    <w:p w:rsidR="00D21DAD" w:rsidRPr="00EC7633" w:rsidRDefault="00D21DAD" w:rsidP="00D21DAD">
      <w:pPr>
        <w:spacing w:after="0"/>
        <w:ind w:right="141"/>
        <w:jc w:val="both"/>
        <w:rPr>
          <w:rFonts w:ascii="Times New Roman" w:hAnsi="Times New Roman" w:cs="Times New Roman"/>
          <w:spacing w:val="-20"/>
          <w:sz w:val="28"/>
          <w:szCs w:val="28"/>
        </w:rPr>
      </w:pPr>
      <w:r w:rsidRPr="00EC7633">
        <w:rPr>
          <w:rFonts w:ascii="Times New Roman" w:hAnsi="Times New Roman" w:cs="Times New Roman"/>
          <w:sz w:val="28"/>
          <w:szCs w:val="28"/>
        </w:rPr>
        <w:t xml:space="preserve">Цель  программы: организация содержательного досуга детей, физическое и нравственное оздоровление детей, </w:t>
      </w:r>
      <w:r w:rsidRPr="00EC7633">
        <w:rPr>
          <w:rFonts w:ascii="Times New Roman" w:hAnsi="Times New Roman" w:cs="Times New Roman"/>
          <w:spacing w:val="-20"/>
          <w:sz w:val="28"/>
          <w:szCs w:val="28"/>
        </w:rPr>
        <w:t>воспитание детей с   активной   жизненной  позиции;</w:t>
      </w:r>
    </w:p>
    <w:p w:rsidR="00D21DAD" w:rsidRPr="00EC7633" w:rsidRDefault="00D21DAD" w:rsidP="00D21DAD">
      <w:pPr>
        <w:spacing w:after="0" w:line="360" w:lineRule="auto"/>
        <w:ind w:right="141"/>
        <w:jc w:val="both"/>
        <w:rPr>
          <w:color w:val="FF0000"/>
          <w:sz w:val="28"/>
          <w:szCs w:val="28"/>
        </w:rPr>
      </w:pPr>
      <w:r w:rsidRPr="00EC7633">
        <w:rPr>
          <w:rFonts w:ascii="Bookman Old Style" w:hAnsi="Bookman Old Style"/>
          <w:b/>
          <w:i/>
          <w:color w:val="943634"/>
          <w:sz w:val="28"/>
          <w:szCs w:val="28"/>
        </w:rPr>
        <w:t xml:space="preserve">   1</w:t>
      </w:r>
      <w:r>
        <w:rPr>
          <w:rFonts w:ascii="Bookman Old Style" w:hAnsi="Bookman Old Style"/>
          <w:b/>
          <w:i/>
          <w:color w:val="943634"/>
          <w:sz w:val="28"/>
          <w:szCs w:val="28"/>
        </w:rPr>
        <w:t>0</w:t>
      </w:r>
      <w:r w:rsidRPr="00EC7633">
        <w:rPr>
          <w:rFonts w:ascii="Bookman Old Style" w:hAnsi="Bookman Old Style"/>
          <w:b/>
          <w:i/>
          <w:color w:val="943634"/>
          <w:sz w:val="28"/>
          <w:szCs w:val="28"/>
        </w:rPr>
        <w:t>. «Секрет семейного счастья»</w:t>
      </w:r>
    </w:p>
    <w:p w:rsidR="00D21DAD" w:rsidRPr="00EC7633" w:rsidRDefault="00D21DAD" w:rsidP="00D21DAD">
      <w:pPr>
        <w:spacing w:after="0"/>
        <w:ind w:right="141"/>
        <w:jc w:val="both"/>
        <w:rPr>
          <w:rFonts w:ascii="Times New Roman" w:hAnsi="Times New Roman" w:cs="Times New Roman"/>
          <w:sz w:val="28"/>
          <w:szCs w:val="28"/>
        </w:rPr>
      </w:pPr>
      <w:r w:rsidRPr="00EC7633">
        <w:rPr>
          <w:rFonts w:ascii="Times New Roman" w:hAnsi="Times New Roman" w:cs="Times New Roman"/>
          <w:sz w:val="28"/>
          <w:szCs w:val="28"/>
        </w:rPr>
        <w:t>Цель  программы</w:t>
      </w:r>
      <w:r w:rsidRPr="00EC7633">
        <w:rPr>
          <w:rFonts w:ascii="Times New Roman" w:hAnsi="Times New Roman" w:cs="Times New Roman"/>
          <w:b/>
          <w:sz w:val="28"/>
          <w:szCs w:val="28"/>
        </w:rPr>
        <w:t>:</w:t>
      </w:r>
      <w:r w:rsidRPr="00EC7633">
        <w:rPr>
          <w:rFonts w:ascii="Times New Roman" w:hAnsi="Times New Roman" w:cs="Times New Roman"/>
          <w:sz w:val="28"/>
          <w:szCs w:val="28"/>
        </w:rPr>
        <w:t xml:space="preserve">   установление партнёрских  отношений  с  семьёй каждого  ребёнка. Создание  атмосферы  доверия  и взаимоподдержки  в  интересах  творческого  развития детей. Коррекция  семейного  воспитания. Социальная  защита  семьи  и  детства;</w:t>
      </w:r>
    </w:p>
    <w:p w:rsidR="00D21DAD" w:rsidRPr="00EC7633" w:rsidRDefault="00D21DAD" w:rsidP="00D21DAD">
      <w:pPr>
        <w:spacing w:after="0" w:line="360" w:lineRule="auto"/>
        <w:ind w:right="141"/>
        <w:jc w:val="both"/>
        <w:rPr>
          <w:color w:val="FF0000"/>
          <w:sz w:val="28"/>
          <w:szCs w:val="28"/>
        </w:rPr>
      </w:pPr>
      <w:r w:rsidRPr="00EC7633">
        <w:rPr>
          <w:rFonts w:ascii="Bookman Old Style" w:hAnsi="Bookman Old Style"/>
          <w:b/>
          <w:i/>
          <w:color w:val="943634"/>
          <w:sz w:val="28"/>
          <w:szCs w:val="28"/>
        </w:rPr>
        <w:t xml:space="preserve">   1</w:t>
      </w:r>
      <w:r>
        <w:rPr>
          <w:rFonts w:ascii="Bookman Old Style" w:hAnsi="Bookman Old Style"/>
          <w:b/>
          <w:i/>
          <w:color w:val="943634"/>
          <w:sz w:val="28"/>
          <w:szCs w:val="28"/>
        </w:rPr>
        <w:t>1</w:t>
      </w:r>
      <w:r w:rsidRPr="00EC7633">
        <w:rPr>
          <w:rFonts w:ascii="Bookman Old Style" w:hAnsi="Bookman Old Style"/>
          <w:b/>
          <w:i/>
          <w:color w:val="943634"/>
          <w:sz w:val="28"/>
          <w:szCs w:val="28"/>
        </w:rPr>
        <w:t>. «Уберечь от дурмана»</w:t>
      </w:r>
    </w:p>
    <w:p w:rsidR="00D21DAD" w:rsidRPr="00EC7633" w:rsidRDefault="00D21DAD" w:rsidP="00D21DAD">
      <w:pPr>
        <w:spacing w:after="0"/>
        <w:ind w:right="141"/>
        <w:jc w:val="both"/>
        <w:rPr>
          <w:rFonts w:ascii="Times New Roman" w:hAnsi="Times New Roman" w:cs="Times New Roman"/>
          <w:sz w:val="28"/>
          <w:szCs w:val="28"/>
        </w:rPr>
      </w:pPr>
      <w:r w:rsidRPr="00EC7633">
        <w:rPr>
          <w:rFonts w:ascii="Times New Roman" w:hAnsi="Times New Roman" w:cs="Times New Roman"/>
          <w:sz w:val="28"/>
          <w:szCs w:val="28"/>
        </w:rPr>
        <w:t>Программа  профилактики  правонарушений  среди несовершеннолетних, цель  программы: профилактика правонарушений, преступлений, формирование здоровых установок и навыков ответственного поведения.</w:t>
      </w:r>
    </w:p>
    <w:p w:rsidR="00D21DAD" w:rsidRPr="00EC7633" w:rsidRDefault="00D21DAD" w:rsidP="00D21DAD">
      <w:pPr>
        <w:spacing w:after="0" w:line="360" w:lineRule="auto"/>
        <w:ind w:right="141"/>
        <w:jc w:val="both"/>
        <w:rPr>
          <w:color w:val="FF0000"/>
          <w:sz w:val="28"/>
          <w:szCs w:val="28"/>
        </w:rPr>
      </w:pPr>
      <w:r w:rsidRPr="00EC7633">
        <w:rPr>
          <w:rFonts w:ascii="Bookman Old Style" w:hAnsi="Bookman Old Style"/>
          <w:b/>
          <w:i/>
          <w:color w:val="943634"/>
          <w:sz w:val="28"/>
          <w:szCs w:val="28"/>
        </w:rPr>
        <w:t xml:space="preserve">   1</w:t>
      </w:r>
      <w:r>
        <w:rPr>
          <w:rFonts w:ascii="Bookman Old Style" w:hAnsi="Bookman Old Style"/>
          <w:b/>
          <w:i/>
          <w:color w:val="943634"/>
          <w:sz w:val="28"/>
          <w:szCs w:val="28"/>
        </w:rPr>
        <w:t>2</w:t>
      </w:r>
      <w:r w:rsidRPr="00EC7633">
        <w:rPr>
          <w:rFonts w:ascii="Bookman Old Style" w:hAnsi="Bookman Old Style"/>
          <w:b/>
          <w:i/>
          <w:color w:val="943634"/>
          <w:sz w:val="28"/>
          <w:szCs w:val="28"/>
        </w:rPr>
        <w:t>. «Мастер радости»</w:t>
      </w:r>
    </w:p>
    <w:p w:rsidR="00D21DAD" w:rsidRPr="00EC7633" w:rsidRDefault="00D21DAD" w:rsidP="00D21DAD">
      <w:pPr>
        <w:spacing w:after="0"/>
        <w:ind w:right="141"/>
        <w:jc w:val="both"/>
        <w:rPr>
          <w:rFonts w:ascii="Times New Roman" w:hAnsi="Times New Roman" w:cs="Times New Roman"/>
          <w:sz w:val="28"/>
          <w:szCs w:val="28"/>
        </w:rPr>
      </w:pPr>
      <w:r w:rsidRPr="00EC7633">
        <w:rPr>
          <w:rFonts w:ascii="Times New Roman" w:hAnsi="Times New Roman" w:cs="Times New Roman"/>
          <w:sz w:val="28"/>
          <w:szCs w:val="28"/>
        </w:rPr>
        <w:t>Программа по социализации и адаптации детей дошкольного и младшего школьного возраста.</w:t>
      </w:r>
    </w:p>
    <w:p w:rsidR="00D21DAD" w:rsidRPr="00EC7633" w:rsidRDefault="00D21DAD" w:rsidP="00D21DAD">
      <w:pPr>
        <w:spacing w:after="0" w:line="360" w:lineRule="auto"/>
        <w:ind w:right="141"/>
        <w:jc w:val="both"/>
        <w:rPr>
          <w:rFonts w:ascii="Bookman Old Style" w:hAnsi="Bookman Old Style"/>
          <w:b/>
          <w:i/>
          <w:color w:val="943634"/>
          <w:sz w:val="28"/>
          <w:szCs w:val="28"/>
        </w:rPr>
      </w:pPr>
      <w:r w:rsidRPr="00EC7633">
        <w:rPr>
          <w:rFonts w:ascii="Bookman Old Style" w:hAnsi="Bookman Old Style"/>
          <w:b/>
          <w:i/>
          <w:color w:val="943634"/>
          <w:sz w:val="28"/>
          <w:szCs w:val="28"/>
        </w:rPr>
        <w:t xml:space="preserve">   1</w:t>
      </w:r>
      <w:r>
        <w:rPr>
          <w:rFonts w:ascii="Bookman Old Style" w:hAnsi="Bookman Old Style"/>
          <w:b/>
          <w:i/>
          <w:color w:val="943634"/>
          <w:sz w:val="28"/>
          <w:szCs w:val="28"/>
        </w:rPr>
        <w:t>3</w:t>
      </w:r>
      <w:r w:rsidRPr="00EC7633">
        <w:rPr>
          <w:rFonts w:ascii="Bookman Old Style" w:hAnsi="Bookman Old Style"/>
          <w:b/>
          <w:i/>
          <w:color w:val="943634"/>
          <w:sz w:val="28"/>
          <w:szCs w:val="28"/>
        </w:rPr>
        <w:t>. Военно-патриотический клуб «Русич»</w:t>
      </w:r>
    </w:p>
    <w:p w:rsidR="00D21DAD" w:rsidRPr="00EC7633" w:rsidRDefault="00D21DAD" w:rsidP="00D21DAD">
      <w:pPr>
        <w:spacing w:after="0"/>
        <w:ind w:right="141"/>
        <w:jc w:val="both"/>
        <w:rPr>
          <w:rFonts w:ascii="Times New Roman" w:hAnsi="Times New Roman" w:cs="Times New Roman"/>
          <w:sz w:val="28"/>
          <w:szCs w:val="28"/>
        </w:rPr>
      </w:pPr>
      <w:r w:rsidRPr="00EC7633">
        <w:rPr>
          <w:rFonts w:ascii="Times New Roman" w:hAnsi="Times New Roman" w:cs="Times New Roman"/>
          <w:sz w:val="28"/>
          <w:szCs w:val="28"/>
        </w:rPr>
        <w:lastRenderedPageBreak/>
        <w:t>Программа рассчитана на социальное становление, патриотическое воспитание и формирование активной гражданской позиции подростков.</w:t>
      </w:r>
    </w:p>
    <w:p w:rsidR="00CA6557" w:rsidRPr="00191B64" w:rsidRDefault="008023F2" w:rsidP="004E2FE1">
      <w:pPr>
        <w:spacing w:after="0" w:line="240" w:lineRule="auto"/>
        <w:ind w:left="360"/>
        <w:jc w:val="both"/>
        <w:rPr>
          <w:rFonts w:ascii="Times New Roman" w:hAnsi="Times New Roman" w:cs="Times New Roman"/>
          <w:b/>
          <w:sz w:val="28"/>
          <w:szCs w:val="28"/>
        </w:rPr>
      </w:pPr>
      <w:r w:rsidRPr="00191B64">
        <w:rPr>
          <w:rFonts w:ascii="Times New Roman" w:hAnsi="Times New Roman" w:cs="Times New Roman"/>
          <w:sz w:val="28"/>
          <w:szCs w:val="28"/>
        </w:rPr>
        <w:t xml:space="preserve">Достижение воспитательных целей данных программ реализуется через решение структурированных задач воспитательного процесса, развитие организационных форм </w:t>
      </w:r>
      <w:r w:rsidR="000B1081" w:rsidRPr="00191B64">
        <w:rPr>
          <w:rFonts w:ascii="Times New Roman" w:hAnsi="Times New Roman" w:cs="Times New Roman"/>
          <w:sz w:val="28"/>
          <w:szCs w:val="28"/>
        </w:rPr>
        <w:t>воспитания по становлен</w:t>
      </w:r>
      <w:r w:rsidR="004E5A1F" w:rsidRPr="00191B64">
        <w:rPr>
          <w:rFonts w:ascii="Times New Roman" w:hAnsi="Times New Roman" w:cs="Times New Roman"/>
          <w:sz w:val="28"/>
          <w:szCs w:val="28"/>
        </w:rPr>
        <w:t>ию личности донского казачества</w:t>
      </w:r>
      <w:r w:rsidR="000B1081" w:rsidRPr="00191B64">
        <w:rPr>
          <w:rFonts w:ascii="Times New Roman" w:hAnsi="Times New Roman" w:cs="Times New Roman"/>
          <w:sz w:val="28"/>
          <w:szCs w:val="28"/>
        </w:rPr>
        <w:t>, в рамках исторически сложившихся традиций и современных условий, требований.</w:t>
      </w:r>
    </w:p>
    <w:p w:rsidR="006F2664" w:rsidRPr="00191B64" w:rsidRDefault="000B1081" w:rsidP="004E2FE1">
      <w:p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Воспитательная система</w:t>
      </w:r>
      <w:r w:rsidR="001841A0">
        <w:rPr>
          <w:rFonts w:ascii="Times New Roman" w:hAnsi="Times New Roman" w:cs="Times New Roman"/>
          <w:sz w:val="28"/>
          <w:szCs w:val="28"/>
        </w:rPr>
        <w:t xml:space="preserve"> </w:t>
      </w:r>
      <w:r w:rsidR="00ED74EE" w:rsidRPr="00191B64">
        <w:rPr>
          <w:rFonts w:ascii="Times New Roman" w:hAnsi="Times New Roman" w:cs="Times New Roman"/>
          <w:sz w:val="28"/>
          <w:szCs w:val="28"/>
        </w:rPr>
        <w:t xml:space="preserve">Центра  – это </w:t>
      </w:r>
      <w:r w:rsidRPr="00191B64">
        <w:rPr>
          <w:rFonts w:ascii="Times New Roman" w:hAnsi="Times New Roman" w:cs="Times New Roman"/>
          <w:sz w:val="28"/>
          <w:szCs w:val="28"/>
        </w:rPr>
        <w:t>организация жизнедеятельности участников воспитательного процесса, которая характеризуется целенаправленным, гуманистическим содержанием, технологиями и методами воспитания и развития обучающихся.</w:t>
      </w:r>
    </w:p>
    <w:p w:rsidR="000B1081" w:rsidRPr="00191B64" w:rsidRDefault="000B1081" w:rsidP="004E2FE1">
      <w:p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Сегодня воспитание рассматривается как целенаправленный процесс управлением развития личности</w:t>
      </w:r>
      <w:r w:rsidR="00F41B67" w:rsidRPr="00191B64">
        <w:rPr>
          <w:rFonts w:ascii="Times New Roman" w:hAnsi="Times New Roman" w:cs="Times New Roman"/>
          <w:sz w:val="28"/>
          <w:szCs w:val="28"/>
        </w:rPr>
        <w:t xml:space="preserve"> через творчество, расширение  кругозора обучающихся, формирование  их мировоззрения.</w:t>
      </w:r>
    </w:p>
    <w:p w:rsidR="00AF7A55" w:rsidRPr="00191B64" w:rsidRDefault="00F41B67" w:rsidP="004E2FE1">
      <w:p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Процессы воспитания и социализации протекаю</w:t>
      </w:r>
      <w:r w:rsidR="00ED74EE" w:rsidRPr="00191B64">
        <w:rPr>
          <w:rFonts w:ascii="Times New Roman" w:hAnsi="Times New Roman" w:cs="Times New Roman"/>
          <w:sz w:val="28"/>
          <w:szCs w:val="28"/>
        </w:rPr>
        <w:t>т</w:t>
      </w:r>
      <w:r w:rsidRPr="00191B64">
        <w:rPr>
          <w:rFonts w:ascii="Times New Roman" w:hAnsi="Times New Roman" w:cs="Times New Roman"/>
          <w:sz w:val="28"/>
          <w:szCs w:val="28"/>
        </w:rPr>
        <w:t xml:space="preserve"> параллельно</w:t>
      </w:r>
      <w:r w:rsidR="00ED74EE" w:rsidRPr="00191B64">
        <w:rPr>
          <w:rFonts w:ascii="Times New Roman" w:hAnsi="Times New Roman" w:cs="Times New Roman"/>
          <w:sz w:val="28"/>
          <w:szCs w:val="28"/>
        </w:rPr>
        <w:t>,</w:t>
      </w:r>
      <w:r w:rsidRPr="00191B64">
        <w:rPr>
          <w:rFonts w:ascii="Times New Roman" w:hAnsi="Times New Roman" w:cs="Times New Roman"/>
          <w:sz w:val="28"/>
          <w:szCs w:val="28"/>
        </w:rPr>
        <w:t xml:space="preserve"> и в то же время</w:t>
      </w:r>
      <w:r w:rsidR="00ED74EE" w:rsidRPr="00191B64">
        <w:rPr>
          <w:rFonts w:ascii="Times New Roman" w:hAnsi="Times New Roman" w:cs="Times New Roman"/>
          <w:sz w:val="28"/>
          <w:szCs w:val="28"/>
        </w:rPr>
        <w:t>,</w:t>
      </w:r>
      <w:r w:rsidRPr="00191B64">
        <w:rPr>
          <w:rFonts w:ascii="Times New Roman" w:hAnsi="Times New Roman" w:cs="Times New Roman"/>
          <w:sz w:val="28"/>
          <w:szCs w:val="28"/>
        </w:rPr>
        <w:t xml:space="preserve"> независимо друг от друга. Возникает проблема, как обеспечить влияние процесса воспитания на процесс социализации личности? Общее между этими процессами то, что они направлены на становление личности, обретение человеком своего места в жизни, путем социального и профессионального самоопределения. Главная </w:t>
      </w:r>
      <w:r w:rsidR="00A50B42" w:rsidRPr="00191B64">
        <w:rPr>
          <w:rFonts w:ascii="Times New Roman" w:hAnsi="Times New Roman" w:cs="Times New Roman"/>
          <w:sz w:val="28"/>
          <w:szCs w:val="28"/>
        </w:rPr>
        <w:t>характеристика процесса воспитания – это целенаправленный процесс, осуществляющийся в семье, детском саду, образовательном учреждении,  здесь и сейчас конкурентными субъектами во</w:t>
      </w:r>
      <w:r w:rsidR="00ED74EE" w:rsidRPr="00191B64">
        <w:rPr>
          <w:rFonts w:ascii="Times New Roman" w:hAnsi="Times New Roman" w:cs="Times New Roman"/>
          <w:sz w:val="28"/>
          <w:szCs w:val="28"/>
        </w:rPr>
        <w:t xml:space="preserve">спитания является сама личность </w:t>
      </w:r>
      <w:r w:rsidR="00A50B42" w:rsidRPr="00191B64">
        <w:rPr>
          <w:rFonts w:ascii="Times New Roman" w:hAnsi="Times New Roman" w:cs="Times New Roman"/>
          <w:sz w:val="28"/>
          <w:szCs w:val="28"/>
        </w:rPr>
        <w:t>ребенка, а социализация –это процесс стихийный, непрерывный, осуществляющийся с момента рождения ребенка и продолжающийся всю жизнь. Необходимо разрешить противоречие, каким образом воспитание влияет на стихийный непрерывный процесс социализации?</w:t>
      </w:r>
    </w:p>
    <w:p w:rsidR="00A50B42" w:rsidRPr="00191B64" w:rsidRDefault="00A50B42" w:rsidP="004E2FE1">
      <w:p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Общее между этими процессами</w:t>
      </w:r>
      <w:r w:rsidR="009D0F92" w:rsidRPr="00191B64">
        <w:rPr>
          <w:rFonts w:ascii="Times New Roman" w:hAnsi="Times New Roman" w:cs="Times New Roman"/>
          <w:sz w:val="28"/>
          <w:szCs w:val="28"/>
        </w:rPr>
        <w:t>- направленность на становление личности, обретение человеком своего места в жизни, путем социального и профессионального самоопределения.</w:t>
      </w:r>
    </w:p>
    <w:p w:rsidR="009D0F92" w:rsidRPr="00191B64" w:rsidRDefault="009D0F92" w:rsidP="004E2FE1">
      <w:p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Интеграция, как одна из сторон социализации личности означает форму взаимодействия индивида с социальной средой, активно входящего в социум. Воспитание же должно </w:t>
      </w:r>
      <w:r w:rsidR="00F911CF" w:rsidRPr="00191B64">
        <w:rPr>
          <w:rFonts w:ascii="Times New Roman" w:hAnsi="Times New Roman" w:cs="Times New Roman"/>
          <w:sz w:val="28"/>
          <w:szCs w:val="28"/>
        </w:rPr>
        <w:t>способствовать тому, чтобы воспитанники были готовы к социализации в форме интеграции, т.е. постоянно развивать у обучающихся познавательную, творческую активность, готовность к принятию решений и ситуации выбора.</w:t>
      </w:r>
    </w:p>
    <w:p w:rsidR="00A432B7" w:rsidRPr="00191B64" w:rsidRDefault="00D66C5A" w:rsidP="004E2FE1">
      <w:p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На современном этапе позиция </w:t>
      </w:r>
      <w:r w:rsidR="00937670" w:rsidRPr="00191B64">
        <w:rPr>
          <w:rFonts w:ascii="Times New Roman" w:hAnsi="Times New Roman" w:cs="Times New Roman"/>
          <w:sz w:val="28"/>
          <w:szCs w:val="28"/>
        </w:rPr>
        <w:t>администрации и педагогического коллектива Ц</w:t>
      </w:r>
      <w:r w:rsidR="00696C53">
        <w:rPr>
          <w:rFonts w:ascii="Times New Roman" w:hAnsi="Times New Roman" w:cs="Times New Roman"/>
          <w:sz w:val="28"/>
          <w:szCs w:val="28"/>
        </w:rPr>
        <w:t>ентра</w:t>
      </w:r>
      <w:r w:rsidR="00937670" w:rsidRPr="00191B64">
        <w:rPr>
          <w:rFonts w:ascii="Times New Roman" w:hAnsi="Times New Roman" w:cs="Times New Roman"/>
          <w:sz w:val="28"/>
          <w:szCs w:val="28"/>
        </w:rPr>
        <w:t xml:space="preserve"> по вопросу воспитания подрастающего  поколения считает</w:t>
      </w:r>
      <w:r w:rsidR="002A07FC" w:rsidRPr="00191B64">
        <w:rPr>
          <w:rFonts w:ascii="Times New Roman" w:hAnsi="Times New Roman" w:cs="Times New Roman"/>
          <w:sz w:val="28"/>
          <w:szCs w:val="28"/>
        </w:rPr>
        <w:t xml:space="preserve"> приоритетом</w:t>
      </w:r>
      <w:r w:rsidR="00937670" w:rsidRPr="00191B64">
        <w:rPr>
          <w:rFonts w:ascii="Times New Roman" w:hAnsi="Times New Roman" w:cs="Times New Roman"/>
          <w:sz w:val="28"/>
          <w:szCs w:val="28"/>
        </w:rPr>
        <w:t xml:space="preserve"> физическое здоровье, социокультурное развитие, которое составляет базу для развития личности в новых экономических условиях, опираясь на историческое духовное наследие Донского края. Воспитательная программа</w:t>
      </w:r>
      <w:r w:rsidR="00347D3F" w:rsidRPr="00191B64">
        <w:rPr>
          <w:rFonts w:ascii="Times New Roman" w:hAnsi="Times New Roman" w:cs="Times New Roman"/>
          <w:sz w:val="28"/>
          <w:szCs w:val="28"/>
        </w:rPr>
        <w:t xml:space="preserve"> базируется на   личностно- ориентированном дополнительном </w:t>
      </w:r>
      <w:r w:rsidR="001841A0">
        <w:rPr>
          <w:rFonts w:ascii="Times New Roman" w:hAnsi="Times New Roman" w:cs="Times New Roman"/>
          <w:sz w:val="28"/>
          <w:szCs w:val="28"/>
        </w:rPr>
        <w:t xml:space="preserve">образовании </w:t>
      </w:r>
      <w:r w:rsidR="009E6F0F" w:rsidRPr="00191B64">
        <w:rPr>
          <w:rFonts w:ascii="Times New Roman" w:hAnsi="Times New Roman" w:cs="Times New Roman"/>
          <w:sz w:val="28"/>
          <w:szCs w:val="28"/>
        </w:rPr>
        <w:t>социокультурном</w:t>
      </w:r>
      <w:r w:rsidR="00347D3F" w:rsidRPr="00191B64">
        <w:rPr>
          <w:rFonts w:ascii="Times New Roman" w:hAnsi="Times New Roman" w:cs="Times New Roman"/>
          <w:sz w:val="28"/>
          <w:szCs w:val="28"/>
        </w:rPr>
        <w:t xml:space="preserve"> развитии</w:t>
      </w:r>
      <w:r w:rsidR="002A07FC" w:rsidRPr="00191B64">
        <w:rPr>
          <w:rFonts w:ascii="Times New Roman" w:hAnsi="Times New Roman" w:cs="Times New Roman"/>
          <w:sz w:val="28"/>
          <w:szCs w:val="28"/>
        </w:rPr>
        <w:t xml:space="preserve"> подрастающего поколения через использование историко- культурологического </w:t>
      </w:r>
      <w:r w:rsidR="00A432B7" w:rsidRPr="00191B64">
        <w:rPr>
          <w:rFonts w:ascii="Times New Roman" w:hAnsi="Times New Roman" w:cs="Times New Roman"/>
          <w:sz w:val="28"/>
          <w:szCs w:val="28"/>
        </w:rPr>
        <w:t>направления</w:t>
      </w:r>
      <w:r w:rsidR="002A07FC" w:rsidRPr="00191B64">
        <w:rPr>
          <w:rFonts w:ascii="Times New Roman" w:hAnsi="Times New Roman" w:cs="Times New Roman"/>
          <w:sz w:val="28"/>
          <w:szCs w:val="28"/>
        </w:rPr>
        <w:t>.</w:t>
      </w:r>
    </w:p>
    <w:p w:rsidR="00A432B7" w:rsidRPr="00191B64" w:rsidRDefault="002A07FC" w:rsidP="004E2FE1">
      <w:p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Такой подход предполагает, прежде всего:</w:t>
      </w:r>
    </w:p>
    <w:p w:rsidR="002A07FC" w:rsidRPr="00191B64" w:rsidRDefault="002C53DB" w:rsidP="0056029F">
      <w:pPr>
        <w:pStyle w:val="a3"/>
        <w:numPr>
          <w:ilvl w:val="0"/>
          <w:numId w:val="4"/>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lastRenderedPageBreak/>
        <w:t>Удовлетворение разнообразных социокультурных потребностей детей и взрослых в соответствии с действующим законодательством;</w:t>
      </w:r>
    </w:p>
    <w:p w:rsidR="002C53DB" w:rsidRPr="00191B64" w:rsidRDefault="002C53DB" w:rsidP="0056029F">
      <w:pPr>
        <w:pStyle w:val="a3"/>
        <w:numPr>
          <w:ilvl w:val="0"/>
          <w:numId w:val="4"/>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Поиск возможностей создания новых воспитательных услуг, полнее удовлетворяющих запросы и интересы детей и их семей в историко- культур</w:t>
      </w:r>
      <w:r w:rsidR="00347D3F" w:rsidRPr="00191B64">
        <w:rPr>
          <w:rFonts w:ascii="Times New Roman" w:hAnsi="Times New Roman" w:cs="Times New Roman"/>
          <w:sz w:val="28"/>
          <w:szCs w:val="28"/>
        </w:rPr>
        <w:t>но</w:t>
      </w:r>
      <w:r w:rsidR="00696C53">
        <w:rPr>
          <w:rFonts w:ascii="Times New Roman" w:hAnsi="Times New Roman" w:cs="Times New Roman"/>
          <w:sz w:val="28"/>
          <w:szCs w:val="28"/>
        </w:rPr>
        <w:t xml:space="preserve">м </w:t>
      </w:r>
      <w:r w:rsidR="00347D3F" w:rsidRPr="00191B64">
        <w:rPr>
          <w:rFonts w:ascii="Times New Roman" w:hAnsi="Times New Roman" w:cs="Times New Roman"/>
          <w:sz w:val="28"/>
          <w:szCs w:val="28"/>
        </w:rPr>
        <w:t>направлении</w:t>
      </w:r>
      <w:r w:rsidRPr="00191B64">
        <w:rPr>
          <w:rFonts w:ascii="Times New Roman" w:hAnsi="Times New Roman" w:cs="Times New Roman"/>
          <w:sz w:val="28"/>
          <w:szCs w:val="28"/>
        </w:rPr>
        <w:t>;</w:t>
      </w:r>
    </w:p>
    <w:p w:rsidR="002C53DB" w:rsidRPr="00191B64" w:rsidRDefault="00A546FD" w:rsidP="0056029F">
      <w:pPr>
        <w:pStyle w:val="a3"/>
        <w:numPr>
          <w:ilvl w:val="0"/>
          <w:numId w:val="4"/>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Использование в педагогической работе</w:t>
      </w:r>
      <w:r w:rsidR="002C53DB" w:rsidRPr="00191B64">
        <w:rPr>
          <w:rFonts w:ascii="Times New Roman" w:hAnsi="Times New Roman" w:cs="Times New Roman"/>
          <w:sz w:val="28"/>
          <w:szCs w:val="28"/>
        </w:rPr>
        <w:t xml:space="preserve"> ин</w:t>
      </w:r>
      <w:r w:rsidRPr="00191B64">
        <w:rPr>
          <w:rFonts w:ascii="Times New Roman" w:hAnsi="Times New Roman" w:cs="Times New Roman"/>
          <w:sz w:val="28"/>
          <w:szCs w:val="28"/>
        </w:rPr>
        <w:t>новационной деятельности</w:t>
      </w:r>
      <w:r w:rsidR="002C53DB" w:rsidRPr="00191B64">
        <w:rPr>
          <w:rFonts w:ascii="Times New Roman" w:hAnsi="Times New Roman" w:cs="Times New Roman"/>
          <w:sz w:val="28"/>
          <w:szCs w:val="28"/>
        </w:rPr>
        <w:t>;</w:t>
      </w:r>
    </w:p>
    <w:p w:rsidR="00851891" w:rsidRPr="00191B64" w:rsidRDefault="002C53DB" w:rsidP="004E2FE1">
      <w:p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Одной из ко</w:t>
      </w:r>
      <w:r w:rsidR="00A546FD" w:rsidRPr="00191B64">
        <w:rPr>
          <w:rFonts w:ascii="Times New Roman" w:hAnsi="Times New Roman" w:cs="Times New Roman"/>
          <w:sz w:val="28"/>
          <w:szCs w:val="28"/>
        </w:rPr>
        <w:t xml:space="preserve">нцептуальных основ воспитания </w:t>
      </w:r>
      <w:r w:rsidRPr="00191B64">
        <w:rPr>
          <w:rFonts w:ascii="Times New Roman" w:hAnsi="Times New Roman" w:cs="Times New Roman"/>
          <w:sz w:val="28"/>
          <w:szCs w:val="28"/>
        </w:rPr>
        <w:t>ЦВР является наполнение жизни детей разнообразной для их возраста деятельностью, предполагающей разноо</w:t>
      </w:r>
      <w:r w:rsidR="00851891" w:rsidRPr="00191B64">
        <w:rPr>
          <w:rFonts w:ascii="Times New Roman" w:hAnsi="Times New Roman" w:cs="Times New Roman"/>
          <w:sz w:val="28"/>
          <w:szCs w:val="28"/>
        </w:rPr>
        <w:t>бразие ее форм</w:t>
      </w:r>
      <w:r w:rsidR="00B374D6" w:rsidRPr="00191B64">
        <w:rPr>
          <w:rFonts w:ascii="Times New Roman" w:hAnsi="Times New Roman" w:cs="Times New Roman"/>
          <w:sz w:val="28"/>
          <w:szCs w:val="28"/>
        </w:rPr>
        <w:t>, способствующих становлению лич</w:t>
      </w:r>
      <w:r w:rsidR="00A546FD" w:rsidRPr="00191B64">
        <w:rPr>
          <w:rFonts w:ascii="Times New Roman" w:hAnsi="Times New Roman" w:cs="Times New Roman"/>
          <w:sz w:val="28"/>
          <w:szCs w:val="28"/>
        </w:rPr>
        <w:t>ности Донского казака, казачки в</w:t>
      </w:r>
      <w:r w:rsidR="00B374D6" w:rsidRPr="00191B64">
        <w:rPr>
          <w:rFonts w:ascii="Times New Roman" w:hAnsi="Times New Roman" w:cs="Times New Roman"/>
          <w:sz w:val="28"/>
          <w:szCs w:val="28"/>
        </w:rPr>
        <w:t xml:space="preserve"> рамках исторически сложившихся традиций и современных условий</w:t>
      </w:r>
      <w:r w:rsidR="00851891" w:rsidRPr="00191B64">
        <w:rPr>
          <w:rFonts w:ascii="Times New Roman" w:hAnsi="Times New Roman" w:cs="Times New Roman"/>
          <w:sz w:val="28"/>
          <w:szCs w:val="28"/>
        </w:rPr>
        <w:t>.</w:t>
      </w:r>
    </w:p>
    <w:p w:rsidR="00851891" w:rsidRPr="00191B64" w:rsidRDefault="00851891" w:rsidP="004E2FE1">
      <w:p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Для воспитанников Центра предоставляется возможность приобрести положительный опыт личностного развития и адап</w:t>
      </w:r>
      <w:r w:rsidR="007F2E3F" w:rsidRPr="00191B64">
        <w:rPr>
          <w:rFonts w:ascii="Times New Roman" w:hAnsi="Times New Roman" w:cs="Times New Roman"/>
          <w:sz w:val="28"/>
          <w:szCs w:val="28"/>
        </w:rPr>
        <w:t>тации к жизни в данном историко-</w:t>
      </w:r>
      <w:r w:rsidRPr="00191B64">
        <w:rPr>
          <w:rFonts w:ascii="Times New Roman" w:hAnsi="Times New Roman" w:cs="Times New Roman"/>
          <w:sz w:val="28"/>
          <w:szCs w:val="28"/>
        </w:rPr>
        <w:t xml:space="preserve">культурологическом социуме </w:t>
      </w:r>
      <w:r w:rsidR="00E2368A" w:rsidRPr="00191B64">
        <w:rPr>
          <w:rFonts w:ascii="Times New Roman" w:hAnsi="Times New Roman" w:cs="Times New Roman"/>
          <w:sz w:val="28"/>
          <w:szCs w:val="28"/>
        </w:rPr>
        <w:t>с помощью</w:t>
      </w:r>
      <w:r w:rsidRPr="00191B64">
        <w:rPr>
          <w:rFonts w:ascii="Times New Roman" w:hAnsi="Times New Roman" w:cs="Times New Roman"/>
          <w:sz w:val="28"/>
          <w:szCs w:val="28"/>
        </w:rPr>
        <w:t>:</w:t>
      </w:r>
    </w:p>
    <w:p w:rsidR="00AF7A55" w:rsidRPr="00191B64" w:rsidRDefault="00E2368A" w:rsidP="0056029F">
      <w:pPr>
        <w:pStyle w:val="a3"/>
        <w:numPr>
          <w:ilvl w:val="0"/>
          <w:numId w:val="5"/>
        </w:numPr>
        <w:spacing w:before="120" w:after="0" w:line="240" w:lineRule="auto"/>
        <w:jc w:val="both"/>
        <w:rPr>
          <w:rFonts w:ascii="Times New Roman" w:hAnsi="Times New Roman" w:cs="Times New Roman"/>
          <w:sz w:val="28"/>
          <w:szCs w:val="28"/>
        </w:rPr>
      </w:pPr>
      <w:r w:rsidRPr="00191B64">
        <w:rPr>
          <w:rFonts w:ascii="Times New Roman" w:hAnsi="Times New Roman" w:cs="Times New Roman"/>
          <w:b/>
          <w:sz w:val="28"/>
          <w:szCs w:val="28"/>
        </w:rPr>
        <w:t>Художественная деятельность</w:t>
      </w:r>
      <w:r w:rsidR="001841A0">
        <w:rPr>
          <w:rFonts w:ascii="Times New Roman" w:hAnsi="Times New Roman" w:cs="Times New Roman"/>
          <w:b/>
          <w:sz w:val="28"/>
          <w:szCs w:val="28"/>
        </w:rPr>
        <w:t xml:space="preserve"> </w:t>
      </w:r>
      <w:r w:rsidRPr="00191B64">
        <w:rPr>
          <w:rFonts w:ascii="Times New Roman" w:hAnsi="Times New Roman" w:cs="Times New Roman"/>
          <w:sz w:val="28"/>
          <w:szCs w:val="28"/>
        </w:rPr>
        <w:t>- развивает чувственное мироощущение, потребность в прекрасном, реализует индивидуальные задатки и способности к художественному мышлению. Формы: концерты, конкурсы, фестивали, праздники.</w:t>
      </w:r>
    </w:p>
    <w:p w:rsidR="00E2368A" w:rsidRPr="00191B64" w:rsidRDefault="00A546FD" w:rsidP="0056029F">
      <w:pPr>
        <w:pStyle w:val="a3"/>
        <w:numPr>
          <w:ilvl w:val="0"/>
          <w:numId w:val="5"/>
        </w:numPr>
        <w:spacing w:before="120" w:after="0" w:line="240" w:lineRule="auto"/>
        <w:jc w:val="both"/>
        <w:rPr>
          <w:rFonts w:ascii="Times New Roman" w:hAnsi="Times New Roman" w:cs="Times New Roman"/>
          <w:sz w:val="28"/>
          <w:szCs w:val="28"/>
        </w:rPr>
      </w:pPr>
      <w:r w:rsidRPr="00191B64">
        <w:rPr>
          <w:rFonts w:ascii="Times New Roman" w:hAnsi="Times New Roman" w:cs="Times New Roman"/>
          <w:b/>
          <w:sz w:val="28"/>
          <w:szCs w:val="28"/>
        </w:rPr>
        <w:t>Декоративно</w:t>
      </w:r>
      <w:r w:rsidR="00880B19" w:rsidRPr="00191B64">
        <w:rPr>
          <w:rFonts w:ascii="Times New Roman" w:hAnsi="Times New Roman" w:cs="Times New Roman"/>
          <w:b/>
          <w:sz w:val="28"/>
          <w:szCs w:val="28"/>
        </w:rPr>
        <w:t>–прикладная деятельность</w:t>
      </w:r>
      <w:r w:rsidR="00880B19" w:rsidRPr="00191B64">
        <w:rPr>
          <w:rFonts w:ascii="Times New Roman" w:hAnsi="Times New Roman" w:cs="Times New Roman"/>
          <w:sz w:val="28"/>
          <w:szCs w:val="28"/>
        </w:rPr>
        <w:t>- оказывает помощь в осв</w:t>
      </w:r>
      <w:r w:rsidRPr="00191B64">
        <w:rPr>
          <w:rFonts w:ascii="Times New Roman" w:hAnsi="Times New Roman" w:cs="Times New Roman"/>
          <w:sz w:val="28"/>
          <w:szCs w:val="28"/>
        </w:rPr>
        <w:t>оении навыков ремесла</w:t>
      </w:r>
      <w:r w:rsidR="00880B19" w:rsidRPr="00191B64">
        <w:rPr>
          <w:rFonts w:ascii="Times New Roman" w:hAnsi="Times New Roman" w:cs="Times New Roman"/>
          <w:sz w:val="28"/>
          <w:szCs w:val="28"/>
        </w:rPr>
        <w:t>, учит применять в будущей взрослой жизни приобретенные знания, организовывает до</w:t>
      </w:r>
      <w:r w:rsidRPr="00191B64">
        <w:rPr>
          <w:rFonts w:ascii="Times New Roman" w:hAnsi="Times New Roman" w:cs="Times New Roman"/>
          <w:sz w:val="28"/>
          <w:szCs w:val="28"/>
        </w:rPr>
        <w:t>профессиональное обучение детей</w:t>
      </w:r>
      <w:r w:rsidR="00880B19" w:rsidRPr="00191B64">
        <w:rPr>
          <w:rFonts w:ascii="Times New Roman" w:hAnsi="Times New Roman" w:cs="Times New Roman"/>
          <w:sz w:val="28"/>
          <w:szCs w:val="28"/>
        </w:rPr>
        <w:t>. Формы: выставки, праздники, ярмарки.</w:t>
      </w:r>
    </w:p>
    <w:p w:rsidR="00880B19" w:rsidRPr="00191B64" w:rsidRDefault="00880B19" w:rsidP="0056029F">
      <w:pPr>
        <w:pStyle w:val="a3"/>
        <w:numPr>
          <w:ilvl w:val="0"/>
          <w:numId w:val="5"/>
        </w:numPr>
        <w:spacing w:before="120" w:after="0" w:line="240" w:lineRule="auto"/>
        <w:jc w:val="both"/>
        <w:rPr>
          <w:rFonts w:ascii="Times New Roman" w:hAnsi="Times New Roman" w:cs="Times New Roman"/>
          <w:sz w:val="28"/>
          <w:szCs w:val="28"/>
        </w:rPr>
      </w:pPr>
      <w:r w:rsidRPr="00191B64">
        <w:rPr>
          <w:rFonts w:ascii="Times New Roman" w:hAnsi="Times New Roman" w:cs="Times New Roman"/>
          <w:b/>
          <w:sz w:val="28"/>
          <w:szCs w:val="28"/>
        </w:rPr>
        <w:t>Оздоровительная деятельность</w:t>
      </w:r>
      <w:r w:rsidRPr="00191B64">
        <w:rPr>
          <w:rFonts w:ascii="Times New Roman" w:hAnsi="Times New Roman" w:cs="Times New Roman"/>
          <w:sz w:val="28"/>
          <w:szCs w:val="28"/>
        </w:rPr>
        <w:t>- помогает обучающимся познать свой организм, учит поддерживать свое здоровье, формирует силу, выносливость, пластичность, красоту человеческого тела. Формы: спортивные игры, праздники, турниры, дни здоровья.</w:t>
      </w:r>
    </w:p>
    <w:p w:rsidR="00432416" w:rsidRDefault="00A546FD" w:rsidP="0056029F">
      <w:pPr>
        <w:pStyle w:val="a3"/>
        <w:numPr>
          <w:ilvl w:val="0"/>
          <w:numId w:val="5"/>
        </w:numPr>
        <w:spacing w:before="120" w:after="0" w:line="240" w:lineRule="auto"/>
        <w:jc w:val="both"/>
        <w:rPr>
          <w:rFonts w:ascii="Times New Roman" w:hAnsi="Times New Roman" w:cs="Times New Roman"/>
          <w:sz w:val="28"/>
          <w:szCs w:val="28"/>
        </w:rPr>
      </w:pPr>
      <w:r w:rsidRPr="00191B64">
        <w:rPr>
          <w:rFonts w:ascii="Times New Roman" w:hAnsi="Times New Roman" w:cs="Times New Roman"/>
          <w:b/>
          <w:sz w:val="28"/>
          <w:szCs w:val="28"/>
        </w:rPr>
        <w:t>Культурно-</w:t>
      </w:r>
      <w:r w:rsidR="00432416" w:rsidRPr="00191B64">
        <w:rPr>
          <w:rFonts w:ascii="Times New Roman" w:hAnsi="Times New Roman" w:cs="Times New Roman"/>
          <w:b/>
          <w:sz w:val="28"/>
          <w:szCs w:val="28"/>
        </w:rPr>
        <w:t>развивающий досуг</w:t>
      </w:r>
      <w:r w:rsidR="00432416" w:rsidRPr="00191B64">
        <w:rPr>
          <w:rFonts w:ascii="Times New Roman" w:hAnsi="Times New Roman" w:cs="Times New Roman"/>
          <w:sz w:val="28"/>
          <w:szCs w:val="28"/>
        </w:rPr>
        <w:t>- наполнение активно деятельным содержанием свободного времени обучающегося, помощь в развитии у ребенка эмоциональной сферы, образного мышления, ценностного отношения к миру, взаимное обогащение детей через общение друг с другом, умение интересно и с пользой организовывать свой досуг. Формы: праздники историко- культурологической направленности, конкурсы, спектакли, тематические вечера.</w:t>
      </w:r>
    </w:p>
    <w:p w:rsidR="00583E7A" w:rsidRDefault="00583E7A" w:rsidP="00583E7A">
      <w:pPr>
        <w:pStyle w:val="a3"/>
        <w:spacing w:before="120" w:after="0" w:line="240" w:lineRule="auto"/>
        <w:ind w:left="1080"/>
        <w:jc w:val="both"/>
        <w:rPr>
          <w:rFonts w:ascii="Times New Roman" w:hAnsi="Times New Roman" w:cs="Times New Roman"/>
          <w:b/>
          <w:sz w:val="28"/>
          <w:szCs w:val="28"/>
        </w:rPr>
      </w:pPr>
    </w:p>
    <w:p w:rsidR="00AF7A55" w:rsidRPr="00191B64" w:rsidRDefault="00425536" w:rsidP="0056029F">
      <w:pPr>
        <w:pStyle w:val="a3"/>
        <w:numPr>
          <w:ilvl w:val="0"/>
          <w:numId w:val="4"/>
        </w:numPr>
        <w:tabs>
          <w:tab w:val="left" w:pos="1170"/>
        </w:tabs>
        <w:spacing w:line="240" w:lineRule="auto"/>
        <w:jc w:val="center"/>
        <w:rPr>
          <w:rFonts w:ascii="Times New Roman" w:hAnsi="Times New Roman" w:cs="Times New Roman"/>
          <w:b/>
          <w:sz w:val="28"/>
          <w:szCs w:val="28"/>
          <w:u w:val="single"/>
        </w:rPr>
      </w:pPr>
      <w:r w:rsidRPr="00191B64">
        <w:rPr>
          <w:rFonts w:ascii="Times New Roman" w:hAnsi="Times New Roman" w:cs="Times New Roman"/>
          <w:b/>
          <w:sz w:val="28"/>
          <w:szCs w:val="28"/>
          <w:u w:val="single"/>
        </w:rPr>
        <w:t xml:space="preserve">Подходы к моделированию </w:t>
      </w:r>
      <w:r w:rsidR="005C24DE" w:rsidRPr="00191B64">
        <w:rPr>
          <w:rFonts w:ascii="Times New Roman" w:hAnsi="Times New Roman" w:cs="Times New Roman"/>
          <w:b/>
          <w:sz w:val="28"/>
          <w:szCs w:val="28"/>
          <w:u w:val="single"/>
        </w:rPr>
        <w:t xml:space="preserve">концепции </w:t>
      </w:r>
      <w:r w:rsidRPr="00191B64">
        <w:rPr>
          <w:rFonts w:ascii="Times New Roman" w:hAnsi="Times New Roman" w:cs="Times New Roman"/>
          <w:b/>
          <w:sz w:val="28"/>
          <w:szCs w:val="28"/>
          <w:u w:val="single"/>
        </w:rPr>
        <w:t>воспитательной системы Ц</w:t>
      </w:r>
      <w:r w:rsidR="00696C53">
        <w:rPr>
          <w:rFonts w:ascii="Times New Roman" w:hAnsi="Times New Roman" w:cs="Times New Roman"/>
          <w:b/>
          <w:sz w:val="28"/>
          <w:szCs w:val="28"/>
          <w:u w:val="single"/>
        </w:rPr>
        <w:t>ентра</w:t>
      </w:r>
    </w:p>
    <w:p w:rsidR="00425536" w:rsidRPr="00191B64" w:rsidRDefault="00425536" w:rsidP="004E2FE1">
      <w:pPr>
        <w:tabs>
          <w:tab w:val="left" w:pos="1170"/>
        </w:tabs>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Модель восп</w:t>
      </w:r>
      <w:r w:rsidR="00A13CBB" w:rsidRPr="00191B64">
        <w:rPr>
          <w:rFonts w:ascii="Times New Roman" w:hAnsi="Times New Roman" w:cs="Times New Roman"/>
          <w:sz w:val="28"/>
          <w:szCs w:val="28"/>
        </w:rPr>
        <w:t>итательной системы Ц</w:t>
      </w:r>
      <w:r w:rsidR="00696C53">
        <w:rPr>
          <w:rFonts w:ascii="Times New Roman" w:hAnsi="Times New Roman" w:cs="Times New Roman"/>
          <w:sz w:val="28"/>
          <w:szCs w:val="28"/>
        </w:rPr>
        <w:t>ентра</w:t>
      </w:r>
      <w:r w:rsidR="00A13CBB" w:rsidRPr="00191B64">
        <w:rPr>
          <w:rFonts w:ascii="Times New Roman" w:hAnsi="Times New Roman" w:cs="Times New Roman"/>
          <w:sz w:val="28"/>
          <w:szCs w:val="28"/>
        </w:rPr>
        <w:t xml:space="preserve"> создавала</w:t>
      </w:r>
      <w:r w:rsidRPr="00191B64">
        <w:rPr>
          <w:rFonts w:ascii="Times New Roman" w:hAnsi="Times New Roman" w:cs="Times New Roman"/>
          <w:sz w:val="28"/>
          <w:szCs w:val="28"/>
        </w:rPr>
        <w:t>сь в процессе совместной продуктивной деятельности всех субъектов воспитательной работы.</w:t>
      </w:r>
    </w:p>
    <w:p w:rsidR="00425536" w:rsidRPr="00191B64" w:rsidRDefault="00425536" w:rsidP="004E2FE1">
      <w:pPr>
        <w:tabs>
          <w:tab w:val="left" w:pos="1170"/>
        </w:tabs>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Продолжая разрабатывать стратегические цели воспитания, творческая группа педагогов выстроила четкую систему ценностей, связанных с саморазвитием личности. Завершающим э</w:t>
      </w:r>
      <w:r w:rsidR="00696C53">
        <w:rPr>
          <w:rFonts w:ascii="Times New Roman" w:hAnsi="Times New Roman" w:cs="Times New Roman"/>
          <w:sz w:val="28"/>
          <w:szCs w:val="28"/>
        </w:rPr>
        <w:t>тапом этого процесса становится</w:t>
      </w:r>
      <w:r w:rsidRPr="00191B64">
        <w:rPr>
          <w:rFonts w:ascii="Times New Roman" w:hAnsi="Times New Roman" w:cs="Times New Roman"/>
          <w:sz w:val="28"/>
          <w:szCs w:val="28"/>
        </w:rPr>
        <w:t xml:space="preserve">: формирование человека, гражданина, патриота Родины и в частности Дона, добропорядочного семьянина, терпимого и доброжелательного к другим, </w:t>
      </w:r>
      <w:r w:rsidR="0089534D" w:rsidRPr="00191B64">
        <w:rPr>
          <w:rFonts w:ascii="Times New Roman" w:hAnsi="Times New Roman" w:cs="Times New Roman"/>
          <w:sz w:val="28"/>
          <w:szCs w:val="28"/>
        </w:rPr>
        <w:t>что является главной целью данно</w:t>
      </w:r>
      <w:r w:rsidR="00DC6DE3" w:rsidRPr="00191B64">
        <w:rPr>
          <w:rFonts w:ascii="Times New Roman" w:hAnsi="Times New Roman" w:cs="Times New Roman"/>
          <w:sz w:val="28"/>
          <w:szCs w:val="28"/>
        </w:rPr>
        <w:t>й модели воспитательной системы</w:t>
      </w:r>
      <w:r w:rsidR="0089534D" w:rsidRPr="00191B64">
        <w:rPr>
          <w:rFonts w:ascii="Times New Roman" w:hAnsi="Times New Roman" w:cs="Times New Roman"/>
          <w:sz w:val="28"/>
          <w:szCs w:val="28"/>
        </w:rPr>
        <w:t>.</w:t>
      </w:r>
    </w:p>
    <w:p w:rsidR="0002648A" w:rsidRPr="00D21DAD" w:rsidRDefault="00D21DAD" w:rsidP="004E2FE1">
      <w:pPr>
        <w:spacing w:line="240" w:lineRule="auto"/>
        <w:jc w:val="both"/>
        <w:rPr>
          <w:rFonts w:ascii="Times New Roman" w:hAnsi="Times New Roman" w:cs="Times New Roman"/>
          <w:b/>
          <w:sz w:val="28"/>
          <w:szCs w:val="28"/>
        </w:rPr>
      </w:pPr>
      <w:r w:rsidRPr="00D21DAD">
        <w:rPr>
          <w:rFonts w:ascii="Times New Roman" w:hAnsi="Times New Roman" w:cs="Times New Roman"/>
          <w:b/>
          <w:sz w:val="28"/>
          <w:szCs w:val="28"/>
        </w:rPr>
        <w:t>Компоненты казачьей культуры:</w:t>
      </w:r>
    </w:p>
    <w:p w:rsidR="00D21DAD" w:rsidRPr="00D21DAD" w:rsidRDefault="00D21DAD" w:rsidP="0056029F">
      <w:pPr>
        <w:pStyle w:val="a3"/>
        <w:numPr>
          <w:ilvl w:val="0"/>
          <w:numId w:val="24"/>
        </w:numPr>
        <w:spacing w:line="240" w:lineRule="auto"/>
        <w:jc w:val="both"/>
        <w:rPr>
          <w:rFonts w:ascii="Times New Roman" w:hAnsi="Times New Roman" w:cs="Times New Roman"/>
          <w:sz w:val="28"/>
          <w:szCs w:val="28"/>
        </w:rPr>
      </w:pPr>
      <w:r w:rsidRPr="00D21DAD">
        <w:rPr>
          <w:rFonts w:ascii="Times New Roman" w:hAnsi="Times New Roman" w:cs="Times New Roman"/>
          <w:sz w:val="28"/>
          <w:szCs w:val="28"/>
        </w:rPr>
        <w:lastRenderedPageBreak/>
        <w:t>Аксиологический;</w:t>
      </w:r>
    </w:p>
    <w:p w:rsidR="00D21DAD" w:rsidRPr="00D21DAD" w:rsidRDefault="00D21DAD" w:rsidP="0056029F">
      <w:pPr>
        <w:pStyle w:val="a3"/>
        <w:numPr>
          <w:ilvl w:val="0"/>
          <w:numId w:val="24"/>
        </w:numPr>
        <w:spacing w:line="240" w:lineRule="auto"/>
        <w:jc w:val="both"/>
        <w:rPr>
          <w:rFonts w:ascii="Times New Roman" w:hAnsi="Times New Roman" w:cs="Times New Roman"/>
          <w:sz w:val="28"/>
          <w:szCs w:val="28"/>
        </w:rPr>
      </w:pPr>
      <w:r w:rsidRPr="00D21DAD">
        <w:rPr>
          <w:rFonts w:ascii="Times New Roman" w:hAnsi="Times New Roman" w:cs="Times New Roman"/>
          <w:sz w:val="28"/>
          <w:szCs w:val="28"/>
        </w:rPr>
        <w:t>Духовно-нравственный;</w:t>
      </w:r>
    </w:p>
    <w:p w:rsidR="00D21DAD" w:rsidRPr="00D21DAD" w:rsidRDefault="00D21DAD" w:rsidP="0056029F">
      <w:pPr>
        <w:pStyle w:val="a3"/>
        <w:numPr>
          <w:ilvl w:val="0"/>
          <w:numId w:val="24"/>
        </w:numPr>
        <w:spacing w:line="240" w:lineRule="auto"/>
        <w:jc w:val="both"/>
        <w:rPr>
          <w:rFonts w:ascii="Times New Roman" w:hAnsi="Times New Roman" w:cs="Times New Roman"/>
          <w:sz w:val="28"/>
          <w:szCs w:val="28"/>
        </w:rPr>
      </w:pPr>
      <w:r w:rsidRPr="00D21DAD">
        <w:rPr>
          <w:rFonts w:ascii="Times New Roman" w:hAnsi="Times New Roman" w:cs="Times New Roman"/>
          <w:sz w:val="28"/>
          <w:szCs w:val="28"/>
        </w:rPr>
        <w:t>Религиозные ценности;</w:t>
      </w:r>
    </w:p>
    <w:p w:rsidR="00D21DAD" w:rsidRPr="00D21DAD" w:rsidRDefault="00D21DAD" w:rsidP="0056029F">
      <w:pPr>
        <w:pStyle w:val="a3"/>
        <w:numPr>
          <w:ilvl w:val="0"/>
          <w:numId w:val="24"/>
        </w:numPr>
        <w:spacing w:line="240" w:lineRule="auto"/>
        <w:jc w:val="both"/>
        <w:rPr>
          <w:rFonts w:ascii="Times New Roman" w:hAnsi="Times New Roman" w:cs="Times New Roman"/>
          <w:sz w:val="28"/>
          <w:szCs w:val="28"/>
        </w:rPr>
      </w:pPr>
      <w:r w:rsidRPr="00D21DAD">
        <w:rPr>
          <w:rFonts w:ascii="Times New Roman" w:hAnsi="Times New Roman" w:cs="Times New Roman"/>
          <w:sz w:val="28"/>
          <w:szCs w:val="28"/>
        </w:rPr>
        <w:t>Герои духовного и гражданского служения;</w:t>
      </w:r>
    </w:p>
    <w:p w:rsidR="00D21DAD" w:rsidRPr="00D21DAD" w:rsidRDefault="00D21DAD" w:rsidP="0056029F">
      <w:pPr>
        <w:pStyle w:val="a3"/>
        <w:numPr>
          <w:ilvl w:val="0"/>
          <w:numId w:val="24"/>
        </w:numPr>
        <w:spacing w:line="240" w:lineRule="auto"/>
        <w:jc w:val="both"/>
        <w:rPr>
          <w:rFonts w:ascii="Times New Roman" w:hAnsi="Times New Roman" w:cs="Times New Roman"/>
          <w:sz w:val="28"/>
          <w:szCs w:val="28"/>
        </w:rPr>
      </w:pPr>
      <w:r w:rsidRPr="00D21DAD">
        <w:rPr>
          <w:rFonts w:ascii="Times New Roman" w:hAnsi="Times New Roman" w:cs="Times New Roman"/>
          <w:sz w:val="28"/>
          <w:szCs w:val="28"/>
        </w:rPr>
        <w:t>Законы супружеского порядка (Домострой);</w:t>
      </w:r>
    </w:p>
    <w:p w:rsidR="00D21DAD" w:rsidRPr="00D21DAD" w:rsidRDefault="00D21DAD" w:rsidP="0056029F">
      <w:pPr>
        <w:pStyle w:val="a3"/>
        <w:numPr>
          <w:ilvl w:val="0"/>
          <w:numId w:val="24"/>
        </w:numPr>
        <w:spacing w:line="240" w:lineRule="auto"/>
        <w:jc w:val="both"/>
        <w:rPr>
          <w:rFonts w:ascii="Times New Roman" w:hAnsi="Times New Roman" w:cs="Times New Roman"/>
          <w:sz w:val="28"/>
          <w:szCs w:val="28"/>
        </w:rPr>
      </w:pPr>
      <w:r w:rsidRPr="00D21DAD">
        <w:rPr>
          <w:rFonts w:ascii="Times New Roman" w:hAnsi="Times New Roman" w:cs="Times New Roman"/>
          <w:sz w:val="28"/>
          <w:szCs w:val="28"/>
        </w:rPr>
        <w:t>Деятельно-творческий компонент.</w:t>
      </w:r>
    </w:p>
    <w:p w:rsidR="00A432B7" w:rsidRPr="00191B64" w:rsidRDefault="0089534D" w:rsidP="003F4D48">
      <w:pPr>
        <w:spacing w:after="0" w:line="240" w:lineRule="auto"/>
        <w:jc w:val="both"/>
        <w:rPr>
          <w:rFonts w:ascii="Times New Roman" w:hAnsi="Times New Roman" w:cs="Times New Roman"/>
          <w:b/>
          <w:sz w:val="28"/>
          <w:szCs w:val="28"/>
        </w:rPr>
      </w:pPr>
      <w:r w:rsidRPr="00191B64">
        <w:rPr>
          <w:rFonts w:ascii="Times New Roman" w:hAnsi="Times New Roman" w:cs="Times New Roman"/>
          <w:b/>
          <w:sz w:val="28"/>
          <w:szCs w:val="28"/>
        </w:rPr>
        <w:t>Составные части воспитательной системы.</w:t>
      </w:r>
    </w:p>
    <w:p w:rsidR="0089534D" w:rsidRPr="00191B64" w:rsidRDefault="0089534D" w:rsidP="003F4D48">
      <w:pPr>
        <w:spacing w:after="0" w:line="240" w:lineRule="auto"/>
        <w:jc w:val="both"/>
        <w:rPr>
          <w:rFonts w:ascii="Times New Roman" w:hAnsi="Times New Roman" w:cs="Times New Roman"/>
          <w:b/>
          <w:sz w:val="28"/>
          <w:szCs w:val="28"/>
        </w:rPr>
      </w:pPr>
      <w:r w:rsidRPr="00191B64">
        <w:rPr>
          <w:rFonts w:ascii="Times New Roman" w:hAnsi="Times New Roman" w:cs="Times New Roman"/>
          <w:sz w:val="28"/>
          <w:szCs w:val="28"/>
        </w:rPr>
        <w:t>Воспитательное пространство Ц</w:t>
      </w:r>
      <w:r w:rsidR="00D21DAD">
        <w:rPr>
          <w:rFonts w:ascii="Times New Roman" w:hAnsi="Times New Roman" w:cs="Times New Roman"/>
          <w:sz w:val="28"/>
          <w:szCs w:val="28"/>
        </w:rPr>
        <w:t>ентра</w:t>
      </w:r>
      <w:r w:rsidRPr="00191B64">
        <w:rPr>
          <w:rFonts w:ascii="Times New Roman" w:hAnsi="Times New Roman" w:cs="Times New Roman"/>
          <w:sz w:val="28"/>
          <w:szCs w:val="28"/>
        </w:rPr>
        <w:t xml:space="preserve"> представляет собой систему блоков:</w:t>
      </w:r>
    </w:p>
    <w:p w:rsidR="0089534D" w:rsidRPr="00191B64" w:rsidRDefault="0089534D" w:rsidP="0056029F">
      <w:pPr>
        <w:pStyle w:val="a3"/>
        <w:numPr>
          <w:ilvl w:val="0"/>
          <w:numId w:val="7"/>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Концепция идей;</w:t>
      </w:r>
    </w:p>
    <w:p w:rsidR="0089534D" w:rsidRPr="00191B64" w:rsidRDefault="0089534D" w:rsidP="0056029F">
      <w:pPr>
        <w:pStyle w:val="a3"/>
        <w:numPr>
          <w:ilvl w:val="0"/>
          <w:numId w:val="7"/>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Система коллективов;</w:t>
      </w:r>
    </w:p>
    <w:p w:rsidR="0089534D" w:rsidRPr="00191B64" w:rsidRDefault="0089534D" w:rsidP="0056029F">
      <w:pPr>
        <w:pStyle w:val="a3"/>
        <w:numPr>
          <w:ilvl w:val="0"/>
          <w:numId w:val="7"/>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Виды воспитательной деятельности;</w:t>
      </w:r>
    </w:p>
    <w:p w:rsidR="00822A3C" w:rsidRPr="00191B64" w:rsidRDefault="0089534D" w:rsidP="0056029F">
      <w:pPr>
        <w:pStyle w:val="a3"/>
        <w:numPr>
          <w:ilvl w:val="0"/>
          <w:numId w:val="7"/>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Внешние связи.</w:t>
      </w:r>
    </w:p>
    <w:p w:rsidR="0089534D" w:rsidRPr="00191B64" w:rsidRDefault="0089534D" w:rsidP="003F4D48">
      <w:pPr>
        <w:spacing w:after="0" w:line="240" w:lineRule="auto"/>
        <w:ind w:left="360"/>
        <w:jc w:val="both"/>
        <w:rPr>
          <w:rFonts w:ascii="Times New Roman" w:hAnsi="Times New Roman" w:cs="Times New Roman"/>
          <w:sz w:val="28"/>
          <w:szCs w:val="28"/>
        </w:rPr>
      </w:pPr>
      <w:r w:rsidRPr="00191B64">
        <w:rPr>
          <w:rFonts w:ascii="Times New Roman" w:hAnsi="Times New Roman" w:cs="Times New Roman"/>
          <w:sz w:val="28"/>
          <w:szCs w:val="28"/>
        </w:rPr>
        <w:t>Ядро в воспитательной системе составляет взаимодействие коллективов: детского,</w:t>
      </w:r>
      <w:r w:rsidR="00BA6E11" w:rsidRPr="00191B64">
        <w:rPr>
          <w:rFonts w:ascii="Times New Roman" w:hAnsi="Times New Roman" w:cs="Times New Roman"/>
          <w:sz w:val="28"/>
          <w:szCs w:val="28"/>
        </w:rPr>
        <w:t xml:space="preserve"> педагогического, родительского:</w:t>
      </w:r>
    </w:p>
    <w:p w:rsidR="00621A85" w:rsidRDefault="00621A85" w:rsidP="003F4D48">
      <w:pPr>
        <w:spacing w:after="0" w:line="240" w:lineRule="auto"/>
        <w:ind w:left="360"/>
        <w:jc w:val="both"/>
        <w:rPr>
          <w:rFonts w:ascii="Times New Roman" w:hAnsi="Times New Roman" w:cs="Times New Roman"/>
          <w:sz w:val="28"/>
          <w:szCs w:val="28"/>
        </w:rPr>
      </w:pPr>
    </w:p>
    <w:p w:rsidR="006D324E" w:rsidRPr="00191B64" w:rsidRDefault="00BA6E11" w:rsidP="007D087A">
      <w:pPr>
        <w:spacing w:line="240" w:lineRule="auto"/>
        <w:ind w:left="851"/>
        <w:jc w:val="both"/>
        <w:rPr>
          <w:rFonts w:ascii="Times New Roman" w:hAnsi="Times New Roman" w:cs="Times New Roman"/>
          <w:b/>
          <w:sz w:val="28"/>
          <w:szCs w:val="28"/>
        </w:rPr>
      </w:pPr>
      <w:r w:rsidRPr="00191B64">
        <w:rPr>
          <w:noProof/>
          <w:sz w:val="28"/>
          <w:szCs w:val="28"/>
          <w:lang w:eastAsia="ru-RU"/>
        </w:rPr>
        <w:drawing>
          <wp:inline distT="0" distB="0" distL="0" distR="0">
            <wp:extent cx="5495925" cy="2847975"/>
            <wp:effectExtent l="0" t="171450" r="0" b="16192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621A85" w:rsidRPr="00191B64" w:rsidRDefault="006D324E" w:rsidP="00E408E1">
      <w:pPr>
        <w:spacing w:line="240" w:lineRule="auto"/>
        <w:jc w:val="center"/>
        <w:rPr>
          <w:rFonts w:ascii="Times New Roman" w:hAnsi="Times New Roman" w:cs="Times New Roman"/>
          <w:sz w:val="28"/>
          <w:szCs w:val="28"/>
        </w:rPr>
      </w:pPr>
      <w:r w:rsidRPr="00191B64">
        <w:rPr>
          <w:rFonts w:ascii="Times New Roman" w:hAnsi="Times New Roman" w:cs="Times New Roman"/>
          <w:b/>
          <w:sz w:val="28"/>
          <w:szCs w:val="28"/>
        </w:rPr>
        <w:t>Рис 2.</w:t>
      </w:r>
      <w:r w:rsidR="00621A85" w:rsidRPr="00191B64">
        <w:rPr>
          <w:rFonts w:ascii="Times New Roman" w:hAnsi="Times New Roman" w:cs="Times New Roman"/>
          <w:b/>
          <w:sz w:val="28"/>
          <w:szCs w:val="28"/>
        </w:rPr>
        <w:t>Схема взаимодействия воспитательной системы</w:t>
      </w:r>
    </w:p>
    <w:p w:rsidR="0016319E" w:rsidRDefault="0016319E" w:rsidP="00E408E1">
      <w:pPr>
        <w:spacing w:line="240" w:lineRule="auto"/>
        <w:jc w:val="center"/>
        <w:rPr>
          <w:rFonts w:ascii="Times New Roman" w:hAnsi="Times New Roman" w:cs="Times New Roman"/>
          <w:b/>
          <w:sz w:val="28"/>
          <w:szCs w:val="28"/>
        </w:rPr>
      </w:pPr>
    </w:p>
    <w:p w:rsidR="0016319E" w:rsidRDefault="0016319E" w:rsidP="00E408E1">
      <w:pPr>
        <w:spacing w:line="240" w:lineRule="auto"/>
        <w:jc w:val="center"/>
        <w:rPr>
          <w:rFonts w:ascii="Times New Roman" w:hAnsi="Times New Roman" w:cs="Times New Roman"/>
          <w:b/>
          <w:sz w:val="28"/>
          <w:szCs w:val="28"/>
        </w:rPr>
      </w:pPr>
    </w:p>
    <w:p w:rsidR="0016319E" w:rsidRDefault="0016319E" w:rsidP="00E408E1">
      <w:pPr>
        <w:spacing w:line="240" w:lineRule="auto"/>
        <w:jc w:val="center"/>
        <w:rPr>
          <w:rFonts w:ascii="Times New Roman" w:hAnsi="Times New Roman" w:cs="Times New Roman"/>
          <w:b/>
          <w:sz w:val="28"/>
          <w:szCs w:val="28"/>
        </w:rPr>
      </w:pPr>
    </w:p>
    <w:p w:rsidR="0016319E" w:rsidRDefault="0016319E" w:rsidP="00E408E1">
      <w:pPr>
        <w:spacing w:line="240" w:lineRule="auto"/>
        <w:jc w:val="center"/>
        <w:rPr>
          <w:rFonts w:ascii="Times New Roman" w:hAnsi="Times New Roman" w:cs="Times New Roman"/>
          <w:b/>
          <w:sz w:val="28"/>
          <w:szCs w:val="28"/>
        </w:rPr>
      </w:pPr>
    </w:p>
    <w:p w:rsidR="0016319E" w:rsidRDefault="0016319E" w:rsidP="00E408E1">
      <w:pPr>
        <w:spacing w:line="240" w:lineRule="auto"/>
        <w:jc w:val="center"/>
        <w:rPr>
          <w:rFonts w:ascii="Times New Roman" w:hAnsi="Times New Roman" w:cs="Times New Roman"/>
          <w:b/>
          <w:sz w:val="28"/>
          <w:szCs w:val="28"/>
        </w:rPr>
      </w:pPr>
    </w:p>
    <w:p w:rsidR="0016319E" w:rsidRDefault="0016319E" w:rsidP="00E408E1">
      <w:pPr>
        <w:spacing w:line="240" w:lineRule="auto"/>
        <w:jc w:val="center"/>
        <w:rPr>
          <w:rFonts w:ascii="Times New Roman" w:hAnsi="Times New Roman" w:cs="Times New Roman"/>
          <w:b/>
          <w:sz w:val="28"/>
          <w:szCs w:val="28"/>
        </w:rPr>
      </w:pPr>
    </w:p>
    <w:p w:rsidR="0016319E" w:rsidRDefault="0016319E" w:rsidP="00E408E1">
      <w:pPr>
        <w:spacing w:line="240" w:lineRule="auto"/>
        <w:jc w:val="center"/>
        <w:rPr>
          <w:rFonts w:ascii="Times New Roman" w:hAnsi="Times New Roman" w:cs="Times New Roman"/>
          <w:b/>
          <w:sz w:val="28"/>
          <w:szCs w:val="28"/>
        </w:rPr>
      </w:pPr>
    </w:p>
    <w:p w:rsidR="0016319E" w:rsidRDefault="0016319E" w:rsidP="00E408E1">
      <w:pPr>
        <w:spacing w:line="240" w:lineRule="auto"/>
        <w:jc w:val="center"/>
        <w:rPr>
          <w:rFonts w:ascii="Times New Roman" w:hAnsi="Times New Roman" w:cs="Times New Roman"/>
          <w:b/>
          <w:sz w:val="28"/>
          <w:szCs w:val="28"/>
        </w:rPr>
      </w:pPr>
    </w:p>
    <w:p w:rsidR="006D324E" w:rsidRDefault="006D324E" w:rsidP="00E408E1">
      <w:pPr>
        <w:spacing w:line="240" w:lineRule="auto"/>
        <w:jc w:val="center"/>
        <w:rPr>
          <w:rFonts w:ascii="Times New Roman" w:hAnsi="Times New Roman" w:cs="Times New Roman"/>
          <w:b/>
          <w:sz w:val="28"/>
          <w:szCs w:val="28"/>
        </w:rPr>
      </w:pPr>
      <w:r w:rsidRPr="00191B64">
        <w:rPr>
          <w:rFonts w:ascii="Times New Roman" w:hAnsi="Times New Roman" w:cs="Times New Roman"/>
          <w:b/>
          <w:sz w:val="28"/>
          <w:szCs w:val="28"/>
        </w:rPr>
        <w:lastRenderedPageBreak/>
        <w:t>Взаимодействие участников воспитательной системы Ц</w:t>
      </w:r>
      <w:r w:rsidR="003F4D48">
        <w:rPr>
          <w:rFonts w:ascii="Times New Roman" w:hAnsi="Times New Roman" w:cs="Times New Roman"/>
          <w:b/>
          <w:sz w:val="28"/>
          <w:szCs w:val="28"/>
        </w:rPr>
        <w:t>ентра</w:t>
      </w:r>
    </w:p>
    <w:p w:rsidR="006D324E" w:rsidRPr="00191B64" w:rsidRDefault="006D324E" w:rsidP="003F4D48">
      <w:pPr>
        <w:spacing w:line="240" w:lineRule="auto"/>
        <w:ind w:right="-2"/>
        <w:jc w:val="both"/>
        <w:rPr>
          <w:rFonts w:ascii="Times New Roman" w:hAnsi="Times New Roman" w:cs="Times New Roman"/>
          <w:sz w:val="28"/>
          <w:szCs w:val="28"/>
        </w:rPr>
      </w:pPr>
      <w:r w:rsidRPr="00191B64">
        <w:rPr>
          <w:rFonts w:ascii="Times New Roman" w:hAnsi="Times New Roman" w:cs="Times New Roman"/>
          <w:sz w:val="28"/>
          <w:szCs w:val="28"/>
        </w:rPr>
        <w:t>Участниками воспитательной системы Ц</w:t>
      </w:r>
      <w:r w:rsidR="003F4D48">
        <w:rPr>
          <w:rFonts w:ascii="Times New Roman" w:hAnsi="Times New Roman" w:cs="Times New Roman"/>
          <w:sz w:val="28"/>
          <w:szCs w:val="28"/>
        </w:rPr>
        <w:t xml:space="preserve">ентра </w:t>
      </w:r>
      <w:r w:rsidRPr="00191B64">
        <w:rPr>
          <w:rFonts w:ascii="Times New Roman" w:hAnsi="Times New Roman" w:cs="Times New Roman"/>
          <w:sz w:val="28"/>
          <w:szCs w:val="28"/>
        </w:rPr>
        <w:t>являются сами дети, обучающиеся по различным образовательным программам, педагоги дополнительного образования, администрация,</w:t>
      </w:r>
      <w:r w:rsidR="00583E7A">
        <w:rPr>
          <w:rFonts w:ascii="Times New Roman" w:hAnsi="Times New Roman" w:cs="Times New Roman"/>
          <w:sz w:val="28"/>
          <w:szCs w:val="28"/>
        </w:rPr>
        <w:t xml:space="preserve"> </w:t>
      </w:r>
      <w:r w:rsidRPr="00191B64">
        <w:rPr>
          <w:rFonts w:ascii="Times New Roman" w:hAnsi="Times New Roman" w:cs="Times New Roman"/>
          <w:sz w:val="28"/>
          <w:szCs w:val="28"/>
        </w:rPr>
        <w:t>методист, педагог-организатор</w:t>
      </w:r>
      <w:r w:rsidR="00B16E16" w:rsidRPr="00191B64">
        <w:rPr>
          <w:rFonts w:ascii="Times New Roman" w:hAnsi="Times New Roman" w:cs="Times New Roman"/>
          <w:sz w:val="28"/>
          <w:szCs w:val="28"/>
        </w:rPr>
        <w:t>,</w:t>
      </w:r>
      <w:r w:rsidR="00583E7A">
        <w:rPr>
          <w:rFonts w:ascii="Times New Roman" w:hAnsi="Times New Roman" w:cs="Times New Roman"/>
          <w:sz w:val="28"/>
          <w:szCs w:val="28"/>
        </w:rPr>
        <w:t xml:space="preserve"> </w:t>
      </w:r>
      <w:r w:rsidR="003F4D48">
        <w:rPr>
          <w:rFonts w:ascii="Times New Roman" w:hAnsi="Times New Roman" w:cs="Times New Roman"/>
          <w:sz w:val="28"/>
          <w:szCs w:val="28"/>
        </w:rPr>
        <w:t>педагог- психолог,</w:t>
      </w:r>
      <w:r w:rsidR="00B16E16" w:rsidRPr="00191B64">
        <w:rPr>
          <w:rFonts w:ascii="Times New Roman" w:hAnsi="Times New Roman" w:cs="Times New Roman"/>
          <w:sz w:val="28"/>
          <w:szCs w:val="28"/>
        </w:rPr>
        <w:t xml:space="preserve"> а также родители, представители других ОУ (педагоги-предметники, классные руководители, зам. директоров по  воспитательной работе, старшие вожатые) и представители учреждений и служб района, сотрудничающих с Ц</w:t>
      </w:r>
      <w:r w:rsidR="003F4D48">
        <w:rPr>
          <w:rFonts w:ascii="Times New Roman" w:hAnsi="Times New Roman" w:cs="Times New Roman"/>
          <w:sz w:val="28"/>
          <w:szCs w:val="28"/>
        </w:rPr>
        <w:t>ентром</w:t>
      </w:r>
      <w:r w:rsidR="00B16E16" w:rsidRPr="00191B64">
        <w:rPr>
          <w:rFonts w:ascii="Times New Roman" w:hAnsi="Times New Roman" w:cs="Times New Roman"/>
          <w:sz w:val="28"/>
          <w:szCs w:val="28"/>
        </w:rPr>
        <w:t>.</w:t>
      </w:r>
    </w:p>
    <w:p w:rsidR="00B16E16" w:rsidRPr="00191B64" w:rsidRDefault="00B16E16" w:rsidP="004E2FE1">
      <w:pPr>
        <w:spacing w:line="240" w:lineRule="auto"/>
        <w:jc w:val="both"/>
        <w:rPr>
          <w:rFonts w:ascii="Times New Roman" w:hAnsi="Times New Roman" w:cs="Times New Roman"/>
          <w:sz w:val="28"/>
          <w:szCs w:val="28"/>
        </w:rPr>
      </w:pPr>
      <w:r w:rsidRPr="00191B64">
        <w:rPr>
          <w:rFonts w:ascii="Times New Roman" w:hAnsi="Times New Roman" w:cs="Times New Roman"/>
          <w:noProof/>
          <w:sz w:val="28"/>
          <w:szCs w:val="28"/>
          <w:lang w:eastAsia="ru-RU"/>
        </w:rPr>
        <w:drawing>
          <wp:inline distT="0" distB="0" distL="0" distR="0">
            <wp:extent cx="6400800" cy="4876800"/>
            <wp:effectExtent l="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9E6F0F" w:rsidRPr="00191B64" w:rsidRDefault="009E6F0F" w:rsidP="004E2FE1">
      <w:pPr>
        <w:spacing w:line="240" w:lineRule="auto"/>
        <w:jc w:val="both"/>
        <w:rPr>
          <w:rFonts w:ascii="Times New Roman" w:hAnsi="Times New Roman" w:cs="Times New Roman"/>
          <w:b/>
          <w:sz w:val="28"/>
          <w:szCs w:val="28"/>
        </w:rPr>
      </w:pPr>
    </w:p>
    <w:p w:rsidR="006D324E" w:rsidRPr="00191B64" w:rsidRDefault="00D37A12" w:rsidP="00E408E1">
      <w:pPr>
        <w:spacing w:line="240" w:lineRule="auto"/>
        <w:jc w:val="center"/>
        <w:rPr>
          <w:rFonts w:ascii="Times New Roman" w:hAnsi="Times New Roman" w:cs="Times New Roman"/>
          <w:b/>
          <w:sz w:val="28"/>
          <w:szCs w:val="28"/>
        </w:rPr>
      </w:pPr>
      <w:r w:rsidRPr="00191B64">
        <w:rPr>
          <w:rFonts w:ascii="Times New Roman" w:hAnsi="Times New Roman" w:cs="Times New Roman"/>
          <w:b/>
          <w:sz w:val="28"/>
          <w:szCs w:val="28"/>
        </w:rPr>
        <w:t>Рис 3. Схема взаимодействия участников воспитательной системы.</w:t>
      </w:r>
    </w:p>
    <w:p w:rsidR="00600473" w:rsidRPr="00191B64" w:rsidRDefault="002600FF" w:rsidP="00E408E1">
      <w:pPr>
        <w:spacing w:line="240" w:lineRule="auto"/>
        <w:jc w:val="center"/>
        <w:rPr>
          <w:rFonts w:ascii="Times New Roman" w:hAnsi="Times New Roman" w:cs="Times New Roman"/>
          <w:b/>
          <w:sz w:val="28"/>
          <w:szCs w:val="28"/>
        </w:rPr>
      </w:pPr>
      <w:r w:rsidRPr="00191B64">
        <w:rPr>
          <w:rFonts w:ascii="Times New Roman" w:hAnsi="Times New Roman" w:cs="Times New Roman"/>
          <w:b/>
          <w:sz w:val="28"/>
          <w:szCs w:val="28"/>
        </w:rPr>
        <w:t>Участники воспитательной системы.</w:t>
      </w:r>
    </w:p>
    <w:p w:rsidR="002600FF" w:rsidRPr="00191B64" w:rsidRDefault="002600FF" w:rsidP="004E2FE1">
      <w:p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1.  </w:t>
      </w:r>
      <w:r w:rsidR="003F4D48" w:rsidRPr="00191B64">
        <w:rPr>
          <w:rFonts w:ascii="Times New Roman" w:hAnsi="Times New Roman" w:cs="Times New Roman"/>
          <w:sz w:val="28"/>
          <w:szCs w:val="28"/>
        </w:rPr>
        <w:t>Дети</w:t>
      </w:r>
      <w:r w:rsidR="00794940" w:rsidRPr="00191B64">
        <w:rPr>
          <w:rFonts w:ascii="Times New Roman" w:hAnsi="Times New Roman" w:cs="Times New Roman"/>
          <w:sz w:val="28"/>
          <w:szCs w:val="28"/>
        </w:rPr>
        <w:t>,</w:t>
      </w:r>
      <w:r w:rsidRPr="00191B64">
        <w:rPr>
          <w:rFonts w:ascii="Times New Roman" w:hAnsi="Times New Roman" w:cs="Times New Roman"/>
          <w:sz w:val="28"/>
          <w:szCs w:val="28"/>
        </w:rPr>
        <w:t xml:space="preserve"> обучающиеся в объединениях Ц</w:t>
      </w:r>
      <w:r w:rsidR="003F4D48">
        <w:rPr>
          <w:rFonts w:ascii="Times New Roman" w:hAnsi="Times New Roman" w:cs="Times New Roman"/>
          <w:sz w:val="28"/>
          <w:szCs w:val="28"/>
        </w:rPr>
        <w:t>ентра</w:t>
      </w:r>
      <w:r w:rsidRPr="00191B64">
        <w:rPr>
          <w:rFonts w:ascii="Times New Roman" w:hAnsi="Times New Roman" w:cs="Times New Roman"/>
          <w:sz w:val="28"/>
          <w:szCs w:val="28"/>
        </w:rPr>
        <w:t xml:space="preserve">; </w:t>
      </w:r>
    </w:p>
    <w:p w:rsidR="002600FF" w:rsidRPr="00191B64" w:rsidRDefault="002600FF" w:rsidP="004E2FE1">
      <w:p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2.</w:t>
      </w:r>
      <w:r w:rsidR="003F4D48">
        <w:rPr>
          <w:rFonts w:ascii="Times New Roman" w:hAnsi="Times New Roman" w:cs="Times New Roman"/>
          <w:sz w:val="28"/>
          <w:szCs w:val="28"/>
        </w:rPr>
        <w:t>О</w:t>
      </w:r>
      <w:r w:rsidRPr="00191B64">
        <w:rPr>
          <w:rFonts w:ascii="Times New Roman" w:hAnsi="Times New Roman" w:cs="Times New Roman"/>
          <w:sz w:val="28"/>
          <w:szCs w:val="28"/>
        </w:rPr>
        <w:t>даренные дети;</w:t>
      </w:r>
    </w:p>
    <w:p w:rsidR="002600FF" w:rsidRPr="00191B64" w:rsidRDefault="002600FF" w:rsidP="004E2FE1">
      <w:p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3. </w:t>
      </w:r>
      <w:r w:rsidR="003F4D48">
        <w:rPr>
          <w:rFonts w:ascii="Times New Roman" w:hAnsi="Times New Roman" w:cs="Times New Roman"/>
          <w:sz w:val="28"/>
          <w:szCs w:val="28"/>
        </w:rPr>
        <w:t>Д</w:t>
      </w:r>
      <w:r w:rsidRPr="00191B64">
        <w:rPr>
          <w:rFonts w:ascii="Times New Roman" w:hAnsi="Times New Roman" w:cs="Times New Roman"/>
          <w:sz w:val="28"/>
          <w:szCs w:val="28"/>
        </w:rPr>
        <w:t>ети, попавшие в трудные жизненные ситуации -</w:t>
      </w:r>
      <w:r w:rsidR="001841A0">
        <w:rPr>
          <w:rFonts w:ascii="Times New Roman" w:hAnsi="Times New Roman" w:cs="Times New Roman"/>
          <w:sz w:val="28"/>
          <w:szCs w:val="28"/>
        </w:rPr>
        <w:t xml:space="preserve"> </w:t>
      </w:r>
      <w:r w:rsidRPr="00191B64">
        <w:rPr>
          <w:rFonts w:ascii="Times New Roman" w:hAnsi="Times New Roman" w:cs="Times New Roman"/>
          <w:sz w:val="28"/>
          <w:szCs w:val="28"/>
        </w:rPr>
        <w:t>«группа риска»;</w:t>
      </w:r>
    </w:p>
    <w:p w:rsidR="002600FF" w:rsidRDefault="002600FF" w:rsidP="004E2FE1">
      <w:p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4. </w:t>
      </w:r>
      <w:r w:rsidR="003F4D48">
        <w:rPr>
          <w:rFonts w:ascii="Times New Roman" w:hAnsi="Times New Roman" w:cs="Times New Roman"/>
          <w:sz w:val="28"/>
          <w:szCs w:val="28"/>
        </w:rPr>
        <w:t>У</w:t>
      </w:r>
      <w:r w:rsidRPr="00191B64">
        <w:rPr>
          <w:rFonts w:ascii="Times New Roman" w:hAnsi="Times New Roman" w:cs="Times New Roman"/>
          <w:sz w:val="28"/>
          <w:szCs w:val="28"/>
        </w:rPr>
        <w:t>частники массовых мероприятий;</w:t>
      </w:r>
    </w:p>
    <w:p w:rsidR="002600FF" w:rsidRDefault="002600FF" w:rsidP="004E2FE1">
      <w:pPr>
        <w:spacing w:line="240" w:lineRule="auto"/>
        <w:jc w:val="both"/>
        <w:rPr>
          <w:rFonts w:ascii="Times New Roman" w:hAnsi="Times New Roman" w:cs="Times New Roman"/>
          <w:b/>
          <w:sz w:val="28"/>
          <w:szCs w:val="28"/>
        </w:rPr>
      </w:pPr>
      <w:r w:rsidRPr="00191B64">
        <w:rPr>
          <w:rFonts w:ascii="Times New Roman" w:hAnsi="Times New Roman" w:cs="Times New Roman"/>
          <w:sz w:val="28"/>
          <w:szCs w:val="28"/>
        </w:rPr>
        <w:lastRenderedPageBreak/>
        <w:t>Ниже представлена таблица с содержанием деятельности всех участников воспитательной системы:</w:t>
      </w:r>
    </w:p>
    <w:tbl>
      <w:tblPr>
        <w:tblStyle w:val="aa"/>
        <w:tblW w:w="0" w:type="auto"/>
        <w:tblLayout w:type="fixed"/>
        <w:tblLook w:val="04A0"/>
      </w:tblPr>
      <w:tblGrid>
        <w:gridCol w:w="590"/>
        <w:gridCol w:w="2093"/>
        <w:gridCol w:w="2203"/>
        <w:gridCol w:w="2168"/>
        <w:gridCol w:w="1572"/>
        <w:gridCol w:w="1653"/>
      </w:tblGrid>
      <w:tr w:rsidR="008325D5" w:rsidRPr="00696C53" w:rsidTr="0038656E">
        <w:tc>
          <w:tcPr>
            <w:tcW w:w="590" w:type="dxa"/>
          </w:tcPr>
          <w:p w:rsidR="002600FF" w:rsidRPr="00696C53" w:rsidRDefault="002600FF" w:rsidP="004E2FE1">
            <w:pPr>
              <w:jc w:val="both"/>
              <w:rPr>
                <w:rFonts w:ascii="Times New Roman" w:hAnsi="Times New Roman" w:cs="Times New Roman"/>
                <w:sz w:val="24"/>
                <w:szCs w:val="24"/>
              </w:rPr>
            </w:pPr>
            <w:r w:rsidRPr="00696C53">
              <w:rPr>
                <w:rFonts w:ascii="Times New Roman" w:hAnsi="Times New Roman" w:cs="Times New Roman"/>
                <w:sz w:val="24"/>
                <w:szCs w:val="24"/>
              </w:rPr>
              <w:t>п/п</w:t>
            </w:r>
          </w:p>
        </w:tc>
        <w:tc>
          <w:tcPr>
            <w:tcW w:w="2093" w:type="dxa"/>
          </w:tcPr>
          <w:p w:rsidR="002600FF" w:rsidRPr="00696C53" w:rsidRDefault="002600FF" w:rsidP="004E2FE1">
            <w:pPr>
              <w:jc w:val="both"/>
              <w:rPr>
                <w:rFonts w:ascii="Times New Roman" w:hAnsi="Times New Roman" w:cs="Times New Roman"/>
                <w:sz w:val="24"/>
                <w:szCs w:val="24"/>
              </w:rPr>
            </w:pPr>
            <w:r w:rsidRPr="00696C53">
              <w:rPr>
                <w:rFonts w:ascii="Times New Roman" w:hAnsi="Times New Roman" w:cs="Times New Roman"/>
                <w:sz w:val="24"/>
                <w:szCs w:val="24"/>
              </w:rPr>
              <w:t>Участники воспитательной системы</w:t>
            </w:r>
          </w:p>
        </w:tc>
        <w:tc>
          <w:tcPr>
            <w:tcW w:w="2203" w:type="dxa"/>
          </w:tcPr>
          <w:p w:rsidR="002600FF" w:rsidRPr="00696C53" w:rsidRDefault="002600FF" w:rsidP="004E2FE1">
            <w:pPr>
              <w:jc w:val="both"/>
              <w:rPr>
                <w:rFonts w:ascii="Times New Roman" w:hAnsi="Times New Roman" w:cs="Times New Roman"/>
                <w:sz w:val="24"/>
                <w:szCs w:val="24"/>
              </w:rPr>
            </w:pPr>
            <w:r w:rsidRPr="00696C53">
              <w:rPr>
                <w:rFonts w:ascii="Times New Roman" w:hAnsi="Times New Roman" w:cs="Times New Roman"/>
                <w:sz w:val="24"/>
                <w:szCs w:val="24"/>
              </w:rPr>
              <w:t>Цели, задачи</w:t>
            </w:r>
          </w:p>
        </w:tc>
        <w:tc>
          <w:tcPr>
            <w:tcW w:w="2168" w:type="dxa"/>
          </w:tcPr>
          <w:p w:rsidR="002600FF" w:rsidRPr="00696C53" w:rsidRDefault="002600FF" w:rsidP="004E2FE1">
            <w:pPr>
              <w:jc w:val="both"/>
              <w:rPr>
                <w:rFonts w:ascii="Times New Roman" w:hAnsi="Times New Roman" w:cs="Times New Roman"/>
                <w:sz w:val="24"/>
                <w:szCs w:val="24"/>
              </w:rPr>
            </w:pPr>
            <w:r w:rsidRPr="00696C53">
              <w:rPr>
                <w:rFonts w:ascii="Times New Roman" w:hAnsi="Times New Roman" w:cs="Times New Roman"/>
                <w:sz w:val="24"/>
                <w:szCs w:val="24"/>
              </w:rPr>
              <w:t>Содержание деятельности</w:t>
            </w:r>
          </w:p>
        </w:tc>
        <w:tc>
          <w:tcPr>
            <w:tcW w:w="1572" w:type="dxa"/>
          </w:tcPr>
          <w:p w:rsidR="002600FF" w:rsidRPr="00696C53" w:rsidRDefault="00114AC0" w:rsidP="004E2FE1">
            <w:pPr>
              <w:jc w:val="both"/>
              <w:rPr>
                <w:rFonts w:ascii="Times New Roman" w:hAnsi="Times New Roman" w:cs="Times New Roman"/>
                <w:sz w:val="24"/>
                <w:szCs w:val="24"/>
              </w:rPr>
            </w:pPr>
            <w:r w:rsidRPr="00696C53">
              <w:rPr>
                <w:rFonts w:ascii="Times New Roman" w:hAnsi="Times New Roman" w:cs="Times New Roman"/>
                <w:sz w:val="24"/>
                <w:szCs w:val="24"/>
              </w:rPr>
              <w:t>Форма</w:t>
            </w:r>
          </w:p>
        </w:tc>
        <w:tc>
          <w:tcPr>
            <w:tcW w:w="1653" w:type="dxa"/>
          </w:tcPr>
          <w:p w:rsidR="002600FF" w:rsidRPr="00696C53" w:rsidRDefault="002600FF" w:rsidP="004E2FE1">
            <w:pPr>
              <w:jc w:val="both"/>
              <w:rPr>
                <w:rFonts w:ascii="Times New Roman" w:hAnsi="Times New Roman" w:cs="Times New Roman"/>
                <w:sz w:val="24"/>
                <w:szCs w:val="24"/>
              </w:rPr>
            </w:pPr>
            <w:r w:rsidRPr="00696C53">
              <w:rPr>
                <w:rFonts w:ascii="Times New Roman" w:hAnsi="Times New Roman" w:cs="Times New Roman"/>
                <w:sz w:val="24"/>
                <w:szCs w:val="24"/>
              </w:rPr>
              <w:t>Ожидаемый результат</w:t>
            </w:r>
          </w:p>
        </w:tc>
      </w:tr>
      <w:tr w:rsidR="008325D5" w:rsidRPr="00696C53" w:rsidTr="0038656E">
        <w:trPr>
          <w:trHeight w:val="1657"/>
        </w:trPr>
        <w:tc>
          <w:tcPr>
            <w:tcW w:w="590" w:type="dxa"/>
          </w:tcPr>
          <w:p w:rsidR="002600FF" w:rsidRPr="00696C53" w:rsidRDefault="008325D5" w:rsidP="004E2FE1">
            <w:pPr>
              <w:jc w:val="both"/>
              <w:rPr>
                <w:rFonts w:ascii="Times New Roman" w:hAnsi="Times New Roman" w:cs="Times New Roman"/>
                <w:sz w:val="24"/>
                <w:szCs w:val="24"/>
              </w:rPr>
            </w:pPr>
            <w:r w:rsidRPr="00696C53">
              <w:rPr>
                <w:rFonts w:ascii="Times New Roman" w:hAnsi="Times New Roman" w:cs="Times New Roman"/>
                <w:sz w:val="24"/>
                <w:szCs w:val="24"/>
              </w:rPr>
              <w:t>1.</w:t>
            </w:r>
          </w:p>
        </w:tc>
        <w:tc>
          <w:tcPr>
            <w:tcW w:w="2093" w:type="dxa"/>
          </w:tcPr>
          <w:p w:rsidR="002600FF" w:rsidRPr="00696C53" w:rsidRDefault="008325D5" w:rsidP="003F4D48">
            <w:pPr>
              <w:jc w:val="both"/>
              <w:rPr>
                <w:rFonts w:ascii="Times New Roman" w:hAnsi="Times New Roman" w:cs="Times New Roman"/>
                <w:sz w:val="24"/>
                <w:szCs w:val="24"/>
              </w:rPr>
            </w:pPr>
            <w:r w:rsidRPr="00696C53">
              <w:rPr>
                <w:rFonts w:ascii="Times New Roman" w:hAnsi="Times New Roman" w:cs="Times New Roman"/>
                <w:sz w:val="24"/>
                <w:szCs w:val="24"/>
              </w:rPr>
              <w:t>Дети, занимающиеся в Ц</w:t>
            </w:r>
            <w:r w:rsidR="003F4D48" w:rsidRPr="00696C53">
              <w:rPr>
                <w:rFonts w:ascii="Times New Roman" w:hAnsi="Times New Roman" w:cs="Times New Roman"/>
                <w:sz w:val="24"/>
                <w:szCs w:val="24"/>
              </w:rPr>
              <w:t>ентре</w:t>
            </w:r>
          </w:p>
        </w:tc>
        <w:tc>
          <w:tcPr>
            <w:tcW w:w="2203" w:type="dxa"/>
          </w:tcPr>
          <w:p w:rsidR="002600FF" w:rsidRPr="00696C53" w:rsidRDefault="008325D5" w:rsidP="003F4D48">
            <w:pPr>
              <w:jc w:val="both"/>
              <w:rPr>
                <w:rFonts w:ascii="Times New Roman" w:hAnsi="Times New Roman" w:cs="Times New Roman"/>
                <w:sz w:val="24"/>
                <w:szCs w:val="24"/>
              </w:rPr>
            </w:pPr>
            <w:r w:rsidRPr="00696C53">
              <w:rPr>
                <w:rFonts w:ascii="Times New Roman" w:hAnsi="Times New Roman" w:cs="Times New Roman"/>
                <w:sz w:val="24"/>
                <w:szCs w:val="24"/>
              </w:rPr>
              <w:t>Определяются дополнительной об</w:t>
            </w:r>
            <w:r w:rsidR="003F4D48" w:rsidRPr="00696C53">
              <w:rPr>
                <w:rFonts w:ascii="Times New Roman" w:hAnsi="Times New Roman" w:cs="Times New Roman"/>
                <w:sz w:val="24"/>
                <w:szCs w:val="24"/>
              </w:rPr>
              <w:t>щеразвивающей</w:t>
            </w:r>
            <w:r w:rsidRPr="00696C53">
              <w:rPr>
                <w:rFonts w:ascii="Times New Roman" w:hAnsi="Times New Roman" w:cs="Times New Roman"/>
                <w:sz w:val="24"/>
                <w:szCs w:val="24"/>
              </w:rPr>
              <w:t xml:space="preserve"> программой</w:t>
            </w:r>
          </w:p>
        </w:tc>
        <w:tc>
          <w:tcPr>
            <w:tcW w:w="2168" w:type="dxa"/>
          </w:tcPr>
          <w:p w:rsidR="002600FF" w:rsidRPr="00696C53" w:rsidRDefault="008325D5" w:rsidP="00696C53">
            <w:pPr>
              <w:jc w:val="both"/>
              <w:rPr>
                <w:rFonts w:ascii="Times New Roman" w:hAnsi="Times New Roman" w:cs="Times New Roman"/>
                <w:sz w:val="24"/>
                <w:szCs w:val="24"/>
              </w:rPr>
            </w:pPr>
            <w:r w:rsidRPr="00696C53">
              <w:rPr>
                <w:rFonts w:ascii="Times New Roman" w:hAnsi="Times New Roman" w:cs="Times New Roman"/>
                <w:sz w:val="24"/>
                <w:szCs w:val="24"/>
              </w:rPr>
              <w:t xml:space="preserve">Определяется дополнительной </w:t>
            </w:r>
            <w:r w:rsidR="00696C53" w:rsidRPr="00696C53">
              <w:rPr>
                <w:rFonts w:ascii="Times New Roman" w:hAnsi="Times New Roman" w:cs="Times New Roman"/>
                <w:sz w:val="24"/>
                <w:szCs w:val="24"/>
              </w:rPr>
              <w:t xml:space="preserve">общеразвивающей </w:t>
            </w:r>
            <w:r w:rsidRPr="00696C53">
              <w:rPr>
                <w:rFonts w:ascii="Times New Roman" w:hAnsi="Times New Roman" w:cs="Times New Roman"/>
                <w:sz w:val="24"/>
                <w:szCs w:val="24"/>
              </w:rPr>
              <w:t xml:space="preserve"> программой.</w:t>
            </w:r>
          </w:p>
        </w:tc>
        <w:tc>
          <w:tcPr>
            <w:tcW w:w="1572" w:type="dxa"/>
          </w:tcPr>
          <w:p w:rsidR="002600FF" w:rsidRPr="00696C53" w:rsidRDefault="008325D5" w:rsidP="004E2FE1">
            <w:pPr>
              <w:jc w:val="both"/>
              <w:rPr>
                <w:rFonts w:ascii="Times New Roman" w:hAnsi="Times New Roman" w:cs="Times New Roman"/>
                <w:sz w:val="24"/>
                <w:szCs w:val="24"/>
              </w:rPr>
            </w:pPr>
            <w:r w:rsidRPr="00696C53">
              <w:rPr>
                <w:rFonts w:ascii="Times New Roman" w:hAnsi="Times New Roman" w:cs="Times New Roman"/>
                <w:sz w:val="24"/>
                <w:szCs w:val="24"/>
              </w:rPr>
              <w:t>Учебные занятия, творческие отчеты и др</w:t>
            </w:r>
            <w:r w:rsidR="004F7EAE" w:rsidRPr="00696C53">
              <w:rPr>
                <w:rFonts w:ascii="Times New Roman" w:hAnsi="Times New Roman" w:cs="Times New Roman"/>
                <w:sz w:val="24"/>
                <w:szCs w:val="24"/>
              </w:rPr>
              <w:t>.</w:t>
            </w:r>
          </w:p>
        </w:tc>
        <w:tc>
          <w:tcPr>
            <w:tcW w:w="1653" w:type="dxa"/>
          </w:tcPr>
          <w:p w:rsidR="002600FF" w:rsidRPr="00696C53" w:rsidRDefault="008325D5" w:rsidP="004E2FE1">
            <w:pPr>
              <w:jc w:val="both"/>
              <w:rPr>
                <w:rFonts w:ascii="Times New Roman" w:hAnsi="Times New Roman" w:cs="Times New Roman"/>
                <w:sz w:val="24"/>
                <w:szCs w:val="24"/>
              </w:rPr>
            </w:pPr>
            <w:r w:rsidRPr="00696C53">
              <w:rPr>
                <w:rFonts w:ascii="Times New Roman" w:hAnsi="Times New Roman" w:cs="Times New Roman"/>
                <w:sz w:val="24"/>
                <w:szCs w:val="24"/>
              </w:rPr>
              <w:t>Реал</w:t>
            </w:r>
            <w:r w:rsidR="00191B64" w:rsidRPr="00696C53">
              <w:rPr>
                <w:rFonts w:ascii="Times New Roman" w:hAnsi="Times New Roman" w:cs="Times New Roman"/>
                <w:sz w:val="24"/>
                <w:szCs w:val="24"/>
              </w:rPr>
              <w:t>изация и развитие способностей,</w:t>
            </w:r>
            <w:r w:rsidRPr="00696C53">
              <w:rPr>
                <w:rFonts w:ascii="Times New Roman" w:hAnsi="Times New Roman" w:cs="Times New Roman"/>
                <w:sz w:val="24"/>
                <w:szCs w:val="24"/>
              </w:rPr>
              <w:t>мотивация для саморазвития</w:t>
            </w:r>
          </w:p>
        </w:tc>
      </w:tr>
      <w:tr w:rsidR="008325D5" w:rsidRPr="00696C53" w:rsidTr="0038656E">
        <w:tc>
          <w:tcPr>
            <w:tcW w:w="590" w:type="dxa"/>
          </w:tcPr>
          <w:p w:rsidR="002600FF" w:rsidRPr="00696C53" w:rsidRDefault="008325D5" w:rsidP="004E2FE1">
            <w:pPr>
              <w:jc w:val="both"/>
              <w:rPr>
                <w:rFonts w:ascii="Times New Roman" w:hAnsi="Times New Roman" w:cs="Times New Roman"/>
                <w:sz w:val="24"/>
                <w:szCs w:val="24"/>
              </w:rPr>
            </w:pPr>
            <w:r w:rsidRPr="00696C53">
              <w:rPr>
                <w:rFonts w:ascii="Times New Roman" w:hAnsi="Times New Roman" w:cs="Times New Roman"/>
                <w:sz w:val="24"/>
                <w:szCs w:val="24"/>
              </w:rPr>
              <w:t>2.</w:t>
            </w:r>
          </w:p>
        </w:tc>
        <w:tc>
          <w:tcPr>
            <w:tcW w:w="2093" w:type="dxa"/>
          </w:tcPr>
          <w:p w:rsidR="002600FF" w:rsidRPr="00696C53" w:rsidRDefault="008325D5" w:rsidP="004E2FE1">
            <w:pPr>
              <w:jc w:val="both"/>
              <w:rPr>
                <w:rFonts w:ascii="Times New Roman" w:hAnsi="Times New Roman" w:cs="Times New Roman"/>
                <w:sz w:val="24"/>
                <w:szCs w:val="24"/>
              </w:rPr>
            </w:pPr>
            <w:r w:rsidRPr="00696C53">
              <w:rPr>
                <w:rFonts w:ascii="Times New Roman" w:hAnsi="Times New Roman" w:cs="Times New Roman"/>
                <w:sz w:val="24"/>
                <w:szCs w:val="24"/>
              </w:rPr>
              <w:t>Одарённые дети</w:t>
            </w:r>
          </w:p>
        </w:tc>
        <w:tc>
          <w:tcPr>
            <w:tcW w:w="2203" w:type="dxa"/>
          </w:tcPr>
          <w:p w:rsidR="002600FF" w:rsidRPr="00696C53" w:rsidRDefault="008325D5" w:rsidP="004E2FE1">
            <w:pPr>
              <w:jc w:val="both"/>
              <w:rPr>
                <w:rFonts w:ascii="Times New Roman" w:hAnsi="Times New Roman" w:cs="Times New Roman"/>
                <w:sz w:val="24"/>
                <w:szCs w:val="24"/>
              </w:rPr>
            </w:pPr>
            <w:r w:rsidRPr="00696C53">
              <w:rPr>
                <w:rFonts w:ascii="Times New Roman" w:hAnsi="Times New Roman" w:cs="Times New Roman"/>
                <w:sz w:val="24"/>
                <w:szCs w:val="24"/>
              </w:rPr>
              <w:t>Формирование интереса к познанию и придание ему личностной значимости:</w:t>
            </w:r>
          </w:p>
          <w:p w:rsidR="008325D5" w:rsidRPr="00696C53" w:rsidRDefault="008325D5" w:rsidP="004E2FE1">
            <w:pPr>
              <w:jc w:val="both"/>
              <w:rPr>
                <w:rFonts w:ascii="Times New Roman" w:hAnsi="Times New Roman" w:cs="Times New Roman"/>
                <w:sz w:val="24"/>
                <w:szCs w:val="24"/>
              </w:rPr>
            </w:pPr>
            <w:r w:rsidRPr="00696C53">
              <w:rPr>
                <w:rFonts w:ascii="Times New Roman" w:hAnsi="Times New Roman" w:cs="Times New Roman"/>
                <w:sz w:val="24"/>
                <w:szCs w:val="24"/>
              </w:rPr>
              <w:t xml:space="preserve">- Развитие навыков интеллектуальной деятельности; </w:t>
            </w:r>
          </w:p>
          <w:p w:rsidR="008325D5" w:rsidRPr="00696C53" w:rsidRDefault="008325D5" w:rsidP="004E2FE1">
            <w:pPr>
              <w:jc w:val="both"/>
              <w:rPr>
                <w:rFonts w:ascii="Times New Roman" w:hAnsi="Times New Roman" w:cs="Times New Roman"/>
                <w:sz w:val="24"/>
                <w:szCs w:val="24"/>
              </w:rPr>
            </w:pPr>
            <w:r w:rsidRPr="00696C53">
              <w:rPr>
                <w:rFonts w:ascii="Times New Roman" w:hAnsi="Times New Roman" w:cs="Times New Roman"/>
                <w:sz w:val="24"/>
                <w:szCs w:val="24"/>
              </w:rPr>
              <w:t>- создание условий для социальной адаптации одаренных детей.</w:t>
            </w:r>
          </w:p>
        </w:tc>
        <w:tc>
          <w:tcPr>
            <w:tcW w:w="2168" w:type="dxa"/>
          </w:tcPr>
          <w:p w:rsidR="002600FF" w:rsidRPr="00696C53" w:rsidRDefault="008325D5" w:rsidP="004E2FE1">
            <w:pPr>
              <w:jc w:val="both"/>
              <w:rPr>
                <w:rFonts w:ascii="Times New Roman" w:hAnsi="Times New Roman" w:cs="Times New Roman"/>
                <w:sz w:val="24"/>
                <w:szCs w:val="24"/>
              </w:rPr>
            </w:pPr>
            <w:r w:rsidRPr="00696C53">
              <w:rPr>
                <w:rFonts w:ascii="Times New Roman" w:hAnsi="Times New Roman" w:cs="Times New Roman"/>
                <w:sz w:val="24"/>
                <w:szCs w:val="24"/>
              </w:rPr>
              <w:t>Организация исследовательской, проектной, творческой деятельности участников, обучение навыкам конструктивного взаимодействия, приемам самостоятельной</w:t>
            </w:r>
            <w:r w:rsidR="001841A0">
              <w:rPr>
                <w:rFonts w:ascii="Times New Roman" w:hAnsi="Times New Roman" w:cs="Times New Roman"/>
                <w:sz w:val="24"/>
                <w:szCs w:val="24"/>
              </w:rPr>
              <w:t xml:space="preserve"> </w:t>
            </w:r>
            <w:r w:rsidRPr="00696C53">
              <w:rPr>
                <w:rFonts w:ascii="Times New Roman" w:hAnsi="Times New Roman" w:cs="Times New Roman"/>
                <w:sz w:val="24"/>
                <w:szCs w:val="24"/>
              </w:rPr>
              <w:t>творческой деятельности.</w:t>
            </w:r>
          </w:p>
        </w:tc>
        <w:tc>
          <w:tcPr>
            <w:tcW w:w="1572" w:type="dxa"/>
          </w:tcPr>
          <w:p w:rsidR="002600FF" w:rsidRPr="00696C53" w:rsidRDefault="004F7EAE" w:rsidP="004E2FE1">
            <w:pPr>
              <w:jc w:val="both"/>
              <w:rPr>
                <w:rFonts w:ascii="Times New Roman" w:hAnsi="Times New Roman" w:cs="Times New Roman"/>
                <w:sz w:val="24"/>
                <w:szCs w:val="24"/>
              </w:rPr>
            </w:pPr>
            <w:r w:rsidRPr="00696C53">
              <w:rPr>
                <w:rFonts w:ascii="Times New Roman" w:hAnsi="Times New Roman" w:cs="Times New Roman"/>
                <w:sz w:val="24"/>
                <w:szCs w:val="24"/>
              </w:rPr>
              <w:t>Учебные занятия, творческие отчеты и др.</w:t>
            </w:r>
          </w:p>
        </w:tc>
        <w:tc>
          <w:tcPr>
            <w:tcW w:w="1653" w:type="dxa"/>
          </w:tcPr>
          <w:p w:rsidR="002600FF" w:rsidRPr="00696C53" w:rsidRDefault="004F7EAE" w:rsidP="00696C53">
            <w:pPr>
              <w:jc w:val="both"/>
              <w:rPr>
                <w:rFonts w:ascii="Times New Roman" w:hAnsi="Times New Roman" w:cs="Times New Roman"/>
                <w:sz w:val="24"/>
                <w:szCs w:val="24"/>
              </w:rPr>
            </w:pPr>
            <w:r w:rsidRPr="00696C53">
              <w:rPr>
                <w:rFonts w:ascii="Times New Roman" w:hAnsi="Times New Roman" w:cs="Times New Roman"/>
                <w:sz w:val="24"/>
                <w:szCs w:val="24"/>
              </w:rPr>
              <w:t>Развитие творческого интеллектуального потенциала детей, их коммуникативных навыков, повышения престижа Ц</w:t>
            </w:r>
            <w:r w:rsidR="00696C53">
              <w:rPr>
                <w:rFonts w:ascii="Times New Roman" w:hAnsi="Times New Roman" w:cs="Times New Roman"/>
                <w:sz w:val="24"/>
                <w:szCs w:val="24"/>
              </w:rPr>
              <w:t>ентра</w:t>
            </w:r>
            <w:r w:rsidRPr="00696C53">
              <w:rPr>
                <w:rFonts w:ascii="Times New Roman" w:hAnsi="Times New Roman" w:cs="Times New Roman"/>
                <w:sz w:val="24"/>
                <w:szCs w:val="24"/>
              </w:rPr>
              <w:t>.</w:t>
            </w:r>
          </w:p>
        </w:tc>
      </w:tr>
      <w:tr w:rsidR="008325D5" w:rsidRPr="00696C53" w:rsidTr="0038656E">
        <w:tc>
          <w:tcPr>
            <w:tcW w:w="590" w:type="dxa"/>
          </w:tcPr>
          <w:p w:rsidR="002600FF" w:rsidRPr="00696C53" w:rsidRDefault="004F7EAE" w:rsidP="004E2FE1">
            <w:pPr>
              <w:jc w:val="both"/>
              <w:rPr>
                <w:rFonts w:ascii="Times New Roman" w:hAnsi="Times New Roman" w:cs="Times New Roman"/>
                <w:sz w:val="24"/>
                <w:szCs w:val="24"/>
              </w:rPr>
            </w:pPr>
            <w:r w:rsidRPr="00696C53">
              <w:rPr>
                <w:rFonts w:ascii="Times New Roman" w:hAnsi="Times New Roman" w:cs="Times New Roman"/>
                <w:sz w:val="24"/>
                <w:szCs w:val="24"/>
              </w:rPr>
              <w:t>3.</w:t>
            </w:r>
          </w:p>
        </w:tc>
        <w:tc>
          <w:tcPr>
            <w:tcW w:w="2093" w:type="dxa"/>
          </w:tcPr>
          <w:p w:rsidR="002600FF" w:rsidRPr="00696C53" w:rsidRDefault="004F7EAE" w:rsidP="004E2FE1">
            <w:pPr>
              <w:jc w:val="both"/>
              <w:rPr>
                <w:rFonts w:ascii="Times New Roman" w:hAnsi="Times New Roman" w:cs="Times New Roman"/>
                <w:sz w:val="24"/>
                <w:szCs w:val="24"/>
              </w:rPr>
            </w:pPr>
            <w:r w:rsidRPr="00696C53">
              <w:rPr>
                <w:rFonts w:ascii="Times New Roman" w:hAnsi="Times New Roman" w:cs="Times New Roman"/>
                <w:sz w:val="24"/>
                <w:szCs w:val="24"/>
              </w:rPr>
              <w:t>Дети, попавшие в трудные жизненные ситуации</w:t>
            </w:r>
          </w:p>
        </w:tc>
        <w:tc>
          <w:tcPr>
            <w:tcW w:w="2203" w:type="dxa"/>
          </w:tcPr>
          <w:p w:rsidR="002600FF" w:rsidRPr="00696C53" w:rsidRDefault="004F7EAE" w:rsidP="004E2FE1">
            <w:pPr>
              <w:jc w:val="both"/>
              <w:rPr>
                <w:rFonts w:ascii="Times New Roman" w:hAnsi="Times New Roman" w:cs="Times New Roman"/>
                <w:sz w:val="24"/>
                <w:szCs w:val="24"/>
              </w:rPr>
            </w:pPr>
            <w:r w:rsidRPr="00696C53">
              <w:rPr>
                <w:rFonts w:ascii="Times New Roman" w:hAnsi="Times New Roman" w:cs="Times New Roman"/>
                <w:sz w:val="24"/>
                <w:szCs w:val="24"/>
              </w:rPr>
              <w:t xml:space="preserve">Создание условий для успешной социальной адаптации, самореализации и развития способностей </w:t>
            </w:r>
          </w:p>
        </w:tc>
        <w:tc>
          <w:tcPr>
            <w:tcW w:w="2168" w:type="dxa"/>
          </w:tcPr>
          <w:p w:rsidR="002600FF" w:rsidRPr="00696C53" w:rsidRDefault="004F7EAE" w:rsidP="004E2FE1">
            <w:pPr>
              <w:jc w:val="both"/>
              <w:rPr>
                <w:rFonts w:ascii="Times New Roman" w:hAnsi="Times New Roman" w:cs="Times New Roman"/>
                <w:sz w:val="24"/>
                <w:szCs w:val="24"/>
              </w:rPr>
            </w:pPr>
            <w:r w:rsidRPr="00696C53">
              <w:rPr>
                <w:rFonts w:ascii="Times New Roman" w:hAnsi="Times New Roman" w:cs="Times New Roman"/>
                <w:sz w:val="24"/>
                <w:szCs w:val="24"/>
              </w:rPr>
              <w:t>Оказание педагогической и социальной помощи и поддержки.</w:t>
            </w:r>
          </w:p>
        </w:tc>
        <w:tc>
          <w:tcPr>
            <w:tcW w:w="1572" w:type="dxa"/>
          </w:tcPr>
          <w:p w:rsidR="002600FF" w:rsidRPr="00696C53" w:rsidRDefault="004F7EAE" w:rsidP="00572244">
            <w:pPr>
              <w:jc w:val="both"/>
              <w:rPr>
                <w:rFonts w:ascii="Times New Roman" w:hAnsi="Times New Roman" w:cs="Times New Roman"/>
                <w:sz w:val="24"/>
                <w:szCs w:val="24"/>
              </w:rPr>
            </w:pPr>
            <w:r w:rsidRPr="00696C53">
              <w:rPr>
                <w:rFonts w:ascii="Times New Roman" w:hAnsi="Times New Roman" w:cs="Times New Roman"/>
                <w:sz w:val="24"/>
                <w:szCs w:val="24"/>
              </w:rPr>
              <w:t>В</w:t>
            </w:r>
            <w:r w:rsidR="00191B64" w:rsidRPr="00696C53">
              <w:rPr>
                <w:rFonts w:ascii="Times New Roman" w:hAnsi="Times New Roman" w:cs="Times New Roman"/>
                <w:sz w:val="24"/>
                <w:szCs w:val="24"/>
              </w:rPr>
              <w:t>овлечение в работу объединений,</w:t>
            </w:r>
            <w:r w:rsidRPr="00696C53">
              <w:rPr>
                <w:rFonts w:ascii="Times New Roman" w:hAnsi="Times New Roman" w:cs="Times New Roman"/>
                <w:sz w:val="24"/>
                <w:szCs w:val="24"/>
              </w:rPr>
              <w:t xml:space="preserve">организация летнего отдыха участников </w:t>
            </w:r>
            <w:r w:rsidR="00572244">
              <w:rPr>
                <w:rFonts w:ascii="Times New Roman" w:hAnsi="Times New Roman" w:cs="Times New Roman"/>
                <w:sz w:val="24"/>
                <w:szCs w:val="24"/>
              </w:rPr>
              <w:t>малоэкономичного лагеря «Лазорики».</w:t>
            </w:r>
          </w:p>
        </w:tc>
        <w:tc>
          <w:tcPr>
            <w:tcW w:w="1653" w:type="dxa"/>
          </w:tcPr>
          <w:p w:rsidR="002600FF" w:rsidRPr="00696C53" w:rsidRDefault="004F7EAE" w:rsidP="004E2FE1">
            <w:pPr>
              <w:jc w:val="both"/>
              <w:rPr>
                <w:rFonts w:ascii="Times New Roman" w:hAnsi="Times New Roman" w:cs="Times New Roman"/>
                <w:sz w:val="24"/>
                <w:szCs w:val="24"/>
              </w:rPr>
            </w:pPr>
            <w:r w:rsidRPr="00696C53">
              <w:rPr>
                <w:rFonts w:ascii="Times New Roman" w:hAnsi="Times New Roman" w:cs="Times New Roman"/>
                <w:sz w:val="24"/>
                <w:szCs w:val="24"/>
              </w:rPr>
              <w:t>Реализация творческого интеллектуального потенциала и мотивация к дальнейшему развитию.</w:t>
            </w:r>
          </w:p>
        </w:tc>
      </w:tr>
      <w:tr w:rsidR="008325D5" w:rsidRPr="00696C53" w:rsidTr="0038656E">
        <w:trPr>
          <w:trHeight w:val="3820"/>
        </w:trPr>
        <w:tc>
          <w:tcPr>
            <w:tcW w:w="590" w:type="dxa"/>
            <w:tcBorders>
              <w:bottom w:val="single" w:sz="4" w:space="0" w:color="auto"/>
            </w:tcBorders>
          </w:tcPr>
          <w:p w:rsidR="002600FF" w:rsidRPr="00696C53" w:rsidRDefault="004F7EAE" w:rsidP="004E2FE1">
            <w:pPr>
              <w:jc w:val="both"/>
              <w:rPr>
                <w:rFonts w:ascii="Times New Roman" w:hAnsi="Times New Roman" w:cs="Times New Roman"/>
                <w:sz w:val="24"/>
                <w:szCs w:val="24"/>
              </w:rPr>
            </w:pPr>
            <w:r w:rsidRPr="00696C53">
              <w:rPr>
                <w:rFonts w:ascii="Times New Roman" w:hAnsi="Times New Roman" w:cs="Times New Roman"/>
                <w:sz w:val="24"/>
                <w:szCs w:val="24"/>
              </w:rPr>
              <w:t>4.</w:t>
            </w:r>
          </w:p>
        </w:tc>
        <w:tc>
          <w:tcPr>
            <w:tcW w:w="2093" w:type="dxa"/>
            <w:tcBorders>
              <w:bottom w:val="single" w:sz="4" w:space="0" w:color="auto"/>
            </w:tcBorders>
          </w:tcPr>
          <w:p w:rsidR="002600FF" w:rsidRPr="00696C53" w:rsidRDefault="004F7EAE" w:rsidP="004E2FE1">
            <w:pPr>
              <w:jc w:val="both"/>
              <w:rPr>
                <w:rFonts w:ascii="Times New Roman" w:hAnsi="Times New Roman" w:cs="Times New Roman"/>
                <w:sz w:val="24"/>
                <w:szCs w:val="24"/>
              </w:rPr>
            </w:pPr>
            <w:r w:rsidRPr="00696C53">
              <w:rPr>
                <w:rFonts w:ascii="Times New Roman" w:hAnsi="Times New Roman" w:cs="Times New Roman"/>
                <w:sz w:val="24"/>
                <w:szCs w:val="24"/>
              </w:rPr>
              <w:t xml:space="preserve">Дети, участники массовых мероприятий </w:t>
            </w:r>
          </w:p>
        </w:tc>
        <w:tc>
          <w:tcPr>
            <w:tcW w:w="2203" w:type="dxa"/>
            <w:tcBorders>
              <w:bottom w:val="single" w:sz="4" w:space="0" w:color="auto"/>
            </w:tcBorders>
          </w:tcPr>
          <w:p w:rsidR="002600FF" w:rsidRPr="00696C53" w:rsidRDefault="004F7EAE" w:rsidP="004E2FE1">
            <w:pPr>
              <w:jc w:val="both"/>
              <w:rPr>
                <w:rFonts w:ascii="Times New Roman" w:hAnsi="Times New Roman" w:cs="Times New Roman"/>
                <w:sz w:val="24"/>
                <w:szCs w:val="24"/>
              </w:rPr>
            </w:pPr>
            <w:r w:rsidRPr="00696C53">
              <w:rPr>
                <w:rFonts w:ascii="Times New Roman" w:hAnsi="Times New Roman" w:cs="Times New Roman"/>
                <w:sz w:val="24"/>
                <w:szCs w:val="24"/>
              </w:rPr>
              <w:t>Создание условий для самореализации и саморазвития подростков. Развитие навыков здорового и безопасного образа жизни.</w:t>
            </w:r>
          </w:p>
          <w:p w:rsidR="004F7EAE" w:rsidRPr="00696C53" w:rsidRDefault="004F7EAE" w:rsidP="004E2FE1">
            <w:pPr>
              <w:jc w:val="both"/>
              <w:rPr>
                <w:rFonts w:ascii="Times New Roman" w:hAnsi="Times New Roman" w:cs="Times New Roman"/>
                <w:sz w:val="24"/>
                <w:szCs w:val="24"/>
              </w:rPr>
            </w:pPr>
            <w:r w:rsidRPr="00696C53">
              <w:rPr>
                <w:rFonts w:ascii="Times New Roman" w:hAnsi="Times New Roman" w:cs="Times New Roman"/>
                <w:sz w:val="24"/>
                <w:szCs w:val="24"/>
              </w:rPr>
              <w:t>Формирование позитивных форм социальной и личностной активности</w:t>
            </w:r>
            <w:r w:rsidR="00FD4093" w:rsidRPr="00696C53">
              <w:rPr>
                <w:rFonts w:ascii="Times New Roman" w:hAnsi="Times New Roman" w:cs="Times New Roman"/>
                <w:sz w:val="24"/>
                <w:szCs w:val="24"/>
              </w:rPr>
              <w:t>.</w:t>
            </w:r>
          </w:p>
        </w:tc>
        <w:tc>
          <w:tcPr>
            <w:tcW w:w="2168" w:type="dxa"/>
            <w:tcBorders>
              <w:bottom w:val="single" w:sz="4" w:space="0" w:color="auto"/>
            </w:tcBorders>
          </w:tcPr>
          <w:p w:rsidR="002600FF" w:rsidRPr="00696C53" w:rsidRDefault="00FD4093" w:rsidP="004E2FE1">
            <w:pPr>
              <w:jc w:val="both"/>
              <w:rPr>
                <w:rFonts w:ascii="Times New Roman" w:hAnsi="Times New Roman" w:cs="Times New Roman"/>
                <w:sz w:val="24"/>
                <w:szCs w:val="24"/>
              </w:rPr>
            </w:pPr>
            <w:r w:rsidRPr="00696C53">
              <w:rPr>
                <w:rFonts w:ascii="Times New Roman" w:hAnsi="Times New Roman" w:cs="Times New Roman"/>
                <w:sz w:val="24"/>
                <w:szCs w:val="24"/>
              </w:rPr>
              <w:t>Организация конкурсной, творческой, спортивной, игровой деятельности.</w:t>
            </w:r>
          </w:p>
        </w:tc>
        <w:tc>
          <w:tcPr>
            <w:tcW w:w="1572" w:type="dxa"/>
            <w:tcBorders>
              <w:bottom w:val="single" w:sz="4" w:space="0" w:color="auto"/>
            </w:tcBorders>
          </w:tcPr>
          <w:p w:rsidR="002600FF" w:rsidRPr="00696C53" w:rsidRDefault="00FD4093" w:rsidP="004E2FE1">
            <w:pPr>
              <w:jc w:val="both"/>
              <w:rPr>
                <w:rFonts w:ascii="Times New Roman" w:hAnsi="Times New Roman" w:cs="Times New Roman"/>
                <w:sz w:val="24"/>
                <w:szCs w:val="24"/>
              </w:rPr>
            </w:pPr>
            <w:r w:rsidRPr="00696C53">
              <w:rPr>
                <w:rFonts w:ascii="Times New Roman" w:hAnsi="Times New Roman" w:cs="Times New Roman"/>
                <w:sz w:val="24"/>
                <w:szCs w:val="24"/>
              </w:rPr>
              <w:t>Праздники, соревнования, конкурсы</w:t>
            </w:r>
          </w:p>
        </w:tc>
        <w:tc>
          <w:tcPr>
            <w:tcW w:w="1653" w:type="dxa"/>
            <w:tcBorders>
              <w:bottom w:val="single" w:sz="4" w:space="0" w:color="auto"/>
            </w:tcBorders>
          </w:tcPr>
          <w:p w:rsidR="002600FF" w:rsidRPr="00696C53" w:rsidRDefault="00FD4093" w:rsidP="00114AC0">
            <w:pPr>
              <w:jc w:val="both"/>
              <w:rPr>
                <w:rFonts w:ascii="Times New Roman" w:hAnsi="Times New Roman" w:cs="Times New Roman"/>
                <w:sz w:val="24"/>
                <w:szCs w:val="24"/>
              </w:rPr>
            </w:pPr>
            <w:r w:rsidRPr="00696C53">
              <w:rPr>
                <w:rFonts w:ascii="Times New Roman" w:hAnsi="Times New Roman" w:cs="Times New Roman"/>
                <w:sz w:val="24"/>
                <w:szCs w:val="24"/>
              </w:rPr>
              <w:t>Развитие навыков продуктивного использования свободного времени; Реализация творческого интеллектуального потенциала детей Ц</w:t>
            </w:r>
            <w:r w:rsidR="00114AC0" w:rsidRPr="00696C53">
              <w:rPr>
                <w:rFonts w:ascii="Times New Roman" w:hAnsi="Times New Roman" w:cs="Times New Roman"/>
                <w:sz w:val="24"/>
                <w:szCs w:val="24"/>
              </w:rPr>
              <w:t>ентра</w:t>
            </w:r>
            <w:r w:rsidRPr="00696C53">
              <w:rPr>
                <w:rFonts w:ascii="Times New Roman" w:hAnsi="Times New Roman" w:cs="Times New Roman"/>
                <w:sz w:val="24"/>
                <w:szCs w:val="24"/>
              </w:rPr>
              <w:t>.</w:t>
            </w:r>
          </w:p>
        </w:tc>
      </w:tr>
      <w:tr w:rsidR="00FD4093" w:rsidRPr="00696C53" w:rsidTr="0038656E">
        <w:trPr>
          <w:trHeight w:val="3675"/>
        </w:trPr>
        <w:tc>
          <w:tcPr>
            <w:tcW w:w="590" w:type="dxa"/>
            <w:tcBorders>
              <w:top w:val="single" w:sz="4" w:space="0" w:color="auto"/>
              <w:bottom w:val="single" w:sz="4" w:space="0" w:color="auto"/>
            </w:tcBorders>
          </w:tcPr>
          <w:p w:rsidR="00FD4093" w:rsidRPr="00696C53" w:rsidRDefault="00FD4093" w:rsidP="004E2FE1">
            <w:pPr>
              <w:jc w:val="both"/>
              <w:rPr>
                <w:rFonts w:ascii="Times New Roman" w:hAnsi="Times New Roman" w:cs="Times New Roman"/>
                <w:sz w:val="24"/>
                <w:szCs w:val="24"/>
              </w:rPr>
            </w:pPr>
            <w:r w:rsidRPr="00696C53">
              <w:rPr>
                <w:rFonts w:ascii="Times New Roman" w:hAnsi="Times New Roman" w:cs="Times New Roman"/>
                <w:sz w:val="24"/>
                <w:szCs w:val="24"/>
              </w:rPr>
              <w:lastRenderedPageBreak/>
              <w:t>5.</w:t>
            </w:r>
          </w:p>
        </w:tc>
        <w:tc>
          <w:tcPr>
            <w:tcW w:w="2093" w:type="dxa"/>
            <w:tcBorders>
              <w:top w:val="single" w:sz="4" w:space="0" w:color="auto"/>
              <w:bottom w:val="single" w:sz="4" w:space="0" w:color="auto"/>
            </w:tcBorders>
          </w:tcPr>
          <w:p w:rsidR="00FD4093" w:rsidRPr="00696C53" w:rsidRDefault="00FD4093" w:rsidP="00114AC0">
            <w:pPr>
              <w:jc w:val="both"/>
              <w:rPr>
                <w:rFonts w:ascii="Times New Roman" w:hAnsi="Times New Roman" w:cs="Times New Roman"/>
                <w:sz w:val="24"/>
                <w:szCs w:val="24"/>
              </w:rPr>
            </w:pPr>
            <w:r w:rsidRPr="00696C53">
              <w:rPr>
                <w:rFonts w:ascii="Times New Roman" w:hAnsi="Times New Roman" w:cs="Times New Roman"/>
                <w:sz w:val="24"/>
                <w:szCs w:val="24"/>
              </w:rPr>
              <w:t>Педагоги д/о, методист, педагог-организатор</w:t>
            </w:r>
            <w:r w:rsidR="00114AC0" w:rsidRPr="00696C53">
              <w:rPr>
                <w:rFonts w:ascii="Times New Roman" w:hAnsi="Times New Roman" w:cs="Times New Roman"/>
                <w:sz w:val="24"/>
                <w:szCs w:val="24"/>
              </w:rPr>
              <w:t>, педагог-психолог</w:t>
            </w:r>
          </w:p>
        </w:tc>
        <w:tc>
          <w:tcPr>
            <w:tcW w:w="2203" w:type="dxa"/>
            <w:tcBorders>
              <w:top w:val="single" w:sz="4" w:space="0" w:color="auto"/>
              <w:bottom w:val="single" w:sz="4" w:space="0" w:color="auto"/>
            </w:tcBorders>
          </w:tcPr>
          <w:p w:rsidR="00FD4093" w:rsidRPr="00696C53" w:rsidRDefault="00FD4093" w:rsidP="004E2FE1">
            <w:pPr>
              <w:jc w:val="both"/>
              <w:rPr>
                <w:rFonts w:ascii="Times New Roman" w:hAnsi="Times New Roman" w:cs="Times New Roman"/>
                <w:sz w:val="24"/>
                <w:szCs w:val="24"/>
              </w:rPr>
            </w:pPr>
            <w:r w:rsidRPr="00696C53">
              <w:rPr>
                <w:rFonts w:ascii="Times New Roman" w:hAnsi="Times New Roman" w:cs="Times New Roman"/>
                <w:sz w:val="24"/>
                <w:szCs w:val="24"/>
              </w:rPr>
              <w:t>Создание условий для роста профессионализма педагогов</w:t>
            </w:r>
          </w:p>
        </w:tc>
        <w:tc>
          <w:tcPr>
            <w:tcW w:w="2168" w:type="dxa"/>
            <w:tcBorders>
              <w:top w:val="single" w:sz="4" w:space="0" w:color="auto"/>
              <w:bottom w:val="single" w:sz="4" w:space="0" w:color="auto"/>
            </w:tcBorders>
          </w:tcPr>
          <w:p w:rsidR="00FD4093" w:rsidRPr="00696C53" w:rsidRDefault="00FD4093" w:rsidP="004E2FE1">
            <w:pPr>
              <w:jc w:val="both"/>
              <w:rPr>
                <w:rFonts w:ascii="Times New Roman" w:hAnsi="Times New Roman" w:cs="Times New Roman"/>
                <w:sz w:val="24"/>
                <w:szCs w:val="24"/>
              </w:rPr>
            </w:pPr>
            <w:r w:rsidRPr="00696C53">
              <w:rPr>
                <w:rFonts w:ascii="Times New Roman" w:hAnsi="Times New Roman" w:cs="Times New Roman"/>
                <w:sz w:val="24"/>
                <w:szCs w:val="24"/>
              </w:rPr>
              <w:t>Развитие навыков педагогического общения, апробация инновационных воспитательных технологий.</w:t>
            </w:r>
          </w:p>
        </w:tc>
        <w:tc>
          <w:tcPr>
            <w:tcW w:w="1572" w:type="dxa"/>
            <w:tcBorders>
              <w:top w:val="single" w:sz="4" w:space="0" w:color="auto"/>
              <w:bottom w:val="single" w:sz="4" w:space="0" w:color="auto"/>
            </w:tcBorders>
          </w:tcPr>
          <w:p w:rsidR="00FD4093" w:rsidRPr="00696C53" w:rsidRDefault="00FD4093" w:rsidP="004E2FE1">
            <w:pPr>
              <w:jc w:val="both"/>
              <w:rPr>
                <w:rFonts w:ascii="Times New Roman" w:hAnsi="Times New Roman" w:cs="Times New Roman"/>
                <w:sz w:val="24"/>
                <w:szCs w:val="24"/>
              </w:rPr>
            </w:pPr>
            <w:r w:rsidRPr="00696C53">
              <w:rPr>
                <w:rFonts w:ascii="Times New Roman" w:hAnsi="Times New Roman" w:cs="Times New Roman"/>
                <w:sz w:val="24"/>
                <w:szCs w:val="24"/>
              </w:rPr>
              <w:t xml:space="preserve">Школа педагогического </w:t>
            </w:r>
            <w:r w:rsidR="0038656E" w:rsidRPr="00696C53">
              <w:rPr>
                <w:rFonts w:ascii="Times New Roman" w:hAnsi="Times New Roman" w:cs="Times New Roman"/>
                <w:sz w:val="24"/>
                <w:szCs w:val="24"/>
              </w:rPr>
              <w:t>мастерства, п</w:t>
            </w:r>
            <w:r w:rsidRPr="00696C53">
              <w:rPr>
                <w:rFonts w:ascii="Times New Roman" w:hAnsi="Times New Roman" w:cs="Times New Roman"/>
                <w:sz w:val="24"/>
                <w:szCs w:val="24"/>
              </w:rPr>
              <w:t>едсоветы, методсоветы, творческие семинары</w:t>
            </w:r>
            <w:r w:rsidR="00572244">
              <w:rPr>
                <w:rFonts w:ascii="Times New Roman" w:hAnsi="Times New Roman" w:cs="Times New Roman"/>
                <w:sz w:val="24"/>
                <w:szCs w:val="24"/>
              </w:rPr>
              <w:t xml:space="preserve">, </w:t>
            </w:r>
            <w:r w:rsidRPr="00696C53">
              <w:rPr>
                <w:rFonts w:ascii="Times New Roman" w:hAnsi="Times New Roman" w:cs="Times New Roman"/>
                <w:sz w:val="24"/>
                <w:szCs w:val="24"/>
              </w:rPr>
              <w:t>мастер-классы.</w:t>
            </w:r>
          </w:p>
        </w:tc>
        <w:tc>
          <w:tcPr>
            <w:tcW w:w="1653" w:type="dxa"/>
            <w:tcBorders>
              <w:top w:val="single" w:sz="4" w:space="0" w:color="auto"/>
              <w:bottom w:val="single" w:sz="4" w:space="0" w:color="auto"/>
            </w:tcBorders>
          </w:tcPr>
          <w:p w:rsidR="00FD4093" w:rsidRPr="00696C53" w:rsidRDefault="0038656E" w:rsidP="004E2FE1">
            <w:pPr>
              <w:jc w:val="both"/>
              <w:rPr>
                <w:rFonts w:ascii="Times New Roman" w:hAnsi="Times New Roman" w:cs="Times New Roman"/>
                <w:sz w:val="24"/>
                <w:szCs w:val="24"/>
              </w:rPr>
            </w:pPr>
            <w:r w:rsidRPr="00696C53">
              <w:rPr>
                <w:rFonts w:ascii="Times New Roman" w:hAnsi="Times New Roman" w:cs="Times New Roman"/>
                <w:sz w:val="24"/>
                <w:szCs w:val="24"/>
              </w:rPr>
              <w:t>П</w:t>
            </w:r>
            <w:r w:rsidR="00FD4093" w:rsidRPr="00696C53">
              <w:rPr>
                <w:rFonts w:ascii="Times New Roman" w:hAnsi="Times New Roman" w:cs="Times New Roman"/>
                <w:sz w:val="24"/>
                <w:szCs w:val="24"/>
              </w:rPr>
              <w:t>ро</w:t>
            </w:r>
            <w:r w:rsidRPr="00696C53">
              <w:rPr>
                <w:rFonts w:ascii="Times New Roman" w:hAnsi="Times New Roman" w:cs="Times New Roman"/>
                <w:sz w:val="24"/>
                <w:szCs w:val="24"/>
              </w:rPr>
              <w:t>фессиональный рост педагогов, развитие профессионального самосознания, создание работоспособного педагогического коллектива.</w:t>
            </w:r>
          </w:p>
        </w:tc>
      </w:tr>
      <w:tr w:rsidR="0038656E" w:rsidRPr="00696C53" w:rsidTr="0038656E">
        <w:trPr>
          <w:trHeight w:val="300"/>
        </w:trPr>
        <w:tc>
          <w:tcPr>
            <w:tcW w:w="590" w:type="dxa"/>
            <w:tcBorders>
              <w:top w:val="single" w:sz="4" w:space="0" w:color="auto"/>
              <w:bottom w:val="single" w:sz="4" w:space="0" w:color="auto"/>
            </w:tcBorders>
          </w:tcPr>
          <w:p w:rsidR="0038656E" w:rsidRPr="00696C53" w:rsidRDefault="0038656E" w:rsidP="004E2FE1">
            <w:pPr>
              <w:jc w:val="both"/>
              <w:rPr>
                <w:rFonts w:ascii="Times New Roman" w:hAnsi="Times New Roman" w:cs="Times New Roman"/>
                <w:sz w:val="24"/>
                <w:szCs w:val="24"/>
              </w:rPr>
            </w:pPr>
            <w:r w:rsidRPr="00696C53">
              <w:rPr>
                <w:rFonts w:ascii="Times New Roman" w:hAnsi="Times New Roman" w:cs="Times New Roman"/>
                <w:sz w:val="24"/>
                <w:szCs w:val="24"/>
              </w:rPr>
              <w:t>6.</w:t>
            </w:r>
          </w:p>
        </w:tc>
        <w:tc>
          <w:tcPr>
            <w:tcW w:w="2093" w:type="dxa"/>
            <w:tcBorders>
              <w:top w:val="single" w:sz="4" w:space="0" w:color="auto"/>
              <w:bottom w:val="single" w:sz="4" w:space="0" w:color="auto"/>
            </w:tcBorders>
          </w:tcPr>
          <w:p w:rsidR="0038656E" w:rsidRPr="00696C53" w:rsidRDefault="0038656E" w:rsidP="004E2FE1">
            <w:pPr>
              <w:jc w:val="both"/>
              <w:rPr>
                <w:rFonts w:ascii="Times New Roman" w:hAnsi="Times New Roman" w:cs="Times New Roman"/>
                <w:sz w:val="24"/>
                <w:szCs w:val="24"/>
              </w:rPr>
            </w:pPr>
            <w:r w:rsidRPr="00696C53">
              <w:rPr>
                <w:rFonts w:ascii="Times New Roman" w:hAnsi="Times New Roman" w:cs="Times New Roman"/>
                <w:sz w:val="24"/>
                <w:szCs w:val="24"/>
              </w:rPr>
              <w:t>Педагоги ОУ, классные руководители, зам.директоров по ВР, старшие вожатые.</w:t>
            </w:r>
          </w:p>
        </w:tc>
        <w:tc>
          <w:tcPr>
            <w:tcW w:w="2203" w:type="dxa"/>
            <w:tcBorders>
              <w:top w:val="single" w:sz="4" w:space="0" w:color="auto"/>
              <w:bottom w:val="single" w:sz="4" w:space="0" w:color="auto"/>
            </w:tcBorders>
          </w:tcPr>
          <w:p w:rsidR="0038656E" w:rsidRPr="00696C53" w:rsidRDefault="0038656E" w:rsidP="004E2FE1">
            <w:pPr>
              <w:jc w:val="both"/>
              <w:rPr>
                <w:rFonts w:ascii="Times New Roman" w:hAnsi="Times New Roman" w:cs="Times New Roman"/>
                <w:sz w:val="24"/>
                <w:szCs w:val="24"/>
              </w:rPr>
            </w:pPr>
            <w:r w:rsidRPr="00696C53">
              <w:rPr>
                <w:rFonts w:ascii="Times New Roman" w:hAnsi="Times New Roman" w:cs="Times New Roman"/>
                <w:sz w:val="24"/>
                <w:szCs w:val="24"/>
              </w:rPr>
              <w:t>Определение совместных воспитательных приоритетов</w:t>
            </w:r>
          </w:p>
        </w:tc>
        <w:tc>
          <w:tcPr>
            <w:tcW w:w="2168" w:type="dxa"/>
            <w:tcBorders>
              <w:top w:val="single" w:sz="4" w:space="0" w:color="auto"/>
              <w:bottom w:val="single" w:sz="4" w:space="0" w:color="auto"/>
            </w:tcBorders>
          </w:tcPr>
          <w:p w:rsidR="0038656E" w:rsidRPr="00696C53" w:rsidRDefault="0038656E" w:rsidP="004E2FE1">
            <w:pPr>
              <w:jc w:val="both"/>
              <w:rPr>
                <w:rFonts w:ascii="Times New Roman" w:hAnsi="Times New Roman" w:cs="Times New Roman"/>
                <w:sz w:val="24"/>
                <w:szCs w:val="24"/>
              </w:rPr>
            </w:pPr>
            <w:r w:rsidRPr="00696C53">
              <w:rPr>
                <w:rFonts w:ascii="Times New Roman" w:hAnsi="Times New Roman" w:cs="Times New Roman"/>
                <w:sz w:val="24"/>
                <w:szCs w:val="24"/>
              </w:rPr>
              <w:t>Оказание методической помощи, обучение инновационным пед.технологиям, организация совместной воспитательной деятельности.</w:t>
            </w:r>
          </w:p>
        </w:tc>
        <w:tc>
          <w:tcPr>
            <w:tcW w:w="1572" w:type="dxa"/>
            <w:tcBorders>
              <w:top w:val="single" w:sz="4" w:space="0" w:color="auto"/>
              <w:bottom w:val="single" w:sz="4" w:space="0" w:color="auto"/>
            </w:tcBorders>
          </w:tcPr>
          <w:p w:rsidR="0038656E" w:rsidRPr="00696C53" w:rsidRDefault="0038656E" w:rsidP="004E2FE1">
            <w:pPr>
              <w:jc w:val="both"/>
              <w:rPr>
                <w:rFonts w:ascii="Times New Roman" w:hAnsi="Times New Roman" w:cs="Times New Roman"/>
                <w:sz w:val="24"/>
                <w:szCs w:val="24"/>
              </w:rPr>
            </w:pPr>
            <w:r w:rsidRPr="00696C53">
              <w:rPr>
                <w:rFonts w:ascii="Times New Roman" w:hAnsi="Times New Roman" w:cs="Times New Roman"/>
                <w:sz w:val="24"/>
                <w:szCs w:val="24"/>
              </w:rPr>
              <w:t>Творческие семинары, совещания, мастер-классы.</w:t>
            </w:r>
          </w:p>
        </w:tc>
        <w:tc>
          <w:tcPr>
            <w:tcW w:w="1653" w:type="dxa"/>
            <w:tcBorders>
              <w:top w:val="single" w:sz="4" w:space="0" w:color="auto"/>
              <w:bottom w:val="single" w:sz="4" w:space="0" w:color="auto"/>
            </w:tcBorders>
          </w:tcPr>
          <w:p w:rsidR="0038656E" w:rsidRPr="00696C53" w:rsidRDefault="0038656E" w:rsidP="00114AC0">
            <w:pPr>
              <w:jc w:val="both"/>
              <w:rPr>
                <w:rFonts w:ascii="Times New Roman" w:hAnsi="Times New Roman" w:cs="Times New Roman"/>
                <w:sz w:val="24"/>
                <w:szCs w:val="24"/>
              </w:rPr>
            </w:pPr>
            <w:r w:rsidRPr="00696C53">
              <w:rPr>
                <w:rFonts w:ascii="Times New Roman" w:hAnsi="Times New Roman" w:cs="Times New Roman"/>
                <w:sz w:val="24"/>
                <w:szCs w:val="24"/>
              </w:rPr>
              <w:t>Развитие партнёрских отношений с ОУ, развитие Ц</w:t>
            </w:r>
            <w:r w:rsidR="00114AC0" w:rsidRPr="00696C53">
              <w:rPr>
                <w:rFonts w:ascii="Times New Roman" w:hAnsi="Times New Roman" w:cs="Times New Roman"/>
                <w:sz w:val="24"/>
                <w:szCs w:val="24"/>
              </w:rPr>
              <w:t xml:space="preserve">ентра </w:t>
            </w:r>
            <w:r w:rsidRPr="00696C53">
              <w:rPr>
                <w:rFonts w:ascii="Times New Roman" w:hAnsi="Times New Roman" w:cs="Times New Roman"/>
                <w:sz w:val="24"/>
                <w:szCs w:val="24"/>
              </w:rPr>
              <w:t>как открытой воспитательной системы.</w:t>
            </w:r>
          </w:p>
        </w:tc>
      </w:tr>
      <w:tr w:rsidR="0038656E" w:rsidRPr="00696C53" w:rsidTr="0038656E">
        <w:trPr>
          <w:trHeight w:val="285"/>
        </w:trPr>
        <w:tc>
          <w:tcPr>
            <w:tcW w:w="590" w:type="dxa"/>
            <w:tcBorders>
              <w:top w:val="single" w:sz="4" w:space="0" w:color="auto"/>
              <w:bottom w:val="single" w:sz="4" w:space="0" w:color="auto"/>
            </w:tcBorders>
          </w:tcPr>
          <w:p w:rsidR="0038656E" w:rsidRPr="00696C53" w:rsidRDefault="00D4502F" w:rsidP="004E2FE1">
            <w:pPr>
              <w:jc w:val="both"/>
              <w:rPr>
                <w:rFonts w:ascii="Times New Roman" w:hAnsi="Times New Roman" w:cs="Times New Roman"/>
                <w:sz w:val="24"/>
                <w:szCs w:val="24"/>
              </w:rPr>
            </w:pPr>
            <w:r w:rsidRPr="00696C53">
              <w:rPr>
                <w:rFonts w:ascii="Times New Roman" w:hAnsi="Times New Roman" w:cs="Times New Roman"/>
                <w:sz w:val="24"/>
                <w:szCs w:val="24"/>
              </w:rPr>
              <w:t>7.</w:t>
            </w:r>
          </w:p>
        </w:tc>
        <w:tc>
          <w:tcPr>
            <w:tcW w:w="2093" w:type="dxa"/>
            <w:tcBorders>
              <w:top w:val="single" w:sz="4" w:space="0" w:color="auto"/>
              <w:bottom w:val="single" w:sz="4" w:space="0" w:color="auto"/>
            </w:tcBorders>
          </w:tcPr>
          <w:p w:rsidR="0038656E" w:rsidRPr="00696C53" w:rsidRDefault="00D4502F" w:rsidP="004E2FE1">
            <w:pPr>
              <w:jc w:val="both"/>
              <w:rPr>
                <w:rFonts w:ascii="Times New Roman" w:hAnsi="Times New Roman" w:cs="Times New Roman"/>
                <w:sz w:val="24"/>
                <w:szCs w:val="24"/>
              </w:rPr>
            </w:pPr>
            <w:r w:rsidRPr="00696C53">
              <w:rPr>
                <w:rFonts w:ascii="Times New Roman" w:hAnsi="Times New Roman" w:cs="Times New Roman"/>
                <w:sz w:val="24"/>
                <w:szCs w:val="24"/>
              </w:rPr>
              <w:t xml:space="preserve">Родители </w:t>
            </w:r>
          </w:p>
        </w:tc>
        <w:tc>
          <w:tcPr>
            <w:tcW w:w="2203" w:type="dxa"/>
            <w:tcBorders>
              <w:top w:val="single" w:sz="4" w:space="0" w:color="auto"/>
              <w:bottom w:val="single" w:sz="4" w:space="0" w:color="auto"/>
            </w:tcBorders>
          </w:tcPr>
          <w:p w:rsidR="0038656E" w:rsidRPr="00696C53" w:rsidRDefault="00D4502F" w:rsidP="004E2FE1">
            <w:pPr>
              <w:jc w:val="both"/>
              <w:rPr>
                <w:rFonts w:ascii="Times New Roman" w:hAnsi="Times New Roman" w:cs="Times New Roman"/>
                <w:sz w:val="24"/>
                <w:szCs w:val="24"/>
              </w:rPr>
            </w:pPr>
            <w:r w:rsidRPr="00696C53">
              <w:rPr>
                <w:rFonts w:ascii="Times New Roman" w:hAnsi="Times New Roman" w:cs="Times New Roman"/>
                <w:sz w:val="24"/>
                <w:szCs w:val="24"/>
              </w:rPr>
              <w:t>Повышение педагогической культуры родителей, укрепление института семьи.</w:t>
            </w:r>
          </w:p>
        </w:tc>
        <w:tc>
          <w:tcPr>
            <w:tcW w:w="2168" w:type="dxa"/>
            <w:tcBorders>
              <w:top w:val="single" w:sz="4" w:space="0" w:color="auto"/>
              <w:bottom w:val="single" w:sz="4" w:space="0" w:color="auto"/>
            </w:tcBorders>
          </w:tcPr>
          <w:p w:rsidR="0038656E" w:rsidRPr="00696C53" w:rsidRDefault="00D4502F" w:rsidP="004E2FE1">
            <w:pPr>
              <w:jc w:val="both"/>
              <w:rPr>
                <w:rFonts w:ascii="Times New Roman" w:hAnsi="Times New Roman" w:cs="Times New Roman"/>
                <w:sz w:val="24"/>
                <w:szCs w:val="24"/>
              </w:rPr>
            </w:pPr>
            <w:r w:rsidRPr="00696C53">
              <w:rPr>
                <w:rFonts w:ascii="Times New Roman" w:hAnsi="Times New Roman" w:cs="Times New Roman"/>
                <w:sz w:val="24"/>
                <w:szCs w:val="24"/>
              </w:rPr>
              <w:t>Оказание педагогической помощи в  воспитании детей в семье, в создании здорового микроклимата в семье.</w:t>
            </w:r>
          </w:p>
        </w:tc>
        <w:tc>
          <w:tcPr>
            <w:tcW w:w="1572" w:type="dxa"/>
            <w:tcBorders>
              <w:top w:val="single" w:sz="4" w:space="0" w:color="auto"/>
              <w:bottom w:val="single" w:sz="4" w:space="0" w:color="auto"/>
            </w:tcBorders>
          </w:tcPr>
          <w:p w:rsidR="0038656E" w:rsidRPr="00696C53" w:rsidRDefault="00D4502F" w:rsidP="004E2FE1">
            <w:pPr>
              <w:jc w:val="both"/>
              <w:rPr>
                <w:rFonts w:ascii="Times New Roman" w:hAnsi="Times New Roman" w:cs="Times New Roman"/>
                <w:sz w:val="24"/>
                <w:szCs w:val="24"/>
              </w:rPr>
            </w:pPr>
            <w:r w:rsidRPr="00696C53">
              <w:rPr>
                <w:rFonts w:ascii="Times New Roman" w:hAnsi="Times New Roman" w:cs="Times New Roman"/>
                <w:sz w:val="24"/>
                <w:szCs w:val="24"/>
              </w:rPr>
              <w:t>Участие педагогов д/о в родительских собраниях. Индивидуальная работа, творческие отчет</w:t>
            </w:r>
            <w:r w:rsidR="00572244">
              <w:rPr>
                <w:rFonts w:ascii="Times New Roman" w:hAnsi="Times New Roman" w:cs="Times New Roman"/>
                <w:sz w:val="24"/>
                <w:szCs w:val="24"/>
              </w:rPr>
              <w:t>ы</w:t>
            </w:r>
            <w:r w:rsidR="00F54CA0" w:rsidRPr="00696C53">
              <w:rPr>
                <w:rFonts w:ascii="Times New Roman" w:hAnsi="Times New Roman" w:cs="Times New Roman"/>
                <w:sz w:val="24"/>
                <w:szCs w:val="24"/>
              </w:rPr>
              <w:t>.</w:t>
            </w:r>
          </w:p>
        </w:tc>
        <w:tc>
          <w:tcPr>
            <w:tcW w:w="1653" w:type="dxa"/>
            <w:tcBorders>
              <w:top w:val="single" w:sz="4" w:space="0" w:color="auto"/>
              <w:bottom w:val="single" w:sz="4" w:space="0" w:color="auto"/>
            </w:tcBorders>
          </w:tcPr>
          <w:p w:rsidR="0038656E" w:rsidRPr="00696C53" w:rsidRDefault="0038656E" w:rsidP="004E2FE1">
            <w:pPr>
              <w:jc w:val="both"/>
              <w:rPr>
                <w:rFonts w:ascii="Times New Roman" w:hAnsi="Times New Roman" w:cs="Times New Roman"/>
                <w:sz w:val="24"/>
                <w:szCs w:val="24"/>
              </w:rPr>
            </w:pPr>
          </w:p>
        </w:tc>
      </w:tr>
      <w:tr w:rsidR="0038656E" w:rsidRPr="00696C53" w:rsidTr="0038656E">
        <w:trPr>
          <w:trHeight w:val="462"/>
        </w:trPr>
        <w:tc>
          <w:tcPr>
            <w:tcW w:w="590" w:type="dxa"/>
            <w:tcBorders>
              <w:top w:val="single" w:sz="4" w:space="0" w:color="auto"/>
            </w:tcBorders>
          </w:tcPr>
          <w:p w:rsidR="0038656E" w:rsidRPr="00696C53" w:rsidRDefault="00D4502F" w:rsidP="004E2FE1">
            <w:pPr>
              <w:jc w:val="both"/>
              <w:rPr>
                <w:rFonts w:ascii="Times New Roman" w:hAnsi="Times New Roman" w:cs="Times New Roman"/>
                <w:sz w:val="24"/>
                <w:szCs w:val="24"/>
              </w:rPr>
            </w:pPr>
            <w:r w:rsidRPr="00696C53">
              <w:rPr>
                <w:rFonts w:ascii="Times New Roman" w:hAnsi="Times New Roman" w:cs="Times New Roman"/>
                <w:sz w:val="24"/>
                <w:szCs w:val="24"/>
              </w:rPr>
              <w:t>8.</w:t>
            </w:r>
          </w:p>
        </w:tc>
        <w:tc>
          <w:tcPr>
            <w:tcW w:w="2093" w:type="dxa"/>
            <w:tcBorders>
              <w:top w:val="single" w:sz="4" w:space="0" w:color="auto"/>
            </w:tcBorders>
          </w:tcPr>
          <w:p w:rsidR="0038656E" w:rsidRPr="00696C53" w:rsidRDefault="00D4502F" w:rsidP="00114AC0">
            <w:pPr>
              <w:jc w:val="both"/>
              <w:rPr>
                <w:rFonts w:ascii="Times New Roman" w:hAnsi="Times New Roman" w:cs="Times New Roman"/>
                <w:sz w:val="24"/>
                <w:szCs w:val="24"/>
              </w:rPr>
            </w:pPr>
            <w:r w:rsidRPr="00696C53">
              <w:rPr>
                <w:rFonts w:ascii="Times New Roman" w:hAnsi="Times New Roman" w:cs="Times New Roman"/>
                <w:sz w:val="24"/>
                <w:szCs w:val="24"/>
              </w:rPr>
              <w:t>Представители учреждений и служб района, общественных организаций, сотрудничающих с Ц</w:t>
            </w:r>
            <w:r w:rsidR="00114AC0" w:rsidRPr="00696C53">
              <w:rPr>
                <w:rFonts w:ascii="Times New Roman" w:hAnsi="Times New Roman" w:cs="Times New Roman"/>
                <w:sz w:val="24"/>
                <w:szCs w:val="24"/>
              </w:rPr>
              <w:t>ентром</w:t>
            </w:r>
          </w:p>
        </w:tc>
        <w:tc>
          <w:tcPr>
            <w:tcW w:w="2203" w:type="dxa"/>
            <w:tcBorders>
              <w:top w:val="single" w:sz="4" w:space="0" w:color="auto"/>
            </w:tcBorders>
          </w:tcPr>
          <w:p w:rsidR="0038656E" w:rsidRPr="00696C53" w:rsidRDefault="00D4502F" w:rsidP="004E2FE1">
            <w:pPr>
              <w:jc w:val="both"/>
              <w:rPr>
                <w:rFonts w:ascii="Times New Roman" w:hAnsi="Times New Roman" w:cs="Times New Roman"/>
                <w:sz w:val="24"/>
                <w:szCs w:val="24"/>
              </w:rPr>
            </w:pPr>
            <w:r w:rsidRPr="00696C53">
              <w:rPr>
                <w:rFonts w:ascii="Times New Roman" w:hAnsi="Times New Roman" w:cs="Times New Roman"/>
                <w:sz w:val="24"/>
                <w:szCs w:val="24"/>
              </w:rPr>
              <w:t>Создание единого воспитательного пространства.</w:t>
            </w:r>
          </w:p>
        </w:tc>
        <w:tc>
          <w:tcPr>
            <w:tcW w:w="2168" w:type="dxa"/>
            <w:tcBorders>
              <w:top w:val="single" w:sz="4" w:space="0" w:color="auto"/>
            </w:tcBorders>
          </w:tcPr>
          <w:p w:rsidR="0038656E" w:rsidRPr="00696C53" w:rsidRDefault="00D4502F" w:rsidP="004E2FE1">
            <w:pPr>
              <w:jc w:val="both"/>
              <w:rPr>
                <w:rFonts w:ascii="Times New Roman" w:hAnsi="Times New Roman" w:cs="Times New Roman"/>
                <w:sz w:val="24"/>
                <w:szCs w:val="24"/>
              </w:rPr>
            </w:pPr>
            <w:r w:rsidRPr="00696C53">
              <w:rPr>
                <w:rFonts w:ascii="Times New Roman" w:hAnsi="Times New Roman" w:cs="Times New Roman"/>
                <w:sz w:val="24"/>
                <w:szCs w:val="24"/>
              </w:rPr>
              <w:t>Координация действий по созданию единого воспитательного пространства</w:t>
            </w:r>
          </w:p>
        </w:tc>
        <w:tc>
          <w:tcPr>
            <w:tcW w:w="1572" w:type="dxa"/>
            <w:tcBorders>
              <w:top w:val="single" w:sz="4" w:space="0" w:color="auto"/>
            </w:tcBorders>
          </w:tcPr>
          <w:p w:rsidR="0038656E" w:rsidRPr="00696C53" w:rsidRDefault="00D4502F" w:rsidP="004E2FE1">
            <w:pPr>
              <w:jc w:val="both"/>
              <w:rPr>
                <w:rFonts w:ascii="Times New Roman" w:hAnsi="Times New Roman" w:cs="Times New Roman"/>
                <w:sz w:val="24"/>
                <w:szCs w:val="24"/>
              </w:rPr>
            </w:pPr>
            <w:r w:rsidRPr="00696C53">
              <w:rPr>
                <w:rFonts w:ascii="Times New Roman" w:hAnsi="Times New Roman" w:cs="Times New Roman"/>
                <w:sz w:val="24"/>
                <w:szCs w:val="24"/>
              </w:rPr>
              <w:t>Сотрудничество в реализации образовательных и воспитательных программ.</w:t>
            </w:r>
          </w:p>
        </w:tc>
        <w:tc>
          <w:tcPr>
            <w:tcW w:w="1653" w:type="dxa"/>
            <w:tcBorders>
              <w:top w:val="single" w:sz="4" w:space="0" w:color="auto"/>
            </w:tcBorders>
          </w:tcPr>
          <w:p w:rsidR="0038656E" w:rsidRPr="00696C53" w:rsidRDefault="00D4502F" w:rsidP="004E2FE1">
            <w:pPr>
              <w:jc w:val="both"/>
              <w:rPr>
                <w:rFonts w:ascii="Times New Roman" w:hAnsi="Times New Roman" w:cs="Times New Roman"/>
                <w:sz w:val="24"/>
                <w:szCs w:val="24"/>
              </w:rPr>
            </w:pPr>
            <w:r w:rsidRPr="00696C53">
              <w:rPr>
                <w:rFonts w:ascii="Times New Roman" w:hAnsi="Times New Roman" w:cs="Times New Roman"/>
                <w:sz w:val="24"/>
                <w:szCs w:val="24"/>
              </w:rPr>
              <w:t>Расширение социально</w:t>
            </w:r>
            <w:r w:rsidR="00F54CA0" w:rsidRPr="00696C53">
              <w:rPr>
                <w:rFonts w:ascii="Times New Roman" w:hAnsi="Times New Roman" w:cs="Times New Roman"/>
                <w:sz w:val="24"/>
                <w:szCs w:val="24"/>
              </w:rPr>
              <w:t>го</w:t>
            </w:r>
            <w:r w:rsidRPr="00696C53">
              <w:rPr>
                <w:rFonts w:ascii="Times New Roman" w:hAnsi="Times New Roman" w:cs="Times New Roman"/>
                <w:sz w:val="24"/>
                <w:szCs w:val="24"/>
              </w:rPr>
              <w:t xml:space="preserve"> партнерства, вовлечение детей в разнообразные виды социально- значимой деятельности.</w:t>
            </w:r>
          </w:p>
        </w:tc>
      </w:tr>
    </w:tbl>
    <w:p w:rsidR="00F54CA0" w:rsidRPr="00191B64" w:rsidRDefault="00F54CA0" w:rsidP="004E2FE1">
      <w:pPr>
        <w:spacing w:line="240" w:lineRule="auto"/>
        <w:jc w:val="both"/>
        <w:rPr>
          <w:rFonts w:ascii="Times New Roman" w:hAnsi="Times New Roman" w:cs="Times New Roman"/>
          <w:b/>
          <w:sz w:val="28"/>
          <w:szCs w:val="28"/>
        </w:rPr>
      </w:pPr>
    </w:p>
    <w:p w:rsidR="00F54CA0" w:rsidRPr="00191B64" w:rsidRDefault="00F54CA0" w:rsidP="004E2FE1">
      <w:p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      Главная роль отводится педагогу дополнительного образования. От его профессиональной компетентности, знаний законов, развития биогенной сферы ребенка зависит эффективность внедрения воспитательной системы.</w:t>
      </w:r>
    </w:p>
    <w:p w:rsidR="00F54CA0" w:rsidRPr="00191B64" w:rsidRDefault="00F54CA0" w:rsidP="004E2FE1">
      <w:pPr>
        <w:spacing w:line="240" w:lineRule="auto"/>
        <w:jc w:val="both"/>
        <w:rPr>
          <w:rFonts w:ascii="Times New Roman" w:hAnsi="Times New Roman" w:cs="Times New Roman"/>
          <w:b/>
          <w:sz w:val="28"/>
          <w:szCs w:val="28"/>
        </w:rPr>
      </w:pPr>
      <w:r w:rsidRPr="00191B64">
        <w:rPr>
          <w:rFonts w:ascii="Times New Roman" w:hAnsi="Times New Roman" w:cs="Times New Roman"/>
          <w:b/>
          <w:sz w:val="28"/>
          <w:szCs w:val="28"/>
        </w:rPr>
        <w:t>Педагог дополнительного образования:</w:t>
      </w:r>
    </w:p>
    <w:p w:rsidR="00F54CA0" w:rsidRPr="00191B64" w:rsidRDefault="00F54CA0" w:rsidP="0056029F">
      <w:pPr>
        <w:pStyle w:val="a3"/>
        <w:numPr>
          <w:ilvl w:val="0"/>
          <w:numId w:val="9"/>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обеспечивает ценность, последовательность, преемственность организованных форм воспитания и обучения на всех уровнях образования;</w:t>
      </w:r>
    </w:p>
    <w:p w:rsidR="00F54CA0" w:rsidRPr="00191B64" w:rsidRDefault="00F54CA0" w:rsidP="0056029F">
      <w:pPr>
        <w:pStyle w:val="a3"/>
        <w:numPr>
          <w:ilvl w:val="0"/>
          <w:numId w:val="9"/>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lastRenderedPageBreak/>
        <w:t>учитывает цели, задачи, принципы и формы организации возглавляемого им детского объединения;</w:t>
      </w:r>
    </w:p>
    <w:p w:rsidR="00F54CA0" w:rsidRPr="00191B64" w:rsidRDefault="00F54CA0" w:rsidP="0056029F">
      <w:pPr>
        <w:pStyle w:val="a3"/>
        <w:numPr>
          <w:ilvl w:val="0"/>
          <w:numId w:val="9"/>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 создает условия для успешного раскрытия творческих способностей ребенка во всех видах жизнедеятельности;</w:t>
      </w:r>
    </w:p>
    <w:p w:rsidR="00F54CA0" w:rsidRPr="00191B64" w:rsidRDefault="00F54CA0" w:rsidP="0056029F">
      <w:pPr>
        <w:pStyle w:val="a3"/>
        <w:numPr>
          <w:ilvl w:val="0"/>
          <w:numId w:val="9"/>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учитывает особенности каждого ребенка для проявления им самостоятельной деятельности;</w:t>
      </w:r>
    </w:p>
    <w:p w:rsidR="00F54CA0" w:rsidRPr="00191B64" w:rsidRDefault="00F54CA0" w:rsidP="0056029F">
      <w:pPr>
        <w:pStyle w:val="a3"/>
        <w:numPr>
          <w:ilvl w:val="0"/>
          <w:numId w:val="9"/>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 превращает каждое занятие в познание реальной жизни.</w:t>
      </w:r>
    </w:p>
    <w:p w:rsidR="00F54CA0" w:rsidRPr="00191B64" w:rsidRDefault="00F54CA0" w:rsidP="004E2FE1">
      <w:pPr>
        <w:spacing w:line="240" w:lineRule="auto"/>
        <w:ind w:left="2977" w:hanging="2977"/>
        <w:jc w:val="both"/>
        <w:rPr>
          <w:rFonts w:ascii="Times New Roman" w:hAnsi="Times New Roman" w:cs="Times New Roman"/>
          <w:sz w:val="28"/>
          <w:szCs w:val="28"/>
        </w:rPr>
      </w:pPr>
    </w:p>
    <w:p w:rsidR="00F54CA0" w:rsidRPr="00191B64" w:rsidRDefault="00F54CA0" w:rsidP="004E2FE1">
      <w:pPr>
        <w:spacing w:line="240" w:lineRule="auto"/>
        <w:jc w:val="both"/>
        <w:rPr>
          <w:rFonts w:ascii="Times New Roman" w:hAnsi="Times New Roman" w:cs="Times New Roman"/>
          <w:b/>
          <w:sz w:val="28"/>
          <w:szCs w:val="28"/>
        </w:rPr>
      </w:pPr>
      <w:r w:rsidRPr="00191B64">
        <w:rPr>
          <w:rFonts w:ascii="Times New Roman" w:hAnsi="Times New Roman" w:cs="Times New Roman"/>
          <w:b/>
          <w:sz w:val="28"/>
          <w:szCs w:val="28"/>
        </w:rPr>
        <w:t xml:space="preserve">Качества </w:t>
      </w:r>
      <w:r w:rsidR="006A1FF3" w:rsidRPr="00191B64">
        <w:rPr>
          <w:rFonts w:ascii="Times New Roman" w:hAnsi="Times New Roman" w:cs="Times New Roman"/>
          <w:b/>
          <w:sz w:val="28"/>
          <w:szCs w:val="28"/>
        </w:rPr>
        <w:t xml:space="preserve"> современного педагога</w:t>
      </w:r>
      <w:r w:rsidRPr="00191B64">
        <w:rPr>
          <w:rFonts w:ascii="Times New Roman" w:hAnsi="Times New Roman" w:cs="Times New Roman"/>
          <w:b/>
          <w:sz w:val="28"/>
          <w:szCs w:val="28"/>
        </w:rPr>
        <w:t xml:space="preserve"> дополнительного образования:</w:t>
      </w:r>
    </w:p>
    <w:p w:rsidR="00F54CA0" w:rsidRPr="00191B64" w:rsidRDefault="00F54CA0" w:rsidP="0056029F">
      <w:pPr>
        <w:pStyle w:val="a3"/>
        <w:numPr>
          <w:ilvl w:val="0"/>
          <w:numId w:val="10"/>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профессиональная компетентность;</w:t>
      </w:r>
    </w:p>
    <w:p w:rsidR="00F54CA0" w:rsidRPr="00191B64" w:rsidRDefault="00F54CA0" w:rsidP="0056029F">
      <w:pPr>
        <w:pStyle w:val="a3"/>
        <w:numPr>
          <w:ilvl w:val="0"/>
          <w:numId w:val="10"/>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коммуникабельность;</w:t>
      </w:r>
    </w:p>
    <w:p w:rsidR="00F54CA0" w:rsidRPr="00191B64" w:rsidRDefault="00F54CA0" w:rsidP="0056029F">
      <w:pPr>
        <w:pStyle w:val="a3"/>
        <w:numPr>
          <w:ilvl w:val="0"/>
          <w:numId w:val="10"/>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гностические умения (умение определять цели и       задачи           воспитательной деятельности на разных     уровнях развития     детей);    </w:t>
      </w:r>
    </w:p>
    <w:p w:rsidR="00F54CA0" w:rsidRPr="00191B64" w:rsidRDefault="00F54CA0" w:rsidP="0056029F">
      <w:pPr>
        <w:pStyle w:val="a3"/>
        <w:numPr>
          <w:ilvl w:val="0"/>
          <w:numId w:val="10"/>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конструктивно-проектировочные умения ( использование педагогических технологий, реализация воспитательных функций через активацию  деятельности обучающихся);</w:t>
      </w:r>
    </w:p>
    <w:p w:rsidR="00F54CA0" w:rsidRPr="00191B64" w:rsidRDefault="00F54CA0" w:rsidP="0056029F">
      <w:pPr>
        <w:pStyle w:val="a3"/>
        <w:numPr>
          <w:ilvl w:val="0"/>
          <w:numId w:val="10"/>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управленческие </w:t>
      </w:r>
      <w:r w:rsidR="006A1FF3" w:rsidRPr="00191B64">
        <w:rPr>
          <w:rFonts w:ascii="Times New Roman" w:hAnsi="Times New Roman" w:cs="Times New Roman"/>
          <w:sz w:val="28"/>
          <w:szCs w:val="28"/>
        </w:rPr>
        <w:t xml:space="preserve"> умения</w:t>
      </w:r>
      <w:r w:rsidRPr="00191B64">
        <w:rPr>
          <w:rFonts w:ascii="Times New Roman" w:hAnsi="Times New Roman" w:cs="Times New Roman"/>
          <w:sz w:val="28"/>
          <w:szCs w:val="28"/>
        </w:rPr>
        <w:t>(знание и владение воспитательными функциями, методами педагогической диагностики).</w:t>
      </w:r>
    </w:p>
    <w:p w:rsidR="00F54CA0" w:rsidRPr="00191B64" w:rsidRDefault="006A1FF3" w:rsidP="004E2FE1">
      <w:pPr>
        <w:spacing w:line="240" w:lineRule="auto"/>
        <w:jc w:val="both"/>
        <w:rPr>
          <w:rFonts w:ascii="Times New Roman" w:hAnsi="Times New Roman" w:cs="Times New Roman"/>
          <w:b/>
          <w:sz w:val="28"/>
          <w:szCs w:val="28"/>
        </w:rPr>
      </w:pPr>
      <w:r w:rsidRPr="00191B64">
        <w:rPr>
          <w:rFonts w:ascii="Times New Roman" w:hAnsi="Times New Roman" w:cs="Times New Roman"/>
          <w:b/>
          <w:sz w:val="28"/>
          <w:szCs w:val="28"/>
        </w:rPr>
        <w:t>Направление деятельности Администрации</w:t>
      </w:r>
      <w:r w:rsidR="00794940" w:rsidRPr="00191B64">
        <w:rPr>
          <w:rFonts w:ascii="Times New Roman" w:hAnsi="Times New Roman" w:cs="Times New Roman"/>
          <w:b/>
          <w:sz w:val="28"/>
          <w:szCs w:val="28"/>
        </w:rPr>
        <w:t xml:space="preserve"> Ц</w:t>
      </w:r>
      <w:r w:rsidR="00F80A0C">
        <w:rPr>
          <w:rFonts w:ascii="Times New Roman" w:hAnsi="Times New Roman" w:cs="Times New Roman"/>
          <w:b/>
          <w:sz w:val="28"/>
          <w:szCs w:val="28"/>
        </w:rPr>
        <w:t>ентра</w:t>
      </w:r>
      <w:r w:rsidR="00F54CA0" w:rsidRPr="00191B64">
        <w:rPr>
          <w:rFonts w:ascii="Times New Roman" w:hAnsi="Times New Roman" w:cs="Times New Roman"/>
          <w:b/>
          <w:sz w:val="28"/>
          <w:szCs w:val="28"/>
        </w:rPr>
        <w:t>:</w:t>
      </w:r>
    </w:p>
    <w:p w:rsidR="00F54CA0" w:rsidRPr="00191B64" w:rsidRDefault="006A1FF3" w:rsidP="0056029F">
      <w:pPr>
        <w:pStyle w:val="a3"/>
        <w:numPr>
          <w:ilvl w:val="0"/>
          <w:numId w:val="11"/>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предоставление педагога</w:t>
      </w:r>
      <w:r w:rsidR="00F54CA0" w:rsidRPr="00191B64">
        <w:rPr>
          <w:rFonts w:ascii="Times New Roman" w:hAnsi="Times New Roman" w:cs="Times New Roman"/>
          <w:sz w:val="28"/>
          <w:szCs w:val="28"/>
        </w:rPr>
        <w:t>м дополнительного образования возможности свободной творческой работы на основе своих педагогических и профессиональных интересов;</w:t>
      </w:r>
    </w:p>
    <w:p w:rsidR="00F54CA0" w:rsidRPr="00191B64" w:rsidRDefault="00F54CA0" w:rsidP="0056029F">
      <w:pPr>
        <w:pStyle w:val="a3"/>
        <w:numPr>
          <w:ilvl w:val="0"/>
          <w:numId w:val="11"/>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содействие в изучении, обобщении и распространении педагогического мастерства, внедрение авторских инноваций;</w:t>
      </w:r>
    </w:p>
    <w:p w:rsidR="00F54CA0" w:rsidRPr="00191B64" w:rsidRDefault="00F54CA0" w:rsidP="0056029F">
      <w:pPr>
        <w:pStyle w:val="a3"/>
        <w:numPr>
          <w:ilvl w:val="0"/>
          <w:numId w:val="11"/>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оказание помощи в совершенствовании педаг</w:t>
      </w:r>
      <w:r w:rsidR="006A1FF3" w:rsidRPr="00191B64">
        <w:rPr>
          <w:rFonts w:ascii="Times New Roman" w:hAnsi="Times New Roman" w:cs="Times New Roman"/>
          <w:sz w:val="28"/>
          <w:szCs w:val="28"/>
        </w:rPr>
        <w:t>огического мастерства, повышение</w:t>
      </w:r>
      <w:r w:rsidRPr="00191B64">
        <w:rPr>
          <w:rFonts w:ascii="Times New Roman" w:hAnsi="Times New Roman" w:cs="Times New Roman"/>
          <w:sz w:val="28"/>
          <w:szCs w:val="28"/>
        </w:rPr>
        <w:t xml:space="preserve"> уровня квалификации;</w:t>
      </w:r>
    </w:p>
    <w:p w:rsidR="00F54CA0" w:rsidRPr="00191B64" w:rsidRDefault="00F54CA0" w:rsidP="0056029F">
      <w:pPr>
        <w:pStyle w:val="a3"/>
        <w:numPr>
          <w:ilvl w:val="0"/>
          <w:numId w:val="11"/>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стимулирование и поощрение профессиональной и творческой деятельности педагогов.</w:t>
      </w:r>
    </w:p>
    <w:p w:rsidR="00F54CA0" w:rsidRPr="00191B64" w:rsidRDefault="006A1FF3" w:rsidP="004E2FE1">
      <w:pPr>
        <w:spacing w:line="240" w:lineRule="auto"/>
        <w:jc w:val="both"/>
        <w:rPr>
          <w:rFonts w:ascii="Times New Roman" w:hAnsi="Times New Roman" w:cs="Times New Roman"/>
          <w:sz w:val="28"/>
          <w:szCs w:val="28"/>
        </w:rPr>
      </w:pPr>
      <w:r w:rsidRPr="00191B64">
        <w:rPr>
          <w:rFonts w:ascii="Times New Roman" w:hAnsi="Times New Roman" w:cs="Times New Roman"/>
          <w:b/>
          <w:sz w:val="28"/>
          <w:szCs w:val="28"/>
        </w:rPr>
        <w:t>Воспитанник</w:t>
      </w:r>
      <w:r w:rsidR="00F54CA0" w:rsidRPr="00191B64">
        <w:rPr>
          <w:rFonts w:ascii="Times New Roman" w:hAnsi="Times New Roman" w:cs="Times New Roman"/>
          <w:b/>
          <w:sz w:val="28"/>
          <w:szCs w:val="28"/>
        </w:rPr>
        <w:t xml:space="preserve"> детского объединения</w:t>
      </w:r>
      <w:r w:rsidR="00F54CA0" w:rsidRPr="00191B64">
        <w:rPr>
          <w:rFonts w:ascii="Times New Roman" w:hAnsi="Times New Roman" w:cs="Times New Roman"/>
          <w:sz w:val="28"/>
          <w:szCs w:val="28"/>
        </w:rPr>
        <w:t>:</w:t>
      </w:r>
    </w:p>
    <w:p w:rsidR="00F54CA0" w:rsidRPr="00191B64" w:rsidRDefault="00F54CA0" w:rsidP="0056029F">
      <w:pPr>
        <w:pStyle w:val="a3"/>
        <w:numPr>
          <w:ilvl w:val="0"/>
          <w:numId w:val="12"/>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вносит свои коррективы по организации воспитательной системы;</w:t>
      </w:r>
    </w:p>
    <w:p w:rsidR="00F54CA0" w:rsidRPr="00191B64" w:rsidRDefault="00F54CA0" w:rsidP="0056029F">
      <w:pPr>
        <w:pStyle w:val="a3"/>
        <w:numPr>
          <w:ilvl w:val="0"/>
          <w:numId w:val="12"/>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определяет вид деятельности;</w:t>
      </w:r>
    </w:p>
    <w:p w:rsidR="00F54CA0" w:rsidRPr="00191B64" w:rsidRDefault="00F54CA0" w:rsidP="0056029F">
      <w:pPr>
        <w:pStyle w:val="a3"/>
        <w:numPr>
          <w:ilvl w:val="0"/>
          <w:numId w:val="12"/>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влияет на изменение форм, методов воспитания;</w:t>
      </w:r>
    </w:p>
    <w:p w:rsidR="00F54CA0" w:rsidRPr="00191B64" w:rsidRDefault="00F54CA0" w:rsidP="0056029F">
      <w:pPr>
        <w:pStyle w:val="a3"/>
        <w:numPr>
          <w:ilvl w:val="0"/>
          <w:numId w:val="12"/>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развивает коммуникативное общение.</w:t>
      </w:r>
    </w:p>
    <w:p w:rsidR="008365B2" w:rsidRDefault="008365B2" w:rsidP="004E2FE1">
      <w:pPr>
        <w:spacing w:line="240" w:lineRule="auto"/>
        <w:jc w:val="both"/>
        <w:rPr>
          <w:rFonts w:ascii="Times New Roman" w:hAnsi="Times New Roman" w:cs="Times New Roman"/>
          <w:b/>
          <w:sz w:val="28"/>
          <w:szCs w:val="28"/>
        </w:rPr>
      </w:pPr>
    </w:p>
    <w:p w:rsidR="00F54CA0" w:rsidRPr="00191B64" w:rsidRDefault="00F54CA0" w:rsidP="004E2FE1">
      <w:pPr>
        <w:spacing w:line="240" w:lineRule="auto"/>
        <w:jc w:val="both"/>
        <w:rPr>
          <w:rFonts w:ascii="Times New Roman" w:hAnsi="Times New Roman" w:cs="Times New Roman"/>
          <w:b/>
          <w:sz w:val="28"/>
          <w:szCs w:val="28"/>
        </w:rPr>
      </w:pPr>
      <w:r w:rsidRPr="00191B64">
        <w:rPr>
          <w:rFonts w:ascii="Times New Roman" w:hAnsi="Times New Roman" w:cs="Times New Roman"/>
          <w:b/>
          <w:sz w:val="28"/>
          <w:szCs w:val="28"/>
        </w:rPr>
        <w:t>Родители, как представители социума:</w:t>
      </w:r>
    </w:p>
    <w:p w:rsidR="00F54CA0" w:rsidRPr="00191B64" w:rsidRDefault="00F54CA0" w:rsidP="0056029F">
      <w:pPr>
        <w:pStyle w:val="a3"/>
        <w:numPr>
          <w:ilvl w:val="0"/>
          <w:numId w:val="13"/>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вносят конструктивные предложения по организации работы детского объединения;</w:t>
      </w:r>
    </w:p>
    <w:p w:rsidR="00F54CA0" w:rsidRPr="00191B64" w:rsidRDefault="00F54CA0" w:rsidP="0056029F">
      <w:pPr>
        <w:pStyle w:val="a3"/>
        <w:numPr>
          <w:ilvl w:val="0"/>
          <w:numId w:val="13"/>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влияют на взаимодействия: родитель – ребенок, педагог – коллектив, тем самым реализуя педагогику сотворчества и содружества детей и взрослых;</w:t>
      </w:r>
    </w:p>
    <w:p w:rsidR="00F54CA0" w:rsidRPr="00191B64" w:rsidRDefault="006A1FF3" w:rsidP="0056029F">
      <w:pPr>
        <w:pStyle w:val="a3"/>
        <w:numPr>
          <w:ilvl w:val="0"/>
          <w:numId w:val="13"/>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вносят вклад в создание</w:t>
      </w:r>
      <w:r w:rsidR="00F54CA0" w:rsidRPr="00191B64">
        <w:rPr>
          <w:rFonts w:ascii="Times New Roman" w:hAnsi="Times New Roman" w:cs="Times New Roman"/>
          <w:sz w:val="28"/>
          <w:szCs w:val="28"/>
        </w:rPr>
        <w:t xml:space="preserve"> условий для комфортного пребывания в детском объединении;</w:t>
      </w:r>
    </w:p>
    <w:p w:rsidR="00F54CA0" w:rsidRPr="00191B64" w:rsidRDefault="006A1FF3" w:rsidP="0056029F">
      <w:pPr>
        <w:pStyle w:val="a3"/>
        <w:numPr>
          <w:ilvl w:val="0"/>
          <w:numId w:val="13"/>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участвуют </w:t>
      </w:r>
      <w:r w:rsidR="00F54CA0" w:rsidRPr="00191B64">
        <w:rPr>
          <w:rFonts w:ascii="Times New Roman" w:hAnsi="Times New Roman" w:cs="Times New Roman"/>
          <w:sz w:val="28"/>
          <w:szCs w:val="28"/>
        </w:rPr>
        <w:t xml:space="preserve"> в организации воспитательных дел.</w:t>
      </w:r>
    </w:p>
    <w:p w:rsidR="00F54CA0" w:rsidRPr="00191B64" w:rsidRDefault="00F54CA0" w:rsidP="004E2FE1">
      <w:pPr>
        <w:spacing w:line="240" w:lineRule="auto"/>
        <w:ind w:left="1905"/>
        <w:jc w:val="both"/>
        <w:rPr>
          <w:rFonts w:ascii="Times New Roman" w:hAnsi="Times New Roman" w:cs="Times New Roman"/>
          <w:sz w:val="28"/>
          <w:szCs w:val="28"/>
        </w:rPr>
      </w:pPr>
    </w:p>
    <w:p w:rsidR="00F80A0C" w:rsidRPr="00F80A0C" w:rsidRDefault="00D37A12" w:rsidP="0056029F">
      <w:pPr>
        <w:pStyle w:val="a3"/>
        <w:numPr>
          <w:ilvl w:val="0"/>
          <w:numId w:val="4"/>
        </w:numPr>
        <w:spacing w:line="240" w:lineRule="auto"/>
        <w:jc w:val="both"/>
        <w:rPr>
          <w:rFonts w:ascii="Times New Roman" w:hAnsi="Times New Roman" w:cs="Times New Roman"/>
          <w:sz w:val="28"/>
          <w:szCs w:val="28"/>
        </w:rPr>
      </w:pPr>
      <w:r w:rsidRPr="00F80A0C">
        <w:rPr>
          <w:rFonts w:ascii="Times New Roman" w:hAnsi="Times New Roman" w:cs="Times New Roman"/>
          <w:b/>
          <w:sz w:val="28"/>
          <w:szCs w:val="28"/>
          <w:u w:val="single"/>
        </w:rPr>
        <w:t xml:space="preserve">Структура и этапы </w:t>
      </w:r>
      <w:r w:rsidR="00F80A0C" w:rsidRPr="00F80A0C">
        <w:rPr>
          <w:rFonts w:ascii="Times New Roman" w:hAnsi="Times New Roman" w:cs="Times New Roman"/>
          <w:b/>
          <w:sz w:val="28"/>
          <w:szCs w:val="28"/>
          <w:u w:val="single"/>
        </w:rPr>
        <w:t>программы «К</w:t>
      </w:r>
      <w:r w:rsidR="008365B2">
        <w:rPr>
          <w:rFonts w:ascii="Times New Roman" w:hAnsi="Times New Roman" w:cs="Times New Roman"/>
          <w:b/>
          <w:sz w:val="28"/>
          <w:szCs w:val="28"/>
          <w:u w:val="single"/>
        </w:rPr>
        <w:t>РАЙ ДОНСКОЙ ЛАЗОРЕВЫЙ</w:t>
      </w:r>
      <w:r w:rsidR="00F80A0C" w:rsidRPr="00F80A0C">
        <w:rPr>
          <w:rFonts w:ascii="Times New Roman" w:hAnsi="Times New Roman" w:cs="Times New Roman"/>
          <w:b/>
          <w:sz w:val="28"/>
          <w:szCs w:val="28"/>
          <w:u w:val="single"/>
        </w:rPr>
        <w:t>»</w:t>
      </w:r>
    </w:p>
    <w:p w:rsidR="00F80A0C" w:rsidRDefault="00F80A0C" w:rsidP="00F80A0C">
      <w:pPr>
        <w:pStyle w:val="a3"/>
        <w:spacing w:line="240" w:lineRule="auto"/>
        <w:jc w:val="both"/>
        <w:rPr>
          <w:rFonts w:ascii="Times New Roman" w:hAnsi="Times New Roman" w:cs="Times New Roman"/>
          <w:b/>
          <w:sz w:val="28"/>
          <w:szCs w:val="28"/>
          <w:u w:val="single"/>
        </w:rPr>
      </w:pPr>
    </w:p>
    <w:p w:rsidR="00D37A12" w:rsidRPr="00F80A0C" w:rsidRDefault="00506ED6" w:rsidP="00F80A0C">
      <w:pPr>
        <w:pStyle w:val="a3"/>
        <w:spacing w:line="240" w:lineRule="auto"/>
        <w:jc w:val="both"/>
        <w:rPr>
          <w:rFonts w:ascii="Times New Roman" w:hAnsi="Times New Roman" w:cs="Times New Roman"/>
          <w:sz w:val="28"/>
          <w:szCs w:val="28"/>
        </w:rPr>
      </w:pPr>
      <w:r w:rsidRPr="00F80A0C">
        <w:rPr>
          <w:rFonts w:ascii="Times New Roman" w:hAnsi="Times New Roman" w:cs="Times New Roman"/>
          <w:sz w:val="28"/>
          <w:szCs w:val="28"/>
        </w:rPr>
        <w:t>Воспитательная система –сложное социальное психолого-педагогическое образование, неравнозначное, саморегулируемое и управляемое. Воспитательная система реализуется в четырёх взаимосвязанных компонентах:</w:t>
      </w:r>
    </w:p>
    <w:p w:rsidR="00506ED6" w:rsidRPr="00191B64" w:rsidRDefault="00506ED6" w:rsidP="0056029F">
      <w:pPr>
        <w:pStyle w:val="a3"/>
        <w:numPr>
          <w:ilvl w:val="0"/>
          <w:numId w:val="7"/>
        </w:num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Управление воспитательной системой – искусство ставить цель и определять стратегию развития; контроль и оценка результативности;</w:t>
      </w:r>
    </w:p>
    <w:p w:rsidR="00506ED6" w:rsidRPr="00191B64" w:rsidRDefault="00506ED6" w:rsidP="0056029F">
      <w:pPr>
        <w:pStyle w:val="a3"/>
        <w:numPr>
          <w:ilvl w:val="0"/>
          <w:numId w:val="7"/>
        </w:num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Содержание концепции воспитательной системы – совокупность научных знаний, ценностных ориентиров, достижений культуры, накопление научно-методических и программных материалов казачьей направленности (из опыта практической деятельности казачьих ОУ);</w:t>
      </w:r>
    </w:p>
    <w:p w:rsidR="00506ED6" w:rsidRPr="00191B64" w:rsidRDefault="00D83DC6" w:rsidP="0056029F">
      <w:pPr>
        <w:pStyle w:val="a3"/>
        <w:numPr>
          <w:ilvl w:val="0"/>
          <w:numId w:val="7"/>
        </w:num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Организация воспитательной системы – реализация теоретической концепции в учебно-воспитательный процесс на основе взаимосвязи цели, содержания, форм, средств, методов;</w:t>
      </w:r>
    </w:p>
    <w:p w:rsidR="00D83DC6" w:rsidRPr="00191B64" w:rsidRDefault="00D83DC6" w:rsidP="0056029F">
      <w:pPr>
        <w:pStyle w:val="a3"/>
        <w:numPr>
          <w:ilvl w:val="0"/>
          <w:numId w:val="7"/>
        </w:num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Общение – единство трёх элементов: информационного, интерактивного (взаимодействие), перцептивного (взаимопонимание и восприятие друг друга).</w:t>
      </w:r>
    </w:p>
    <w:p w:rsidR="00F17088" w:rsidRPr="00191B64" w:rsidRDefault="00D83DC6" w:rsidP="004E2FE1">
      <w:pPr>
        <w:spacing w:line="240" w:lineRule="auto"/>
        <w:ind w:left="360"/>
        <w:jc w:val="both"/>
        <w:rPr>
          <w:rFonts w:ascii="Times New Roman" w:hAnsi="Times New Roman" w:cs="Times New Roman"/>
          <w:sz w:val="28"/>
          <w:szCs w:val="28"/>
        </w:rPr>
      </w:pPr>
      <w:r w:rsidRPr="00191B64">
        <w:rPr>
          <w:rFonts w:ascii="Times New Roman" w:hAnsi="Times New Roman" w:cs="Times New Roman"/>
          <w:sz w:val="28"/>
          <w:szCs w:val="28"/>
        </w:rPr>
        <w:t xml:space="preserve">Успешность концепции </w:t>
      </w:r>
      <w:r w:rsidR="00F17088" w:rsidRPr="00191B64">
        <w:rPr>
          <w:rFonts w:ascii="Times New Roman" w:hAnsi="Times New Roman" w:cs="Times New Roman"/>
          <w:sz w:val="28"/>
          <w:szCs w:val="28"/>
        </w:rPr>
        <w:t xml:space="preserve">данной </w:t>
      </w:r>
      <w:r w:rsidRPr="00191B64">
        <w:rPr>
          <w:rFonts w:ascii="Times New Roman" w:hAnsi="Times New Roman" w:cs="Times New Roman"/>
          <w:sz w:val="28"/>
          <w:szCs w:val="28"/>
        </w:rPr>
        <w:t>воспитательной системы зависит от умения руководителя правильно определить этапы этого процесса и в соответствии с ними определить цели и средства педагогической деятельности.</w:t>
      </w:r>
    </w:p>
    <w:p w:rsidR="00A432B7" w:rsidRPr="00191B64" w:rsidRDefault="00A432B7" w:rsidP="004E2FE1">
      <w:pPr>
        <w:spacing w:line="240" w:lineRule="auto"/>
        <w:ind w:left="360"/>
        <w:jc w:val="both"/>
        <w:rPr>
          <w:rFonts w:ascii="Times New Roman" w:hAnsi="Times New Roman" w:cs="Times New Roman"/>
          <w:sz w:val="28"/>
          <w:szCs w:val="28"/>
        </w:rPr>
      </w:pPr>
    </w:p>
    <w:p w:rsidR="00D83DC6" w:rsidRPr="00191B64" w:rsidRDefault="00D83DC6" w:rsidP="004E2FE1">
      <w:pPr>
        <w:spacing w:line="240" w:lineRule="auto"/>
        <w:ind w:left="360"/>
        <w:jc w:val="both"/>
        <w:rPr>
          <w:rFonts w:ascii="Times New Roman" w:hAnsi="Times New Roman" w:cs="Times New Roman"/>
          <w:sz w:val="28"/>
          <w:szCs w:val="28"/>
        </w:rPr>
      </w:pPr>
      <w:r w:rsidRPr="00191B64">
        <w:rPr>
          <w:rFonts w:ascii="Times New Roman" w:hAnsi="Times New Roman" w:cs="Times New Roman"/>
          <w:b/>
          <w:sz w:val="28"/>
          <w:szCs w:val="28"/>
        </w:rPr>
        <w:t xml:space="preserve">Первый этап </w:t>
      </w:r>
      <w:r w:rsidR="00794940" w:rsidRPr="00191B64">
        <w:rPr>
          <w:rFonts w:ascii="Times New Roman" w:hAnsi="Times New Roman" w:cs="Times New Roman"/>
          <w:b/>
          <w:sz w:val="28"/>
          <w:szCs w:val="28"/>
        </w:rPr>
        <w:t>(</w:t>
      </w:r>
      <w:r w:rsidR="00F17088" w:rsidRPr="00191B64">
        <w:rPr>
          <w:rFonts w:ascii="Times New Roman" w:hAnsi="Times New Roman" w:cs="Times New Roman"/>
          <w:b/>
          <w:sz w:val="28"/>
          <w:szCs w:val="28"/>
        </w:rPr>
        <w:t>201</w:t>
      </w:r>
      <w:r w:rsidR="00CD6FBA">
        <w:rPr>
          <w:rFonts w:ascii="Times New Roman" w:hAnsi="Times New Roman" w:cs="Times New Roman"/>
          <w:b/>
          <w:sz w:val="28"/>
          <w:szCs w:val="28"/>
        </w:rPr>
        <w:t>6</w:t>
      </w:r>
      <w:r w:rsidR="00F17088" w:rsidRPr="00191B64">
        <w:rPr>
          <w:rFonts w:ascii="Times New Roman" w:hAnsi="Times New Roman" w:cs="Times New Roman"/>
          <w:b/>
          <w:sz w:val="28"/>
          <w:szCs w:val="28"/>
        </w:rPr>
        <w:t xml:space="preserve"> -201</w:t>
      </w:r>
      <w:r w:rsidR="00CD6FBA">
        <w:rPr>
          <w:rFonts w:ascii="Times New Roman" w:hAnsi="Times New Roman" w:cs="Times New Roman"/>
          <w:b/>
          <w:sz w:val="28"/>
          <w:szCs w:val="28"/>
        </w:rPr>
        <w:t>7</w:t>
      </w:r>
      <w:r w:rsidR="00F17088" w:rsidRPr="00191B64">
        <w:rPr>
          <w:rFonts w:ascii="Times New Roman" w:hAnsi="Times New Roman" w:cs="Times New Roman"/>
          <w:b/>
          <w:sz w:val="28"/>
          <w:szCs w:val="28"/>
        </w:rPr>
        <w:t xml:space="preserve"> гг.) – </w:t>
      </w:r>
      <w:r w:rsidR="00F17088" w:rsidRPr="00191B64">
        <w:rPr>
          <w:rFonts w:ascii="Times New Roman" w:hAnsi="Times New Roman" w:cs="Times New Roman"/>
          <w:sz w:val="28"/>
          <w:szCs w:val="28"/>
        </w:rPr>
        <w:t>этап становления.</w:t>
      </w:r>
    </w:p>
    <w:p w:rsidR="00DD7551" w:rsidRPr="00191B64" w:rsidRDefault="00DD7551" w:rsidP="0056029F">
      <w:pPr>
        <w:pStyle w:val="a3"/>
        <w:numPr>
          <w:ilvl w:val="0"/>
          <w:numId w:val="7"/>
        </w:num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Формирование </w:t>
      </w:r>
      <w:r w:rsidR="00CD6FBA">
        <w:rPr>
          <w:rFonts w:ascii="Times New Roman" w:hAnsi="Times New Roman" w:cs="Times New Roman"/>
          <w:sz w:val="28"/>
          <w:szCs w:val="28"/>
        </w:rPr>
        <w:t>программы «К</w:t>
      </w:r>
      <w:r w:rsidR="008365B2">
        <w:rPr>
          <w:rFonts w:ascii="Times New Roman" w:hAnsi="Times New Roman" w:cs="Times New Roman"/>
          <w:sz w:val="28"/>
          <w:szCs w:val="28"/>
        </w:rPr>
        <w:t>рай донской</w:t>
      </w:r>
      <w:r w:rsidR="00CD6FBA">
        <w:rPr>
          <w:rFonts w:ascii="Times New Roman" w:hAnsi="Times New Roman" w:cs="Times New Roman"/>
          <w:sz w:val="28"/>
          <w:szCs w:val="28"/>
        </w:rPr>
        <w:t xml:space="preserve"> лазоревый»</w:t>
      </w:r>
      <w:r w:rsidRPr="00191B64">
        <w:rPr>
          <w:rFonts w:ascii="Times New Roman" w:hAnsi="Times New Roman" w:cs="Times New Roman"/>
          <w:sz w:val="28"/>
          <w:szCs w:val="28"/>
        </w:rPr>
        <w:t xml:space="preserve"> как совокупности основных педагогических идей;</w:t>
      </w:r>
    </w:p>
    <w:p w:rsidR="00E47215" w:rsidRPr="00191B64" w:rsidRDefault="00E47215" w:rsidP="0056029F">
      <w:pPr>
        <w:pStyle w:val="a3"/>
        <w:numPr>
          <w:ilvl w:val="0"/>
          <w:numId w:val="7"/>
        </w:num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Изучение и обобщение реального педагогического опыта, его анализ и систематизация</w:t>
      </w:r>
      <w:r w:rsidR="00F91D4D" w:rsidRPr="00191B64">
        <w:rPr>
          <w:rFonts w:ascii="Times New Roman" w:hAnsi="Times New Roman" w:cs="Times New Roman"/>
          <w:sz w:val="28"/>
          <w:szCs w:val="28"/>
        </w:rPr>
        <w:t>; накопление научно-методических и программных материалов казачьей направленности;</w:t>
      </w:r>
    </w:p>
    <w:p w:rsidR="00DD7551" w:rsidRPr="00191B64" w:rsidRDefault="00DD7551" w:rsidP="0056029F">
      <w:pPr>
        <w:pStyle w:val="a3"/>
        <w:numPr>
          <w:ilvl w:val="0"/>
          <w:numId w:val="7"/>
        </w:num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Внедрение </w:t>
      </w:r>
      <w:r w:rsidR="00F91D4D" w:rsidRPr="00191B64">
        <w:rPr>
          <w:rFonts w:ascii="Times New Roman" w:hAnsi="Times New Roman" w:cs="Times New Roman"/>
          <w:sz w:val="28"/>
          <w:szCs w:val="28"/>
        </w:rPr>
        <w:t>в практику становления и развития Ц</w:t>
      </w:r>
      <w:r w:rsidR="005D0428">
        <w:rPr>
          <w:rFonts w:ascii="Times New Roman" w:hAnsi="Times New Roman" w:cs="Times New Roman"/>
          <w:sz w:val="28"/>
          <w:szCs w:val="28"/>
        </w:rPr>
        <w:t>ентра</w:t>
      </w:r>
      <w:r w:rsidR="00F91D4D" w:rsidRPr="00191B64">
        <w:rPr>
          <w:rFonts w:ascii="Times New Roman" w:hAnsi="Times New Roman" w:cs="Times New Roman"/>
          <w:sz w:val="28"/>
          <w:szCs w:val="28"/>
        </w:rPr>
        <w:t xml:space="preserve"> со статусом «казачье» методических конференций, обучающих семинаров, тематических педсоветов, метод</w:t>
      </w:r>
      <w:r w:rsidR="00A43C88" w:rsidRPr="00191B64">
        <w:rPr>
          <w:rFonts w:ascii="Times New Roman" w:hAnsi="Times New Roman" w:cs="Times New Roman"/>
          <w:sz w:val="28"/>
          <w:szCs w:val="28"/>
        </w:rPr>
        <w:t>.</w:t>
      </w:r>
      <w:r w:rsidR="00F91D4D" w:rsidRPr="00191B64">
        <w:rPr>
          <w:rFonts w:ascii="Times New Roman" w:hAnsi="Times New Roman" w:cs="Times New Roman"/>
          <w:sz w:val="28"/>
          <w:szCs w:val="28"/>
        </w:rPr>
        <w:t>советов</w:t>
      </w:r>
      <w:r w:rsidR="003D5ABC" w:rsidRPr="00191B64">
        <w:rPr>
          <w:rFonts w:ascii="Times New Roman" w:hAnsi="Times New Roman" w:cs="Times New Roman"/>
          <w:sz w:val="28"/>
          <w:szCs w:val="28"/>
        </w:rPr>
        <w:t xml:space="preserve"> и т.д.</w:t>
      </w:r>
    </w:p>
    <w:p w:rsidR="00E47215" w:rsidRPr="00191B64" w:rsidRDefault="003D5ABC" w:rsidP="0056029F">
      <w:pPr>
        <w:pStyle w:val="a3"/>
        <w:numPr>
          <w:ilvl w:val="0"/>
          <w:numId w:val="7"/>
        </w:num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Моделирование образа выпускника дополнительного образования</w:t>
      </w:r>
      <w:r w:rsidR="00A43C88" w:rsidRPr="00191B64">
        <w:rPr>
          <w:rFonts w:ascii="Times New Roman" w:hAnsi="Times New Roman" w:cs="Times New Roman"/>
          <w:sz w:val="28"/>
          <w:szCs w:val="28"/>
        </w:rPr>
        <w:t xml:space="preserve"> (рис.4)</w:t>
      </w:r>
      <w:r w:rsidR="00A72494" w:rsidRPr="00191B64">
        <w:rPr>
          <w:rFonts w:ascii="Times New Roman" w:hAnsi="Times New Roman" w:cs="Times New Roman"/>
          <w:sz w:val="28"/>
          <w:szCs w:val="28"/>
        </w:rPr>
        <w:t>.</w:t>
      </w:r>
    </w:p>
    <w:p w:rsidR="003D5ABC" w:rsidRDefault="003D5ABC" w:rsidP="004E2FE1">
      <w:pPr>
        <w:spacing w:line="240" w:lineRule="auto"/>
        <w:jc w:val="both"/>
        <w:rPr>
          <w:rFonts w:ascii="Times New Roman" w:hAnsi="Times New Roman" w:cs="Times New Roman"/>
          <w:b/>
          <w:sz w:val="28"/>
          <w:szCs w:val="28"/>
        </w:rPr>
      </w:pPr>
    </w:p>
    <w:p w:rsidR="006D324E" w:rsidRPr="00191B64" w:rsidRDefault="003D5ABC" w:rsidP="004E2FE1">
      <w:pPr>
        <w:spacing w:line="240" w:lineRule="auto"/>
        <w:jc w:val="both"/>
        <w:rPr>
          <w:rFonts w:ascii="Times New Roman" w:hAnsi="Times New Roman" w:cs="Times New Roman"/>
          <w:b/>
          <w:sz w:val="28"/>
          <w:szCs w:val="28"/>
        </w:rPr>
      </w:pPr>
      <w:r w:rsidRPr="00191B64">
        <w:rPr>
          <w:rFonts w:ascii="Times New Roman" w:hAnsi="Times New Roman" w:cs="Times New Roman"/>
          <w:b/>
          <w:sz w:val="28"/>
          <w:szCs w:val="28"/>
        </w:rPr>
        <w:t>Второй этап (201</w:t>
      </w:r>
      <w:r w:rsidR="008B69AE">
        <w:rPr>
          <w:rFonts w:ascii="Times New Roman" w:hAnsi="Times New Roman" w:cs="Times New Roman"/>
          <w:b/>
          <w:sz w:val="28"/>
          <w:szCs w:val="28"/>
        </w:rPr>
        <w:t>7</w:t>
      </w:r>
      <w:r w:rsidRPr="00191B64">
        <w:rPr>
          <w:rFonts w:ascii="Times New Roman" w:hAnsi="Times New Roman" w:cs="Times New Roman"/>
          <w:b/>
          <w:sz w:val="28"/>
          <w:szCs w:val="28"/>
        </w:rPr>
        <w:t>-201</w:t>
      </w:r>
      <w:r w:rsidR="008B69AE">
        <w:rPr>
          <w:rFonts w:ascii="Times New Roman" w:hAnsi="Times New Roman" w:cs="Times New Roman"/>
          <w:b/>
          <w:sz w:val="28"/>
          <w:szCs w:val="28"/>
        </w:rPr>
        <w:t>9</w:t>
      </w:r>
      <w:r w:rsidRPr="00191B64">
        <w:rPr>
          <w:rFonts w:ascii="Times New Roman" w:hAnsi="Times New Roman" w:cs="Times New Roman"/>
          <w:b/>
          <w:sz w:val="28"/>
          <w:szCs w:val="28"/>
        </w:rPr>
        <w:t xml:space="preserve"> гг.) </w:t>
      </w:r>
      <w:r w:rsidRPr="00191B64">
        <w:rPr>
          <w:rFonts w:ascii="Times New Roman" w:hAnsi="Times New Roman" w:cs="Times New Roman"/>
          <w:sz w:val="28"/>
          <w:szCs w:val="28"/>
        </w:rPr>
        <w:t>– отработка содержания деятельности Ц</w:t>
      </w:r>
      <w:r w:rsidR="008B69AE">
        <w:rPr>
          <w:rFonts w:ascii="Times New Roman" w:hAnsi="Times New Roman" w:cs="Times New Roman"/>
          <w:sz w:val="28"/>
          <w:szCs w:val="28"/>
        </w:rPr>
        <w:t>ентра</w:t>
      </w:r>
      <w:r w:rsidR="001841A0">
        <w:rPr>
          <w:rFonts w:ascii="Times New Roman" w:hAnsi="Times New Roman" w:cs="Times New Roman"/>
          <w:sz w:val="28"/>
          <w:szCs w:val="28"/>
        </w:rPr>
        <w:t xml:space="preserve"> </w:t>
      </w:r>
      <w:r w:rsidRPr="00191B64">
        <w:rPr>
          <w:rFonts w:ascii="Times New Roman" w:hAnsi="Times New Roman" w:cs="Times New Roman"/>
          <w:sz w:val="28"/>
          <w:szCs w:val="28"/>
        </w:rPr>
        <w:t>и</w:t>
      </w:r>
      <w:r w:rsidR="001841A0">
        <w:rPr>
          <w:rFonts w:ascii="Times New Roman" w:hAnsi="Times New Roman" w:cs="Times New Roman"/>
          <w:sz w:val="28"/>
          <w:szCs w:val="28"/>
        </w:rPr>
        <w:t xml:space="preserve"> </w:t>
      </w:r>
      <w:r w:rsidRPr="00191B64">
        <w:rPr>
          <w:rFonts w:ascii="Times New Roman" w:hAnsi="Times New Roman" w:cs="Times New Roman"/>
          <w:sz w:val="28"/>
          <w:szCs w:val="28"/>
        </w:rPr>
        <w:t>структуры системы</w:t>
      </w:r>
    </w:p>
    <w:p w:rsidR="003D5ABC" w:rsidRPr="00191B64" w:rsidRDefault="003D5ABC" w:rsidP="0056029F">
      <w:pPr>
        <w:pStyle w:val="a3"/>
        <w:numPr>
          <w:ilvl w:val="0"/>
          <w:numId w:val="5"/>
        </w:num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Теоретическое и концептуальное осмысление опыта и перспектив развития казачьих ОУ и совершенствование организационно-методического обеспечения;</w:t>
      </w:r>
    </w:p>
    <w:p w:rsidR="003D5ABC" w:rsidRPr="00191B64" w:rsidRDefault="003D5ABC" w:rsidP="0056029F">
      <w:pPr>
        <w:pStyle w:val="a3"/>
        <w:numPr>
          <w:ilvl w:val="0"/>
          <w:numId w:val="5"/>
        </w:num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lastRenderedPageBreak/>
        <w:t>Внедрен</w:t>
      </w:r>
      <w:r w:rsidR="00A642F8" w:rsidRPr="00191B64">
        <w:rPr>
          <w:rFonts w:ascii="Times New Roman" w:hAnsi="Times New Roman" w:cs="Times New Roman"/>
          <w:sz w:val="28"/>
          <w:szCs w:val="28"/>
        </w:rPr>
        <w:t>ие инноваций в образование с опорой на исследовательские методы обучения;</w:t>
      </w:r>
    </w:p>
    <w:p w:rsidR="00A642F8" w:rsidRPr="00191B64" w:rsidRDefault="00A642F8" w:rsidP="0056029F">
      <w:pPr>
        <w:pStyle w:val="a3"/>
        <w:numPr>
          <w:ilvl w:val="0"/>
          <w:numId w:val="5"/>
        </w:num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Формирование системы знаний выпускника Ц</w:t>
      </w:r>
      <w:r w:rsidR="008B69AE">
        <w:rPr>
          <w:rFonts w:ascii="Times New Roman" w:hAnsi="Times New Roman" w:cs="Times New Roman"/>
          <w:sz w:val="28"/>
          <w:szCs w:val="28"/>
        </w:rPr>
        <w:t>ентра</w:t>
      </w:r>
      <w:r w:rsidRPr="00191B64">
        <w:rPr>
          <w:rFonts w:ascii="Times New Roman" w:hAnsi="Times New Roman" w:cs="Times New Roman"/>
          <w:sz w:val="28"/>
          <w:szCs w:val="28"/>
        </w:rPr>
        <w:t xml:space="preserve"> и приобщение  к историческим, нравственным, гражданским, семейно-бытовым традициям Донского казачества.</w:t>
      </w:r>
    </w:p>
    <w:p w:rsidR="006D324E" w:rsidRPr="00191B64" w:rsidRDefault="00A642F8" w:rsidP="004E2FE1">
      <w:pPr>
        <w:tabs>
          <w:tab w:val="left" w:pos="210"/>
        </w:tabs>
        <w:spacing w:line="240" w:lineRule="auto"/>
        <w:jc w:val="both"/>
        <w:rPr>
          <w:rFonts w:ascii="Times New Roman" w:hAnsi="Times New Roman" w:cs="Times New Roman"/>
          <w:sz w:val="28"/>
          <w:szCs w:val="28"/>
        </w:rPr>
      </w:pPr>
      <w:r w:rsidRPr="00191B64">
        <w:rPr>
          <w:rFonts w:ascii="Times New Roman" w:hAnsi="Times New Roman" w:cs="Times New Roman"/>
          <w:b/>
          <w:sz w:val="28"/>
          <w:szCs w:val="28"/>
        </w:rPr>
        <w:tab/>
        <w:t>Третий этап (201</w:t>
      </w:r>
      <w:r w:rsidR="008B69AE">
        <w:rPr>
          <w:rFonts w:ascii="Times New Roman" w:hAnsi="Times New Roman" w:cs="Times New Roman"/>
          <w:b/>
          <w:sz w:val="28"/>
          <w:szCs w:val="28"/>
        </w:rPr>
        <w:t>9-2021</w:t>
      </w:r>
      <w:r w:rsidR="00DE514F" w:rsidRPr="00191B64">
        <w:rPr>
          <w:rFonts w:ascii="Times New Roman" w:hAnsi="Times New Roman" w:cs="Times New Roman"/>
          <w:b/>
          <w:sz w:val="28"/>
          <w:szCs w:val="28"/>
        </w:rPr>
        <w:t xml:space="preserve"> гг.) – </w:t>
      </w:r>
      <w:r w:rsidR="00DE514F" w:rsidRPr="00191B64">
        <w:rPr>
          <w:rFonts w:ascii="Times New Roman" w:hAnsi="Times New Roman" w:cs="Times New Roman"/>
          <w:sz w:val="28"/>
          <w:szCs w:val="28"/>
        </w:rPr>
        <w:t xml:space="preserve">завершение и обновление </w:t>
      </w:r>
      <w:r w:rsidR="008365B2">
        <w:rPr>
          <w:rFonts w:ascii="Times New Roman" w:hAnsi="Times New Roman" w:cs="Times New Roman"/>
          <w:sz w:val="28"/>
          <w:szCs w:val="28"/>
        </w:rPr>
        <w:t>программы «Край донской</w:t>
      </w:r>
      <w:r w:rsidR="001938C9">
        <w:rPr>
          <w:rFonts w:ascii="Times New Roman" w:hAnsi="Times New Roman" w:cs="Times New Roman"/>
          <w:sz w:val="28"/>
          <w:szCs w:val="28"/>
        </w:rPr>
        <w:t xml:space="preserve"> лазоревый»</w:t>
      </w:r>
    </w:p>
    <w:p w:rsidR="006D324E" w:rsidRPr="00191B64" w:rsidRDefault="00DE514F" w:rsidP="0056029F">
      <w:pPr>
        <w:pStyle w:val="a3"/>
        <w:numPr>
          <w:ilvl w:val="0"/>
          <w:numId w:val="8"/>
        </w:numPr>
        <w:tabs>
          <w:tab w:val="left" w:pos="1020"/>
        </w:tabs>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Овладение педагогами дополнительного образования системой анализа и прогноза воспитательной работы с детьми и подростками;</w:t>
      </w:r>
    </w:p>
    <w:p w:rsidR="001B787F" w:rsidRPr="00191B64" w:rsidRDefault="001B787F" w:rsidP="0056029F">
      <w:pPr>
        <w:pStyle w:val="a3"/>
        <w:numPr>
          <w:ilvl w:val="0"/>
          <w:numId w:val="8"/>
        </w:numPr>
        <w:tabs>
          <w:tab w:val="left" w:pos="1020"/>
        </w:tabs>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Усиление интеграционных процессов взаимодействия с образовательными и другими учреждениями района и области;</w:t>
      </w:r>
    </w:p>
    <w:p w:rsidR="00EE0D96" w:rsidRPr="001938C9" w:rsidRDefault="001B787F" w:rsidP="001938C9">
      <w:pPr>
        <w:tabs>
          <w:tab w:val="left" w:pos="210"/>
        </w:tabs>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Совершенствование и обновление </w:t>
      </w:r>
      <w:r w:rsidR="001938C9">
        <w:rPr>
          <w:rFonts w:ascii="Times New Roman" w:hAnsi="Times New Roman" w:cs="Times New Roman"/>
          <w:sz w:val="28"/>
          <w:szCs w:val="28"/>
        </w:rPr>
        <w:t xml:space="preserve">программы «Край донской лазоревый» </w:t>
      </w:r>
      <w:r w:rsidR="001938C9" w:rsidRPr="001938C9">
        <w:rPr>
          <w:rFonts w:ascii="Times New Roman" w:hAnsi="Times New Roman" w:cs="Times New Roman"/>
          <w:sz w:val="28"/>
          <w:szCs w:val="28"/>
        </w:rPr>
        <w:t>как целостного культурно</w:t>
      </w:r>
      <w:r w:rsidRPr="001938C9">
        <w:rPr>
          <w:rFonts w:ascii="Times New Roman" w:hAnsi="Times New Roman" w:cs="Times New Roman"/>
          <w:sz w:val="28"/>
          <w:szCs w:val="28"/>
        </w:rPr>
        <w:t>-образовательного пространства на основе возрождения казачьей культуры.</w:t>
      </w:r>
    </w:p>
    <w:p w:rsidR="006D324E" w:rsidRDefault="00A74483" w:rsidP="004E2FE1">
      <w:pPr>
        <w:spacing w:line="240" w:lineRule="auto"/>
        <w:jc w:val="both"/>
        <w:rPr>
          <w:rFonts w:ascii="Times New Roman" w:hAnsi="Times New Roman" w:cs="Times New Roman"/>
          <w:b/>
          <w:sz w:val="28"/>
          <w:szCs w:val="28"/>
          <w:u w:val="single"/>
        </w:rPr>
      </w:pPr>
      <w:r w:rsidRPr="00191B64">
        <w:rPr>
          <w:rFonts w:ascii="Times New Roman" w:hAnsi="Times New Roman" w:cs="Times New Roman"/>
          <w:b/>
          <w:sz w:val="28"/>
          <w:szCs w:val="28"/>
          <w:u w:val="single"/>
        </w:rPr>
        <w:t xml:space="preserve">Основные направления деятельности </w:t>
      </w:r>
      <w:r w:rsidR="00E31D03" w:rsidRPr="00191B64">
        <w:rPr>
          <w:rFonts w:ascii="Times New Roman" w:hAnsi="Times New Roman" w:cs="Times New Roman"/>
          <w:b/>
          <w:sz w:val="28"/>
          <w:szCs w:val="28"/>
          <w:u w:val="single"/>
        </w:rPr>
        <w:t>по организации воспитательного пространства на первом этапе:</w:t>
      </w:r>
    </w:p>
    <w:tbl>
      <w:tblPr>
        <w:tblStyle w:val="aa"/>
        <w:tblW w:w="0" w:type="auto"/>
        <w:tblLook w:val="04A0"/>
      </w:tblPr>
      <w:tblGrid>
        <w:gridCol w:w="3320"/>
        <w:gridCol w:w="3320"/>
        <w:gridCol w:w="3321"/>
      </w:tblGrid>
      <w:tr w:rsidR="00E31D03" w:rsidRPr="008365B2" w:rsidTr="004E2FE1">
        <w:trPr>
          <w:trHeight w:val="632"/>
        </w:trPr>
        <w:tc>
          <w:tcPr>
            <w:tcW w:w="3320" w:type="dxa"/>
          </w:tcPr>
          <w:p w:rsidR="00E31D03" w:rsidRPr="008365B2" w:rsidRDefault="00E31D03" w:rsidP="004E2FE1">
            <w:pPr>
              <w:jc w:val="both"/>
              <w:rPr>
                <w:rFonts w:ascii="Times New Roman" w:hAnsi="Times New Roman" w:cs="Times New Roman"/>
                <w:sz w:val="24"/>
                <w:szCs w:val="24"/>
              </w:rPr>
            </w:pPr>
            <w:r w:rsidRPr="008365B2">
              <w:rPr>
                <w:rFonts w:ascii="Times New Roman" w:hAnsi="Times New Roman" w:cs="Times New Roman"/>
                <w:sz w:val="24"/>
                <w:szCs w:val="24"/>
              </w:rPr>
              <w:t>Направления деятельности</w:t>
            </w:r>
          </w:p>
        </w:tc>
        <w:tc>
          <w:tcPr>
            <w:tcW w:w="3320" w:type="dxa"/>
          </w:tcPr>
          <w:p w:rsidR="00E31D03" w:rsidRPr="008365B2" w:rsidRDefault="00CB5D00" w:rsidP="004E2FE1">
            <w:pPr>
              <w:jc w:val="both"/>
              <w:rPr>
                <w:rFonts w:ascii="Times New Roman" w:hAnsi="Times New Roman" w:cs="Times New Roman"/>
                <w:sz w:val="24"/>
                <w:szCs w:val="24"/>
              </w:rPr>
            </w:pPr>
            <w:r w:rsidRPr="008365B2">
              <w:rPr>
                <w:rFonts w:ascii="Times New Roman" w:hAnsi="Times New Roman" w:cs="Times New Roman"/>
                <w:sz w:val="24"/>
                <w:szCs w:val="24"/>
              </w:rPr>
              <w:t>Содержание</w:t>
            </w:r>
          </w:p>
        </w:tc>
        <w:tc>
          <w:tcPr>
            <w:tcW w:w="3321" w:type="dxa"/>
          </w:tcPr>
          <w:p w:rsidR="00E31D03" w:rsidRPr="008365B2" w:rsidRDefault="00E31D03" w:rsidP="004E2FE1">
            <w:pPr>
              <w:jc w:val="both"/>
              <w:rPr>
                <w:rFonts w:ascii="Times New Roman" w:hAnsi="Times New Roman" w:cs="Times New Roman"/>
                <w:sz w:val="24"/>
                <w:szCs w:val="24"/>
              </w:rPr>
            </w:pPr>
            <w:r w:rsidRPr="008365B2">
              <w:rPr>
                <w:rFonts w:ascii="Times New Roman" w:hAnsi="Times New Roman" w:cs="Times New Roman"/>
                <w:sz w:val="24"/>
                <w:szCs w:val="24"/>
              </w:rPr>
              <w:t>Ожидаемые результаты</w:t>
            </w:r>
          </w:p>
        </w:tc>
      </w:tr>
      <w:tr w:rsidR="00E31D03" w:rsidRPr="008365B2" w:rsidTr="008365B2">
        <w:trPr>
          <w:trHeight w:val="904"/>
        </w:trPr>
        <w:tc>
          <w:tcPr>
            <w:tcW w:w="3320" w:type="dxa"/>
          </w:tcPr>
          <w:p w:rsidR="00E31D03" w:rsidRPr="008365B2" w:rsidRDefault="00E31D03" w:rsidP="004E2FE1">
            <w:pPr>
              <w:jc w:val="both"/>
              <w:rPr>
                <w:rFonts w:ascii="Times New Roman" w:hAnsi="Times New Roman" w:cs="Times New Roman"/>
                <w:sz w:val="24"/>
                <w:szCs w:val="24"/>
              </w:rPr>
            </w:pPr>
            <w:r w:rsidRPr="008365B2">
              <w:rPr>
                <w:rFonts w:ascii="Times New Roman" w:hAnsi="Times New Roman" w:cs="Times New Roman"/>
                <w:sz w:val="24"/>
                <w:szCs w:val="24"/>
              </w:rPr>
              <w:t>Разработка нормативно- правовой базы</w:t>
            </w:r>
          </w:p>
        </w:tc>
        <w:tc>
          <w:tcPr>
            <w:tcW w:w="3320" w:type="dxa"/>
          </w:tcPr>
          <w:p w:rsidR="00E31D03" w:rsidRPr="008365B2" w:rsidRDefault="00E31D03" w:rsidP="00CB5D00">
            <w:pPr>
              <w:jc w:val="both"/>
              <w:rPr>
                <w:rFonts w:ascii="Times New Roman" w:hAnsi="Times New Roman" w:cs="Times New Roman"/>
                <w:sz w:val="24"/>
                <w:szCs w:val="24"/>
              </w:rPr>
            </w:pPr>
            <w:r w:rsidRPr="008365B2">
              <w:rPr>
                <w:rFonts w:ascii="Times New Roman" w:hAnsi="Times New Roman" w:cs="Times New Roman"/>
                <w:sz w:val="24"/>
                <w:szCs w:val="24"/>
              </w:rPr>
              <w:t>Разработка положений о новых видах работы детских объединений Ц</w:t>
            </w:r>
            <w:r w:rsidR="00CB5D00" w:rsidRPr="008365B2">
              <w:rPr>
                <w:rFonts w:ascii="Times New Roman" w:hAnsi="Times New Roman" w:cs="Times New Roman"/>
                <w:sz w:val="24"/>
                <w:szCs w:val="24"/>
              </w:rPr>
              <w:t>ентра</w:t>
            </w:r>
            <w:r w:rsidRPr="008365B2">
              <w:rPr>
                <w:rFonts w:ascii="Times New Roman" w:hAnsi="Times New Roman" w:cs="Times New Roman"/>
                <w:sz w:val="24"/>
                <w:szCs w:val="24"/>
              </w:rPr>
              <w:t>.</w:t>
            </w:r>
          </w:p>
        </w:tc>
        <w:tc>
          <w:tcPr>
            <w:tcW w:w="3321" w:type="dxa"/>
          </w:tcPr>
          <w:p w:rsidR="00E31D03" w:rsidRPr="008365B2" w:rsidRDefault="00E31D03" w:rsidP="004E2FE1">
            <w:pPr>
              <w:jc w:val="both"/>
              <w:rPr>
                <w:rFonts w:ascii="Times New Roman" w:hAnsi="Times New Roman" w:cs="Times New Roman"/>
                <w:sz w:val="24"/>
                <w:szCs w:val="24"/>
              </w:rPr>
            </w:pPr>
            <w:r w:rsidRPr="008365B2">
              <w:rPr>
                <w:rFonts w:ascii="Times New Roman" w:hAnsi="Times New Roman" w:cs="Times New Roman"/>
                <w:sz w:val="24"/>
                <w:szCs w:val="24"/>
              </w:rPr>
              <w:t>Создание и развитие новых видов работы детских объединений</w:t>
            </w:r>
          </w:p>
        </w:tc>
      </w:tr>
      <w:tr w:rsidR="00E31D03" w:rsidRPr="008365B2" w:rsidTr="008365B2">
        <w:trPr>
          <w:trHeight w:val="2992"/>
        </w:trPr>
        <w:tc>
          <w:tcPr>
            <w:tcW w:w="3320" w:type="dxa"/>
          </w:tcPr>
          <w:p w:rsidR="007F3EC7" w:rsidRPr="008365B2" w:rsidRDefault="00E31D03" w:rsidP="004E2FE1">
            <w:pPr>
              <w:jc w:val="both"/>
              <w:rPr>
                <w:rFonts w:ascii="Times New Roman" w:hAnsi="Times New Roman" w:cs="Times New Roman"/>
                <w:sz w:val="24"/>
                <w:szCs w:val="24"/>
              </w:rPr>
            </w:pPr>
            <w:r w:rsidRPr="008365B2">
              <w:rPr>
                <w:rFonts w:ascii="Times New Roman" w:hAnsi="Times New Roman" w:cs="Times New Roman"/>
                <w:sz w:val="24"/>
                <w:szCs w:val="24"/>
              </w:rPr>
              <w:t>Разработка программ методического обеспечения</w:t>
            </w:r>
            <w:r w:rsidR="007F3EC7" w:rsidRPr="008365B2">
              <w:rPr>
                <w:rFonts w:ascii="Times New Roman" w:hAnsi="Times New Roman" w:cs="Times New Roman"/>
                <w:sz w:val="24"/>
                <w:szCs w:val="24"/>
              </w:rPr>
              <w:t xml:space="preserve">. </w:t>
            </w:r>
            <w:r w:rsidR="00A72494" w:rsidRPr="008365B2">
              <w:rPr>
                <w:rFonts w:ascii="Times New Roman" w:hAnsi="Times New Roman" w:cs="Times New Roman"/>
                <w:sz w:val="24"/>
                <w:szCs w:val="24"/>
              </w:rPr>
              <w:t>Формирование «модели» выпускника Ц</w:t>
            </w:r>
            <w:r w:rsidR="00CB5D00" w:rsidRPr="008365B2">
              <w:rPr>
                <w:rFonts w:ascii="Times New Roman" w:hAnsi="Times New Roman" w:cs="Times New Roman"/>
                <w:sz w:val="24"/>
                <w:szCs w:val="24"/>
              </w:rPr>
              <w:t>ентра</w:t>
            </w:r>
            <w:r w:rsidR="00A72494" w:rsidRPr="008365B2">
              <w:rPr>
                <w:rFonts w:ascii="Times New Roman" w:hAnsi="Times New Roman" w:cs="Times New Roman"/>
                <w:sz w:val="24"/>
                <w:szCs w:val="24"/>
              </w:rPr>
              <w:t>.</w:t>
            </w:r>
          </w:p>
          <w:p w:rsidR="00E31D03" w:rsidRPr="008365B2" w:rsidRDefault="007F3EC7" w:rsidP="008365B2">
            <w:pPr>
              <w:jc w:val="both"/>
              <w:rPr>
                <w:rFonts w:ascii="Times New Roman" w:hAnsi="Times New Roman" w:cs="Times New Roman"/>
                <w:sz w:val="24"/>
                <w:szCs w:val="24"/>
              </w:rPr>
            </w:pPr>
            <w:r w:rsidRPr="008365B2">
              <w:rPr>
                <w:rFonts w:ascii="Times New Roman" w:hAnsi="Times New Roman" w:cs="Times New Roman"/>
                <w:sz w:val="24"/>
                <w:szCs w:val="24"/>
              </w:rPr>
              <w:t>Изучение и обобщение реального педагогического опыта, его анализ и систематизация; накопление научно-методических и программных материалов казачьей направленности.</w:t>
            </w:r>
          </w:p>
        </w:tc>
        <w:tc>
          <w:tcPr>
            <w:tcW w:w="3320" w:type="dxa"/>
          </w:tcPr>
          <w:p w:rsidR="00E31D03" w:rsidRPr="008365B2" w:rsidRDefault="00E31D03" w:rsidP="008365B2">
            <w:pPr>
              <w:jc w:val="both"/>
              <w:rPr>
                <w:rFonts w:ascii="Times New Roman" w:hAnsi="Times New Roman" w:cs="Times New Roman"/>
                <w:sz w:val="24"/>
                <w:szCs w:val="24"/>
              </w:rPr>
            </w:pPr>
            <w:r w:rsidRPr="008365B2">
              <w:rPr>
                <w:rFonts w:ascii="Times New Roman" w:hAnsi="Times New Roman" w:cs="Times New Roman"/>
                <w:sz w:val="24"/>
                <w:szCs w:val="24"/>
              </w:rPr>
              <w:t>Разработка, обсуждение, утверждение дополнительных об</w:t>
            </w:r>
            <w:r w:rsidR="008365B2">
              <w:rPr>
                <w:rFonts w:ascii="Times New Roman" w:hAnsi="Times New Roman" w:cs="Times New Roman"/>
                <w:sz w:val="24"/>
                <w:szCs w:val="24"/>
              </w:rPr>
              <w:t>щеобразовательных</w:t>
            </w:r>
            <w:r w:rsidRPr="008365B2">
              <w:rPr>
                <w:rFonts w:ascii="Times New Roman" w:hAnsi="Times New Roman" w:cs="Times New Roman"/>
                <w:sz w:val="24"/>
                <w:szCs w:val="24"/>
              </w:rPr>
              <w:t xml:space="preserve"> программ, соответствующих историко-культурологическ</w:t>
            </w:r>
            <w:r w:rsidR="008365B2">
              <w:rPr>
                <w:rFonts w:ascii="Times New Roman" w:hAnsi="Times New Roman" w:cs="Times New Roman"/>
                <w:sz w:val="24"/>
                <w:szCs w:val="24"/>
              </w:rPr>
              <w:t>ому направлению</w:t>
            </w:r>
            <w:r w:rsidRPr="008365B2">
              <w:rPr>
                <w:rFonts w:ascii="Times New Roman" w:hAnsi="Times New Roman" w:cs="Times New Roman"/>
                <w:sz w:val="24"/>
                <w:szCs w:val="24"/>
              </w:rPr>
              <w:t>.</w:t>
            </w:r>
          </w:p>
        </w:tc>
        <w:tc>
          <w:tcPr>
            <w:tcW w:w="3321" w:type="dxa"/>
          </w:tcPr>
          <w:p w:rsidR="00E31D03" w:rsidRPr="008365B2" w:rsidRDefault="00E31D03" w:rsidP="00CB5D00">
            <w:pPr>
              <w:jc w:val="both"/>
              <w:rPr>
                <w:rFonts w:ascii="Times New Roman" w:hAnsi="Times New Roman" w:cs="Times New Roman"/>
                <w:sz w:val="24"/>
                <w:szCs w:val="24"/>
              </w:rPr>
            </w:pPr>
            <w:r w:rsidRPr="008365B2">
              <w:rPr>
                <w:rFonts w:ascii="Times New Roman" w:hAnsi="Times New Roman" w:cs="Times New Roman"/>
                <w:sz w:val="24"/>
                <w:szCs w:val="24"/>
              </w:rPr>
              <w:t>Развитие программно- методической базы Ц</w:t>
            </w:r>
            <w:r w:rsidR="00CB5D00" w:rsidRPr="008365B2">
              <w:rPr>
                <w:rFonts w:ascii="Times New Roman" w:hAnsi="Times New Roman" w:cs="Times New Roman"/>
                <w:sz w:val="24"/>
                <w:szCs w:val="24"/>
              </w:rPr>
              <w:t>ентра</w:t>
            </w:r>
            <w:r w:rsidR="007F3EC7" w:rsidRPr="008365B2">
              <w:rPr>
                <w:rFonts w:ascii="Times New Roman" w:hAnsi="Times New Roman" w:cs="Times New Roman"/>
                <w:sz w:val="24"/>
                <w:szCs w:val="24"/>
              </w:rPr>
              <w:t xml:space="preserve">, </w:t>
            </w:r>
            <w:r w:rsidRPr="008365B2">
              <w:rPr>
                <w:rFonts w:ascii="Times New Roman" w:hAnsi="Times New Roman" w:cs="Times New Roman"/>
                <w:sz w:val="24"/>
                <w:szCs w:val="24"/>
              </w:rPr>
              <w:t>улучшение качества предоставляемых образовательных услуг.</w:t>
            </w:r>
          </w:p>
        </w:tc>
      </w:tr>
      <w:tr w:rsidR="00E31D03" w:rsidRPr="008365B2" w:rsidTr="00864525">
        <w:trPr>
          <w:trHeight w:val="1435"/>
        </w:trPr>
        <w:tc>
          <w:tcPr>
            <w:tcW w:w="3320" w:type="dxa"/>
          </w:tcPr>
          <w:p w:rsidR="00E31D03" w:rsidRPr="008365B2" w:rsidRDefault="00E31D03" w:rsidP="004E2FE1">
            <w:pPr>
              <w:jc w:val="both"/>
              <w:rPr>
                <w:rFonts w:ascii="Times New Roman" w:hAnsi="Times New Roman" w:cs="Times New Roman"/>
                <w:sz w:val="24"/>
                <w:szCs w:val="24"/>
              </w:rPr>
            </w:pPr>
            <w:r w:rsidRPr="008365B2">
              <w:rPr>
                <w:rFonts w:ascii="Times New Roman" w:hAnsi="Times New Roman" w:cs="Times New Roman"/>
                <w:sz w:val="24"/>
                <w:szCs w:val="24"/>
              </w:rPr>
              <w:t>Диагностика и анализ результатов реализации образовательных программ.</w:t>
            </w:r>
          </w:p>
        </w:tc>
        <w:tc>
          <w:tcPr>
            <w:tcW w:w="3320" w:type="dxa"/>
          </w:tcPr>
          <w:p w:rsidR="00E31D03" w:rsidRPr="008365B2" w:rsidRDefault="00E31D03" w:rsidP="004E2FE1">
            <w:pPr>
              <w:jc w:val="both"/>
              <w:rPr>
                <w:rFonts w:ascii="Times New Roman" w:hAnsi="Times New Roman" w:cs="Times New Roman"/>
                <w:sz w:val="24"/>
                <w:szCs w:val="24"/>
              </w:rPr>
            </w:pPr>
            <w:r w:rsidRPr="008365B2">
              <w:rPr>
                <w:rFonts w:ascii="Times New Roman" w:hAnsi="Times New Roman" w:cs="Times New Roman"/>
                <w:sz w:val="24"/>
                <w:szCs w:val="24"/>
              </w:rPr>
              <w:t xml:space="preserve">Срезы знаний, творческие отчеты, конкурсы. Диагностика уровня воспитанности и развитие личности. </w:t>
            </w:r>
          </w:p>
        </w:tc>
        <w:tc>
          <w:tcPr>
            <w:tcW w:w="3321" w:type="dxa"/>
          </w:tcPr>
          <w:p w:rsidR="00E31D03" w:rsidRPr="008365B2" w:rsidRDefault="007F3EC7" w:rsidP="004E2FE1">
            <w:pPr>
              <w:jc w:val="both"/>
              <w:rPr>
                <w:rFonts w:ascii="Times New Roman" w:hAnsi="Times New Roman" w:cs="Times New Roman"/>
                <w:sz w:val="24"/>
                <w:szCs w:val="24"/>
              </w:rPr>
            </w:pPr>
            <w:r w:rsidRPr="008365B2">
              <w:rPr>
                <w:rFonts w:ascii="Times New Roman" w:hAnsi="Times New Roman" w:cs="Times New Roman"/>
                <w:sz w:val="24"/>
                <w:szCs w:val="24"/>
              </w:rPr>
              <w:t>Позитивные результаты в развитии личности обучающихся.</w:t>
            </w:r>
          </w:p>
        </w:tc>
      </w:tr>
      <w:tr w:rsidR="00E31D03" w:rsidRPr="008365B2" w:rsidTr="008365B2">
        <w:trPr>
          <w:trHeight w:val="1126"/>
        </w:trPr>
        <w:tc>
          <w:tcPr>
            <w:tcW w:w="3320" w:type="dxa"/>
          </w:tcPr>
          <w:p w:rsidR="00E31D03" w:rsidRPr="008365B2" w:rsidRDefault="007F3EC7" w:rsidP="004E2FE1">
            <w:pPr>
              <w:jc w:val="both"/>
              <w:rPr>
                <w:rFonts w:ascii="Times New Roman" w:hAnsi="Times New Roman" w:cs="Times New Roman"/>
                <w:sz w:val="24"/>
                <w:szCs w:val="24"/>
              </w:rPr>
            </w:pPr>
            <w:r w:rsidRPr="008365B2">
              <w:rPr>
                <w:rFonts w:ascii="Times New Roman" w:hAnsi="Times New Roman" w:cs="Times New Roman"/>
                <w:sz w:val="24"/>
                <w:szCs w:val="24"/>
              </w:rPr>
              <w:t>Развитие материально- технического обеспечения.</w:t>
            </w:r>
          </w:p>
        </w:tc>
        <w:tc>
          <w:tcPr>
            <w:tcW w:w="3320" w:type="dxa"/>
          </w:tcPr>
          <w:p w:rsidR="00E31D03" w:rsidRPr="008365B2" w:rsidRDefault="007F3EC7" w:rsidP="00CB5D00">
            <w:pPr>
              <w:jc w:val="both"/>
              <w:rPr>
                <w:rFonts w:ascii="Times New Roman" w:hAnsi="Times New Roman" w:cs="Times New Roman"/>
                <w:sz w:val="24"/>
                <w:szCs w:val="24"/>
              </w:rPr>
            </w:pPr>
            <w:r w:rsidRPr="008365B2">
              <w:rPr>
                <w:rFonts w:ascii="Times New Roman" w:hAnsi="Times New Roman" w:cs="Times New Roman"/>
                <w:sz w:val="24"/>
                <w:szCs w:val="24"/>
              </w:rPr>
              <w:t>Разработка и реализация плана работа по материально-техническому обеспечению деятельности Ц</w:t>
            </w:r>
            <w:r w:rsidR="00CB5D00" w:rsidRPr="008365B2">
              <w:rPr>
                <w:rFonts w:ascii="Times New Roman" w:hAnsi="Times New Roman" w:cs="Times New Roman"/>
                <w:sz w:val="24"/>
                <w:szCs w:val="24"/>
              </w:rPr>
              <w:t>ентра</w:t>
            </w:r>
            <w:r w:rsidRPr="008365B2">
              <w:rPr>
                <w:rFonts w:ascii="Times New Roman" w:hAnsi="Times New Roman" w:cs="Times New Roman"/>
                <w:sz w:val="24"/>
                <w:szCs w:val="24"/>
              </w:rPr>
              <w:t>.</w:t>
            </w:r>
          </w:p>
        </w:tc>
        <w:tc>
          <w:tcPr>
            <w:tcW w:w="3321" w:type="dxa"/>
          </w:tcPr>
          <w:p w:rsidR="00E31D03" w:rsidRPr="008365B2" w:rsidRDefault="007F3EC7" w:rsidP="004E2FE1">
            <w:pPr>
              <w:jc w:val="both"/>
              <w:rPr>
                <w:rFonts w:ascii="Times New Roman" w:hAnsi="Times New Roman" w:cs="Times New Roman"/>
                <w:sz w:val="24"/>
                <w:szCs w:val="24"/>
              </w:rPr>
            </w:pPr>
            <w:r w:rsidRPr="008365B2">
              <w:rPr>
                <w:rFonts w:ascii="Times New Roman" w:hAnsi="Times New Roman" w:cs="Times New Roman"/>
                <w:sz w:val="24"/>
                <w:szCs w:val="24"/>
              </w:rPr>
              <w:t>Обеспечение материально- технической базы учебно-воспитательного процесса.</w:t>
            </w:r>
          </w:p>
        </w:tc>
      </w:tr>
      <w:tr w:rsidR="00E31D03" w:rsidRPr="008365B2" w:rsidTr="00864525">
        <w:trPr>
          <w:trHeight w:val="2827"/>
        </w:trPr>
        <w:tc>
          <w:tcPr>
            <w:tcW w:w="3320" w:type="dxa"/>
          </w:tcPr>
          <w:p w:rsidR="00E31D03" w:rsidRPr="008365B2" w:rsidRDefault="007F3EC7" w:rsidP="008365B2">
            <w:pPr>
              <w:jc w:val="both"/>
              <w:rPr>
                <w:rFonts w:ascii="Times New Roman" w:hAnsi="Times New Roman" w:cs="Times New Roman"/>
                <w:sz w:val="24"/>
                <w:szCs w:val="24"/>
              </w:rPr>
            </w:pPr>
            <w:r w:rsidRPr="008365B2">
              <w:rPr>
                <w:rFonts w:ascii="Times New Roman" w:hAnsi="Times New Roman" w:cs="Times New Roman"/>
                <w:sz w:val="24"/>
                <w:szCs w:val="24"/>
              </w:rPr>
              <w:lastRenderedPageBreak/>
              <w:t>Реализация об</w:t>
            </w:r>
            <w:r w:rsidR="008365B2">
              <w:rPr>
                <w:rFonts w:ascii="Times New Roman" w:hAnsi="Times New Roman" w:cs="Times New Roman"/>
                <w:sz w:val="24"/>
                <w:szCs w:val="24"/>
              </w:rPr>
              <w:t>щеобразовательных</w:t>
            </w:r>
            <w:r w:rsidRPr="008365B2">
              <w:rPr>
                <w:rFonts w:ascii="Times New Roman" w:hAnsi="Times New Roman" w:cs="Times New Roman"/>
                <w:sz w:val="24"/>
                <w:szCs w:val="24"/>
              </w:rPr>
              <w:t xml:space="preserve"> программ </w:t>
            </w:r>
          </w:p>
        </w:tc>
        <w:tc>
          <w:tcPr>
            <w:tcW w:w="3320" w:type="dxa"/>
          </w:tcPr>
          <w:p w:rsidR="00E31D03" w:rsidRPr="008365B2" w:rsidRDefault="007F3EC7" w:rsidP="00864525">
            <w:pPr>
              <w:jc w:val="both"/>
              <w:rPr>
                <w:rFonts w:ascii="Times New Roman" w:hAnsi="Times New Roman" w:cs="Times New Roman"/>
                <w:sz w:val="24"/>
                <w:szCs w:val="24"/>
              </w:rPr>
            </w:pPr>
            <w:r w:rsidRPr="008365B2">
              <w:rPr>
                <w:rFonts w:ascii="Times New Roman" w:hAnsi="Times New Roman" w:cs="Times New Roman"/>
                <w:sz w:val="24"/>
                <w:szCs w:val="24"/>
              </w:rPr>
              <w:t>Внедрение в практику становления и развития Ц</w:t>
            </w:r>
            <w:r w:rsidR="00CB5D00" w:rsidRPr="008365B2">
              <w:rPr>
                <w:rFonts w:ascii="Times New Roman" w:hAnsi="Times New Roman" w:cs="Times New Roman"/>
                <w:sz w:val="24"/>
                <w:szCs w:val="24"/>
              </w:rPr>
              <w:t>ентра</w:t>
            </w:r>
            <w:r w:rsidRPr="008365B2">
              <w:rPr>
                <w:rFonts w:ascii="Times New Roman" w:hAnsi="Times New Roman" w:cs="Times New Roman"/>
                <w:sz w:val="24"/>
                <w:szCs w:val="24"/>
              </w:rPr>
              <w:t xml:space="preserve"> со статусом «казачье» методических конференций, обучающих семинаров, тематических педсоветов, методсоветов, учебных занятий, концертов, выставок, походов, социально-полезных дел.</w:t>
            </w:r>
          </w:p>
        </w:tc>
        <w:tc>
          <w:tcPr>
            <w:tcW w:w="3321" w:type="dxa"/>
          </w:tcPr>
          <w:p w:rsidR="00E31D03" w:rsidRPr="008365B2" w:rsidRDefault="009E6F0F" w:rsidP="008365B2">
            <w:pPr>
              <w:jc w:val="both"/>
              <w:rPr>
                <w:rFonts w:ascii="Times New Roman" w:hAnsi="Times New Roman" w:cs="Times New Roman"/>
                <w:sz w:val="24"/>
                <w:szCs w:val="24"/>
              </w:rPr>
            </w:pPr>
            <w:r w:rsidRPr="008365B2">
              <w:rPr>
                <w:rFonts w:ascii="Times New Roman" w:hAnsi="Times New Roman" w:cs="Times New Roman"/>
                <w:sz w:val="24"/>
                <w:szCs w:val="24"/>
              </w:rPr>
              <w:t>Создание условий для достижения</w:t>
            </w:r>
            <w:r w:rsidR="007F3EC7" w:rsidRPr="008365B2">
              <w:rPr>
                <w:rFonts w:ascii="Times New Roman" w:hAnsi="Times New Roman" w:cs="Times New Roman"/>
                <w:sz w:val="24"/>
                <w:szCs w:val="24"/>
              </w:rPr>
              <w:t xml:space="preserve"> цели и задач </w:t>
            </w:r>
            <w:r w:rsidR="008365B2">
              <w:rPr>
                <w:rFonts w:ascii="Times New Roman" w:hAnsi="Times New Roman" w:cs="Times New Roman"/>
                <w:sz w:val="24"/>
                <w:szCs w:val="24"/>
              </w:rPr>
              <w:t>программы «КРАЙ ДОНСКОЙ ЛАЗОРЕВЫЙ»</w:t>
            </w:r>
            <w:r w:rsidR="007F3EC7" w:rsidRPr="008365B2">
              <w:rPr>
                <w:rFonts w:ascii="Times New Roman" w:hAnsi="Times New Roman" w:cs="Times New Roman"/>
                <w:sz w:val="24"/>
                <w:szCs w:val="24"/>
              </w:rPr>
              <w:t>.</w:t>
            </w:r>
          </w:p>
        </w:tc>
      </w:tr>
    </w:tbl>
    <w:p w:rsidR="00A432B7" w:rsidRPr="00191B64" w:rsidRDefault="00A432B7" w:rsidP="004E2FE1">
      <w:pPr>
        <w:spacing w:line="240" w:lineRule="auto"/>
        <w:jc w:val="both"/>
        <w:rPr>
          <w:rFonts w:ascii="Times New Roman" w:hAnsi="Times New Roman" w:cs="Times New Roman"/>
          <w:sz w:val="28"/>
          <w:szCs w:val="28"/>
        </w:rPr>
      </w:pPr>
    </w:p>
    <w:p w:rsidR="00C124BD" w:rsidRPr="00191B64" w:rsidRDefault="00C33F8B" w:rsidP="004E2FE1">
      <w:pPr>
        <w:spacing w:line="240" w:lineRule="auto"/>
        <w:jc w:val="both"/>
        <w:rPr>
          <w:rFonts w:ascii="Times New Roman" w:hAnsi="Times New Roman" w:cs="Times New Roman"/>
          <w:b/>
          <w:sz w:val="28"/>
          <w:szCs w:val="28"/>
        </w:rPr>
      </w:pPr>
      <w:r w:rsidRPr="00191B64">
        <w:rPr>
          <w:rFonts w:ascii="Times New Roman" w:hAnsi="Times New Roman" w:cs="Times New Roman"/>
          <w:b/>
          <w:sz w:val="28"/>
          <w:szCs w:val="28"/>
          <w:u w:val="single"/>
        </w:rPr>
        <w:t>Основные направления деятельности по организации воспитательного пространства на втором этапе:</w:t>
      </w:r>
    </w:p>
    <w:tbl>
      <w:tblPr>
        <w:tblStyle w:val="aa"/>
        <w:tblW w:w="0" w:type="auto"/>
        <w:tblLook w:val="04A0"/>
      </w:tblPr>
      <w:tblGrid>
        <w:gridCol w:w="3327"/>
        <w:gridCol w:w="3337"/>
        <w:gridCol w:w="3332"/>
      </w:tblGrid>
      <w:tr w:rsidR="00C33F8B" w:rsidRPr="008365B2" w:rsidTr="004E2FE1">
        <w:trPr>
          <w:trHeight w:val="654"/>
        </w:trPr>
        <w:tc>
          <w:tcPr>
            <w:tcW w:w="3370" w:type="dxa"/>
          </w:tcPr>
          <w:p w:rsidR="00C33F8B" w:rsidRPr="008365B2" w:rsidRDefault="00C33F8B" w:rsidP="004E2FE1">
            <w:pPr>
              <w:jc w:val="both"/>
              <w:rPr>
                <w:rFonts w:ascii="Times New Roman" w:hAnsi="Times New Roman" w:cs="Times New Roman"/>
                <w:sz w:val="24"/>
                <w:szCs w:val="24"/>
              </w:rPr>
            </w:pPr>
            <w:r w:rsidRPr="008365B2">
              <w:rPr>
                <w:rFonts w:ascii="Times New Roman" w:hAnsi="Times New Roman" w:cs="Times New Roman"/>
                <w:sz w:val="24"/>
                <w:szCs w:val="24"/>
              </w:rPr>
              <w:t>Направления деятельности</w:t>
            </w:r>
          </w:p>
        </w:tc>
        <w:tc>
          <w:tcPr>
            <w:tcW w:w="3370" w:type="dxa"/>
          </w:tcPr>
          <w:p w:rsidR="00C33F8B" w:rsidRPr="008365B2" w:rsidRDefault="00C33F8B" w:rsidP="004E2FE1">
            <w:pPr>
              <w:jc w:val="both"/>
              <w:rPr>
                <w:rFonts w:ascii="Times New Roman" w:hAnsi="Times New Roman" w:cs="Times New Roman"/>
                <w:sz w:val="24"/>
                <w:szCs w:val="24"/>
              </w:rPr>
            </w:pPr>
            <w:r w:rsidRPr="008365B2">
              <w:rPr>
                <w:rFonts w:ascii="Times New Roman" w:hAnsi="Times New Roman" w:cs="Times New Roman"/>
                <w:sz w:val="24"/>
                <w:szCs w:val="24"/>
              </w:rPr>
              <w:t>содержание</w:t>
            </w:r>
          </w:p>
        </w:tc>
        <w:tc>
          <w:tcPr>
            <w:tcW w:w="3371" w:type="dxa"/>
          </w:tcPr>
          <w:p w:rsidR="00C33F8B" w:rsidRPr="008365B2" w:rsidRDefault="00C33F8B" w:rsidP="004E2FE1">
            <w:pPr>
              <w:jc w:val="both"/>
              <w:rPr>
                <w:rFonts w:ascii="Times New Roman" w:hAnsi="Times New Roman" w:cs="Times New Roman"/>
                <w:sz w:val="24"/>
                <w:szCs w:val="24"/>
              </w:rPr>
            </w:pPr>
            <w:r w:rsidRPr="008365B2">
              <w:rPr>
                <w:rFonts w:ascii="Times New Roman" w:hAnsi="Times New Roman" w:cs="Times New Roman"/>
                <w:sz w:val="24"/>
                <w:szCs w:val="24"/>
              </w:rPr>
              <w:t>Ожидаемые результаты</w:t>
            </w:r>
          </w:p>
        </w:tc>
      </w:tr>
      <w:tr w:rsidR="00C33F8B" w:rsidRPr="008365B2" w:rsidTr="00864525">
        <w:trPr>
          <w:trHeight w:val="1493"/>
        </w:trPr>
        <w:tc>
          <w:tcPr>
            <w:tcW w:w="3370" w:type="dxa"/>
          </w:tcPr>
          <w:p w:rsidR="00C33F8B" w:rsidRPr="008365B2" w:rsidRDefault="00C33F8B" w:rsidP="00ED25D7">
            <w:pPr>
              <w:jc w:val="both"/>
              <w:rPr>
                <w:rFonts w:ascii="Times New Roman" w:hAnsi="Times New Roman" w:cs="Times New Roman"/>
                <w:sz w:val="24"/>
                <w:szCs w:val="24"/>
              </w:rPr>
            </w:pPr>
            <w:r w:rsidRPr="008365B2">
              <w:rPr>
                <w:rFonts w:ascii="Times New Roman" w:hAnsi="Times New Roman" w:cs="Times New Roman"/>
                <w:sz w:val="24"/>
                <w:szCs w:val="24"/>
              </w:rPr>
              <w:t>Работа с педагогами Ц</w:t>
            </w:r>
            <w:r w:rsidR="00ED25D7" w:rsidRPr="008365B2">
              <w:rPr>
                <w:rFonts w:ascii="Times New Roman" w:hAnsi="Times New Roman" w:cs="Times New Roman"/>
                <w:sz w:val="24"/>
                <w:szCs w:val="24"/>
              </w:rPr>
              <w:t>ентра</w:t>
            </w:r>
            <w:r w:rsidRPr="008365B2">
              <w:rPr>
                <w:rFonts w:ascii="Times New Roman" w:hAnsi="Times New Roman" w:cs="Times New Roman"/>
                <w:sz w:val="24"/>
                <w:szCs w:val="24"/>
              </w:rPr>
              <w:t>.</w:t>
            </w:r>
          </w:p>
        </w:tc>
        <w:tc>
          <w:tcPr>
            <w:tcW w:w="3370" w:type="dxa"/>
          </w:tcPr>
          <w:p w:rsidR="00C33F8B" w:rsidRPr="008365B2" w:rsidRDefault="00C33F8B" w:rsidP="004E2FE1">
            <w:pPr>
              <w:jc w:val="both"/>
              <w:rPr>
                <w:rFonts w:ascii="Times New Roman" w:hAnsi="Times New Roman" w:cs="Times New Roman"/>
                <w:sz w:val="24"/>
                <w:szCs w:val="24"/>
              </w:rPr>
            </w:pPr>
            <w:r w:rsidRPr="008365B2">
              <w:rPr>
                <w:rFonts w:ascii="Times New Roman" w:hAnsi="Times New Roman" w:cs="Times New Roman"/>
                <w:sz w:val="24"/>
                <w:szCs w:val="24"/>
              </w:rPr>
              <w:t>Развитие творческого потенциала, навыков педагогического общения.</w:t>
            </w:r>
          </w:p>
        </w:tc>
        <w:tc>
          <w:tcPr>
            <w:tcW w:w="3371" w:type="dxa"/>
          </w:tcPr>
          <w:p w:rsidR="00C33F8B" w:rsidRPr="008365B2" w:rsidRDefault="00C33F8B" w:rsidP="004E2FE1">
            <w:pPr>
              <w:jc w:val="both"/>
              <w:rPr>
                <w:rFonts w:ascii="Times New Roman" w:hAnsi="Times New Roman" w:cs="Times New Roman"/>
                <w:sz w:val="24"/>
                <w:szCs w:val="24"/>
              </w:rPr>
            </w:pPr>
            <w:r w:rsidRPr="008365B2">
              <w:rPr>
                <w:rFonts w:ascii="Times New Roman" w:hAnsi="Times New Roman" w:cs="Times New Roman"/>
                <w:sz w:val="24"/>
                <w:szCs w:val="24"/>
              </w:rPr>
              <w:t>Профессиональный рост, развитие профессионального самосознания педагогов, создание работоспособного пед.коллектива.</w:t>
            </w:r>
          </w:p>
        </w:tc>
      </w:tr>
      <w:tr w:rsidR="00C33F8B" w:rsidRPr="008365B2" w:rsidTr="00864525">
        <w:trPr>
          <w:trHeight w:val="2251"/>
        </w:trPr>
        <w:tc>
          <w:tcPr>
            <w:tcW w:w="3370" w:type="dxa"/>
          </w:tcPr>
          <w:p w:rsidR="00C33F8B" w:rsidRPr="008365B2" w:rsidRDefault="00C33F8B" w:rsidP="004E2FE1">
            <w:pPr>
              <w:jc w:val="both"/>
              <w:rPr>
                <w:rFonts w:ascii="Times New Roman" w:hAnsi="Times New Roman" w:cs="Times New Roman"/>
                <w:sz w:val="24"/>
                <w:szCs w:val="24"/>
              </w:rPr>
            </w:pPr>
            <w:r w:rsidRPr="008365B2">
              <w:rPr>
                <w:rFonts w:ascii="Times New Roman" w:hAnsi="Times New Roman" w:cs="Times New Roman"/>
                <w:sz w:val="24"/>
                <w:szCs w:val="24"/>
              </w:rPr>
              <w:t xml:space="preserve">Разработка </w:t>
            </w:r>
            <w:r w:rsidR="00464A2A" w:rsidRPr="008365B2">
              <w:rPr>
                <w:rFonts w:ascii="Times New Roman" w:hAnsi="Times New Roman" w:cs="Times New Roman"/>
                <w:sz w:val="24"/>
                <w:szCs w:val="24"/>
              </w:rPr>
              <w:t>программн</w:t>
            </w:r>
            <w:r w:rsidRPr="008365B2">
              <w:rPr>
                <w:rFonts w:ascii="Times New Roman" w:hAnsi="Times New Roman" w:cs="Times New Roman"/>
                <w:sz w:val="24"/>
                <w:szCs w:val="24"/>
              </w:rPr>
              <w:t>о-методического обеспечения</w:t>
            </w:r>
            <w:r w:rsidR="00464A2A" w:rsidRPr="008365B2">
              <w:rPr>
                <w:rFonts w:ascii="Times New Roman" w:hAnsi="Times New Roman" w:cs="Times New Roman"/>
                <w:sz w:val="24"/>
                <w:szCs w:val="24"/>
              </w:rPr>
              <w:t xml:space="preserve"> Внедрение инноваций в образование с опорой на исследовательские методы обучения.</w:t>
            </w:r>
          </w:p>
        </w:tc>
        <w:tc>
          <w:tcPr>
            <w:tcW w:w="3370" w:type="dxa"/>
          </w:tcPr>
          <w:p w:rsidR="00C33F8B" w:rsidRPr="008365B2" w:rsidRDefault="00C33F8B" w:rsidP="00ED25D7">
            <w:pPr>
              <w:jc w:val="both"/>
              <w:rPr>
                <w:rFonts w:ascii="Times New Roman" w:hAnsi="Times New Roman" w:cs="Times New Roman"/>
                <w:b/>
                <w:sz w:val="24"/>
                <w:szCs w:val="24"/>
              </w:rPr>
            </w:pPr>
            <w:r w:rsidRPr="008365B2">
              <w:rPr>
                <w:rFonts w:ascii="Times New Roman" w:hAnsi="Times New Roman" w:cs="Times New Roman"/>
                <w:sz w:val="24"/>
                <w:szCs w:val="24"/>
              </w:rPr>
              <w:t>Реализация программ историко- культурного направления. Разработка комплексных программ, интегративных проектов с участием детских объединений Ц</w:t>
            </w:r>
            <w:r w:rsidR="00ED25D7" w:rsidRPr="008365B2">
              <w:rPr>
                <w:rFonts w:ascii="Times New Roman" w:hAnsi="Times New Roman" w:cs="Times New Roman"/>
                <w:sz w:val="24"/>
                <w:szCs w:val="24"/>
              </w:rPr>
              <w:t>ентра</w:t>
            </w:r>
            <w:r w:rsidRPr="008365B2">
              <w:rPr>
                <w:rFonts w:ascii="Times New Roman" w:hAnsi="Times New Roman" w:cs="Times New Roman"/>
                <w:sz w:val="24"/>
                <w:szCs w:val="24"/>
              </w:rPr>
              <w:t xml:space="preserve"> разной направленности.</w:t>
            </w:r>
          </w:p>
        </w:tc>
        <w:tc>
          <w:tcPr>
            <w:tcW w:w="3371" w:type="dxa"/>
          </w:tcPr>
          <w:p w:rsidR="00C33F8B" w:rsidRPr="008365B2" w:rsidRDefault="00C33F8B" w:rsidP="00ED25D7">
            <w:pPr>
              <w:jc w:val="both"/>
              <w:rPr>
                <w:rFonts w:ascii="Times New Roman" w:hAnsi="Times New Roman" w:cs="Times New Roman"/>
                <w:sz w:val="24"/>
                <w:szCs w:val="24"/>
              </w:rPr>
            </w:pPr>
            <w:r w:rsidRPr="008365B2">
              <w:rPr>
                <w:rFonts w:ascii="Times New Roman" w:hAnsi="Times New Roman" w:cs="Times New Roman"/>
                <w:sz w:val="24"/>
                <w:szCs w:val="24"/>
              </w:rPr>
              <w:t>Развитие программно- методической базы Ц</w:t>
            </w:r>
            <w:r w:rsidR="00ED25D7" w:rsidRPr="008365B2">
              <w:rPr>
                <w:rFonts w:ascii="Times New Roman" w:hAnsi="Times New Roman" w:cs="Times New Roman"/>
                <w:sz w:val="24"/>
                <w:szCs w:val="24"/>
              </w:rPr>
              <w:t>ентра</w:t>
            </w:r>
            <w:r w:rsidRPr="008365B2">
              <w:rPr>
                <w:rFonts w:ascii="Times New Roman" w:hAnsi="Times New Roman" w:cs="Times New Roman"/>
                <w:sz w:val="24"/>
                <w:szCs w:val="24"/>
              </w:rPr>
              <w:t>, сплочение детского коллектива.</w:t>
            </w:r>
          </w:p>
        </w:tc>
      </w:tr>
      <w:tr w:rsidR="00C33F8B" w:rsidRPr="008365B2" w:rsidTr="00864525">
        <w:trPr>
          <w:trHeight w:val="2269"/>
        </w:trPr>
        <w:tc>
          <w:tcPr>
            <w:tcW w:w="3370" w:type="dxa"/>
          </w:tcPr>
          <w:p w:rsidR="00A72494" w:rsidRPr="008365B2" w:rsidRDefault="00464A2A" w:rsidP="004E2FE1">
            <w:pPr>
              <w:jc w:val="both"/>
              <w:rPr>
                <w:rFonts w:ascii="Times New Roman" w:hAnsi="Times New Roman" w:cs="Times New Roman"/>
                <w:sz w:val="24"/>
                <w:szCs w:val="24"/>
              </w:rPr>
            </w:pPr>
            <w:r w:rsidRPr="008365B2">
              <w:rPr>
                <w:rFonts w:ascii="Times New Roman" w:hAnsi="Times New Roman" w:cs="Times New Roman"/>
                <w:sz w:val="24"/>
                <w:szCs w:val="24"/>
              </w:rPr>
              <w:t>Укрепление традиций Ц</w:t>
            </w:r>
            <w:r w:rsidR="00ED25D7" w:rsidRPr="008365B2">
              <w:rPr>
                <w:rFonts w:ascii="Times New Roman" w:hAnsi="Times New Roman" w:cs="Times New Roman"/>
                <w:sz w:val="24"/>
                <w:szCs w:val="24"/>
              </w:rPr>
              <w:t>ентра</w:t>
            </w:r>
            <w:r w:rsidRPr="008365B2">
              <w:rPr>
                <w:rFonts w:ascii="Times New Roman" w:hAnsi="Times New Roman" w:cs="Times New Roman"/>
                <w:sz w:val="24"/>
                <w:szCs w:val="24"/>
              </w:rPr>
              <w:t>.</w:t>
            </w:r>
            <w:r w:rsidR="00A72494" w:rsidRPr="008365B2">
              <w:rPr>
                <w:rFonts w:ascii="Times New Roman" w:hAnsi="Times New Roman" w:cs="Times New Roman"/>
                <w:sz w:val="24"/>
                <w:szCs w:val="24"/>
              </w:rPr>
              <w:t xml:space="preserve"> Формирование системы знаний выпускника Ц</w:t>
            </w:r>
            <w:r w:rsidR="00ED25D7" w:rsidRPr="008365B2">
              <w:rPr>
                <w:rFonts w:ascii="Times New Roman" w:hAnsi="Times New Roman" w:cs="Times New Roman"/>
                <w:sz w:val="24"/>
                <w:szCs w:val="24"/>
              </w:rPr>
              <w:t>ентра</w:t>
            </w:r>
            <w:r w:rsidR="00A72494" w:rsidRPr="008365B2">
              <w:rPr>
                <w:rFonts w:ascii="Times New Roman" w:hAnsi="Times New Roman" w:cs="Times New Roman"/>
                <w:sz w:val="24"/>
                <w:szCs w:val="24"/>
              </w:rPr>
              <w:t xml:space="preserve"> и приобщение  к историческим, нравственным, гражданским, семейно-бытовым традициям Донского казачества.</w:t>
            </w:r>
          </w:p>
          <w:p w:rsidR="00C33F8B" w:rsidRPr="008365B2" w:rsidRDefault="00C33F8B" w:rsidP="004E2FE1">
            <w:pPr>
              <w:jc w:val="both"/>
              <w:rPr>
                <w:rFonts w:ascii="Times New Roman" w:hAnsi="Times New Roman" w:cs="Times New Roman"/>
                <w:sz w:val="24"/>
                <w:szCs w:val="24"/>
              </w:rPr>
            </w:pPr>
          </w:p>
        </w:tc>
        <w:tc>
          <w:tcPr>
            <w:tcW w:w="3370" w:type="dxa"/>
          </w:tcPr>
          <w:p w:rsidR="00C33F8B" w:rsidRPr="008365B2" w:rsidRDefault="00464A2A" w:rsidP="00ED25D7">
            <w:pPr>
              <w:jc w:val="both"/>
              <w:rPr>
                <w:rFonts w:ascii="Times New Roman" w:hAnsi="Times New Roman" w:cs="Times New Roman"/>
                <w:sz w:val="24"/>
                <w:szCs w:val="24"/>
              </w:rPr>
            </w:pPr>
            <w:r w:rsidRPr="008365B2">
              <w:rPr>
                <w:rFonts w:ascii="Times New Roman" w:hAnsi="Times New Roman" w:cs="Times New Roman"/>
                <w:sz w:val="24"/>
                <w:szCs w:val="24"/>
              </w:rPr>
              <w:t>Проведение традиционных мероприятий историко- культурологического</w:t>
            </w:r>
            <w:r w:rsidR="009E6F0F" w:rsidRPr="008365B2">
              <w:rPr>
                <w:rFonts w:ascii="Times New Roman" w:hAnsi="Times New Roman" w:cs="Times New Roman"/>
                <w:sz w:val="24"/>
                <w:szCs w:val="24"/>
              </w:rPr>
              <w:t xml:space="preserve"> компонента, а также </w:t>
            </w:r>
            <w:r w:rsidR="00600473" w:rsidRPr="008365B2">
              <w:rPr>
                <w:rFonts w:ascii="Times New Roman" w:hAnsi="Times New Roman" w:cs="Times New Roman"/>
                <w:sz w:val="24"/>
                <w:szCs w:val="24"/>
              </w:rPr>
              <w:t xml:space="preserve">массовых </w:t>
            </w:r>
            <w:r w:rsidR="009E6F0F" w:rsidRPr="008365B2">
              <w:rPr>
                <w:rFonts w:ascii="Times New Roman" w:hAnsi="Times New Roman" w:cs="Times New Roman"/>
                <w:sz w:val="24"/>
                <w:szCs w:val="24"/>
              </w:rPr>
              <w:t>мероприятий</w:t>
            </w:r>
            <w:r w:rsidRPr="008365B2">
              <w:rPr>
                <w:rFonts w:ascii="Times New Roman" w:hAnsi="Times New Roman" w:cs="Times New Roman"/>
                <w:sz w:val="24"/>
                <w:szCs w:val="24"/>
              </w:rPr>
              <w:t xml:space="preserve"> Ц</w:t>
            </w:r>
            <w:r w:rsidR="00ED25D7" w:rsidRPr="008365B2">
              <w:rPr>
                <w:rFonts w:ascii="Times New Roman" w:hAnsi="Times New Roman" w:cs="Times New Roman"/>
                <w:sz w:val="24"/>
                <w:szCs w:val="24"/>
              </w:rPr>
              <w:t>ентра</w:t>
            </w:r>
            <w:r w:rsidRPr="008365B2">
              <w:rPr>
                <w:rFonts w:ascii="Times New Roman" w:hAnsi="Times New Roman" w:cs="Times New Roman"/>
                <w:sz w:val="24"/>
                <w:szCs w:val="24"/>
              </w:rPr>
              <w:t>.</w:t>
            </w:r>
          </w:p>
        </w:tc>
        <w:tc>
          <w:tcPr>
            <w:tcW w:w="3371" w:type="dxa"/>
          </w:tcPr>
          <w:p w:rsidR="00C33F8B" w:rsidRPr="008365B2" w:rsidRDefault="00464A2A" w:rsidP="004E2FE1">
            <w:pPr>
              <w:jc w:val="both"/>
              <w:rPr>
                <w:rFonts w:ascii="Times New Roman" w:hAnsi="Times New Roman" w:cs="Times New Roman"/>
                <w:sz w:val="24"/>
                <w:szCs w:val="24"/>
              </w:rPr>
            </w:pPr>
            <w:r w:rsidRPr="008365B2">
              <w:rPr>
                <w:rFonts w:ascii="Times New Roman" w:hAnsi="Times New Roman" w:cs="Times New Roman"/>
                <w:sz w:val="24"/>
                <w:szCs w:val="24"/>
              </w:rPr>
              <w:t>Сплочение детского коллектива.</w:t>
            </w:r>
          </w:p>
          <w:p w:rsidR="00464A2A" w:rsidRPr="008365B2" w:rsidRDefault="00464A2A" w:rsidP="004E2FE1">
            <w:pPr>
              <w:jc w:val="both"/>
              <w:rPr>
                <w:rFonts w:ascii="Times New Roman" w:hAnsi="Times New Roman" w:cs="Times New Roman"/>
                <w:sz w:val="24"/>
                <w:szCs w:val="24"/>
              </w:rPr>
            </w:pPr>
            <w:r w:rsidRPr="008365B2">
              <w:rPr>
                <w:rFonts w:ascii="Times New Roman" w:hAnsi="Times New Roman" w:cs="Times New Roman"/>
                <w:sz w:val="24"/>
                <w:szCs w:val="24"/>
              </w:rPr>
              <w:t>Развитие сотрудничества детей, педагогов и родителей. Создание условий для усвоения обучающимися культурных и нравственных ценностей.</w:t>
            </w:r>
          </w:p>
        </w:tc>
      </w:tr>
      <w:tr w:rsidR="00C33F8B" w:rsidRPr="008365B2" w:rsidTr="004E2FE1">
        <w:trPr>
          <w:trHeight w:val="1322"/>
        </w:trPr>
        <w:tc>
          <w:tcPr>
            <w:tcW w:w="3370" w:type="dxa"/>
          </w:tcPr>
          <w:p w:rsidR="00C33F8B" w:rsidRPr="008365B2" w:rsidRDefault="00A72494" w:rsidP="004E2FE1">
            <w:pPr>
              <w:jc w:val="both"/>
              <w:rPr>
                <w:rFonts w:ascii="Times New Roman" w:hAnsi="Times New Roman" w:cs="Times New Roman"/>
                <w:sz w:val="24"/>
                <w:szCs w:val="24"/>
              </w:rPr>
            </w:pPr>
            <w:r w:rsidRPr="008365B2">
              <w:rPr>
                <w:rFonts w:ascii="Times New Roman" w:hAnsi="Times New Roman" w:cs="Times New Roman"/>
                <w:sz w:val="24"/>
                <w:szCs w:val="24"/>
              </w:rPr>
              <w:t>Мониторинг результативности и качества воспитательной системы.</w:t>
            </w:r>
          </w:p>
        </w:tc>
        <w:tc>
          <w:tcPr>
            <w:tcW w:w="3370" w:type="dxa"/>
          </w:tcPr>
          <w:p w:rsidR="00C33F8B" w:rsidRPr="008365B2" w:rsidRDefault="00A72494" w:rsidP="004E2FE1">
            <w:pPr>
              <w:jc w:val="both"/>
              <w:rPr>
                <w:rFonts w:ascii="Times New Roman" w:hAnsi="Times New Roman" w:cs="Times New Roman"/>
                <w:sz w:val="24"/>
                <w:szCs w:val="24"/>
              </w:rPr>
            </w:pPr>
            <w:r w:rsidRPr="008365B2">
              <w:rPr>
                <w:rFonts w:ascii="Times New Roman" w:hAnsi="Times New Roman" w:cs="Times New Roman"/>
                <w:sz w:val="24"/>
                <w:szCs w:val="24"/>
              </w:rPr>
              <w:t xml:space="preserve">Проведение диагностики результативности, качества образования и воспитания. </w:t>
            </w:r>
          </w:p>
        </w:tc>
        <w:tc>
          <w:tcPr>
            <w:tcW w:w="3371" w:type="dxa"/>
          </w:tcPr>
          <w:p w:rsidR="00C33F8B" w:rsidRPr="008365B2" w:rsidRDefault="00A72494" w:rsidP="004E2FE1">
            <w:pPr>
              <w:jc w:val="both"/>
              <w:rPr>
                <w:rFonts w:ascii="Times New Roman" w:hAnsi="Times New Roman" w:cs="Times New Roman"/>
                <w:sz w:val="24"/>
                <w:szCs w:val="24"/>
              </w:rPr>
            </w:pPr>
            <w:r w:rsidRPr="008365B2">
              <w:rPr>
                <w:rFonts w:ascii="Times New Roman" w:hAnsi="Times New Roman" w:cs="Times New Roman"/>
                <w:sz w:val="24"/>
                <w:szCs w:val="24"/>
              </w:rPr>
              <w:t xml:space="preserve">Развитие системы мониторинга. </w:t>
            </w:r>
          </w:p>
          <w:p w:rsidR="00A72494" w:rsidRPr="008365B2" w:rsidRDefault="00A72494" w:rsidP="004E2FE1">
            <w:pPr>
              <w:jc w:val="both"/>
              <w:rPr>
                <w:rFonts w:ascii="Times New Roman" w:hAnsi="Times New Roman" w:cs="Times New Roman"/>
                <w:sz w:val="24"/>
                <w:szCs w:val="24"/>
              </w:rPr>
            </w:pPr>
            <w:r w:rsidRPr="008365B2">
              <w:rPr>
                <w:rFonts w:ascii="Times New Roman" w:hAnsi="Times New Roman" w:cs="Times New Roman"/>
                <w:sz w:val="24"/>
                <w:szCs w:val="24"/>
              </w:rPr>
              <w:t>Объективные данные о результативности и качестве воспитательной системы.</w:t>
            </w:r>
          </w:p>
        </w:tc>
      </w:tr>
    </w:tbl>
    <w:p w:rsidR="00755612" w:rsidRPr="00191B64" w:rsidRDefault="00755612" w:rsidP="004E2FE1">
      <w:pPr>
        <w:spacing w:after="0" w:line="240" w:lineRule="auto"/>
        <w:jc w:val="both"/>
        <w:rPr>
          <w:rFonts w:ascii="Times New Roman" w:hAnsi="Times New Roman" w:cs="Times New Roman"/>
          <w:b/>
          <w:sz w:val="28"/>
          <w:szCs w:val="28"/>
          <w:u w:val="single"/>
        </w:rPr>
      </w:pPr>
    </w:p>
    <w:p w:rsidR="00D74F71" w:rsidRPr="00191B64" w:rsidRDefault="00B57944" w:rsidP="004E2FE1">
      <w:pPr>
        <w:spacing w:after="0" w:line="240" w:lineRule="auto"/>
        <w:jc w:val="both"/>
        <w:rPr>
          <w:rFonts w:ascii="Times New Roman" w:hAnsi="Times New Roman" w:cs="Times New Roman"/>
          <w:b/>
          <w:sz w:val="28"/>
          <w:szCs w:val="28"/>
          <w:u w:val="single"/>
        </w:rPr>
      </w:pPr>
      <w:r w:rsidRPr="00191B64">
        <w:rPr>
          <w:rFonts w:ascii="Times New Roman" w:hAnsi="Times New Roman" w:cs="Times New Roman"/>
          <w:b/>
          <w:sz w:val="28"/>
          <w:szCs w:val="28"/>
          <w:u w:val="single"/>
        </w:rPr>
        <w:t xml:space="preserve">Основные направления деятельности по организации воспитательного </w:t>
      </w:r>
    </w:p>
    <w:p w:rsidR="00D74F71" w:rsidRDefault="00B57944" w:rsidP="004E2FE1">
      <w:pPr>
        <w:spacing w:after="0" w:line="240" w:lineRule="auto"/>
        <w:jc w:val="both"/>
        <w:rPr>
          <w:rFonts w:ascii="Times New Roman" w:hAnsi="Times New Roman" w:cs="Times New Roman"/>
          <w:b/>
          <w:sz w:val="28"/>
          <w:szCs w:val="28"/>
          <w:u w:val="single"/>
        </w:rPr>
      </w:pPr>
      <w:r w:rsidRPr="00191B64">
        <w:rPr>
          <w:rFonts w:ascii="Times New Roman" w:hAnsi="Times New Roman" w:cs="Times New Roman"/>
          <w:b/>
          <w:sz w:val="28"/>
          <w:szCs w:val="28"/>
          <w:u w:val="single"/>
        </w:rPr>
        <w:t>пространства на третьем этапе:</w:t>
      </w:r>
    </w:p>
    <w:p w:rsidR="004E2FE1" w:rsidRPr="00191B64" w:rsidRDefault="004E2FE1" w:rsidP="004E2FE1">
      <w:pPr>
        <w:spacing w:after="0" w:line="240" w:lineRule="auto"/>
        <w:jc w:val="both"/>
        <w:rPr>
          <w:rFonts w:ascii="Times New Roman" w:hAnsi="Times New Roman" w:cs="Times New Roman"/>
          <w:b/>
          <w:sz w:val="28"/>
          <w:szCs w:val="28"/>
          <w:u w:val="single"/>
        </w:rPr>
      </w:pPr>
    </w:p>
    <w:tbl>
      <w:tblPr>
        <w:tblStyle w:val="aa"/>
        <w:tblW w:w="9804" w:type="dxa"/>
        <w:tblInd w:w="250" w:type="dxa"/>
        <w:tblLook w:val="04A0"/>
      </w:tblPr>
      <w:tblGrid>
        <w:gridCol w:w="3028"/>
        <w:gridCol w:w="3316"/>
        <w:gridCol w:w="3460"/>
      </w:tblGrid>
      <w:tr w:rsidR="00B57944" w:rsidRPr="00864525" w:rsidTr="00864525">
        <w:trPr>
          <w:trHeight w:val="413"/>
        </w:trPr>
        <w:tc>
          <w:tcPr>
            <w:tcW w:w="3028" w:type="dxa"/>
          </w:tcPr>
          <w:p w:rsidR="00B57944" w:rsidRPr="00864525" w:rsidRDefault="00B57944" w:rsidP="004E2FE1">
            <w:pPr>
              <w:jc w:val="center"/>
              <w:rPr>
                <w:rFonts w:ascii="Times New Roman" w:hAnsi="Times New Roman" w:cs="Times New Roman"/>
                <w:sz w:val="24"/>
                <w:szCs w:val="24"/>
              </w:rPr>
            </w:pPr>
            <w:r w:rsidRPr="00864525">
              <w:rPr>
                <w:rFonts w:ascii="Times New Roman" w:hAnsi="Times New Roman" w:cs="Times New Roman"/>
                <w:sz w:val="24"/>
                <w:szCs w:val="24"/>
              </w:rPr>
              <w:t>Направления деятельности</w:t>
            </w:r>
          </w:p>
        </w:tc>
        <w:tc>
          <w:tcPr>
            <w:tcW w:w="3316" w:type="dxa"/>
          </w:tcPr>
          <w:p w:rsidR="00B57944" w:rsidRPr="00864525" w:rsidRDefault="009165C1" w:rsidP="004E2FE1">
            <w:pPr>
              <w:jc w:val="center"/>
              <w:rPr>
                <w:rFonts w:ascii="Times New Roman" w:hAnsi="Times New Roman" w:cs="Times New Roman"/>
                <w:sz w:val="24"/>
                <w:szCs w:val="24"/>
              </w:rPr>
            </w:pPr>
            <w:r w:rsidRPr="00864525">
              <w:rPr>
                <w:rFonts w:ascii="Times New Roman" w:hAnsi="Times New Roman" w:cs="Times New Roman"/>
                <w:sz w:val="24"/>
                <w:szCs w:val="24"/>
              </w:rPr>
              <w:t>Содержание</w:t>
            </w:r>
          </w:p>
        </w:tc>
        <w:tc>
          <w:tcPr>
            <w:tcW w:w="3460" w:type="dxa"/>
          </w:tcPr>
          <w:p w:rsidR="00B57944" w:rsidRPr="00864525" w:rsidRDefault="00B57944" w:rsidP="004E2FE1">
            <w:pPr>
              <w:jc w:val="both"/>
              <w:rPr>
                <w:rFonts w:ascii="Times New Roman" w:hAnsi="Times New Roman" w:cs="Times New Roman"/>
                <w:sz w:val="24"/>
                <w:szCs w:val="24"/>
              </w:rPr>
            </w:pPr>
            <w:r w:rsidRPr="00864525">
              <w:rPr>
                <w:rFonts w:ascii="Times New Roman" w:hAnsi="Times New Roman" w:cs="Times New Roman"/>
                <w:sz w:val="24"/>
                <w:szCs w:val="24"/>
              </w:rPr>
              <w:t>Ожидаемые результаты</w:t>
            </w:r>
          </w:p>
        </w:tc>
      </w:tr>
      <w:tr w:rsidR="00B57944" w:rsidRPr="00864525" w:rsidTr="00864525">
        <w:trPr>
          <w:trHeight w:val="2260"/>
        </w:trPr>
        <w:tc>
          <w:tcPr>
            <w:tcW w:w="3028" w:type="dxa"/>
          </w:tcPr>
          <w:p w:rsidR="00B57944" w:rsidRPr="00864525" w:rsidRDefault="00A43C88" w:rsidP="004E2FE1">
            <w:pPr>
              <w:jc w:val="both"/>
              <w:rPr>
                <w:rFonts w:ascii="Times New Roman" w:hAnsi="Times New Roman" w:cs="Times New Roman"/>
                <w:sz w:val="24"/>
                <w:szCs w:val="24"/>
              </w:rPr>
            </w:pPr>
            <w:r w:rsidRPr="00864525">
              <w:rPr>
                <w:rFonts w:ascii="Times New Roman" w:hAnsi="Times New Roman" w:cs="Times New Roman"/>
                <w:sz w:val="24"/>
                <w:szCs w:val="24"/>
              </w:rPr>
              <w:lastRenderedPageBreak/>
              <w:t>Участие в программно-методическом обеспечении организации воспитательного пространства п.Шолоховский и Белокалитвинского района.</w:t>
            </w:r>
          </w:p>
        </w:tc>
        <w:tc>
          <w:tcPr>
            <w:tcW w:w="3316" w:type="dxa"/>
          </w:tcPr>
          <w:p w:rsidR="00B57944" w:rsidRPr="00864525" w:rsidRDefault="00A43C88" w:rsidP="004E2FE1">
            <w:pPr>
              <w:jc w:val="both"/>
              <w:rPr>
                <w:rFonts w:ascii="Times New Roman" w:hAnsi="Times New Roman" w:cs="Times New Roman"/>
                <w:sz w:val="24"/>
                <w:szCs w:val="24"/>
              </w:rPr>
            </w:pPr>
            <w:r w:rsidRPr="00864525">
              <w:rPr>
                <w:rFonts w:ascii="Times New Roman" w:hAnsi="Times New Roman" w:cs="Times New Roman"/>
                <w:sz w:val="24"/>
                <w:szCs w:val="24"/>
              </w:rPr>
              <w:t>Участие в разработке и реализации комплексных программ с участием заинтересованных структур, учреж</w:t>
            </w:r>
            <w:r w:rsidR="00600473" w:rsidRPr="00864525">
              <w:rPr>
                <w:rFonts w:ascii="Times New Roman" w:hAnsi="Times New Roman" w:cs="Times New Roman"/>
                <w:sz w:val="24"/>
                <w:szCs w:val="24"/>
              </w:rPr>
              <w:t xml:space="preserve">дений, общественных организаций, </w:t>
            </w:r>
            <w:r w:rsidRPr="00864525">
              <w:rPr>
                <w:rFonts w:ascii="Times New Roman" w:hAnsi="Times New Roman" w:cs="Times New Roman"/>
                <w:sz w:val="24"/>
                <w:szCs w:val="24"/>
              </w:rPr>
              <w:t>в том числе историко-культурного направления.</w:t>
            </w:r>
          </w:p>
        </w:tc>
        <w:tc>
          <w:tcPr>
            <w:tcW w:w="3460" w:type="dxa"/>
          </w:tcPr>
          <w:p w:rsidR="00A43C88" w:rsidRPr="00864525" w:rsidRDefault="00A43C88" w:rsidP="004E2FE1">
            <w:pPr>
              <w:jc w:val="both"/>
              <w:rPr>
                <w:rFonts w:ascii="Times New Roman" w:hAnsi="Times New Roman" w:cs="Times New Roman"/>
                <w:sz w:val="24"/>
                <w:szCs w:val="24"/>
              </w:rPr>
            </w:pPr>
            <w:r w:rsidRPr="00864525">
              <w:rPr>
                <w:rFonts w:ascii="Times New Roman" w:hAnsi="Times New Roman" w:cs="Times New Roman"/>
                <w:sz w:val="24"/>
                <w:szCs w:val="24"/>
              </w:rPr>
              <w:t>Сотрудничество и</w:t>
            </w:r>
          </w:p>
          <w:p w:rsidR="00A43C88" w:rsidRPr="00864525" w:rsidRDefault="00A43C88" w:rsidP="004E2FE1">
            <w:pPr>
              <w:tabs>
                <w:tab w:val="left" w:pos="1020"/>
              </w:tabs>
              <w:jc w:val="both"/>
              <w:rPr>
                <w:rFonts w:ascii="Times New Roman" w:hAnsi="Times New Roman" w:cs="Times New Roman"/>
                <w:sz w:val="24"/>
                <w:szCs w:val="24"/>
              </w:rPr>
            </w:pPr>
            <w:r w:rsidRPr="00864525">
              <w:rPr>
                <w:rFonts w:ascii="Times New Roman" w:hAnsi="Times New Roman" w:cs="Times New Roman"/>
                <w:sz w:val="24"/>
                <w:szCs w:val="24"/>
              </w:rPr>
              <w:t>усиление интеграционных процессов взаимодействия с образовательными и другими учреждениями района и области, для самоопределения и саморазвития личности.</w:t>
            </w:r>
          </w:p>
          <w:p w:rsidR="00B57944" w:rsidRPr="00864525" w:rsidRDefault="00B57944" w:rsidP="004E2FE1">
            <w:pPr>
              <w:jc w:val="both"/>
              <w:rPr>
                <w:rFonts w:ascii="Times New Roman" w:hAnsi="Times New Roman" w:cs="Times New Roman"/>
                <w:sz w:val="24"/>
                <w:szCs w:val="24"/>
              </w:rPr>
            </w:pPr>
          </w:p>
        </w:tc>
      </w:tr>
      <w:tr w:rsidR="00B57944" w:rsidRPr="00864525" w:rsidTr="00864525">
        <w:trPr>
          <w:trHeight w:val="1980"/>
        </w:trPr>
        <w:tc>
          <w:tcPr>
            <w:tcW w:w="3028" w:type="dxa"/>
          </w:tcPr>
          <w:p w:rsidR="00B57944" w:rsidRPr="00864525" w:rsidRDefault="00A43C88" w:rsidP="004E2FE1">
            <w:pPr>
              <w:jc w:val="both"/>
              <w:rPr>
                <w:rFonts w:ascii="Times New Roman" w:hAnsi="Times New Roman" w:cs="Times New Roman"/>
                <w:sz w:val="24"/>
                <w:szCs w:val="24"/>
              </w:rPr>
            </w:pPr>
            <w:r w:rsidRPr="00864525">
              <w:rPr>
                <w:rFonts w:ascii="Times New Roman" w:hAnsi="Times New Roman" w:cs="Times New Roman"/>
                <w:sz w:val="24"/>
                <w:szCs w:val="24"/>
              </w:rPr>
              <w:t>Участие в традиционных массовых мероприятиях. Организация массовых праздн</w:t>
            </w:r>
            <w:r w:rsidR="00C124BD" w:rsidRPr="00864525">
              <w:rPr>
                <w:rFonts w:ascii="Times New Roman" w:hAnsi="Times New Roman" w:cs="Times New Roman"/>
                <w:sz w:val="24"/>
                <w:szCs w:val="24"/>
              </w:rPr>
              <w:t>иков историко- культурного компонента, а также конкурсов, соревнований.</w:t>
            </w:r>
          </w:p>
        </w:tc>
        <w:tc>
          <w:tcPr>
            <w:tcW w:w="3316" w:type="dxa"/>
          </w:tcPr>
          <w:p w:rsidR="00B57944" w:rsidRPr="00864525" w:rsidRDefault="00C124BD" w:rsidP="004E2FE1">
            <w:pPr>
              <w:jc w:val="both"/>
              <w:rPr>
                <w:rFonts w:ascii="Times New Roman" w:hAnsi="Times New Roman" w:cs="Times New Roman"/>
                <w:sz w:val="24"/>
                <w:szCs w:val="24"/>
              </w:rPr>
            </w:pPr>
            <w:r w:rsidRPr="00864525">
              <w:rPr>
                <w:rFonts w:ascii="Times New Roman" w:hAnsi="Times New Roman" w:cs="Times New Roman"/>
                <w:sz w:val="24"/>
                <w:szCs w:val="24"/>
              </w:rPr>
              <w:t>Спортивные соревнования и состязания, концерты, выставки</w:t>
            </w:r>
            <w:r w:rsidR="00600473" w:rsidRPr="00864525">
              <w:rPr>
                <w:rFonts w:ascii="Times New Roman" w:hAnsi="Times New Roman" w:cs="Times New Roman"/>
                <w:sz w:val="24"/>
                <w:szCs w:val="24"/>
              </w:rPr>
              <w:t>,</w:t>
            </w:r>
            <w:r w:rsidRPr="00864525">
              <w:rPr>
                <w:rFonts w:ascii="Times New Roman" w:hAnsi="Times New Roman" w:cs="Times New Roman"/>
                <w:sz w:val="24"/>
                <w:szCs w:val="24"/>
              </w:rPr>
              <w:t xml:space="preserve"> работа творческих мастерских и др.</w:t>
            </w:r>
          </w:p>
        </w:tc>
        <w:tc>
          <w:tcPr>
            <w:tcW w:w="3460" w:type="dxa"/>
          </w:tcPr>
          <w:p w:rsidR="00B57944" w:rsidRPr="00864525" w:rsidRDefault="00C124BD" w:rsidP="004E2FE1">
            <w:pPr>
              <w:jc w:val="both"/>
              <w:rPr>
                <w:rFonts w:ascii="Times New Roman" w:hAnsi="Times New Roman" w:cs="Times New Roman"/>
                <w:sz w:val="24"/>
                <w:szCs w:val="24"/>
              </w:rPr>
            </w:pPr>
            <w:r w:rsidRPr="00864525">
              <w:rPr>
                <w:rFonts w:ascii="Times New Roman" w:hAnsi="Times New Roman" w:cs="Times New Roman"/>
                <w:sz w:val="24"/>
                <w:szCs w:val="24"/>
              </w:rPr>
              <w:t xml:space="preserve">Приобщение к духовным ценностям и традициям Донского края. </w:t>
            </w:r>
          </w:p>
          <w:p w:rsidR="00C124BD" w:rsidRPr="00864525" w:rsidRDefault="00C124BD" w:rsidP="004E2FE1">
            <w:pPr>
              <w:jc w:val="both"/>
              <w:rPr>
                <w:rFonts w:ascii="Times New Roman" w:hAnsi="Times New Roman" w:cs="Times New Roman"/>
                <w:sz w:val="24"/>
                <w:szCs w:val="24"/>
              </w:rPr>
            </w:pPr>
            <w:r w:rsidRPr="00864525">
              <w:rPr>
                <w:rFonts w:ascii="Times New Roman" w:hAnsi="Times New Roman" w:cs="Times New Roman"/>
                <w:sz w:val="24"/>
                <w:szCs w:val="24"/>
              </w:rPr>
              <w:t xml:space="preserve">Создание ситуации успеха. </w:t>
            </w:r>
          </w:p>
          <w:p w:rsidR="00C124BD" w:rsidRPr="00864525" w:rsidRDefault="00C124BD" w:rsidP="004E2FE1">
            <w:pPr>
              <w:jc w:val="both"/>
              <w:rPr>
                <w:rFonts w:ascii="Times New Roman" w:hAnsi="Times New Roman" w:cs="Times New Roman"/>
                <w:sz w:val="24"/>
                <w:szCs w:val="24"/>
              </w:rPr>
            </w:pPr>
            <w:r w:rsidRPr="00864525">
              <w:rPr>
                <w:rFonts w:ascii="Times New Roman" w:hAnsi="Times New Roman" w:cs="Times New Roman"/>
                <w:sz w:val="24"/>
                <w:szCs w:val="24"/>
              </w:rPr>
              <w:t>Развитие интеллектуального, творческого и спортивного потенциала детей.</w:t>
            </w:r>
          </w:p>
        </w:tc>
      </w:tr>
      <w:tr w:rsidR="00B57944" w:rsidRPr="00864525" w:rsidTr="004E2FE1">
        <w:trPr>
          <w:trHeight w:val="1312"/>
        </w:trPr>
        <w:tc>
          <w:tcPr>
            <w:tcW w:w="3028" w:type="dxa"/>
          </w:tcPr>
          <w:p w:rsidR="00B57944" w:rsidRPr="00864525" w:rsidRDefault="00C124BD" w:rsidP="009165C1">
            <w:pPr>
              <w:jc w:val="both"/>
              <w:rPr>
                <w:rFonts w:ascii="Times New Roman" w:hAnsi="Times New Roman" w:cs="Times New Roman"/>
                <w:sz w:val="24"/>
                <w:szCs w:val="24"/>
              </w:rPr>
            </w:pPr>
            <w:r w:rsidRPr="00864525">
              <w:rPr>
                <w:rFonts w:ascii="Times New Roman" w:hAnsi="Times New Roman" w:cs="Times New Roman"/>
                <w:sz w:val="24"/>
                <w:szCs w:val="24"/>
              </w:rPr>
              <w:t>Организационно-педагогическая помощь педагогам Ц</w:t>
            </w:r>
            <w:r w:rsidR="009165C1" w:rsidRPr="00864525">
              <w:rPr>
                <w:rFonts w:ascii="Times New Roman" w:hAnsi="Times New Roman" w:cs="Times New Roman"/>
                <w:sz w:val="24"/>
                <w:szCs w:val="24"/>
              </w:rPr>
              <w:t>ентра</w:t>
            </w:r>
            <w:r w:rsidRPr="00864525">
              <w:rPr>
                <w:rFonts w:ascii="Times New Roman" w:hAnsi="Times New Roman" w:cs="Times New Roman"/>
                <w:sz w:val="24"/>
                <w:szCs w:val="24"/>
              </w:rPr>
              <w:t>.</w:t>
            </w:r>
          </w:p>
        </w:tc>
        <w:tc>
          <w:tcPr>
            <w:tcW w:w="3316" w:type="dxa"/>
          </w:tcPr>
          <w:p w:rsidR="00B57944" w:rsidRPr="00864525" w:rsidRDefault="00C124BD" w:rsidP="009165C1">
            <w:pPr>
              <w:jc w:val="both"/>
              <w:rPr>
                <w:rFonts w:ascii="Times New Roman" w:hAnsi="Times New Roman" w:cs="Times New Roman"/>
                <w:sz w:val="24"/>
                <w:szCs w:val="24"/>
              </w:rPr>
            </w:pPr>
            <w:r w:rsidRPr="00864525">
              <w:rPr>
                <w:rFonts w:ascii="Times New Roman" w:hAnsi="Times New Roman" w:cs="Times New Roman"/>
                <w:sz w:val="24"/>
                <w:szCs w:val="24"/>
              </w:rPr>
              <w:t>Координация планов воспитательной деятельности Ц</w:t>
            </w:r>
            <w:r w:rsidR="009165C1" w:rsidRPr="00864525">
              <w:rPr>
                <w:rFonts w:ascii="Times New Roman" w:hAnsi="Times New Roman" w:cs="Times New Roman"/>
                <w:sz w:val="24"/>
                <w:szCs w:val="24"/>
              </w:rPr>
              <w:t>ентра</w:t>
            </w:r>
            <w:r w:rsidRPr="00864525">
              <w:rPr>
                <w:rFonts w:ascii="Times New Roman" w:hAnsi="Times New Roman" w:cs="Times New Roman"/>
                <w:sz w:val="24"/>
                <w:szCs w:val="24"/>
              </w:rPr>
              <w:t xml:space="preserve"> и О</w:t>
            </w:r>
            <w:r w:rsidR="009165C1" w:rsidRPr="00864525">
              <w:rPr>
                <w:rFonts w:ascii="Times New Roman" w:hAnsi="Times New Roman" w:cs="Times New Roman"/>
                <w:sz w:val="24"/>
                <w:szCs w:val="24"/>
              </w:rPr>
              <w:t>О</w:t>
            </w:r>
            <w:r w:rsidRPr="00864525">
              <w:rPr>
                <w:rFonts w:ascii="Times New Roman" w:hAnsi="Times New Roman" w:cs="Times New Roman"/>
                <w:sz w:val="24"/>
                <w:szCs w:val="24"/>
              </w:rPr>
              <w:t>.</w:t>
            </w:r>
          </w:p>
        </w:tc>
        <w:tc>
          <w:tcPr>
            <w:tcW w:w="3460" w:type="dxa"/>
          </w:tcPr>
          <w:p w:rsidR="00B57944" w:rsidRPr="00864525" w:rsidRDefault="00C124BD" w:rsidP="009165C1">
            <w:pPr>
              <w:jc w:val="both"/>
              <w:rPr>
                <w:rFonts w:ascii="Times New Roman" w:hAnsi="Times New Roman" w:cs="Times New Roman"/>
                <w:sz w:val="24"/>
                <w:szCs w:val="24"/>
              </w:rPr>
            </w:pPr>
            <w:r w:rsidRPr="00864525">
              <w:rPr>
                <w:rFonts w:ascii="Times New Roman" w:hAnsi="Times New Roman" w:cs="Times New Roman"/>
                <w:sz w:val="24"/>
                <w:szCs w:val="24"/>
              </w:rPr>
              <w:t>Объединения усилий ОУ и Ц</w:t>
            </w:r>
            <w:r w:rsidR="009165C1" w:rsidRPr="00864525">
              <w:rPr>
                <w:rFonts w:ascii="Times New Roman" w:hAnsi="Times New Roman" w:cs="Times New Roman"/>
                <w:sz w:val="24"/>
                <w:szCs w:val="24"/>
              </w:rPr>
              <w:t>ентра</w:t>
            </w:r>
            <w:r w:rsidRPr="00864525">
              <w:rPr>
                <w:rFonts w:ascii="Times New Roman" w:hAnsi="Times New Roman" w:cs="Times New Roman"/>
                <w:sz w:val="24"/>
                <w:szCs w:val="24"/>
              </w:rPr>
              <w:t xml:space="preserve"> в целях развития «модели» выпускника Ц</w:t>
            </w:r>
            <w:r w:rsidR="009165C1" w:rsidRPr="00864525">
              <w:rPr>
                <w:rFonts w:ascii="Times New Roman" w:hAnsi="Times New Roman" w:cs="Times New Roman"/>
                <w:sz w:val="24"/>
                <w:szCs w:val="24"/>
              </w:rPr>
              <w:t>ентра</w:t>
            </w:r>
            <w:r w:rsidRPr="00864525">
              <w:rPr>
                <w:rFonts w:ascii="Times New Roman" w:hAnsi="Times New Roman" w:cs="Times New Roman"/>
                <w:sz w:val="24"/>
                <w:szCs w:val="24"/>
              </w:rPr>
              <w:t>.</w:t>
            </w:r>
          </w:p>
        </w:tc>
      </w:tr>
    </w:tbl>
    <w:p w:rsidR="00A74483" w:rsidRPr="00191B64" w:rsidRDefault="00A74483" w:rsidP="004E2FE1">
      <w:pPr>
        <w:spacing w:line="240" w:lineRule="auto"/>
        <w:ind w:left="2265"/>
        <w:jc w:val="both"/>
        <w:rPr>
          <w:rFonts w:ascii="Times New Roman" w:hAnsi="Times New Roman" w:cs="Times New Roman"/>
          <w:b/>
          <w:i/>
          <w:sz w:val="28"/>
          <w:szCs w:val="28"/>
        </w:rPr>
      </w:pPr>
    </w:p>
    <w:p w:rsidR="008D2CF0" w:rsidRPr="00191B64" w:rsidRDefault="008D2CF0" w:rsidP="0056029F">
      <w:pPr>
        <w:pStyle w:val="a3"/>
        <w:numPr>
          <w:ilvl w:val="0"/>
          <w:numId w:val="4"/>
        </w:numPr>
        <w:spacing w:line="240" w:lineRule="auto"/>
        <w:jc w:val="center"/>
        <w:rPr>
          <w:rFonts w:ascii="Times New Roman" w:hAnsi="Times New Roman" w:cs="Times New Roman"/>
          <w:b/>
          <w:sz w:val="28"/>
          <w:szCs w:val="28"/>
          <w:u w:val="single"/>
        </w:rPr>
      </w:pPr>
      <w:r w:rsidRPr="00191B64">
        <w:rPr>
          <w:rFonts w:ascii="Times New Roman" w:hAnsi="Times New Roman" w:cs="Times New Roman"/>
          <w:b/>
          <w:sz w:val="28"/>
          <w:szCs w:val="28"/>
          <w:u w:val="single"/>
        </w:rPr>
        <w:t>Модель  выпускника.</w:t>
      </w:r>
    </w:p>
    <w:p w:rsidR="003E58B2" w:rsidRPr="00191B64" w:rsidRDefault="003E58B2" w:rsidP="004E2FE1">
      <w:p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Инновационная деятельность Ц</w:t>
      </w:r>
      <w:r w:rsidR="00F33106">
        <w:rPr>
          <w:rFonts w:ascii="Times New Roman" w:hAnsi="Times New Roman" w:cs="Times New Roman"/>
          <w:sz w:val="28"/>
          <w:szCs w:val="28"/>
        </w:rPr>
        <w:t>ентра</w:t>
      </w:r>
      <w:r w:rsidRPr="00191B64">
        <w:rPr>
          <w:rFonts w:ascii="Times New Roman" w:hAnsi="Times New Roman" w:cs="Times New Roman"/>
          <w:sz w:val="28"/>
          <w:szCs w:val="28"/>
        </w:rPr>
        <w:t xml:space="preserve"> позволяет проектировать потребности каждого ребенка и создавать эффективную модель муниципального воспитательного пространства. Создание открытого воспитательного пространства</w:t>
      </w:r>
      <w:r w:rsidR="007F2E3F" w:rsidRPr="00191B64">
        <w:rPr>
          <w:rFonts w:ascii="Times New Roman" w:hAnsi="Times New Roman" w:cs="Times New Roman"/>
          <w:sz w:val="28"/>
          <w:szCs w:val="28"/>
        </w:rPr>
        <w:t>-</w:t>
      </w:r>
      <w:r w:rsidRPr="00191B64">
        <w:rPr>
          <w:rFonts w:ascii="Times New Roman" w:hAnsi="Times New Roman" w:cs="Times New Roman"/>
          <w:sz w:val="28"/>
          <w:szCs w:val="28"/>
        </w:rPr>
        <w:t>необходимое условие включения ребенка в социокультурные отношения, позволяющие сформировать у него целостный образ бытия, а в нем- образ человека</w:t>
      </w:r>
      <w:r w:rsidR="00835417" w:rsidRPr="00191B64">
        <w:rPr>
          <w:rFonts w:ascii="Times New Roman" w:hAnsi="Times New Roman" w:cs="Times New Roman"/>
          <w:sz w:val="28"/>
          <w:szCs w:val="28"/>
        </w:rPr>
        <w:t xml:space="preserve">. </w:t>
      </w:r>
    </w:p>
    <w:p w:rsidR="00A17D38" w:rsidRPr="00191B64" w:rsidRDefault="003E58B2" w:rsidP="004E2FE1">
      <w:p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Модель выпускника </w:t>
      </w:r>
      <w:r w:rsidR="00A17D38" w:rsidRPr="00191B64">
        <w:rPr>
          <w:rFonts w:ascii="Times New Roman" w:hAnsi="Times New Roman" w:cs="Times New Roman"/>
          <w:sz w:val="28"/>
          <w:szCs w:val="28"/>
        </w:rPr>
        <w:t>Ц</w:t>
      </w:r>
      <w:r w:rsidR="00F33106">
        <w:rPr>
          <w:rFonts w:ascii="Times New Roman" w:hAnsi="Times New Roman" w:cs="Times New Roman"/>
          <w:sz w:val="28"/>
          <w:szCs w:val="28"/>
        </w:rPr>
        <w:t>ентра</w:t>
      </w:r>
      <w:r w:rsidRPr="00191B64">
        <w:rPr>
          <w:rFonts w:ascii="Times New Roman" w:hAnsi="Times New Roman" w:cs="Times New Roman"/>
          <w:sz w:val="28"/>
          <w:szCs w:val="28"/>
        </w:rPr>
        <w:t xml:space="preserve"> со статусом «казачье»</w:t>
      </w:r>
      <w:r w:rsidR="00A17D38" w:rsidRPr="00191B64">
        <w:rPr>
          <w:rFonts w:ascii="Times New Roman" w:hAnsi="Times New Roman" w:cs="Times New Roman"/>
          <w:sz w:val="28"/>
          <w:szCs w:val="28"/>
        </w:rPr>
        <w:t xml:space="preserve"> – это ориентир, на который направлено образование. Это человек, обладающий способностью к самоопределению, т.е. ответственно относящийся к деятельности, не испытывающий неопределенности и дискомфорта, адекватный ситуации, осуществляющий неслучайный выбор.</w:t>
      </w:r>
    </w:p>
    <w:p w:rsidR="00B471A6" w:rsidRPr="00191B64" w:rsidRDefault="00835417" w:rsidP="004E2FE1">
      <w:p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Мы предлагаем при моделировании образа выпускника Ц</w:t>
      </w:r>
      <w:r w:rsidR="005776F6">
        <w:rPr>
          <w:rFonts w:ascii="Times New Roman" w:hAnsi="Times New Roman" w:cs="Times New Roman"/>
          <w:sz w:val="28"/>
          <w:szCs w:val="28"/>
        </w:rPr>
        <w:t>ентра</w:t>
      </w:r>
      <w:r w:rsidR="00B471A6" w:rsidRPr="00191B64">
        <w:rPr>
          <w:rFonts w:ascii="Times New Roman" w:hAnsi="Times New Roman" w:cs="Times New Roman"/>
          <w:sz w:val="28"/>
          <w:szCs w:val="28"/>
        </w:rPr>
        <w:t xml:space="preserve"> учитывать следующие критерии</w:t>
      </w:r>
      <w:r w:rsidRPr="00191B64">
        <w:rPr>
          <w:rFonts w:ascii="Times New Roman" w:hAnsi="Times New Roman" w:cs="Times New Roman"/>
          <w:sz w:val="28"/>
          <w:szCs w:val="28"/>
        </w:rPr>
        <w:t>:</w:t>
      </w:r>
    </w:p>
    <w:p w:rsidR="00835417" w:rsidRPr="00191B64" w:rsidRDefault="00835417" w:rsidP="0056029F">
      <w:pPr>
        <w:pStyle w:val="a3"/>
        <w:numPr>
          <w:ilvl w:val="0"/>
          <w:numId w:val="14"/>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Реализация об</w:t>
      </w:r>
      <w:r w:rsidR="00864525">
        <w:rPr>
          <w:rFonts w:ascii="Times New Roman" w:hAnsi="Times New Roman" w:cs="Times New Roman"/>
          <w:sz w:val="28"/>
          <w:szCs w:val="28"/>
        </w:rPr>
        <w:t>щеобразовательных</w:t>
      </w:r>
      <w:r w:rsidRPr="00191B64">
        <w:rPr>
          <w:rFonts w:ascii="Times New Roman" w:hAnsi="Times New Roman" w:cs="Times New Roman"/>
          <w:sz w:val="28"/>
          <w:szCs w:val="28"/>
        </w:rPr>
        <w:t xml:space="preserve"> программ;</w:t>
      </w:r>
    </w:p>
    <w:p w:rsidR="00835417" w:rsidRPr="00191B64" w:rsidRDefault="00835417" w:rsidP="0056029F">
      <w:pPr>
        <w:pStyle w:val="a3"/>
        <w:numPr>
          <w:ilvl w:val="0"/>
          <w:numId w:val="14"/>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Отслеживание развития способностей;</w:t>
      </w:r>
    </w:p>
    <w:p w:rsidR="00835417" w:rsidRPr="00191B64" w:rsidRDefault="00835417" w:rsidP="0056029F">
      <w:pPr>
        <w:pStyle w:val="a3"/>
        <w:numPr>
          <w:ilvl w:val="0"/>
          <w:numId w:val="14"/>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Уровень воспитанности;</w:t>
      </w:r>
    </w:p>
    <w:p w:rsidR="00835417" w:rsidRPr="00191B64" w:rsidRDefault="00835417" w:rsidP="0056029F">
      <w:pPr>
        <w:pStyle w:val="a3"/>
        <w:numPr>
          <w:ilvl w:val="0"/>
          <w:numId w:val="14"/>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Творческое развитие;</w:t>
      </w:r>
    </w:p>
    <w:p w:rsidR="00B471A6" w:rsidRPr="00191B64" w:rsidRDefault="00D74F71" w:rsidP="0056029F">
      <w:pPr>
        <w:pStyle w:val="a3"/>
        <w:numPr>
          <w:ilvl w:val="0"/>
          <w:numId w:val="14"/>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Обученность</w:t>
      </w:r>
      <w:r w:rsidR="00835417" w:rsidRPr="00191B64">
        <w:rPr>
          <w:rFonts w:ascii="Times New Roman" w:hAnsi="Times New Roman" w:cs="Times New Roman"/>
          <w:sz w:val="28"/>
          <w:szCs w:val="28"/>
        </w:rPr>
        <w:t>.</w:t>
      </w:r>
    </w:p>
    <w:p w:rsidR="00835417" w:rsidRPr="00191B64" w:rsidRDefault="00835417" w:rsidP="004E2FE1">
      <w:p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Каждый из критериев раскрывается через качественные показатели,  определяющие целостнос</w:t>
      </w:r>
      <w:r w:rsidR="00B471A6" w:rsidRPr="00191B64">
        <w:rPr>
          <w:rFonts w:ascii="Times New Roman" w:hAnsi="Times New Roman" w:cs="Times New Roman"/>
          <w:sz w:val="28"/>
          <w:szCs w:val="28"/>
        </w:rPr>
        <w:t>ть модели образа выпускника Ц</w:t>
      </w:r>
      <w:r w:rsidR="005776F6">
        <w:rPr>
          <w:rFonts w:ascii="Times New Roman" w:hAnsi="Times New Roman" w:cs="Times New Roman"/>
          <w:sz w:val="28"/>
          <w:szCs w:val="28"/>
        </w:rPr>
        <w:t>ентра</w:t>
      </w:r>
      <w:r w:rsidR="00B471A6" w:rsidRPr="00191B64">
        <w:rPr>
          <w:rFonts w:ascii="Times New Roman" w:hAnsi="Times New Roman" w:cs="Times New Roman"/>
          <w:sz w:val="28"/>
          <w:szCs w:val="28"/>
        </w:rPr>
        <w:t xml:space="preserve">, которая будет реализована в каждом единичном случае в зависимости от направления </w:t>
      </w:r>
      <w:r w:rsidR="00864525" w:rsidRPr="00191B64">
        <w:rPr>
          <w:rFonts w:ascii="Times New Roman" w:hAnsi="Times New Roman" w:cs="Times New Roman"/>
          <w:sz w:val="28"/>
          <w:szCs w:val="28"/>
        </w:rPr>
        <w:t>об</w:t>
      </w:r>
      <w:r w:rsidR="00864525">
        <w:rPr>
          <w:rFonts w:ascii="Times New Roman" w:hAnsi="Times New Roman" w:cs="Times New Roman"/>
          <w:sz w:val="28"/>
          <w:szCs w:val="28"/>
        </w:rPr>
        <w:t>щеобразовательной</w:t>
      </w:r>
      <w:r w:rsidR="00B471A6" w:rsidRPr="00191B64">
        <w:rPr>
          <w:rFonts w:ascii="Times New Roman" w:hAnsi="Times New Roman" w:cs="Times New Roman"/>
          <w:sz w:val="28"/>
          <w:szCs w:val="28"/>
        </w:rPr>
        <w:t xml:space="preserve"> программы, деятельности педагога и воспитанника.</w:t>
      </w:r>
    </w:p>
    <w:p w:rsidR="00B471A6" w:rsidRPr="00191B64" w:rsidRDefault="00B471A6" w:rsidP="004E2FE1">
      <w:p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Процесс моделирования позволяет рассматривать выпускника Ц</w:t>
      </w:r>
      <w:r w:rsidR="005776F6">
        <w:rPr>
          <w:rFonts w:ascii="Times New Roman" w:hAnsi="Times New Roman" w:cs="Times New Roman"/>
          <w:sz w:val="28"/>
          <w:szCs w:val="28"/>
        </w:rPr>
        <w:t>ентра</w:t>
      </w:r>
      <w:r w:rsidRPr="00191B64">
        <w:rPr>
          <w:rFonts w:ascii="Times New Roman" w:hAnsi="Times New Roman" w:cs="Times New Roman"/>
          <w:sz w:val="28"/>
          <w:szCs w:val="28"/>
        </w:rPr>
        <w:t xml:space="preserve"> как «вклад»</w:t>
      </w:r>
    </w:p>
    <w:p w:rsidR="00D74F71" w:rsidRPr="00191B64" w:rsidRDefault="00B471A6" w:rsidP="004E2FE1">
      <w:p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lastRenderedPageBreak/>
        <w:t>в качество образования современной школы. В этом случае обязательным предваряющим условием для совместных действий становится принятие главной цели и ценности человека.</w:t>
      </w:r>
    </w:p>
    <w:p w:rsidR="00755612" w:rsidRPr="00191B64" w:rsidRDefault="00C979E5" w:rsidP="00C979E5">
      <w:pPr>
        <w:spacing w:line="240" w:lineRule="auto"/>
        <w:ind w:left="851" w:hanging="425"/>
        <w:jc w:val="both"/>
        <w:rPr>
          <w:rFonts w:ascii="Times New Roman" w:hAnsi="Times New Roman" w:cs="Times New Roman"/>
          <w:sz w:val="28"/>
          <w:szCs w:val="28"/>
        </w:rPr>
      </w:pPr>
      <w:r w:rsidRPr="00191B64">
        <w:rPr>
          <w:rFonts w:ascii="Times New Roman" w:hAnsi="Times New Roman" w:cs="Times New Roman"/>
          <w:noProof/>
          <w:sz w:val="28"/>
          <w:szCs w:val="28"/>
          <w:lang w:eastAsia="ru-RU"/>
        </w:rPr>
        <w:drawing>
          <wp:inline distT="0" distB="0" distL="0" distR="0">
            <wp:extent cx="5343525" cy="3914775"/>
            <wp:effectExtent l="19050" t="0" r="0" b="0"/>
            <wp:docPr id="10"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835417" w:rsidRPr="00191B64" w:rsidRDefault="00835417" w:rsidP="004E2FE1">
      <w:pPr>
        <w:spacing w:line="240" w:lineRule="auto"/>
        <w:jc w:val="both"/>
        <w:rPr>
          <w:rFonts w:ascii="Times New Roman" w:hAnsi="Times New Roman" w:cs="Times New Roman"/>
          <w:sz w:val="28"/>
          <w:szCs w:val="28"/>
        </w:rPr>
      </w:pPr>
    </w:p>
    <w:p w:rsidR="003E58B2" w:rsidRPr="00191B64" w:rsidRDefault="00053D71" w:rsidP="004E2FE1">
      <w:pPr>
        <w:spacing w:line="240" w:lineRule="auto"/>
        <w:jc w:val="both"/>
        <w:rPr>
          <w:rFonts w:ascii="Times New Roman" w:hAnsi="Times New Roman" w:cs="Times New Roman"/>
          <w:b/>
          <w:sz w:val="28"/>
          <w:szCs w:val="28"/>
        </w:rPr>
      </w:pPr>
      <w:r w:rsidRPr="00191B64">
        <w:rPr>
          <w:rFonts w:ascii="Times New Roman" w:hAnsi="Times New Roman" w:cs="Times New Roman"/>
          <w:b/>
          <w:sz w:val="28"/>
          <w:szCs w:val="28"/>
        </w:rPr>
        <w:t>Рис 4. Модель выпускника (как цель и результат деятельности Ц</w:t>
      </w:r>
      <w:r w:rsidR="00864525">
        <w:rPr>
          <w:rFonts w:ascii="Times New Roman" w:hAnsi="Times New Roman" w:cs="Times New Roman"/>
          <w:b/>
          <w:sz w:val="28"/>
          <w:szCs w:val="28"/>
        </w:rPr>
        <w:t>ентра</w:t>
      </w:r>
      <w:r w:rsidRPr="00191B64">
        <w:rPr>
          <w:rFonts w:ascii="Times New Roman" w:hAnsi="Times New Roman" w:cs="Times New Roman"/>
          <w:b/>
          <w:sz w:val="28"/>
          <w:szCs w:val="28"/>
        </w:rPr>
        <w:t>)</w:t>
      </w:r>
    </w:p>
    <w:p w:rsidR="0076426B" w:rsidRDefault="00714116" w:rsidP="004E2FE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Национальный казак и казачка:</w:t>
      </w:r>
    </w:p>
    <w:p w:rsidR="00714116" w:rsidRPr="00714116" w:rsidRDefault="00714116" w:rsidP="0056029F">
      <w:pPr>
        <w:pStyle w:val="a3"/>
        <w:numPr>
          <w:ilvl w:val="0"/>
          <w:numId w:val="25"/>
        </w:numPr>
        <w:spacing w:after="0" w:line="240" w:lineRule="auto"/>
        <w:rPr>
          <w:rFonts w:ascii="Times New Roman" w:hAnsi="Times New Roman" w:cs="Times New Roman"/>
          <w:sz w:val="28"/>
          <w:szCs w:val="28"/>
        </w:rPr>
      </w:pPr>
      <w:r w:rsidRPr="00714116">
        <w:rPr>
          <w:rFonts w:ascii="Times New Roman" w:hAnsi="Times New Roman" w:cs="Times New Roman"/>
          <w:sz w:val="28"/>
          <w:szCs w:val="28"/>
        </w:rPr>
        <w:t>Казачий говор;</w:t>
      </w:r>
    </w:p>
    <w:p w:rsidR="00714116" w:rsidRPr="00714116" w:rsidRDefault="00714116" w:rsidP="0056029F">
      <w:pPr>
        <w:pStyle w:val="a3"/>
        <w:numPr>
          <w:ilvl w:val="0"/>
          <w:numId w:val="25"/>
        </w:numPr>
        <w:spacing w:after="0" w:line="240" w:lineRule="auto"/>
        <w:rPr>
          <w:rFonts w:ascii="Times New Roman" w:hAnsi="Times New Roman" w:cs="Times New Roman"/>
          <w:sz w:val="28"/>
          <w:szCs w:val="28"/>
        </w:rPr>
      </w:pPr>
      <w:r w:rsidRPr="00714116">
        <w:rPr>
          <w:rFonts w:ascii="Times New Roman" w:hAnsi="Times New Roman" w:cs="Times New Roman"/>
          <w:sz w:val="28"/>
          <w:szCs w:val="28"/>
        </w:rPr>
        <w:t>Бесценное многообразие казачьих культур;</w:t>
      </w:r>
    </w:p>
    <w:p w:rsidR="00714116" w:rsidRPr="00714116" w:rsidRDefault="00C979E5" w:rsidP="0056029F">
      <w:pPr>
        <w:pStyle w:val="a3"/>
        <w:numPr>
          <w:ilvl w:val="0"/>
          <w:numId w:val="25"/>
        </w:num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2588895</wp:posOffset>
            </wp:positionH>
            <wp:positionV relativeFrom="paragraph">
              <wp:posOffset>144780</wp:posOffset>
            </wp:positionV>
            <wp:extent cx="3615690" cy="1962150"/>
            <wp:effectExtent l="38100" t="0" r="22860" b="571500"/>
            <wp:wrapTight wrapText="bothSides">
              <wp:wrapPolygon edited="0">
                <wp:start x="341" y="0"/>
                <wp:lineTo x="-228" y="2097"/>
                <wp:lineTo x="-228" y="27891"/>
                <wp:lineTo x="21737" y="27891"/>
                <wp:lineTo x="21737" y="2097"/>
                <wp:lineTo x="21509" y="629"/>
                <wp:lineTo x="21168" y="0"/>
                <wp:lineTo x="341" y="0"/>
              </wp:wrapPolygon>
            </wp:wrapTight>
            <wp:docPr id="8" name="Рисунок 8" descr="https://eisk-licey4.ru/wp-content/uploads/2015/03/%D0%A0%D0%B8%D1%81%D1%83%D0%BD%D0%BE%D0%BA110-520x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isk-licey4.ru/wp-content/uploads/2015/03/%D0%A0%D0%B8%D1%81%D1%83%D0%BD%D0%BE%D0%BA110-520x245.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5690" cy="1962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14116" w:rsidRPr="00714116">
        <w:rPr>
          <w:rFonts w:ascii="Times New Roman" w:hAnsi="Times New Roman" w:cs="Times New Roman"/>
          <w:sz w:val="28"/>
          <w:szCs w:val="28"/>
        </w:rPr>
        <w:t>Историческое богатство казачьих народов;</w:t>
      </w:r>
    </w:p>
    <w:p w:rsidR="00714116" w:rsidRPr="00C55E9F" w:rsidRDefault="00714116" w:rsidP="0056029F">
      <w:pPr>
        <w:pStyle w:val="a3"/>
        <w:numPr>
          <w:ilvl w:val="0"/>
          <w:numId w:val="25"/>
        </w:numPr>
        <w:spacing w:after="0" w:line="240" w:lineRule="auto"/>
        <w:rPr>
          <w:rFonts w:ascii="Times New Roman" w:hAnsi="Times New Roman" w:cs="Times New Roman"/>
          <w:sz w:val="28"/>
          <w:szCs w:val="28"/>
        </w:rPr>
      </w:pPr>
      <w:r w:rsidRPr="00C55E9F">
        <w:rPr>
          <w:rFonts w:ascii="Times New Roman" w:hAnsi="Times New Roman" w:cs="Times New Roman"/>
          <w:sz w:val="28"/>
          <w:szCs w:val="28"/>
        </w:rPr>
        <w:t>Почитание доблести национальных героев;</w:t>
      </w:r>
    </w:p>
    <w:p w:rsidR="00714116" w:rsidRPr="00C55E9F" w:rsidRDefault="00714116" w:rsidP="0056029F">
      <w:pPr>
        <w:pStyle w:val="a3"/>
        <w:numPr>
          <w:ilvl w:val="0"/>
          <w:numId w:val="25"/>
        </w:numPr>
        <w:spacing w:after="0" w:line="240" w:lineRule="auto"/>
        <w:rPr>
          <w:rFonts w:ascii="Times New Roman" w:hAnsi="Times New Roman" w:cs="Times New Roman"/>
          <w:sz w:val="28"/>
          <w:szCs w:val="28"/>
        </w:rPr>
      </w:pPr>
      <w:r w:rsidRPr="00C55E9F">
        <w:rPr>
          <w:rFonts w:ascii="Times New Roman" w:hAnsi="Times New Roman" w:cs="Times New Roman"/>
          <w:sz w:val="28"/>
          <w:szCs w:val="28"/>
        </w:rPr>
        <w:t>Любовь к отечеству;</w:t>
      </w:r>
    </w:p>
    <w:p w:rsidR="00714116" w:rsidRPr="00C55E9F" w:rsidRDefault="00714116" w:rsidP="0056029F">
      <w:pPr>
        <w:pStyle w:val="a3"/>
        <w:numPr>
          <w:ilvl w:val="0"/>
          <w:numId w:val="25"/>
        </w:numPr>
        <w:spacing w:after="0" w:line="240" w:lineRule="auto"/>
        <w:rPr>
          <w:rFonts w:ascii="Times New Roman" w:hAnsi="Times New Roman" w:cs="Times New Roman"/>
          <w:sz w:val="28"/>
          <w:szCs w:val="28"/>
        </w:rPr>
      </w:pPr>
      <w:r w:rsidRPr="00C55E9F">
        <w:rPr>
          <w:rFonts w:ascii="Times New Roman" w:hAnsi="Times New Roman" w:cs="Times New Roman"/>
          <w:sz w:val="28"/>
          <w:szCs w:val="28"/>
        </w:rPr>
        <w:t>Справедливость;</w:t>
      </w:r>
    </w:p>
    <w:p w:rsidR="00714116" w:rsidRPr="00C55E9F" w:rsidRDefault="00714116" w:rsidP="0056029F">
      <w:pPr>
        <w:pStyle w:val="a3"/>
        <w:numPr>
          <w:ilvl w:val="0"/>
          <w:numId w:val="25"/>
        </w:numPr>
        <w:spacing w:after="0" w:line="240" w:lineRule="auto"/>
        <w:rPr>
          <w:rFonts w:ascii="Times New Roman" w:hAnsi="Times New Roman" w:cs="Times New Roman"/>
          <w:sz w:val="28"/>
          <w:szCs w:val="28"/>
        </w:rPr>
      </w:pPr>
      <w:r w:rsidRPr="00C55E9F">
        <w:rPr>
          <w:rFonts w:ascii="Times New Roman" w:hAnsi="Times New Roman" w:cs="Times New Roman"/>
          <w:sz w:val="28"/>
          <w:szCs w:val="28"/>
        </w:rPr>
        <w:t>Гордость, совестливость;</w:t>
      </w:r>
    </w:p>
    <w:p w:rsidR="00714116" w:rsidRPr="00C55E9F" w:rsidRDefault="00714116" w:rsidP="0056029F">
      <w:pPr>
        <w:pStyle w:val="a3"/>
        <w:numPr>
          <w:ilvl w:val="0"/>
          <w:numId w:val="25"/>
        </w:numPr>
        <w:spacing w:after="0" w:line="240" w:lineRule="auto"/>
        <w:rPr>
          <w:rFonts w:ascii="Times New Roman" w:hAnsi="Times New Roman" w:cs="Times New Roman"/>
          <w:sz w:val="28"/>
          <w:szCs w:val="28"/>
        </w:rPr>
      </w:pPr>
      <w:r w:rsidRPr="00C55E9F">
        <w:rPr>
          <w:rFonts w:ascii="Times New Roman" w:hAnsi="Times New Roman" w:cs="Times New Roman"/>
          <w:sz w:val="28"/>
          <w:szCs w:val="28"/>
        </w:rPr>
        <w:t>Прощение врагов;</w:t>
      </w:r>
    </w:p>
    <w:p w:rsidR="00714116" w:rsidRPr="00C55E9F" w:rsidRDefault="00714116" w:rsidP="0056029F">
      <w:pPr>
        <w:pStyle w:val="a3"/>
        <w:numPr>
          <w:ilvl w:val="0"/>
          <w:numId w:val="25"/>
        </w:numPr>
        <w:spacing w:after="0" w:line="240" w:lineRule="auto"/>
        <w:rPr>
          <w:rFonts w:ascii="Times New Roman" w:hAnsi="Times New Roman" w:cs="Times New Roman"/>
          <w:sz w:val="28"/>
          <w:szCs w:val="28"/>
        </w:rPr>
      </w:pPr>
      <w:r w:rsidRPr="00C55E9F">
        <w:rPr>
          <w:rFonts w:ascii="Times New Roman" w:hAnsi="Times New Roman" w:cs="Times New Roman"/>
          <w:sz w:val="28"/>
          <w:szCs w:val="28"/>
        </w:rPr>
        <w:t>Свободолюбие;</w:t>
      </w:r>
    </w:p>
    <w:p w:rsidR="00714116" w:rsidRPr="00C55E9F" w:rsidRDefault="00714116" w:rsidP="0056029F">
      <w:pPr>
        <w:pStyle w:val="a3"/>
        <w:numPr>
          <w:ilvl w:val="0"/>
          <w:numId w:val="25"/>
        </w:numPr>
        <w:spacing w:after="0" w:line="240" w:lineRule="auto"/>
        <w:rPr>
          <w:rFonts w:ascii="Times New Roman" w:hAnsi="Times New Roman" w:cs="Times New Roman"/>
          <w:sz w:val="28"/>
          <w:szCs w:val="28"/>
        </w:rPr>
      </w:pPr>
      <w:r w:rsidRPr="00C55E9F">
        <w:rPr>
          <w:rFonts w:ascii="Times New Roman" w:hAnsi="Times New Roman" w:cs="Times New Roman"/>
          <w:sz w:val="28"/>
          <w:szCs w:val="28"/>
        </w:rPr>
        <w:t>Презрение к смерти;</w:t>
      </w:r>
    </w:p>
    <w:p w:rsidR="00714116" w:rsidRPr="00C55E9F" w:rsidRDefault="00714116" w:rsidP="0056029F">
      <w:pPr>
        <w:pStyle w:val="a3"/>
        <w:numPr>
          <w:ilvl w:val="0"/>
          <w:numId w:val="25"/>
        </w:numPr>
        <w:spacing w:after="0" w:line="240" w:lineRule="auto"/>
        <w:rPr>
          <w:rFonts w:ascii="Times New Roman" w:hAnsi="Times New Roman" w:cs="Times New Roman"/>
          <w:sz w:val="28"/>
          <w:szCs w:val="28"/>
        </w:rPr>
      </w:pPr>
      <w:r w:rsidRPr="00C55E9F">
        <w:rPr>
          <w:rFonts w:ascii="Times New Roman" w:hAnsi="Times New Roman" w:cs="Times New Roman"/>
          <w:sz w:val="28"/>
          <w:szCs w:val="28"/>
        </w:rPr>
        <w:t>Сосредоточенность;</w:t>
      </w:r>
    </w:p>
    <w:p w:rsidR="00714116" w:rsidRPr="00C55E9F" w:rsidRDefault="00714116" w:rsidP="0056029F">
      <w:pPr>
        <w:pStyle w:val="a3"/>
        <w:numPr>
          <w:ilvl w:val="0"/>
          <w:numId w:val="25"/>
        </w:numPr>
        <w:spacing w:after="0" w:line="240" w:lineRule="auto"/>
        <w:rPr>
          <w:rFonts w:ascii="Times New Roman" w:hAnsi="Times New Roman" w:cs="Times New Roman"/>
          <w:sz w:val="28"/>
          <w:szCs w:val="28"/>
        </w:rPr>
      </w:pPr>
      <w:r w:rsidRPr="00C55E9F">
        <w:rPr>
          <w:rFonts w:ascii="Times New Roman" w:hAnsi="Times New Roman" w:cs="Times New Roman"/>
          <w:sz w:val="28"/>
          <w:szCs w:val="28"/>
        </w:rPr>
        <w:t>Товарищество;</w:t>
      </w:r>
    </w:p>
    <w:p w:rsidR="00714116" w:rsidRPr="00C55E9F" w:rsidRDefault="00C55E9F" w:rsidP="0056029F">
      <w:pPr>
        <w:pStyle w:val="a3"/>
        <w:numPr>
          <w:ilvl w:val="0"/>
          <w:numId w:val="25"/>
        </w:numPr>
        <w:spacing w:after="0" w:line="240" w:lineRule="auto"/>
        <w:rPr>
          <w:rFonts w:ascii="Times New Roman" w:hAnsi="Times New Roman" w:cs="Times New Roman"/>
          <w:sz w:val="28"/>
          <w:szCs w:val="28"/>
        </w:rPr>
      </w:pPr>
      <w:r w:rsidRPr="00C55E9F">
        <w:rPr>
          <w:rFonts w:ascii="Times New Roman" w:hAnsi="Times New Roman" w:cs="Times New Roman"/>
          <w:sz w:val="28"/>
          <w:szCs w:val="28"/>
        </w:rPr>
        <w:t>Ценность и целостность;</w:t>
      </w:r>
    </w:p>
    <w:p w:rsidR="00C55E9F" w:rsidRPr="00C55E9F" w:rsidRDefault="00C55E9F" w:rsidP="0056029F">
      <w:pPr>
        <w:pStyle w:val="a3"/>
        <w:numPr>
          <w:ilvl w:val="0"/>
          <w:numId w:val="25"/>
        </w:numPr>
        <w:spacing w:after="0" w:line="240" w:lineRule="auto"/>
        <w:rPr>
          <w:rFonts w:ascii="Times New Roman" w:hAnsi="Times New Roman" w:cs="Times New Roman"/>
          <w:sz w:val="28"/>
          <w:szCs w:val="28"/>
        </w:rPr>
      </w:pPr>
      <w:r w:rsidRPr="00C55E9F">
        <w:rPr>
          <w:rFonts w:ascii="Times New Roman" w:hAnsi="Times New Roman" w:cs="Times New Roman"/>
          <w:sz w:val="28"/>
          <w:szCs w:val="28"/>
        </w:rPr>
        <w:t>Верность;</w:t>
      </w:r>
    </w:p>
    <w:p w:rsidR="00755612" w:rsidRPr="00C55E9F" w:rsidRDefault="00C55E9F" w:rsidP="0056029F">
      <w:pPr>
        <w:pStyle w:val="a3"/>
        <w:numPr>
          <w:ilvl w:val="0"/>
          <w:numId w:val="25"/>
        </w:numPr>
        <w:spacing w:after="0" w:line="240" w:lineRule="auto"/>
        <w:rPr>
          <w:rFonts w:ascii="Times New Roman" w:hAnsi="Times New Roman" w:cs="Times New Roman"/>
          <w:b/>
          <w:sz w:val="28"/>
          <w:szCs w:val="28"/>
        </w:rPr>
      </w:pPr>
      <w:r w:rsidRPr="00C55E9F">
        <w:rPr>
          <w:rFonts w:ascii="Times New Roman" w:hAnsi="Times New Roman" w:cs="Times New Roman"/>
          <w:sz w:val="28"/>
          <w:szCs w:val="28"/>
        </w:rPr>
        <w:t>Самодисциплина.</w:t>
      </w:r>
    </w:p>
    <w:p w:rsidR="00755612" w:rsidRPr="00191B64" w:rsidRDefault="00755612" w:rsidP="004E2FE1">
      <w:pPr>
        <w:spacing w:after="0" w:line="240" w:lineRule="auto"/>
        <w:jc w:val="center"/>
        <w:rPr>
          <w:rFonts w:ascii="Times New Roman" w:hAnsi="Times New Roman" w:cs="Times New Roman"/>
          <w:b/>
          <w:sz w:val="28"/>
          <w:szCs w:val="28"/>
        </w:rPr>
      </w:pPr>
    </w:p>
    <w:p w:rsidR="0022608E" w:rsidRDefault="0022608E" w:rsidP="0056029F">
      <w:pPr>
        <w:pStyle w:val="a3"/>
        <w:numPr>
          <w:ilvl w:val="0"/>
          <w:numId w:val="4"/>
        </w:numPr>
        <w:spacing w:after="0" w:line="240" w:lineRule="auto"/>
        <w:jc w:val="center"/>
        <w:rPr>
          <w:rFonts w:ascii="Times New Roman" w:hAnsi="Times New Roman" w:cs="Times New Roman"/>
          <w:b/>
          <w:sz w:val="28"/>
          <w:szCs w:val="28"/>
          <w:u w:val="single"/>
        </w:rPr>
      </w:pPr>
      <w:r w:rsidRPr="00191B64">
        <w:rPr>
          <w:rFonts w:ascii="Times New Roman" w:hAnsi="Times New Roman" w:cs="Times New Roman"/>
          <w:b/>
          <w:sz w:val="28"/>
          <w:szCs w:val="28"/>
          <w:u w:val="single"/>
        </w:rPr>
        <w:lastRenderedPageBreak/>
        <w:t>Результаты</w:t>
      </w:r>
      <w:r w:rsidR="00C55E9F">
        <w:rPr>
          <w:rFonts w:ascii="Times New Roman" w:hAnsi="Times New Roman" w:cs="Times New Roman"/>
          <w:b/>
          <w:sz w:val="28"/>
          <w:szCs w:val="28"/>
          <w:u w:val="single"/>
        </w:rPr>
        <w:t xml:space="preserve"> программы «Край донской лазоревый»</w:t>
      </w:r>
    </w:p>
    <w:p w:rsidR="00583E7A" w:rsidRDefault="00583E7A" w:rsidP="00583E7A">
      <w:pPr>
        <w:pStyle w:val="a3"/>
        <w:spacing w:after="0" w:line="240" w:lineRule="auto"/>
        <w:rPr>
          <w:rFonts w:ascii="Times New Roman" w:hAnsi="Times New Roman" w:cs="Times New Roman"/>
          <w:b/>
          <w:sz w:val="28"/>
          <w:szCs w:val="28"/>
          <w:u w:val="single"/>
        </w:rPr>
      </w:pPr>
    </w:p>
    <w:p w:rsidR="0076426B" w:rsidRPr="00191B64" w:rsidRDefault="00583E7A" w:rsidP="004E2FE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21CE5" w:rsidRPr="00191B64">
        <w:rPr>
          <w:rFonts w:ascii="Times New Roman" w:hAnsi="Times New Roman" w:cs="Times New Roman"/>
          <w:sz w:val="28"/>
          <w:szCs w:val="28"/>
        </w:rPr>
        <w:t xml:space="preserve">Результатом воспитания выступает воспитанность- реальный уровень развития личности, проявляющийся в согласованности между знаниями </w:t>
      </w:r>
      <w:r w:rsidR="00892466" w:rsidRPr="00191B64">
        <w:rPr>
          <w:rFonts w:ascii="Times New Roman" w:hAnsi="Times New Roman" w:cs="Times New Roman"/>
          <w:sz w:val="28"/>
          <w:szCs w:val="28"/>
        </w:rPr>
        <w:t>и убеждениями</w:t>
      </w:r>
      <w:r w:rsidR="00516819" w:rsidRPr="00191B64">
        <w:rPr>
          <w:rFonts w:ascii="Times New Roman" w:hAnsi="Times New Roman" w:cs="Times New Roman"/>
          <w:sz w:val="28"/>
          <w:szCs w:val="28"/>
        </w:rPr>
        <w:t xml:space="preserve">, сформированными </w:t>
      </w:r>
      <w:r w:rsidR="00921CE5" w:rsidRPr="00191B64">
        <w:rPr>
          <w:rFonts w:ascii="Times New Roman" w:hAnsi="Times New Roman" w:cs="Times New Roman"/>
          <w:sz w:val="28"/>
          <w:szCs w:val="28"/>
        </w:rPr>
        <w:t xml:space="preserve">у обучающихся на основе общечеловеческих ценностей и христианской морали чувств патриотизма, гражданственности, личной ответственности за судьбу России, Дона. </w:t>
      </w:r>
      <w:r w:rsidR="0022608E" w:rsidRPr="00191B64">
        <w:rPr>
          <w:rFonts w:ascii="Times New Roman" w:hAnsi="Times New Roman" w:cs="Times New Roman"/>
          <w:sz w:val="28"/>
          <w:szCs w:val="28"/>
        </w:rPr>
        <w:t xml:space="preserve">Оценка результативности данной </w:t>
      </w:r>
      <w:r w:rsidR="00516819" w:rsidRPr="00191B64">
        <w:rPr>
          <w:rFonts w:ascii="Times New Roman" w:hAnsi="Times New Roman" w:cs="Times New Roman"/>
          <w:sz w:val="28"/>
          <w:szCs w:val="28"/>
        </w:rPr>
        <w:t>концепции</w:t>
      </w:r>
      <w:r w:rsidR="0022608E" w:rsidRPr="00191B64">
        <w:rPr>
          <w:rFonts w:ascii="Times New Roman" w:hAnsi="Times New Roman" w:cs="Times New Roman"/>
          <w:sz w:val="28"/>
          <w:szCs w:val="28"/>
        </w:rPr>
        <w:t xml:space="preserve"> будет осуществляться на четырех уровнях:</w:t>
      </w:r>
    </w:p>
    <w:p w:rsidR="0022608E" w:rsidRPr="00191B64" w:rsidRDefault="0022608E" w:rsidP="0056029F">
      <w:pPr>
        <w:pStyle w:val="a3"/>
        <w:numPr>
          <w:ilvl w:val="0"/>
          <w:numId w:val="18"/>
        </w:numPr>
        <w:spacing w:line="240" w:lineRule="auto"/>
        <w:jc w:val="both"/>
        <w:rPr>
          <w:rFonts w:ascii="Times New Roman" w:hAnsi="Times New Roman" w:cs="Times New Roman"/>
          <w:sz w:val="28"/>
          <w:szCs w:val="28"/>
        </w:rPr>
      </w:pPr>
      <w:r w:rsidRPr="00191B64">
        <w:rPr>
          <w:rFonts w:ascii="Times New Roman" w:hAnsi="Times New Roman" w:cs="Times New Roman"/>
          <w:b/>
          <w:sz w:val="28"/>
          <w:szCs w:val="28"/>
        </w:rPr>
        <w:t>На уровне воспитанников</w:t>
      </w:r>
      <w:r w:rsidRPr="00191B64">
        <w:rPr>
          <w:rFonts w:ascii="Times New Roman" w:hAnsi="Times New Roman" w:cs="Times New Roman"/>
          <w:sz w:val="28"/>
          <w:szCs w:val="28"/>
        </w:rPr>
        <w:t xml:space="preserve"> – по критериям, включенным в «Модель выпускника».</w:t>
      </w:r>
    </w:p>
    <w:p w:rsidR="0022608E" w:rsidRPr="00191B64" w:rsidRDefault="0022608E" w:rsidP="0056029F">
      <w:pPr>
        <w:numPr>
          <w:ilvl w:val="0"/>
          <w:numId w:val="18"/>
        </w:numPr>
        <w:spacing w:after="0" w:line="240" w:lineRule="auto"/>
        <w:jc w:val="both"/>
        <w:rPr>
          <w:rFonts w:ascii="Times New Roman" w:hAnsi="Times New Roman" w:cs="Times New Roman"/>
          <w:sz w:val="28"/>
          <w:szCs w:val="28"/>
        </w:rPr>
      </w:pPr>
      <w:r w:rsidRPr="00191B64">
        <w:rPr>
          <w:rFonts w:ascii="Times New Roman" w:hAnsi="Times New Roman" w:cs="Times New Roman"/>
          <w:b/>
          <w:sz w:val="28"/>
          <w:szCs w:val="28"/>
        </w:rPr>
        <w:t>На уровне педагогов</w:t>
      </w:r>
      <w:r w:rsidRPr="00191B64">
        <w:rPr>
          <w:rFonts w:ascii="Times New Roman" w:hAnsi="Times New Roman" w:cs="Times New Roman"/>
          <w:sz w:val="28"/>
          <w:szCs w:val="28"/>
        </w:rPr>
        <w:t xml:space="preserve"> – по критериям удовлетворенности достигнутыми результатами и повышения уровня профессиональной компетентно</w:t>
      </w:r>
      <w:r w:rsidR="00516819" w:rsidRPr="00191B64">
        <w:rPr>
          <w:rFonts w:ascii="Times New Roman" w:hAnsi="Times New Roman" w:cs="Times New Roman"/>
          <w:sz w:val="28"/>
          <w:szCs w:val="28"/>
        </w:rPr>
        <w:t>сти и методологической культуры.</w:t>
      </w:r>
    </w:p>
    <w:p w:rsidR="0022608E" w:rsidRPr="00191B64" w:rsidRDefault="0022608E" w:rsidP="0056029F">
      <w:pPr>
        <w:numPr>
          <w:ilvl w:val="0"/>
          <w:numId w:val="18"/>
        </w:numPr>
        <w:spacing w:after="0" w:line="240" w:lineRule="auto"/>
        <w:jc w:val="both"/>
        <w:rPr>
          <w:rFonts w:ascii="Times New Roman" w:hAnsi="Times New Roman" w:cs="Times New Roman"/>
          <w:sz w:val="28"/>
          <w:szCs w:val="28"/>
        </w:rPr>
      </w:pPr>
      <w:r w:rsidRPr="00191B64">
        <w:rPr>
          <w:rFonts w:ascii="Times New Roman" w:hAnsi="Times New Roman" w:cs="Times New Roman"/>
          <w:b/>
          <w:sz w:val="28"/>
          <w:szCs w:val="28"/>
        </w:rPr>
        <w:t>На уровне учреждения</w:t>
      </w:r>
      <w:r w:rsidRPr="00191B64">
        <w:rPr>
          <w:rFonts w:ascii="Times New Roman" w:hAnsi="Times New Roman" w:cs="Times New Roman"/>
          <w:sz w:val="28"/>
          <w:szCs w:val="28"/>
        </w:rPr>
        <w:t xml:space="preserve"> – фактическим подтверждением положительной динамики развития данной </w:t>
      </w:r>
      <w:r w:rsidR="00516819" w:rsidRPr="00191B64">
        <w:rPr>
          <w:rFonts w:ascii="Times New Roman" w:hAnsi="Times New Roman" w:cs="Times New Roman"/>
          <w:sz w:val="28"/>
          <w:szCs w:val="28"/>
        </w:rPr>
        <w:t xml:space="preserve">концепции </w:t>
      </w:r>
      <w:r w:rsidRPr="00191B64">
        <w:rPr>
          <w:rFonts w:ascii="Times New Roman" w:hAnsi="Times New Roman" w:cs="Times New Roman"/>
          <w:sz w:val="28"/>
          <w:szCs w:val="28"/>
        </w:rPr>
        <w:t>воспитательной системы.</w:t>
      </w:r>
    </w:p>
    <w:p w:rsidR="0022608E" w:rsidRDefault="0022608E" w:rsidP="0056029F">
      <w:pPr>
        <w:numPr>
          <w:ilvl w:val="0"/>
          <w:numId w:val="18"/>
        </w:numPr>
        <w:spacing w:after="0" w:line="240" w:lineRule="auto"/>
        <w:jc w:val="both"/>
        <w:rPr>
          <w:rFonts w:ascii="Times New Roman" w:hAnsi="Times New Roman" w:cs="Times New Roman"/>
          <w:sz w:val="28"/>
          <w:szCs w:val="28"/>
        </w:rPr>
      </w:pPr>
      <w:r w:rsidRPr="00191B64">
        <w:rPr>
          <w:rFonts w:ascii="Times New Roman" w:hAnsi="Times New Roman" w:cs="Times New Roman"/>
          <w:b/>
          <w:sz w:val="28"/>
          <w:szCs w:val="28"/>
        </w:rPr>
        <w:t>На уровне родителей</w:t>
      </w:r>
      <w:r w:rsidRPr="00191B64">
        <w:rPr>
          <w:rFonts w:ascii="Times New Roman" w:hAnsi="Times New Roman" w:cs="Times New Roman"/>
          <w:sz w:val="28"/>
          <w:szCs w:val="28"/>
        </w:rPr>
        <w:t xml:space="preserve"> – по критериям совместной ответственности за результаты воспитания  детей.</w:t>
      </w:r>
    </w:p>
    <w:p w:rsidR="00583E7A" w:rsidRDefault="00583E7A" w:rsidP="004E2FE1">
      <w:pPr>
        <w:spacing w:line="240" w:lineRule="auto"/>
        <w:jc w:val="center"/>
        <w:rPr>
          <w:rFonts w:ascii="Times New Roman" w:hAnsi="Times New Roman" w:cs="Times New Roman"/>
          <w:b/>
          <w:sz w:val="28"/>
          <w:szCs w:val="28"/>
        </w:rPr>
      </w:pPr>
    </w:p>
    <w:p w:rsidR="0076426B" w:rsidRPr="00191B64" w:rsidRDefault="0022608E" w:rsidP="004E2FE1">
      <w:pPr>
        <w:spacing w:line="240" w:lineRule="auto"/>
        <w:jc w:val="center"/>
        <w:rPr>
          <w:rFonts w:ascii="Times New Roman" w:hAnsi="Times New Roman" w:cs="Times New Roman"/>
          <w:b/>
          <w:sz w:val="28"/>
          <w:szCs w:val="28"/>
        </w:rPr>
      </w:pPr>
      <w:r w:rsidRPr="00191B64">
        <w:rPr>
          <w:rFonts w:ascii="Times New Roman" w:hAnsi="Times New Roman" w:cs="Times New Roman"/>
          <w:b/>
          <w:sz w:val="28"/>
          <w:szCs w:val="28"/>
        </w:rPr>
        <w:t>Прогнозируемые результаты</w:t>
      </w:r>
    </w:p>
    <w:p w:rsidR="0022608E" w:rsidRPr="00191B64" w:rsidRDefault="0022608E" w:rsidP="0056029F">
      <w:pPr>
        <w:pStyle w:val="a3"/>
        <w:numPr>
          <w:ilvl w:val="0"/>
          <w:numId w:val="21"/>
        </w:numPr>
        <w:spacing w:after="0" w:line="240" w:lineRule="auto"/>
        <w:jc w:val="both"/>
        <w:rPr>
          <w:rFonts w:ascii="Times New Roman" w:hAnsi="Times New Roman" w:cs="Times New Roman"/>
          <w:sz w:val="28"/>
          <w:szCs w:val="28"/>
        </w:rPr>
      </w:pPr>
      <w:r w:rsidRPr="00191B64">
        <w:rPr>
          <w:rFonts w:ascii="Times New Roman" w:hAnsi="Times New Roman" w:cs="Times New Roman"/>
          <w:b/>
          <w:sz w:val="28"/>
          <w:szCs w:val="28"/>
        </w:rPr>
        <w:t>Дети</w:t>
      </w:r>
      <w:r w:rsidRPr="00191B64">
        <w:rPr>
          <w:rFonts w:ascii="Times New Roman" w:hAnsi="Times New Roman" w:cs="Times New Roman"/>
          <w:sz w:val="28"/>
          <w:szCs w:val="28"/>
        </w:rPr>
        <w:t xml:space="preserve"> – осознают значимость ценностного самоопределения на индивидуально-личностном уровне; приобретут опыт творческой, созидательной деятельности на основе выбора; специфические</w:t>
      </w:r>
      <w:r w:rsidR="00516819" w:rsidRPr="00191B64">
        <w:rPr>
          <w:rFonts w:ascii="Times New Roman" w:hAnsi="Times New Roman" w:cs="Times New Roman"/>
          <w:sz w:val="28"/>
          <w:szCs w:val="28"/>
        </w:rPr>
        <w:t xml:space="preserve"> умения решения жизненных задач; адаптируются к жизни в обществе, этнокультурном пространстве.</w:t>
      </w:r>
    </w:p>
    <w:p w:rsidR="0022608E" w:rsidRPr="00191B64" w:rsidRDefault="0022608E" w:rsidP="0056029F">
      <w:pPr>
        <w:pStyle w:val="a3"/>
        <w:numPr>
          <w:ilvl w:val="0"/>
          <w:numId w:val="21"/>
        </w:numPr>
        <w:spacing w:after="0" w:line="240" w:lineRule="auto"/>
        <w:jc w:val="both"/>
        <w:rPr>
          <w:rFonts w:ascii="Times New Roman" w:hAnsi="Times New Roman" w:cs="Times New Roman"/>
          <w:sz w:val="28"/>
          <w:szCs w:val="28"/>
        </w:rPr>
      </w:pPr>
      <w:r w:rsidRPr="00191B64">
        <w:rPr>
          <w:rFonts w:ascii="Times New Roman" w:hAnsi="Times New Roman" w:cs="Times New Roman"/>
          <w:b/>
          <w:sz w:val="28"/>
          <w:szCs w:val="28"/>
        </w:rPr>
        <w:t>Родители</w:t>
      </w:r>
      <w:r w:rsidRPr="00191B64">
        <w:rPr>
          <w:rFonts w:ascii="Times New Roman" w:hAnsi="Times New Roman" w:cs="Times New Roman"/>
          <w:sz w:val="28"/>
          <w:szCs w:val="28"/>
        </w:rPr>
        <w:t xml:space="preserve"> – сформируют и разовьют чувство причастности к жизни Ц</w:t>
      </w:r>
      <w:r w:rsidR="00864525">
        <w:rPr>
          <w:rFonts w:ascii="Times New Roman" w:hAnsi="Times New Roman" w:cs="Times New Roman"/>
          <w:sz w:val="28"/>
          <w:szCs w:val="28"/>
        </w:rPr>
        <w:t>ентра</w:t>
      </w:r>
      <w:r w:rsidRPr="00191B64">
        <w:rPr>
          <w:rFonts w:ascii="Times New Roman" w:hAnsi="Times New Roman" w:cs="Times New Roman"/>
          <w:sz w:val="28"/>
          <w:szCs w:val="28"/>
        </w:rPr>
        <w:t>, совместную ответственность за результаты воспитания детей.</w:t>
      </w:r>
    </w:p>
    <w:p w:rsidR="0022608E" w:rsidRPr="00191B64" w:rsidRDefault="0022608E" w:rsidP="0056029F">
      <w:pPr>
        <w:pStyle w:val="a3"/>
        <w:numPr>
          <w:ilvl w:val="0"/>
          <w:numId w:val="21"/>
        </w:numPr>
        <w:spacing w:after="0" w:line="240" w:lineRule="auto"/>
        <w:jc w:val="both"/>
        <w:rPr>
          <w:rFonts w:ascii="Times New Roman" w:hAnsi="Times New Roman" w:cs="Times New Roman"/>
          <w:sz w:val="28"/>
          <w:szCs w:val="28"/>
        </w:rPr>
      </w:pPr>
      <w:r w:rsidRPr="00191B64">
        <w:rPr>
          <w:rFonts w:ascii="Times New Roman" w:hAnsi="Times New Roman" w:cs="Times New Roman"/>
          <w:b/>
          <w:sz w:val="28"/>
          <w:szCs w:val="28"/>
        </w:rPr>
        <w:t xml:space="preserve">Педагоги </w:t>
      </w:r>
      <w:r w:rsidRPr="00191B64">
        <w:rPr>
          <w:rFonts w:ascii="Times New Roman" w:hAnsi="Times New Roman" w:cs="Times New Roman"/>
          <w:sz w:val="28"/>
          <w:szCs w:val="28"/>
        </w:rPr>
        <w:t>– получат возможность ценностного самоопределения в современной педагогической де</w:t>
      </w:r>
      <w:r w:rsidR="00516819" w:rsidRPr="00191B64">
        <w:rPr>
          <w:rFonts w:ascii="Times New Roman" w:hAnsi="Times New Roman" w:cs="Times New Roman"/>
          <w:sz w:val="28"/>
          <w:szCs w:val="28"/>
        </w:rPr>
        <w:t>ятельности</w:t>
      </w:r>
      <w:r w:rsidRPr="00191B64">
        <w:rPr>
          <w:rFonts w:ascii="Times New Roman" w:hAnsi="Times New Roman" w:cs="Times New Roman"/>
          <w:sz w:val="28"/>
          <w:szCs w:val="28"/>
        </w:rPr>
        <w:t xml:space="preserve">; создание условий роста профессионализма, используя  </w:t>
      </w:r>
      <w:r w:rsidR="00516819" w:rsidRPr="00191B64">
        <w:rPr>
          <w:rFonts w:ascii="Times New Roman" w:hAnsi="Times New Roman" w:cs="Times New Roman"/>
          <w:sz w:val="28"/>
          <w:szCs w:val="28"/>
        </w:rPr>
        <w:t>инновационные  технологии; расширяя</w:t>
      </w:r>
      <w:r w:rsidRPr="00191B64">
        <w:rPr>
          <w:rFonts w:ascii="Times New Roman" w:hAnsi="Times New Roman" w:cs="Times New Roman"/>
          <w:sz w:val="28"/>
          <w:szCs w:val="28"/>
        </w:rPr>
        <w:t xml:space="preserve"> знания в области </w:t>
      </w:r>
      <w:r w:rsidR="007F2E3F" w:rsidRPr="00191B64">
        <w:rPr>
          <w:rFonts w:ascii="Times New Roman" w:hAnsi="Times New Roman" w:cs="Times New Roman"/>
          <w:sz w:val="28"/>
          <w:szCs w:val="28"/>
        </w:rPr>
        <w:t>историко-</w:t>
      </w:r>
      <w:r w:rsidR="00516819" w:rsidRPr="00191B64">
        <w:rPr>
          <w:rFonts w:ascii="Times New Roman" w:hAnsi="Times New Roman" w:cs="Times New Roman"/>
          <w:sz w:val="28"/>
          <w:szCs w:val="28"/>
        </w:rPr>
        <w:t>культурного направления</w:t>
      </w:r>
      <w:r w:rsidRPr="00191B64">
        <w:rPr>
          <w:rFonts w:ascii="Times New Roman" w:hAnsi="Times New Roman" w:cs="Times New Roman"/>
          <w:sz w:val="28"/>
          <w:szCs w:val="28"/>
        </w:rPr>
        <w:t>.</w:t>
      </w:r>
    </w:p>
    <w:p w:rsidR="00583E7A" w:rsidRDefault="00583E7A" w:rsidP="004E2FE1">
      <w:pPr>
        <w:spacing w:line="240" w:lineRule="auto"/>
        <w:jc w:val="center"/>
        <w:rPr>
          <w:rFonts w:ascii="Times New Roman" w:hAnsi="Times New Roman" w:cs="Times New Roman"/>
          <w:b/>
          <w:sz w:val="28"/>
          <w:szCs w:val="28"/>
          <w:u w:val="single"/>
        </w:rPr>
      </w:pPr>
    </w:p>
    <w:p w:rsidR="00583E7A" w:rsidRDefault="00583E7A" w:rsidP="004E2FE1">
      <w:pPr>
        <w:spacing w:line="240" w:lineRule="auto"/>
        <w:jc w:val="center"/>
        <w:rPr>
          <w:rFonts w:ascii="Times New Roman" w:hAnsi="Times New Roman" w:cs="Times New Roman"/>
          <w:b/>
          <w:sz w:val="28"/>
          <w:szCs w:val="28"/>
          <w:u w:val="single"/>
        </w:rPr>
      </w:pPr>
    </w:p>
    <w:p w:rsidR="00583E7A" w:rsidRDefault="00583E7A" w:rsidP="004E2FE1">
      <w:pPr>
        <w:spacing w:line="240" w:lineRule="auto"/>
        <w:jc w:val="center"/>
        <w:rPr>
          <w:rFonts w:ascii="Times New Roman" w:hAnsi="Times New Roman" w:cs="Times New Roman"/>
          <w:b/>
          <w:sz w:val="28"/>
          <w:szCs w:val="28"/>
          <w:u w:val="single"/>
        </w:rPr>
      </w:pPr>
    </w:p>
    <w:p w:rsidR="00583E7A" w:rsidRDefault="00583E7A" w:rsidP="004E2FE1">
      <w:pPr>
        <w:spacing w:line="240" w:lineRule="auto"/>
        <w:jc w:val="center"/>
        <w:rPr>
          <w:rFonts w:ascii="Times New Roman" w:hAnsi="Times New Roman" w:cs="Times New Roman"/>
          <w:b/>
          <w:sz w:val="28"/>
          <w:szCs w:val="28"/>
          <w:u w:val="single"/>
        </w:rPr>
      </w:pPr>
    </w:p>
    <w:p w:rsidR="00583E7A" w:rsidRDefault="00583E7A" w:rsidP="004E2FE1">
      <w:pPr>
        <w:spacing w:line="240" w:lineRule="auto"/>
        <w:jc w:val="center"/>
        <w:rPr>
          <w:rFonts w:ascii="Times New Roman" w:hAnsi="Times New Roman" w:cs="Times New Roman"/>
          <w:b/>
          <w:sz w:val="28"/>
          <w:szCs w:val="28"/>
          <w:u w:val="single"/>
        </w:rPr>
      </w:pPr>
    </w:p>
    <w:p w:rsidR="00583E7A" w:rsidRDefault="00583E7A" w:rsidP="004E2FE1">
      <w:pPr>
        <w:spacing w:line="240" w:lineRule="auto"/>
        <w:jc w:val="center"/>
        <w:rPr>
          <w:rFonts w:ascii="Times New Roman" w:hAnsi="Times New Roman" w:cs="Times New Roman"/>
          <w:b/>
          <w:sz w:val="28"/>
          <w:szCs w:val="28"/>
          <w:u w:val="single"/>
        </w:rPr>
      </w:pPr>
    </w:p>
    <w:p w:rsidR="00583E7A" w:rsidRDefault="00583E7A" w:rsidP="004E2FE1">
      <w:pPr>
        <w:spacing w:line="240" w:lineRule="auto"/>
        <w:jc w:val="center"/>
        <w:rPr>
          <w:rFonts w:ascii="Times New Roman" w:hAnsi="Times New Roman" w:cs="Times New Roman"/>
          <w:b/>
          <w:sz w:val="28"/>
          <w:szCs w:val="28"/>
          <w:u w:val="single"/>
        </w:rPr>
      </w:pPr>
    </w:p>
    <w:p w:rsidR="00583E7A" w:rsidRDefault="00583E7A" w:rsidP="004E2FE1">
      <w:pPr>
        <w:spacing w:line="240" w:lineRule="auto"/>
        <w:jc w:val="center"/>
        <w:rPr>
          <w:rFonts w:ascii="Times New Roman" w:hAnsi="Times New Roman" w:cs="Times New Roman"/>
          <w:b/>
          <w:sz w:val="28"/>
          <w:szCs w:val="28"/>
          <w:u w:val="single"/>
        </w:rPr>
      </w:pPr>
    </w:p>
    <w:p w:rsidR="0022608E" w:rsidRPr="00191B64" w:rsidRDefault="0022608E" w:rsidP="004E2FE1">
      <w:pPr>
        <w:spacing w:line="240" w:lineRule="auto"/>
        <w:jc w:val="center"/>
        <w:rPr>
          <w:rFonts w:ascii="Times New Roman" w:hAnsi="Times New Roman" w:cs="Times New Roman"/>
          <w:b/>
          <w:sz w:val="28"/>
          <w:szCs w:val="28"/>
          <w:u w:val="single"/>
        </w:rPr>
      </w:pPr>
      <w:r w:rsidRPr="00191B64">
        <w:rPr>
          <w:rFonts w:ascii="Times New Roman" w:hAnsi="Times New Roman" w:cs="Times New Roman"/>
          <w:b/>
          <w:sz w:val="28"/>
          <w:szCs w:val="28"/>
          <w:u w:val="single"/>
        </w:rPr>
        <w:lastRenderedPageBreak/>
        <w:t>Заключение.</w:t>
      </w:r>
    </w:p>
    <w:p w:rsidR="0022608E" w:rsidRPr="00191B64" w:rsidRDefault="00583E7A" w:rsidP="00583E7A">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4525">
        <w:rPr>
          <w:rFonts w:ascii="Times New Roman" w:hAnsi="Times New Roman" w:cs="Times New Roman"/>
          <w:sz w:val="28"/>
          <w:szCs w:val="28"/>
        </w:rPr>
        <w:t>Программа «КРАЙ ДОНСКОЙ ЛАЗОРЕВЫЙ</w:t>
      </w:r>
      <w:r w:rsidR="00DC3476">
        <w:rPr>
          <w:rFonts w:ascii="Times New Roman" w:hAnsi="Times New Roman" w:cs="Times New Roman"/>
          <w:sz w:val="28"/>
          <w:szCs w:val="28"/>
        </w:rPr>
        <w:t>»</w:t>
      </w:r>
      <w:r>
        <w:rPr>
          <w:rFonts w:ascii="Times New Roman" w:hAnsi="Times New Roman" w:cs="Times New Roman"/>
          <w:sz w:val="28"/>
          <w:szCs w:val="28"/>
        </w:rPr>
        <w:t xml:space="preserve"> </w:t>
      </w:r>
      <w:r w:rsidR="007E49D2" w:rsidRPr="00191B64">
        <w:rPr>
          <w:rFonts w:ascii="Times New Roman" w:hAnsi="Times New Roman" w:cs="Times New Roman"/>
          <w:sz w:val="28"/>
          <w:szCs w:val="28"/>
        </w:rPr>
        <w:t>основана</w:t>
      </w:r>
      <w:r w:rsidR="0022608E" w:rsidRPr="00191B64">
        <w:rPr>
          <w:rFonts w:ascii="Times New Roman" w:hAnsi="Times New Roman" w:cs="Times New Roman"/>
          <w:sz w:val="28"/>
          <w:szCs w:val="28"/>
        </w:rPr>
        <w:t xml:space="preserve"> на </w:t>
      </w:r>
      <w:r w:rsidR="007E49D2" w:rsidRPr="00191B64">
        <w:rPr>
          <w:rFonts w:ascii="Times New Roman" w:hAnsi="Times New Roman" w:cs="Times New Roman"/>
          <w:sz w:val="28"/>
          <w:szCs w:val="28"/>
        </w:rPr>
        <w:t>принципах индивидуального подхода, предполагающего учет особенностей, интересов и потребностей каждого ребенка, предоставления возможности дифференцированного развития личности в историко-культурном направлении,</w:t>
      </w:r>
      <w:r>
        <w:rPr>
          <w:rFonts w:ascii="Times New Roman" w:hAnsi="Times New Roman" w:cs="Times New Roman"/>
          <w:sz w:val="28"/>
          <w:szCs w:val="28"/>
        </w:rPr>
        <w:t xml:space="preserve"> </w:t>
      </w:r>
      <w:r w:rsidR="0022608E" w:rsidRPr="00191B64">
        <w:rPr>
          <w:rFonts w:ascii="Times New Roman" w:hAnsi="Times New Roman" w:cs="Times New Roman"/>
          <w:sz w:val="28"/>
          <w:szCs w:val="28"/>
        </w:rPr>
        <w:t>принципах  культуросообразности, опоры на познавательную и социальную активность детей, гуманизации, открытости окружающему социуму, целостности и непрерывности учебно-воспитательного процесса</w:t>
      </w:r>
      <w:r w:rsidR="007E49D2" w:rsidRPr="00191B64">
        <w:rPr>
          <w:rFonts w:ascii="Times New Roman" w:hAnsi="Times New Roman" w:cs="Times New Roman"/>
          <w:sz w:val="28"/>
          <w:szCs w:val="28"/>
        </w:rPr>
        <w:t>.</w:t>
      </w:r>
    </w:p>
    <w:p w:rsidR="0022608E" w:rsidRPr="00191B64" w:rsidRDefault="0022608E" w:rsidP="004E2FE1">
      <w:p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Воспитательная система находится в стадии рефлексивного осмысления и апробации. Определяются основные направления воспитательной деятельности в </w:t>
      </w:r>
      <w:r w:rsidR="00526F0C">
        <w:rPr>
          <w:rFonts w:ascii="Times New Roman" w:hAnsi="Times New Roman" w:cs="Times New Roman"/>
          <w:sz w:val="28"/>
          <w:szCs w:val="28"/>
        </w:rPr>
        <w:t>объединениях</w:t>
      </w:r>
      <w:r w:rsidRPr="00191B64">
        <w:rPr>
          <w:rFonts w:ascii="Times New Roman" w:hAnsi="Times New Roman" w:cs="Times New Roman"/>
          <w:sz w:val="28"/>
          <w:szCs w:val="28"/>
        </w:rPr>
        <w:t xml:space="preserve"> и в целом по учреждению. Обобщается лучший опыт педагогов и </w:t>
      </w:r>
      <w:r w:rsidR="00526F0C">
        <w:rPr>
          <w:rFonts w:ascii="Times New Roman" w:hAnsi="Times New Roman" w:cs="Times New Roman"/>
          <w:sz w:val="28"/>
          <w:szCs w:val="28"/>
        </w:rPr>
        <w:t>объединений</w:t>
      </w:r>
      <w:r w:rsidRPr="00191B64">
        <w:rPr>
          <w:rFonts w:ascii="Times New Roman" w:hAnsi="Times New Roman" w:cs="Times New Roman"/>
          <w:sz w:val="28"/>
          <w:szCs w:val="28"/>
        </w:rPr>
        <w:t xml:space="preserve"> по проектированию и решению воспитательных задач.</w:t>
      </w:r>
    </w:p>
    <w:p w:rsidR="0022608E" w:rsidRPr="00191B64" w:rsidRDefault="0022608E" w:rsidP="004E2FE1">
      <w:pPr>
        <w:spacing w:line="240" w:lineRule="auto"/>
        <w:jc w:val="both"/>
        <w:rPr>
          <w:rFonts w:ascii="Times New Roman" w:hAnsi="Times New Roman" w:cs="Times New Roman"/>
          <w:sz w:val="28"/>
          <w:szCs w:val="28"/>
        </w:rPr>
      </w:pPr>
      <w:r w:rsidRPr="00191B64">
        <w:rPr>
          <w:rFonts w:ascii="Times New Roman" w:hAnsi="Times New Roman" w:cs="Times New Roman"/>
          <w:sz w:val="28"/>
          <w:szCs w:val="28"/>
        </w:rPr>
        <w:t xml:space="preserve">Работая над созданием </w:t>
      </w:r>
      <w:r w:rsidR="00526F0C">
        <w:rPr>
          <w:rFonts w:ascii="Times New Roman" w:hAnsi="Times New Roman" w:cs="Times New Roman"/>
          <w:sz w:val="28"/>
          <w:szCs w:val="28"/>
        </w:rPr>
        <w:t>программы Центра</w:t>
      </w:r>
      <w:r w:rsidRPr="00191B64">
        <w:rPr>
          <w:rFonts w:ascii="Times New Roman" w:hAnsi="Times New Roman" w:cs="Times New Roman"/>
          <w:sz w:val="28"/>
          <w:szCs w:val="28"/>
        </w:rPr>
        <w:t xml:space="preserve">, педагогический коллектив понимает, что секрет заключается в среде, стимулирующей тот или иной вид дарования, творчества, деятельности. Без создания единого воспитательного пространства, проведения планомерных занятий, индивидуальной работы, активного участия родителей и общественности, невозможно развитие способностей ребенка. В </w:t>
      </w:r>
      <w:r w:rsidR="00526F0C">
        <w:rPr>
          <w:rFonts w:ascii="Times New Roman" w:hAnsi="Times New Roman" w:cs="Times New Roman"/>
          <w:sz w:val="28"/>
          <w:szCs w:val="28"/>
        </w:rPr>
        <w:t>программе</w:t>
      </w:r>
      <w:r w:rsidRPr="00191B64">
        <w:rPr>
          <w:rFonts w:ascii="Times New Roman" w:hAnsi="Times New Roman" w:cs="Times New Roman"/>
          <w:sz w:val="28"/>
          <w:szCs w:val="28"/>
        </w:rPr>
        <w:t xml:space="preserve"> на вооружение взято все лучшее, что накоплено народными традициями, жи</w:t>
      </w:r>
      <w:r w:rsidR="0076426B" w:rsidRPr="00191B64">
        <w:rPr>
          <w:rFonts w:ascii="Times New Roman" w:hAnsi="Times New Roman" w:cs="Times New Roman"/>
          <w:sz w:val="28"/>
          <w:szCs w:val="28"/>
        </w:rPr>
        <w:t xml:space="preserve">зненным укладом, нравами </w:t>
      </w:r>
      <w:r w:rsidR="007E49D2" w:rsidRPr="00191B64">
        <w:rPr>
          <w:rFonts w:ascii="Times New Roman" w:hAnsi="Times New Roman" w:cs="Times New Roman"/>
          <w:sz w:val="28"/>
          <w:szCs w:val="28"/>
        </w:rPr>
        <w:t>Д</w:t>
      </w:r>
      <w:r w:rsidRPr="00191B64">
        <w:rPr>
          <w:rFonts w:ascii="Times New Roman" w:hAnsi="Times New Roman" w:cs="Times New Roman"/>
          <w:sz w:val="28"/>
          <w:szCs w:val="28"/>
        </w:rPr>
        <w:t xml:space="preserve">онского </w:t>
      </w:r>
      <w:r w:rsidR="007E49D2" w:rsidRPr="00191B64">
        <w:rPr>
          <w:rFonts w:ascii="Times New Roman" w:hAnsi="Times New Roman" w:cs="Times New Roman"/>
          <w:sz w:val="28"/>
          <w:szCs w:val="28"/>
        </w:rPr>
        <w:t>к</w:t>
      </w:r>
      <w:r w:rsidR="0076426B" w:rsidRPr="00191B64">
        <w:rPr>
          <w:rFonts w:ascii="Times New Roman" w:hAnsi="Times New Roman" w:cs="Times New Roman"/>
          <w:sz w:val="28"/>
          <w:szCs w:val="28"/>
        </w:rPr>
        <w:t>азачества</w:t>
      </w:r>
      <w:r w:rsidRPr="00191B64">
        <w:rPr>
          <w:rFonts w:ascii="Times New Roman" w:hAnsi="Times New Roman" w:cs="Times New Roman"/>
          <w:sz w:val="28"/>
          <w:szCs w:val="28"/>
        </w:rPr>
        <w:t>.</w:t>
      </w:r>
    </w:p>
    <w:p w:rsidR="00C979E5" w:rsidRDefault="00C979E5" w:rsidP="004E2FE1">
      <w:pPr>
        <w:spacing w:line="240" w:lineRule="auto"/>
        <w:jc w:val="center"/>
        <w:rPr>
          <w:rFonts w:ascii="Times New Roman" w:hAnsi="Times New Roman" w:cs="Times New Roman"/>
          <w:b/>
          <w:sz w:val="28"/>
          <w:szCs w:val="28"/>
        </w:rPr>
      </w:pPr>
    </w:p>
    <w:p w:rsidR="00C979E5" w:rsidRDefault="00C979E5" w:rsidP="00C979E5">
      <w:pPr>
        <w:spacing w:line="240" w:lineRule="auto"/>
        <w:ind w:left="567"/>
        <w:jc w:val="center"/>
        <w:rPr>
          <w:rFonts w:ascii="Times New Roman" w:hAnsi="Times New Roman" w:cs="Times New Roman"/>
          <w:b/>
          <w:sz w:val="28"/>
          <w:szCs w:val="28"/>
        </w:rPr>
      </w:pPr>
      <w:r w:rsidRPr="00C979E5">
        <w:rPr>
          <w:rFonts w:ascii="Times New Roman" w:hAnsi="Times New Roman" w:cs="Times New Roman"/>
          <w:b/>
          <w:noProof/>
          <w:sz w:val="28"/>
          <w:szCs w:val="28"/>
          <w:lang w:eastAsia="ru-RU"/>
        </w:rPr>
        <w:drawing>
          <wp:anchor distT="0" distB="0" distL="114300" distR="114300" simplePos="0" relativeHeight="251661312" behindDoc="1" locked="0" layoutInCell="1" allowOverlap="1">
            <wp:simplePos x="0" y="0"/>
            <wp:positionH relativeFrom="column">
              <wp:posOffset>255270</wp:posOffset>
            </wp:positionH>
            <wp:positionV relativeFrom="paragraph">
              <wp:posOffset>1905</wp:posOffset>
            </wp:positionV>
            <wp:extent cx="5874385" cy="2919730"/>
            <wp:effectExtent l="38100" t="0" r="12065" b="871220"/>
            <wp:wrapTight wrapText="bothSides">
              <wp:wrapPolygon edited="0">
                <wp:start x="490" y="0"/>
                <wp:lineTo x="140" y="282"/>
                <wp:lineTo x="-140" y="1268"/>
                <wp:lineTo x="-140" y="28045"/>
                <wp:lineTo x="21644" y="28045"/>
                <wp:lineTo x="21644" y="24804"/>
                <wp:lineTo x="21574" y="22690"/>
                <wp:lineTo x="21574" y="22549"/>
                <wp:lineTo x="21644" y="20435"/>
                <wp:lineTo x="21644" y="1409"/>
                <wp:lineTo x="21434" y="564"/>
                <wp:lineTo x="21084" y="0"/>
                <wp:lineTo x="490" y="0"/>
              </wp:wrapPolygon>
            </wp:wrapTight>
            <wp:docPr id="11" name="Рисунок 1" descr="D:\ФОТО\ЦВР п.Шолоховский Казачьи гуляния\IMG_8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ЦВР п.Шолоховский Казачьи гуляния\IMG_8210.JPG"/>
                    <pic:cNvPicPr>
                      <a:picLocks noChangeAspect="1" noChangeArrowheads="1"/>
                    </pic:cNvPicPr>
                  </pic:nvPicPr>
                  <pic:blipFill rotWithShape="1">
                    <a:blip r:embed="rId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sharpenSoften amount="50000"/>
                              </a14:imgEffect>
                              <a14:imgEffect>
                                <a14:colorTemperature colorTemp="72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24" t="30913"/>
                    <a:stretch/>
                  </pic:blipFill>
                  <pic:spPr bwMode="auto">
                    <a:xfrm>
                      <a:off x="0" y="0"/>
                      <a:ext cx="5874385" cy="29197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979E5" w:rsidRDefault="00C979E5" w:rsidP="004E2FE1">
      <w:pPr>
        <w:spacing w:line="240" w:lineRule="auto"/>
        <w:jc w:val="center"/>
        <w:rPr>
          <w:rFonts w:ascii="Times New Roman" w:hAnsi="Times New Roman" w:cs="Times New Roman"/>
          <w:b/>
          <w:sz w:val="28"/>
          <w:szCs w:val="28"/>
        </w:rPr>
      </w:pPr>
    </w:p>
    <w:p w:rsidR="00C979E5" w:rsidRDefault="00C979E5" w:rsidP="004E2FE1">
      <w:pPr>
        <w:spacing w:line="240" w:lineRule="auto"/>
        <w:jc w:val="center"/>
        <w:rPr>
          <w:rFonts w:ascii="Times New Roman" w:hAnsi="Times New Roman" w:cs="Times New Roman"/>
          <w:b/>
          <w:sz w:val="28"/>
          <w:szCs w:val="28"/>
        </w:rPr>
      </w:pPr>
    </w:p>
    <w:p w:rsidR="0022608E" w:rsidRPr="00191B64" w:rsidRDefault="0022608E" w:rsidP="004E2FE1">
      <w:pPr>
        <w:spacing w:line="240" w:lineRule="auto"/>
        <w:jc w:val="center"/>
        <w:rPr>
          <w:rFonts w:ascii="Times New Roman" w:hAnsi="Times New Roman" w:cs="Times New Roman"/>
          <w:sz w:val="28"/>
          <w:szCs w:val="28"/>
        </w:rPr>
      </w:pPr>
      <w:r w:rsidRPr="00191B64">
        <w:rPr>
          <w:rFonts w:ascii="Times New Roman" w:hAnsi="Times New Roman" w:cs="Times New Roman"/>
          <w:b/>
          <w:sz w:val="28"/>
          <w:szCs w:val="28"/>
        </w:rPr>
        <w:lastRenderedPageBreak/>
        <w:t xml:space="preserve">Список   </w:t>
      </w:r>
      <w:r w:rsidR="0076426B" w:rsidRPr="00191B64">
        <w:rPr>
          <w:rFonts w:ascii="Times New Roman" w:hAnsi="Times New Roman" w:cs="Times New Roman"/>
          <w:b/>
          <w:sz w:val="28"/>
          <w:szCs w:val="28"/>
        </w:rPr>
        <w:t>учебно- методического обеспечения историко-культурного компонента М</w:t>
      </w:r>
      <w:r w:rsidR="00526F0C">
        <w:rPr>
          <w:rFonts w:ascii="Times New Roman" w:hAnsi="Times New Roman" w:cs="Times New Roman"/>
          <w:b/>
          <w:sz w:val="28"/>
          <w:szCs w:val="28"/>
        </w:rPr>
        <w:t>БУ ДО ЦВР</w:t>
      </w:r>
    </w:p>
    <w:p w:rsidR="0022608E" w:rsidRPr="00191B64" w:rsidRDefault="0022608E" w:rsidP="0056029F">
      <w:pPr>
        <w:numPr>
          <w:ilvl w:val="0"/>
          <w:numId w:val="19"/>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Амонашвили Ш. А. Школа жизни. Издательски</w:t>
      </w:r>
      <w:r w:rsidR="001313B7" w:rsidRPr="00191B64">
        <w:rPr>
          <w:rFonts w:ascii="Times New Roman" w:hAnsi="Times New Roman" w:cs="Times New Roman"/>
          <w:sz w:val="28"/>
          <w:szCs w:val="28"/>
        </w:rPr>
        <w:t>й дом Шалвы Амонашвили м. 2000</w:t>
      </w:r>
      <w:r w:rsidR="00794940" w:rsidRPr="00191B64">
        <w:rPr>
          <w:rFonts w:ascii="Times New Roman" w:hAnsi="Times New Roman" w:cs="Times New Roman"/>
          <w:sz w:val="28"/>
          <w:szCs w:val="28"/>
        </w:rPr>
        <w:t>.</w:t>
      </w:r>
    </w:p>
    <w:p w:rsidR="001032C6" w:rsidRPr="00191B64" w:rsidRDefault="001032C6" w:rsidP="0056029F">
      <w:pPr>
        <w:numPr>
          <w:ilvl w:val="0"/>
          <w:numId w:val="19"/>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Астапенко Г.Д. Быт, обычаи, обряды и праздники донских козаков 17-20 вв. Ростов-на-Дону «Издательство БАРО- ПРЕСС», 2006</w:t>
      </w:r>
      <w:r w:rsidR="00794940" w:rsidRPr="00191B64">
        <w:rPr>
          <w:rFonts w:ascii="Times New Roman" w:hAnsi="Times New Roman" w:cs="Times New Roman"/>
          <w:sz w:val="28"/>
          <w:szCs w:val="28"/>
        </w:rPr>
        <w:t>.</w:t>
      </w:r>
    </w:p>
    <w:p w:rsidR="001032C6" w:rsidRPr="00191B64" w:rsidRDefault="001032C6" w:rsidP="0056029F">
      <w:pPr>
        <w:numPr>
          <w:ilvl w:val="0"/>
          <w:numId w:val="19"/>
        </w:numPr>
        <w:spacing w:after="0" w:line="240" w:lineRule="auto"/>
        <w:jc w:val="both"/>
        <w:rPr>
          <w:rFonts w:ascii="Times New Roman" w:hAnsi="Times New Roman" w:cs="Times New Roman"/>
          <w:sz w:val="28"/>
          <w:szCs w:val="28"/>
        </w:rPr>
      </w:pPr>
      <w:r w:rsidRPr="00191B64">
        <w:rPr>
          <w:rFonts w:ascii="Times New Roman" w:hAnsi="Times New Roman" w:cs="Times New Roman"/>
          <w:sz w:val="28"/>
          <w:szCs w:val="28"/>
        </w:rPr>
        <w:t>А</w:t>
      </w:r>
      <w:r w:rsidR="00794940" w:rsidRPr="00191B64">
        <w:rPr>
          <w:rFonts w:ascii="Times New Roman" w:hAnsi="Times New Roman" w:cs="Times New Roman"/>
          <w:sz w:val="28"/>
          <w:szCs w:val="28"/>
        </w:rPr>
        <w:t>с</w:t>
      </w:r>
      <w:r w:rsidRPr="00191B64">
        <w:rPr>
          <w:rFonts w:ascii="Times New Roman" w:hAnsi="Times New Roman" w:cs="Times New Roman"/>
          <w:sz w:val="28"/>
          <w:szCs w:val="28"/>
        </w:rPr>
        <w:t>тапенко М.П. История донского казачества с древнейших времен до 1920  Ростов-на- Дону, ООО «Мини Тайп», 2004</w:t>
      </w:r>
      <w:r w:rsidR="00794940" w:rsidRPr="00191B64">
        <w:rPr>
          <w:rFonts w:ascii="Times New Roman" w:hAnsi="Times New Roman" w:cs="Times New Roman"/>
          <w:sz w:val="28"/>
          <w:szCs w:val="28"/>
        </w:rPr>
        <w:t>.</w:t>
      </w:r>
    </w:p>
    <w:p w:rsidR="0022608E" w:rsidRPr="00191B64" w:rsidRDefault="0022608E" w:rsidP="0056029F">
      <w:pPr>
        <w:numPr>
          <w:ilvl w:val="0"/>
          <w:numId w:val="19"/>
        </w:numPr>
        <w:spacing w:after="0" w:line="240" w:lineRule="auto"/>
        <w:jc w:val="both"/>
        <w:rPr>
          <w:rFonts w:ascii="Times New Roman" w:hAnsi="Times New Roman" w:cs="Times New Roman"/>
          <w:sz w:val="28"/>
          <w:szCs w:val="28"/>
        </w:rPr>
      </w:pPr>
      <w:r w:rsidRPr="00191B64">
        <w:rPr>
          <w:rFonts w:ascii="Times New Roman" w:hAnsi="Times New Roman" w:cs="Times New Roman"/>
          <w:bCs/>
          <w:sz w:val="28"/>
          <w:szCs w:val="28"/>
        </w:rPr>
        <w:t>Белухин Д.А. Основы личностно-ори</w:t>
      </w:r>
      <w:r w:rsidR="001313B7" w:rsidRPr="00191B64">
        <w:rPr>
          <w:rFonts w:ascii="Times New Roman" w:hAnsi="Times New Roman" w:cs="Times New Roman"/>
          <w:bCs/>
          <w:sz w:val="28"/>
          <w:szCs w:val="28"/>
        </w:rPr>
        <w:t>ентированной педагогики. 1996</w:t>
      </w:r>
      <w:r w:rsidR="00794940" w:rsidRPr="00191B64">
        <w:rPr>
          <w:rFonts w:ascii="Times New Roman" w:hAnsi="Times New Roman" w:cs="Times New Roman"/>
          <w:bCs/>
          <w:sz w:val="28"/>
          <w:szCs w:val="28"/>
        </w:rPr>
        <w:t>.</w:t>
      </w:r>
    </w:p>
    <w:p w:rsidR="0022608E" w:rsidRPr="00191B64" w:rsidRDefault="0022608E" w:rsidP="0056029F">
      <w:pPr>
        <w:numPr>
          <w:ilvl w:val="0"/>
          <w:numId w:val="19"/>
        </w:numPr>
        <w:autoSpaceDE w:val="0"/>
        <w:autoSpaceDN w:val="0"/>
        <w:adjustRightInd w:val="0"/>
        <w:spacing w:after="0" w:line="240" w:lineRule="auto"/>
        <w:jc w:val="both"/>
        <w:rPr>
          <w:rFonts w:ascii="Times New Roman" w:hAnsi="Times New Roman" w:cs="Times New Roman"/>
          <w:bCs/>
          <w:sz w:val="28"/>
          <w:szCs w:val="28"/>
        </w:rPr>
      </w:pPr>
      <w:r w:rsidRPr="00191B64">
        <w:rPr>
          <w:rFonts w:ascii="Times New Roman" w:hAnsi="Times New Roman" w:cs="Times New Roman"/>
          <w:bCs/>
          <w:sz w:val="28"/>
          <w:szCs w:val="28"/>
        </w:rPr>
        <w:t>Бондаревская Е.В., Кульневич</w:t>
      </w:r>
      <w:r w:rsidR="00794940" w:rsidRPr="00191B64">
        <w:rPr>
          <w:rFonts w:ascii="Times New Roman" w:hAnsi="Times New Roman" w:cs="Times New Roman"/>
          <w:bCs/>
          <w:sz w:val="28"/>
          <w:szCs w:val="28"/>
        </w:rPr>
        <w:t>С.В. Педагогика: личность в гум</w:t>
      </w:r>
      <w:r w:rsidRPr="00191B64">
        <w:rPr>
          <w:rFonts w:ascii="Times New Roman" w:hAnsi="Times New Roman" w:cs="Times New Roman"/>
          <w:bCs/>
          <w:sz w:val="28"/>
          <w:szCs w:val="28"/>
        </w:rPr>
        <w:t xml:space="preserve">анистических теориях и системах воспитания: учебное пособие для студентов, слушателей ИПК и ФПК. Ростов – на Дону:  Творческий центр. </w:t>
      </w:r>
      <w:r w:rsidR="001313B7" w:rsidRPr="00191B64">
        <w:rPr>
          <w:rFonts w:ascii="Times New Roman" w:hAnsi="Times New Roman" w:cs="Times New Roman"/>
          <w:bCs/>
          <w:sz w:val="28"/>
          <w:szCs w:val="28"/>
        </w:rPr>
        <w:t>«Учитель», 1999</w:t>
      </w:r>
      <w:r w:rsidR="00794940" w:rsidRPr="00191B64">
        <w:rPr>
          <w:rFonts w:ascii="Times New Roman" w:hAnsi="Times New Roman" w:cs="Times New Roman"/>
          <w:bCs/>
          <w:sz w:val="28"/>
          <w:szCs w:val="28"/>
        </w:rPr>
        <w:t>.</w:t>
      </w:r>
    </w:p>
    <w:p w:rsidR="001313B7" w:rsidRPr="00191B64" w:rsidRDefault="001313B7" w:rsidP="0056029F">
      <w:pPr>
        <w:numPr>
          <w:ilvl w:val="0"/>
          <w:numId w:val="19"/>
        </w:numPr>
        <w:autoSpaceDE w:val="0"/>
        <w:autoSpaceDN w:val="0"/>
        <w:adjustRightInd w:val="0"/>
        <w:spacing w:after="0" w:line="240" w:lineRule="auto"/>
        <w:jc w:val="both"/>
        <w:rPr>
          <w:rFonts w:ascii="Times New Roman" w:hAnsi="Times New Roman" w:cs="Times New Roman"/>
          <w:bCs/>
          <w:sz w:val="28"/>
          <w:szCs w:val="28"/>
        </w:rPr>
      </w:pPr>
      <w:r w:rsidRPr="00191B64">
        <w:rPr>
          <w:rFonts w:ascii="Times New Roman" w:hAnsi="Times New Roman" w:cs="Times New Roman"/>
          <w:bCs/>
          <w:sz w:val="28"/>
          <w:szCs w:val="28"/>
        </w:rPr>
        <w:t>Водолацкий В.П., Озеров А.А., Киблицкий А.Г. Возрождение: первый круг казаков Дона. Ростов-на-Дону, ИИЦ «Дончак», 2006</w:t>
      </w:r>
      <w:r w:rsidR="00794940" w:rsidRPr="00191B64">
        <w:rPr>
          <w:rFonts w:ascii="Times New Roman" w:hAnsi="Times New Roman" w:cs="Times New Roman"/>
          <w:bCs/>
          <w:sz w:val="28"/>
          <w:szCs w:val="28"/>
        </w:rPr>
        <w:t>.</w:t>
      </w:r>
    </w:p>
    <w:p w:rsidR="0022608E" w:rsidRPr="00191B64" w:rsidRDefault="0022608E" w:rsidP="0056029F">
      <w:pPr>
        <w:numPr>
          <w:ilvl w:val="0"/>
          <w:numId w:val="19"/>
        </w:numPr>
        <w:autoSpaceDE w:val="0"/>
        <w:autoSpaceDN w:val="0"/>
        <w:adjustRightInd w:val="0"/>
        <w:spacing w:after="0" w:line="240" w:lineRule="auto"/>
        <w:jc w:val="both"/>
        <w:rPr>
          <w:rFonts w:ascii="Times New Roman" w:hAnsi="Times New Roman" w:cs="Times New Roman"/>
          <w:bCs/>
          <w:sz w:val="28"/>
          <w:szCs w:val="28"/>
        </w:rPr>
      </w:pPr>
      <w:r w:rsidRPr="00191B64">
        <w:rPr>
          <w:rFonts w:ascii="Times New Roman" w:hAnsi="Times New Roman" w:cs="Times New Roman"/>
          <w:bCs/>
          <w:sz w:val="28"/>
          <w:szCs w:val="28"/>
        </w:rPr>
        <w:t>Воспитательная система образовательных учреждений Дона. Мин. Общ. И проф. Образования Ростов</w:t>
      </w:r>
      <w:r w:rsidR="001313B7" w:rsidRPr="00191B64">
        <w:rPr>
          <w:rFonts w:ascii="Times New Roman" w:hAnsi="Times New Roman" w:cs="Times New Roman"/>
          <w:bCs/>
          <w:sz w:val="28"/>
          <w:szCs w:val="28"/>
        </w:rPr>
        <w:t>ской об</w:t>
      </w:r>
      <w:r w:rsidR="00794940" w:rsidRPr="00191B64">
        <w:rPr>
          <w:rFonts w:ascii="Times New Roman" w:hAnsi="Times New Roman" w:cs="Times New Roman"/>
          <w:bCs/>
          <w:sz w:val="28"/>
          <w:szCs w:val="28"/>
        </w:rPr>
        <w:t>л.</w:t>
      </w:r>
      <w:r w:rsidR="001313B7" w:rsidRPr="00191B64">
        <w:rPr>
          <w:rFonts w:ascii="Times New Roman" w:hAnsi="Times New Roman" w:cs="Times New Roman"/>
          <w:bCs/>
          <w:sz w:val="28"/>
          <w:szCs w:val="28"/>
        </w:rPr>
        <w:t xml:space="preserve"> Ростов-на-Дону, 2003</w:t>
      </w:r>
      <w:r w:rsidR="00794940" w:rsidRPr="00191B64">
        <w:rPr>
          <w:rFonts w:ascii="Times New Roman" w:hAnsi="Times New Roman" w:cs="Times New Roman"/>
          <w:bCs/>
          <w:sz w:val="28"/>
          <w:szCs w:val="28"/>
        </w:rPr>
        <w:t>.</w:t>
      </w:r>
    </w:p>
    <w:p w:rsidR="0022608E" w:rsidRPr="00191B64" w:rsidRDefault="0022608E" w:rsidP="0056029F">
      <w:pPr>
        <w:numPr>
          <w:ilvl w:val="0"/>
          <w:numId w:val="19"/>
        </w:numPr>
        <w:autoSpaceDE w:val="0"/>
        <w:autoSpaceDN w:val="0"/>
        <w:adjustRightInd w:val="0"/>
        <w:spacing w:after="0" w:line="240" w:lineRule="auto"/>
        <w:jc w:val="both"/>
        <w:rPr>
          <w:rFonts w:ascii="Times New Roman" w:hAnsi="Times New Roman" w:cs="Times New Roman"/>
          <w:bCs/>
          <w:sz w:val="28"/>
          <w:szCs w:val="28"/>
        </w:rPr>
      </w:pPr>
      <w:r w:rsidRPr="00191B64">
        <w:rPr>
          <w:rFonts w:ascii="Times New Roman" w:hAnsi="Times New Roman" w:cs="Times New Roman"/>
          <w:bCs/>
          <w:sz w:val="28"/>
          <w:szCs w:val="28"/>
        </w:rPr>
        <w:t>Дополнительное образование детей – как фактор развития творческой лич</w:t>
      </w:r>
      <w:r w:rsidR="001313B7" w:rsidRPr="00191B64">
        <w:rPr>
          <w:rFonts w:ascii="Times New Roman" w:hAnsi="Times New Roman" w:cs="Times New Roman"/>
          <w:bCs/>
          <w:sz w:val="28"/>
          <w:szCs w:val="28"/>
        </w:rPr>
        <w:t>ности. Санкт – Петербург, 1998</w:t>
      </w:r>
      <w:r w:rsidR="00794940" w:rsidRPr="00191B64">
        <w:rPr>
          <w:rFonts w:ascii="Times New Roman" w:hAnsi="Times New Roman" w:cs="Times New Roman"/>
          <w:bCs/>
          <w:sz w:val="28"/>
          <w:szCs w:val="28"/>
        </w:rPr>
        <w:t>.</w:t>
      </w:r>
    </w:p>
    <w:p w:rsidR="0022608E" w:rsidRPr="00191B64" w:rsidRDefault="0022608E" w:rsidP="0056029F">
      <w:pPr>
        <w:numPr>
          <w:ilvl w:val="0"/>
          <w:numId w:val="19"/>
        </w:numPr>
        <w:autoSpaceDE w:val="0"/>
        <w:autoSpaceDN w:val="0"/>
        <w:adjustRightInd w:val="0"/>
        <w:spacing w:after="0" w:line="240" w:lineRule="auto"/>
        <w:jc w:val="both"/>
        <w:rPr>
          <w:rFonts w:ascii="Times New Roman" w:hAnsi="Times New Roman" w:cs="Times New Roman"/>
          <w:bCs/>
          <w:sz w:val="28"/>
          <w:szCs w:val="28"/>
        </w:rPr>
      </w:pPr>
      <w:r w:rsidRPr="00191B64">
        <w:rPr>
          <w:rFonts w:ascii="Times New Roman" w:hAnsi="Times New Roman" w:cs="Times New Roman"/>
          <w:bCs/>
          <w:sz w:val="28"/>
          <w:szCs w:val="28"/>
        </w:rPr>
        <w:t>Детское движение на Дону. Министерство общего и профессионального образо</w:t>
      </w:r>
      <w:r w:rsidR="001313B7" w:rsidRPr="00191B64">
        <w:rPr>
          <w:rFonts w:ascii="Times New Roman" w:hAnsi="Times New Roman" w:cs="Times New Roman"/>
          <w:bCs/>
          <w:sz w:val="28"/>
          <w:szCs w:val="28"/>
        </w:rPr>
        <w:t>вания. Г. Ростов-на-Дону. 2002</w:t>
      </w:r>
      <w:r w:rsidR="00794940" w:rsidRPr="00191B64">
        <w:rPr>
          <w:rFonts w:ascii="Times New Roman" w:hAnsi="Times New Roman" w:cs="Times New Roman"/>
          <w:bCs/>
          <w:sz w:val="28"/>
          <w:szCs w:val="28"/>
        </w:rPr>
        <w:t>.</w:t>
      </w:r>
    </w:p>
    <w:p w:rsidR="001032C6" w:rsidRPr="00191B64" w:rsidRDefault="001032C6" w:rsidP="0056029F">
      <w:pPr>
        <w:numPr>
          <w:ilvl w:val="0"/>
          <w:numId w:val="19"/>
        </w:numPr>
        <w:autoSpaceDE w:val="0"/>
        <w:autoSpaceDN w:val="0"/>
        <w:adjustRightInd w:val="0"/>
        <w:spacing w:after="0" w:line="240" w:lineRule="auto"/>
        <w:jc w:val="both"/>
        <w:rPr>
          <w:rFonts w:ascii="Times New Roman" w:hAnsi="Times New Roman" w:cs="Times New Roman"/>
          <w:bCs/>
          <w:sz w:val="28"/>
          <w:szCs w:val="28"/>
        </w:rPr>
      </w:pPr>
      <w:r w:rsidRPr="00191B64">
        <w:rPr>
          <w:rFonts w:ascii="Times New Roman" w:hAnsi="Times New Roman" w:cs="Times New Roman"/>
          <w:bCs/>
          <w:sz w:val="28"/>
          <w:szCs w:val="28"/>
        </w:rPr>
        <w:t>Ежегодный информационный вестник «Всевеликое Войско Донское», Ростов- на- Дону, ООО «Альтаир» 2009</w:t>
      </w:r>
      <w:r w:rsidR="00794940" w:rsidRPr="00191B64">
        <w:rPr>
          <w:rFonts w:ascii="Times New Roman" w:hAnsi="Times New Roman" w:cs="Times New Roman"/>
          <w:bCs/>
          <w:sz w:val="28"/>
          <w:szCs w:val="28"/>
        </w:rPr>
        <w:t>.</w:t>
      </w:r>
    </w:p>
    <w:p w:rsidR="0022608E" w:rsidRPr="00191B64" w:rsidRDefault="0022608E" w:rsidP="0056029F">
      <w:pPr>
        <w:numPr>
          <w:ilvl w:val="0"/>
          <w:numId w:val="19"/>
        </w:numPr>
        <w:autoSpaceDE w:val="0"/>
        <w:autoSpaceDN w:val="0"/>
        <w:adjustRightInd w:val="0"/>
        <w:spacing w:after="0" w:line="240" w:lineRule="auto"/>
        <w:jc w:val="both"/>
        <w:rPr>
          <w:rFonts w:ascii="Times New Roman" w:hAnsi="Times New Roman" w:cs="Times New Roman"/>
          <w:bCs/>
          <w:sz w:val="28"/>
          <w:szCs w:val="28"/>
        </w:rPr>
      </w:pPr>
      <w:r w:rsidRPr="00191B64">
        <w:rPr>
          <w:rFonts w:ascii="Times New Roman" w:hAnsi="Times New Roman" w:cs="Times New Roman"/>
          <w:bCs/>
          <w:sz w:val="28"/>
          <w:szCs w:val="28"/>
        </w:rPr>
        <w:t>Закон  Российской Фед</w:t>
      </w:r>
      <w:r w:rsidR="001032C6" w:rsidRPr="00191B64">
        <w:rPr>
          <w:rFonts w:ascii="Times New Roman" w:hAnsi="Times New Roman" w:cs="Times New Roman"/>
          <w:bCs/>
          <w:sz w:val="28"/>
          <w:szCs w:val="28"/>
        </w:rPr>
        <w:t>ерации «Об образовании». М. 2009</w:t>
      </w:r>
      <w:r w:rsidR="00794940" w:rsidRPr="00191B64">
        <w:rPr>
          <w:rFonts w:ascii="Times New Roman" w:hAnsi="Times New Roman" w:cs="Times New Roman"/>
          <w:bCs/>
          <w:sz w:val="28"/>
          <w:szCs w:val="28"/>
        </w:rPr>
        <w:t>.</w:t>
      </w:r>
    </w:p>
    <w:p w:rsidR="0022608E" w:rsidRPr="00191B64" w:rsidRDefault="0022608E" w:rsidP="0056029F">
      <w:pPr>
        <w:numPr>
          <w:ilvl w:val="0"/>
          <w:numId w:val="19"/>
        </w:numPr>
        <w:autoSpaceDE w:val="0"/>
        <w:autoSpaceDN w:val="0"/>
        <w:adjustRightInd w:val="0"/>
        <w:spacing w:after="0" w:line="240" w:lineRule="auto"/>
        <w:jc w:val="both"/>
        <w:rPr>
          <w:rFonts w:ascii="Times New Roman" w:hAnsi="Times New Roman" w:cs="Times New Roman"/>
          <w:bCs/>
          <w:sz w:val="28"/>
          <w:szCs w:val="28"/>
        </w:rPr>
      </w:pPr>
      <w:r w:rsidRPr="00191B64">
        <w:rPr>
          <w:rFonts w:ascii="Times New Roman" w:hAnsi="Times New Roman" w:cs="Times New Roman"/>
          <w:bCs/>
          <w:sz w:val="28"/>
          <w:szCs w:val="28"/>
        </w:rPr>
        <w:t>Никишина И.В. Инновационная деятельность современного педагога в системе общешкольной методической работы. Изд. «Учитель», Волгоград.</w:t>
      </w:r>
    </w:p>
    <w:p w:rsidR="001032C6" w:rsidRPr="00191B64" w:rsidRDefault="001313B7" w:rsidP="0056029F">
      <w:pPr>
        <w:numPr>
          <w:ilvl w:val="0"/>
          <w:numId w:val="19"/>
        </w:numPr>
        <w:autoSpaceDE w:val="0"/>
        <w:autoSpaceDN w:val="0"/>
        <w:adjustRightInd w:val="0"/>
        <w:spacing w:after="0" w:line="240" w:lineRule="auto"/>
        <w:jc w:val="both"/>
        <w:rPr>
          <w:rFonts w:ascii="Times New Roman" w:hAnsi="Times New Roman" w:cs="Times New Roman"/>
          <w:bCs/>
          <w:sz w:val="28"/>
          <w:szCs w:val="28"/>
        </w:rPr>
      </w:pPr>
      <w:r w:rsidRPr="00191B64">
        <w:rPr>
          <w:rFonts w:ascii="Times New Roman" w:hAnsi="Times New Roman" w:cs="Times New Roman"/>
          <w:bCs/>
          <w:sz w:val="28"/>
          <w:szCs w:val="28"/>
        </w:rPr>
        <w:t>Информационный материал по вопросам казачества. Новочеркасск, 2010</w:t>
      </w:r>
      <w:r w:rsidR="00794940" w:rsidRPr="00191B64">
        <w:rPr>
          <w:rFonts w:ascii="Times New Roman" w:hAnsi="Times New Roman" w:cs="Times New Roman"/>
          <w:bCs/>
          <w:sz w:val="28"/>
          <w:szCs w:val="28"/>
        </w:rPr>
        <w:t>.</w:t>
      </w:r>
    </w:p>
    <w:p w:rsidR="00794940" w:rsidRPr="00191B64" w:rsidRDefault="001313B7" w:rsidP="0056029F">
      <w:pPr>
        <w:numPr>
          <w:ilvl w:val="0"/>
          <w:numId w:val="19"/>
        </w:numPr>
        <w:autoSpaceDE w:val="0"/>
        <w:autoSpaceDN w:val="0"/>
        <w:adjustRightInd w:val="0"/>
        <w:spacing w:after="0" w:line="240" w:lineRule="auto"/>
        <w:jc w:val="both"/>
        <w:rPr>
          <w:rFonts w:ascii="Times New Roman" w:hAnsi="Times New Roman" w:cs="Times New Roman"/>
          <w:bCs/>
          <w:sz w:val="28"/>
          <w:szCs w:val="28"/>
        </w:rPr>
      </w:pPr>
      <w:r w:rsidRPr="00191B64">
        <w:rPr>
          <w:rFonts w:ascii="Times New Roman" w:hAnsi="Times New Roman" w:cs="Times New Roman"/>
          <w:bCs/>
          <w:sz w:val="28"/>
          <w:szCs w:val="28"/>
        </w:rPr>
        <w:t>Народно</w:t>
      </w:r>
      <w:r w:rsidR="00794940" w:rsidRPr="00191B64">
        <w:rPr>
          <w:rFonts w:ascii="Times New Roman" w:hAnsi="Times New Roman" w:cs="Times New Roman"/>
          <w:bCs/>
          <w:sz w:val="28"/>
          <w:szCs w:val="28"/>
        </w:rPr>
        <w:t>е творчество Дона. Под ред.</w:t>
      </w:r>
      <w:r w:rsidRPr="00191B64">
        <w:rPr>
          <w:rFonts w:ascii="Times New Roman" w:hAnsi="Times New Roman" w:cs="Times New Roman"/>
          <w:bCs/>
          <w:sz w:val="28"/>
          <w:szCs w:val="28"/>
        </w:rPr>
        <w:t xml:space="preserve"> П.Т. Громова. Ростов-на-Дону, 195</w:t>
      </w:r>
      <w:r w:rsidR="003C16A8" w:rsidRPr="00191B64">
        <w:rPr>
          <w:rFonts w:ascii="Times New Roman" w:hAnsi="Times New Roman" w:cs="Times New Roman"/>
          <w:bCs/>
          <w:sz w:val="28"/>
          <w:szCs w:val="28"/>
        </w:rPr>
        <w:t>2.</w:t>
      </w:r>
    </w:p>
    <w:sectPr w:rsidR="00794940" w:rsidRPr="00191B64" w:rsidSect="000A227D">
      <w:footerReference w:type="default" r:id="rId36"/>
      <w:pgSz w:w="11906" w:h="16838"/>
      <w:pgMar w:top="851" w:right="1133" w:bottom="567" w:left="993"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5DF4" w:rsidRDefault="00F55DF4" w:rsidP="001C0728">
      <w:pPr>
        <w:spacing w:after="0" w:line="240" w:lineRule="auto"/>
      </w:pPr>
      <w:r>
        <w:separator/>
      </w:r>
    </w:p>
  </w:endnote>
  <w:endnote w:type="continuationSeparator" w:id="1">
    <w:p w:rsidR="00F55DF4" w:rsidRDefault="00F55DF4" w:rsidP="001C07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Arno Pro Smbd SmText">
    <w:altName w:val="Times New Roman"/>
    <w:panose1 w:val="00000000000000000000"/>
    <w:charset w:val="00"/>
    <w:family w:val="roman"/>
    <w:notTrueType/>
    <w:pitch w:val="variable"/>
    <w:sig w:usb0="60000287" w:usb1="00000001"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54782"/>
      <w:docPartObj>
        <w:docPartGallery w:val="Page Numbers (Bottom of Page)"/>
        <w:docPartUnique/>
      </w:docPartObj>
    </w:sdtPr>
    <w:sdtContent>
      <w:p w:rsidR="00DC2E62" w:rsidRDefault="005477F2">
        <w:pPr>
          <w:pStyle w:val="a6"/>
          <w:jc w:val="center"/>
        </w:pPr>
        <w:r>
          <w:fldChar w:fldCharType="begin"/>
        </w:r>
        <w:r w:rsidR="000A227D">
          <w:instrText xml:space="preserve"> PAGE   \* MERGEFORMAT </w:instrText>
        </w:r>
        <w:r>
          <w:fldChar w:fldCharType="separate"/>
        </w:r>
        <w:r w:rsidR="001841A0">
          <w:rPr>
            <w:noProof/>
          </w:rPr>
          <w:t>25</w:t>
        </w:r>
        <w:r>
          <w:rPr>
            <w:noProof/>
          </w:rPr>
          <w:fldChar w:fldCharType="end"/>
        </w:r>
      </w:p>
    </w:sdtContent>
  </w:sdt>
  <w:p w:rsidR="00DC2E62" w:rsidRDefault="00DC2E6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5DF4" w:rsidRDefault="00F55DF4" w:rsidP="001C0728">
      <w:pPr>
        <w:spacing w:after="0" w:line="240" w:lineRule="auto"/>
      </w:pPr>
      <w:r>
        <w:separator/>
      </w:r>
    </w:p>
  </w:footnote>
  <w:footnote w:type="continuationSeparator" w:id="1">
    <w:p w:rsidR="00F55DF4" w:rsidRDefault="00F55DF4" w:rsidP="001C07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16C0"/>
    <w:multiLevelType w:val="hybridMultilevel"/>
    <w:tmpl w:val="D5C68F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8302CF"/>
    <w:multiLevelType w:val="hybridMultilevel"/>
    <w:tmpl w:val="81A66158"/>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nsid w:val="088A5815"/>
    <w:multiLevelType w:val="hybridMultilevel"/>
    <w:tmpl w:val="C37043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556E94"/>
    <w:multiLevelType w:val="hybridMultilevel"/>
    <w:tmpl w:val="E8943D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646145"/>
    <w:multiLevelType w:val="hybridMultilevel"/>
    <w:tmpl w:val="C46261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97364A"/>
    <w:multiLevelType w:val="hybridMultilevel"/>
    <w:tmpl w:val="7B086B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172B89"/>
    <w:multiLevelType w:val="hybridMultilevel"/>
    <w:tmpl w:val="C6680D7C"/>
    <w:lvl w:ilvl="0" w:tplc="D0F290FA">
      <w:start w:val="1"/>
      <w:numFmt w:val="bullet"/>
      <w:lvlText w:val="•"/>
      <w:lvlJc w:val="left"/>
      <w:pPr>
        <w:tabs>
          <w:tab w:val="num" w:pos="720"/>
        </w:tabs>
        <w:ind w:left="720" w:hanging="360"/>
      </w:pPr>
      <w:rPr>
        <w:rFonts w:ascii="Arial" w:hAnsi="Arial" w:hint="default"/>
      </w:rPr>
    </w:lvl>
    <w:lvl w:ilvl="1" w:tplc="69B00F32" w:tentative="1">
      <w:start w:val="1"/>
      <w:numFmt w:val="bullet"/>
      <w:lvlText w:val="•"/>
      <w:lvlJc w:val="left"/>
      <w:pPr>
        <w:tabs>
          <w:tab w:val="num" w:pos="1440"/>
        </w:tabs>
        <w:ind w:left="1440" w:hanging="360"/>
      </w:pPr>
      <w:rPr>
        <w:rFonts w:ascii="Arial" w:hAnsi="Arial" w:hint="default"/>
      </w:rPr>
    </w:lvl>
    <w:lvl w:ilvl="2" w:tplc="5088CEDC" w:tentative="1">
      <w:start w:val="1"/>
      <w:numFmt w:val="bullet"/>
      <w:lvlText w:val="•"/>
      <w:lvlJc w:val="left"/>
      <w:pPr>
        <w:tabs>
          <w:tab w:val="num" w:pos="2160"/>
        </w:tabs>
        <w:ind w:left="2160" w:hanging="360"/>
      </w:pPr>
      <w:rPr>
        <w:rFonts w:ascii="Arial" w:hAnsi="Arial" w:hint="default"/>
      </w:rPr>
    </w:lvl>
    <w:lvl w:ilvl="3" w:tplc="48B4B5CE" w:tentative="1">
      <w:start w:val="1"/>
      <w:numFmt w:val="bullet"/>
      <w:lvlText w:val="•"/>
      <w:lvlJc w:val="left"/>
      <w:pPr>
        <w:tabs>
          <w:tab w:val="num" w:pos="2880"/>
        </w:tabs>
        <w:ind w:left="2880" w:hanging="360"/>
      </w:pPr>
      <w:rPr>
        <w:rFonts w:ascii="Arial" w:hAnsi="Arial" w:hint="default"/>
      </w:rPr>
    </w:lvl>
    <w:lvl w:ilvl="4" w:tplc="1A52209E" w:tentative="1">
      <w:start w:val="1"/>
      <w:numFmt w:val="bullet"/>
      <w:lvlText w:val="•"/>
      <w:lvlJc w:val="left"/>
      <w:pPr>
        <w:tabs>
          <w:tab w:val="num" w:pos="3600"/>
        </w:tabs>
        <w:ind w:left="3600" w:hanging="360"/>
      </w:pPr>
      <w:rPr>
        <w:rFonts w:ascii="Arial" w:hAnsi="Arial" w:hint="default"/>
      </w:rPr>
    </w:lvl>
    <w:lvl w:ilvl="5" w:tplc="9A7C29EA" w:tentative="1">
      <w:start w:val="1"/>
      <w:numFmt w:val="bullet"/>
      <w:lvlText w:val="•"/>
      <w:lvlJc w:val="left"/>
      <w:pPr>
        <w:tabs>
          <w:tab w:val="num" w:pos="4320"/>
        </w:tabs>
        <w:ind w:left="4320" w:hanging="360"/>
      </w:pPr>
      <w:rPr>
        <w:rFonts w:ascii="Arial" w:hAnsi="Arial" w:hint="default"/>
      </w:rPr>
    </w:lvl>
    <w:lvl w:ilvl="6" w:tplc="4BC8AE78" w:tentative="1">
      <w:start w:val="1"/>
      <w:numFmt w:val="bullet"/>
      <w:lvlText w:val="•"/>
      <w:lvlJc w:val="left"/>
      <w:pPr>
        <w:tabs>
          <w:tab w:val="num" w:pos="5040"/>
        </w:tabs>
        <w:ind w:left="5040" w:hanging="360"/>
      </w:pPr>
      <w:rPr>
        <w:rFonts w:ascii="Arial" w:hAnsi="Arial" w:hint="default"/>
      </w:rPr>
    </w:lvl>
    <w:lvl w:ilvl="7" w:tplc="A8AE8972" w:tentative="1">
      <w:start w:val="1"/>
      <w:numFmt w:val="bullet"/>
      <w:lvlText w:val="•"/>
      <w:lvlJc w:val="left"/>
      <w:pPr>
        <w:tabs>
          <w:tab w:val="num" w:pos="5760"/>
        </w:tabs>
        <w:ind w:left="5760" w:hanging="360"/>
      </w:pPr>
      <w:rPr>
        <w:rFonts w:ascii="Arial" w:hAnsi="Arial" w:hint="default"/>
      </w:rPr>
    </w:lvl>
    <w:lvl w:ilvl="8" w:tplc="686ECF1E" w:tentative="1">
      <w:start w:val="1"/>
      <w:numFmt w:val="bullet"/>
      <w:lvlText w:val="•"/>
      <w:lvlJc w:val="left"/>
      <w:pPr>
        <w:tabs>
          <w:tab w:val="num" w:pos="6480"/>
        </w:tabs>
        <w:ind w:left="6480" w:hanging="360"/>
      </w:pPr>
      <w:rPr>
        <w:rFonts w:ascii="Arial" w:hAnsi="Arial" w:hint="default"/>
      </w:rPr>
    </w:lvl>
  </w:abstractNum>
  <w:abstractNum w:abstractNumId="7">
    <w:nsid w:val="2DCB7C97"/>
    <w:multiLevelType w:val="hybridMultilevel"/>
    <w:tmpl w:val="09C082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1E3317"/>
    <w:multiLevelType w:val="hybridMultilevel"/>
    <w:tmpl w:val="C478B9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BC2B80"/>
    <w:multiLevelType w:val="hybridMultilevel"/>
    <w:tmpl w:val="1946DB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3A191B05"/>
    <w:multiLevelType w:val="hybridMultilevel"/>
    <w:tmpl w:val="679E94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340219A"/>
    <w:multiLevelType w:val="hybridMultilevel"/>
    <w:tmpl w:val="78748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3E30F62"/>
    <w:multiLevelType w:val="hybridMultilevel"/>
    <w:tmpl w:val="A60A39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74021C4"/>
    <w:multiLevelType w:val="hybridMultilevel"/>
    <w:tmpl w:val="84B6A5A2"/>
    <w:lvl w:ilvl="0" w:tplc="CD1E94F4">
      <w:start w:val="1"/>
      <w:numFmt w:val="decimal"/>
      <w:lvlText w:val="%1."/>
      <w:lvlJc w:val="left"/>
      <w:pPr>
        <w:tabs>
          <w:tab w:val="num" w:pos="720"/>
        </w:tabs>
        <w:ind w:left="720" w:hanging="360"/>
      </w:pPr>
      <w:rPr>
        <w:rFonts w:ascii="Times New Roman" w:eastAsiaTheme="minorHAnsi" w:hAnsi="Times New Roman" w:cs="Times New Roman"/>
      </w:rPr>
    </w:lvl>
    <w:lvl w:ilvl="1" w:tplc="ED72B640">
      <w:numFmt w:val="none"/>
      <w:lvlText w:val=""/>
      <w:lvlJc w:val="left"/>
      <w:pPr>
        <w:tabs>
          <w:tab w:val="num" w:pos="360"/>
        </w:tabs>
      </w:pPr>
    </w:lvl>
    <w:lvl w:ilvl="2" w:tplc="36D28060">
      <w:numFmt w:val="none"/>
      <w:lvlText w:val=""/>
      <w:lvlJc w:val="left"/>
      <w:pPr>
        <w:tabs>
          <w:tab w:val="num" w:pos="360"/>
        </w:tabs>
      </w:pPr>
    </w:lvl>
    <w:lvl w:ilvl="3" w:tplc="7EE6CD94">
      <w:numFmt w:val="none"/>
      <w:lvlText w:val=""/>
      <w:lvlJc w:val="left"/>
      <w:pPr>
        <w:tabs>
          <w:tab w:val="num" w:pos="360"/>
        </w:tabs>
      </w:pPr>
    </w:lvl>
    <w:lvl w:ilvl="4" w:tplc="29F89588">
      <w:numFmt w:val="none"/>
      <w:lvlText w:val=""/>
      <w:lvlJc w:val="left"/>
      <w:pPr>
        <w:tabs>
          <w:tab w:val="num" w:pos="360"/>
        </w:tabs>
      </w:pPr>
    </w:lvl>
    <w:lvl w:ilvl="5" w:tplc="28582C60">
      <w:numFmt w:val="none"/>
      <w:lvlText w:val=""/>
      <w:lvlJc w:val="left"/>
      <w:pPr>
        <w:tabs>
          <w:tab w:val="num" w:pos="360"/>
        </w:tabs>
      </w:pPr>
    </w:lvl>
    <w:lvl w:ilvl="6" w:tplc="D548BF82">
      <w:numFmt w:val="none"/>
      <w:lvlText w:val=""/>
      <w:lvlJc w:val="left"/>
      <w:pPr>
        <w:tabs>
          <w:tab w:val="num" w:pos="360"/>
        </w:tabs>
      </w:pPr>
    </w:lvl>
    <w:lvl w:ilvl="7" w:tplc="53A2C31E">
      <w:numFmt w:val="none"/>
      <w:lvlText w:val=""/>
      <w:lvlJc w:val="left"/>
      <w:pPr>
        <w:tabs>
          <w:tab w:val="num" w:pos="360"/>
        </w:tabs>
      </w:pPr>
    </w:lvl>
    <w:lvl w:ilvl="8" w:tplc="D2B4E50A">
      <w:numFmt w:val="none"/>
      <w:lvlText w:val=""/>
      <w:lvlJc w:val="left"/>
      <w:pPr>
        <w:tabs>
          <w:tab w:val="num" w:pos="360"/>
        </w:tabs>
      </w:pPr>
    </w:lvl>
  </w:abstractNum>
  <w:abstractNum w:abstractNumId="14">
    <w:nsid w:val="487D2B1C"/>
    <w:multiLevelType w:val="hybridMultilevel"/>
    <w:tmpl w:val="FC1C7576"/>
    <w:lvl w:ilvl="0" w:tplc="BB842C8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8BB7948"/>
    <w:multiLevelType w:val="multilevel"/>
    <w:tmpl w:val="290C3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8F35237"/>
    <w:multiLevelType w:val="hybridMultilevel"/>
    <w:tmpl w:val="8C786A26"/>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7">
    <w:nsid w:val="49755CF4"/>
    <w:multiLevelType w:val="hybridMultilevel"/>
    <w:tmpl w:val="25F811D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497C4FD1"/>
    <w:multiLevelType w:val="hybridMultilevel"/>
    <w:tmpl w:val="DDD6F63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4FAF36FB"/>
    <w:multiLevelType w:val="hybridMultilevel"/>
    <w:tmpl w:val="9CCA59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6537F87"/>
    <w:multiLevelType w:val="hybridMultilevel"/>
    <w:tmpl w:val="320C62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0D5793"/>
    <w:multiLevelType w:val="hybridMultilevel"/>
    <w:tmpl w:val="CA8AABD4"/>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22">
    <w:nsid w:val="5E7F6F34"/>
    <w:multiLevelType w:val="hybridMultilevel"/>
    <w:tmpl w:val="B6D8EFF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6BF03DB"/>
    <w:multiLevelType w:val="hybridMultilevel"/>
    <w:tmpl w:val="25BAC4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70043B7"/>
    <w:multiLevelType w:val="hybridMultilevel"/>
    <w:tmpl w:val="C20CE9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9506644"/>
    <w:multiLevelType w:val="hybridMultilevel"/>
    <w:tmpl w:val="A8287ECC"/>
    <w:lvl w:ilvl="0" w:tplc="B86ED39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BF26760"/>
    <w:multiLevelType w:val="hybridMultilevel"/>
    <w:tmpl w:val="2C2851AA"/>
    <w:lvl w:ilvl="0" w:tplc="707822D0">
      <w:start w:val="1"/>
      <w:numFmt w:val="bullet"/>
      <w:lvlText w:val="•"/>
      <w:lvlJc w:val="left"/>
      <w:pPr>
        <w:tabs>
          <w:tab w:val="num" w:pos="720"/>
        </w:tabs>
        <w:ind w:left="720" w:hanging="360"/>
      </w:pPr>
      <w:rPr>
        <w:rFonts w:ascii="Arial" w:hAnsi="Arial" w:hint="default"/>
      </w:rPr>
    </w:lvl>
    <w:lvl w:ilvl="1" w:tplc="D260472A" w:tentative="1">
      <w:start w:val="1"/>
      <w:numFmt w:val="bullet"/>
      <w:lvlText w:val="•"/>
      <w:lvlJc w:val="left"/>
      <w:pPr>
        <w:tabs>
          <w:tab w:val="num" w:pos="1440"/>
        </w:tabs>
        <w:ind w:left="1440" w:hanging="360"/>
      </w:pPr>
      <w:rPr>
        <w:rFonts w:ascii="Arial" w:hAnsi="Arial" w:hint="default"/>
      </w:rPr>
    </w:lvl>
    <w:lvl w:ilvl="2" w:tplc="6A5493A2" w:tentative="1">
      <w:start w:val="1"/>
      <w:numFmt w:val="bullet"/>
      <w:lvlText w:val="•"/>
      <w:lvlJc w:val="left"/>
      <w:pPr>
        <w:tabs>
          <w:tab w:val="num" w:pos="2160"/>
        </w:tabs>
        <w:ind w:left="2160" w:hanging="360"/>
      </w:pPr>
      <w:rPr>
        <w:rFonts w:ascii="Arial" w:hAnsi="Arial" w:hint="default"/>
      </w:rPr>
    </w:lvl>
    <w:lvl w:ilvl="3" w:tplc="4EC2CFDE" w:tentative="1">
      <w:start w:val="1"/>
      <w:numFmt w:val="bullet"/>
      <w:lvlText w:val="•"/>
      <w:lvlJc w:val="left"/>
      <w:pPr>
        <w:tabs>
          <w:tab w:val="num" w:pos="2880"/>
        </w:tabs>
        <w:ind w:left="2880" w:hanging="360"/>
      </w:pPr>
      <w:rPr>
        <w:rFonts w:ascii="Arial" w:hAnsi="Arial" w:hint="default"/>
      </w:rPr>
    </w:lvl>
    <w:lvl w:ilvl="4" w:tplc="1AD82B56" w:tentative="1">
      <w:start w:val="1"/>
      <w:numFmt w:val="bullet"/>
      <w:lvlText w:val="•"/>
      <w:lvlJc w:val="left"/>
      <w:pPr>
        <w:tabs>
          <w:tab w:val="num" w:pos="3600"/>
        </w:tabs>
        <w:ind w:left="3600" w:hanging="360"/>
      </w:pPr>
      <w:rPr>
        <w:rFonts w:ascii="Arial" w:hAnsi="Arial" w:hint="default"/>
      </w:rPr>
    </w:lvl>
    <w:lvl w:ilvl="5" w:tplc="F0E4EB96" w:tentative="1">
      <w:start w:val="1"/>
      <w:numFmt w:val="bullet"/>
      <w:lvlText w:val="•"/>
      <w:lvlJc w:val="left"/>
      <w:pPr>
        <w:tabs>
          <w:tab w:val="num" w:pos="4320"/>
        </w:tabs>
        <w:ind w:left="4320" w:hanging="360"/>
      </w:pPr>
      <w:rPr>
        <w:rFonts w:ascii="Arial" w:hAnsi="Arial" w:hint="default"/>
      </w:rPr>
    </w:lvl>
    <w:lvl w:ilvl="6" w:tplc="74CE8692" w:tentative="1">
      <w:start w:val="1"/>
      <w:numFmt w:val="bullet"/>
      <w:lvlText w:val="•"/>
      <w:lvlJc w:val="left"/>
      <w:pPr>
        <w:tabs>
          <w:tab w:val="num" w:pos="5040"/>
        </w:tabs>
        <w:ind w:left="5040" w:hanging="360"/>
      </w:pPr>
      <w:rPr>
        <w:rFonts w:ascii="Arial" w:hAnsi="Arial" w:hint="default"/>
      </w:rPr>
    </w:lvl>
    <w:lvl w:ilvl="7" w:tplc="F2F68CAA" w:tentative="1">
      <w:start w:val="1"/>
      <w:numFmt w:val="bullet"/>
      <w:lvlText w:val="•"/>
      <w:lvlJc w:val="left"/>
      <w:pPr>
        <w:tabs>
          <w:tab w:val="num" w:pos="5760"/>
        </w:tabs>
        <w:ind w:left="5760" w:hanging="360"/>
      </w:pPr>
      <w:rPr>
        <w:rFonts w:ascii="Arial" w:hAnsi="Arial" w:hint="default"/>
      </w:rPr>
    </w:lvl>
    <w:lvl w:ilvl="8" w:tplc="B65C74E4" w:tentative="1">
      <w:start w:val="1"/>
      <w:numFmt w:val="bullet"/>
      <w:lvlText w:val="•"/>
      <w:lvlJc w:val="left"/>
      <w:pPr>
        <w:tabs>
          <w:tab w:val="num" w:pos="6480"/>
        </w:tabs>
        <w:ind w:left="6480" w:hanging="360"/>
      </w:pPr>
      <w:rPr>
        <w:rFonts w:ascii="Arial" w:hAnsi="Arial" w:hint="default"/>
      </w:rPr>
    </w:lvl>
  </w:abstractNum>
  <w:abstractNum w:abstractNumId="27">
    <w:nsid w:val="6EBE4670"/>
    <w:multiLevelType w:val="hybridMultilevel"/>
    <w:tmpl w:val="2A54558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830139D"/>
    <w:multiLevelType w:val="hybridMultilevel"/>
    <w:tmpl w:val="03E49D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C5106B4"/>
    <w:multiLevelType w:val="hybridMultilevel"/>
    <w:tmpl w:val="AA180B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6"/>
  </w:num>
  <w:num w:numId="3">
    <w:abstractNumId w:val="14"/>
  </w:num>
  <w:num w:numId="4">
    <w:abstractNumId w:val="3"/>
  </w:num>
  <w:num w:numId="5">
    <w:abstractNumId w:val="17"/>
  </w:num>
  <w:num w:numId="6">
    <w:abstractNumId w:val="10"/>
  </w:num>
  <w:num w:numId="7">
    <w:abstractNumId w:val="24"/>
  </w:num>
  <w:num w:numId="8">
    <w:abstractNumId w:val="22"/>
  </w:num>
  <w:num w:numId="9">
    <w:abstractNumId w:val="7"/>
  </w:num>
  <w:num w:numId="10">
    <w:abstractNumId w:val="5"/>
  </w:num>
  <w:num w:numId="11">
    <w:abstractNumId w:val="20"/>
  </w:num>
  <w:num w:numId="12">
    <w:abstractNumId w:val="4"/>
  </w:num>
  <w:num w:numId="13">
    <w:abstractNumId w:val="19"/>
  </w:num>
  <w:num w:numId="14">
    <w:abstractNumId w:val="9"/>
  </w:num>
  <w:num w:numId="15">
    <w:abstractNumId w:val="18"/>
  </w:num>
  <w:num w:numId="16">
    <w:abstractNumId w:val="21"/>
  </w:num>
  <w:num w:numId="17">
    <w:abstractNumId w:val="11"/>
  </w:num>
  <w:num w:numId="18">
    <w:abstractNumId w:val="25"/>
  </w:num>
  <w:num w:numId="19">
    <w:abstractNumId w:val="8"/>
  </w:num>
  <w:num w:numId="20">
    <w:abstractNumId w:val="13"/>
  </w:num>
  <w:num w:numId="21">
    <w:abstractNumId w:val="12"/>
  </w:num>
  <w:num w:numId="22">
    <w:abstractNumId w:val="27"/>
  </w:num>
  <w:num w:numId="23">
    <w:abstractNumId w:val="28"/>
  </w:num>
  <w:num w:numId="24">
    <w:abstractNumId w:val="0"/>
  </w:num>
  <w:num w:numId="25">
    <w:abstractNumId w:val="2"/>
  </w:num>
  <w:num w:numId="26">
    <w:abstractNumId w:val="15"/>
  </w:num>
  <w:num w:numId="27">
    <w:abstractNumId w:val="26"/>
  </w:num>
  <w:num w:numId="28">
    <w:abstractNumId w:val="6"/>
  </w:num>
  <w:num w:numId="29">
    <w:abstractNumId w:val="29"/>
  </w:num>
  <w:num w:numId="30">
    <w:abstractNumId w:val="2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B6A2F"/>
    <w:rsid w:val="00001F25"/>
    <w:rsid w:val="0000574E"/>
    <w:rsid w:val="00015730"/>
    <w:rsid w:val="00022036"/>
    <w:rsid w:val="00026444"/>
    <w:rsid w:val="0002648A"/>
    <w:rsid w:val="000317A0"/>
    <w:rsid w:val="000422A3"/>
    <w:rsid w:val="00053D71"/>
    <w:rsid w:val="000864BD"/>
    <w:rsid w:val="000924D0"/>
    <w:rsid w:val="000A09EF"/>
    <w:rsid w:val="000A227D"/>
    <w:rsid w:val="000A5F8D"/>
    <w:rsid w:val="000B1081"/>
    <w:rsid w:val="000B6EB0"/>
    <w:rsid w:val="000C107B"/>
    <w:rsid w:val="000D43DE"/>
    <w:rsid w:val="000E7397"/>
    <w:rsid w:val="001032C6"/>
    <w:rsid w:val="001036D6"/>
    <w:rsid w:val="00114AC0"/>
    <w:rsid w:val="001313B7"/>
    <w:rsid w:val="0014043D"/>
    <w:rsid w:val="0016319E"/>
    <w:rsid w:val="00166921"/>
    <w:rsid w:val="00180E4E"/>
    <w:rsid w:val="001841A0"/>
    <w:rsid w:val="0018488E"/>
    <w:rsid w:val="00191B64"/>
    <w:rsid w:val="001938C9"/>
    <w:rsid w:val="001B1E66"/>
    <w:rsid w:val="001B787F"/>
    <w:rsid w:val="001C0728"/>
    <w:rsid w:val="001F375C"/>
    <w:rsid w:val="0020334F"/>
    <w:rsid w:val="0020720F"/>
    <w:rsid w:val="00212DE8"/>
    <w:rsid w:val="00224550"/>
    <w:rsid w:val="0022608E"/>
    <w:rsid w:val="002331F5"/>
    <w:rsid w:val="002438E0"/>
    <w:rsid w:val="002467D7"/>
    <w:rsid w:val="002600FF"/>
    <w:rsid w:val="00262718"/>
    <w:rsid w:val="0026386A"/>
    <w:rsid w:val="002662F2"/>
    <w:rsid w:val="002948B2"/>
    <w:rsid w:val="002A07FC"/>
    <w:rsid w:val="002A6040"/>
    <w:rsid w:val="002B2865"/>
    <w:rsid w:val="002C53DB"/>
    <w:rsid w:val="002F2B93"/>
    <w:rsid w:val="002F59A1"/>
    <w:rsid w:val="003066BC"/>
    <w:rsid w:val="00347D3F"/>
    <w:rsid w:val="003532C4"/>
    <w:rsid w:val="003746A4"/>
    <w:rsid w:val="0038656E"/>
    <w:rsid w:val="003B7489"/>
    <w:rsid w:val="003C16A8"/>
    <w:rsid w:val="003C2655"/>
    <w:rsid w:val="003D3B32"/>
    <w:rsid w:val="003D5ABC"/>
    <w:rsid w:val="003D679B"/>
    <w:rsid w:val="003E58B2"/>
    <w:rsid w:val="003F4D48"/>
    <w:rsid w:val="00403F9E"/>
    <w:rsid w:val="00411567"/>
    <w:rsid w:val="004156A7"/>
    <w:rsid w:val="00415F2C"/>
    <w:rsid w:val="00425536"/>
    <w:rsid w:val="00432416"/>
    <w:rsid w:val="00455E69"/>
    <w:rsid w:val="00460A09"/>
    <w:rsid w:val="00464A2A"/>
    <w:rsid w:val="0046615E"/>
    <w:rsid w:val="004E2FE1"/>
    <w:rsid w:val="004E5A1F"/>
    <w:rsid w:val="004F7EAE"/>
    <w:rsid w:val="0050113A"/>
    <w:rsid w:val="00506D04"/>
    <w:rsid w:val="00506ED6"/>
    <w:rsid w:val="00516819"/>
    <w:rsid w:val="00526F0C"/>
    <w:rsid w:val="005279F8"/>
    <w:rsid w:val="005402F6"/>
    <w:rsid w:val="005477F2"/>
    <w:rsid w:val="0056029F"/>
    <w:rsid w:val="005622AB"/>
    <w:rsid w:val="00572244"/>
    <w:rsid w:val="005776F6"/>
    <w:rsid w:val="00583E7A"/>
    <w:rsid w:val="00587FED"/>
    <w:rsid w:val="00592B3D"/>
    <w:rsid w:val="00595D23"/>
    <w:rsid w:val="00597427"/>
    <w:rsid w:val="005A3DF5"/>
    <w:rsid w:val="005C07DE"/>
    <w:rsid w:val="005C24DE"/>
    <w:rsid w:val="005D0428"/>
    <w:rsid w:val="005D78DB"/>
    <w:rsid w:val="005E57A0"/>
    <w:rsid w:val="005E5962"/>
    <w:rsid w:val="005F1DD4"/>
    <w:rsid w:val="00600473"/>
    <w:rsid w:val="00603998"/>
    <w:rsid w:val="00604D65"/>
    <w:rsid w:val="00621A85"/>
    <w:rsid w:val="00624AE8"/>
    <w:rsid w:val="00633655"/>
    <w:rsid w:val="00666A39"/>
    <w:rsid w:val="006801A4"/>
    <w:rsid w:val="00696C53"/>
    <w:rsid w:val="006A1FF3"/>
    <w:rsid w:val="006A322B"/>
    <w:rsid w:val="006C2977"/>
    <w:rsid w:val="006D324E"/>
    <w:rsid w:val="006F2664"/>
    <w:rsid w:val="00700626"/>
    <w:rsid w:val="007074F3"/>
    <w:rsid w:val="00710C46"/>
    <w:rsid w:val="00714116"/>
    <w:rsid w:val="00720A2A"/>
    <w:rsid w:val="00755612"/>
    <w:rsid w:val="0076426B"/>
    <w:rsid w:val="00794940"/>
    <w:rsid w:val="007A11BD"/>
    <w:rsid w:val="007B0F77"/>
    <w:rsid w:val="007B3066"/>
    <w:rsid w:val="007D0393"/>
    <w:rsid w:val="007D087A"/>
    <w:rsid w:val="007E49D2"/>
    <w:rsid w:val="007F1448"/>
    <w:rsid w:val="007F2E3F"/>
    <w:rsid w:val="007F3EC7"/>
    <w:rsid w:val="008023F2"/>
    <w:rsid w:val="008104DB"/>
    <w:rsid w:val="00822A3C"/>
    <w:rsid w:val="008325D5"/>
    <w:rsid w:val="00835417"/>
    <w:rsid w:val="008365B2"/>
    <w:rsid w:val="008445B4"/>
    <w:rsid w:val="00851891"/>
    <w:rsid w:val="00864525"/>
    <w:rsid w:val="00875A74"/>
    <w:rsid w:val="00880B19"/>
    <w:rsid w:val="00892466"/>
    <w:rsid w:val="0089534D"/>
    <w:rsid w:val="008A69CF"/>
    <w:rsid w:val="008B69AE"/>
    <w:rsid w:val="008D0922"/>
    <w:rsid w:val="008D2CF0"/>
    <w:rsid w:val="008E3558"/>
    <w:rsid w:val="009165C1"/>
    <w:rsid w:val="009166B7"/>
    <w:rsid w:val="00921CE5"/>
    <w:rsid w:val="0092778D"/>
    <w:rsid w:val="009349C4"/>
    <w:rsid w:val="00937670"/>
    <w:rsid w:val="0094508B"/>
    <w:rsid w:val="009502EE"/>
    <w:rsid w:val="00967E0F"/>
    <w:rsid w:val="00970DA7"/>
    <w:rsid w:val="009C5238"/>
    <w:rsid w:val="009D0575"/>
    <w:rsid w:val="009D0F92"/>
    <w:rsid w:val="009E581E"/>
    <w:rsid w:val="009E6F0F"/>
    <w:rsid w:val="009F02D2"/>
    <w:rsid w:val="00A10A2B"/>
    <w:rsid w:val="00A12829"/>
    <w:rsid w:val="00A13CBB"/>
    <w:rsid w:val="00A16740"/>
    <w:rsid w:val="00A17D38"/>
    <w:rsid w:val="00A240E4"/>
    <w:rsid w:val="00A27000"/>
    <w:rsid w:val="00A33B46"/>
    <w:rsid w:val="00A37852"/>
    <w:rsid w:val="00A432B7"/>
    <w:rsid w:val="00A43C88"/>
    <w:rsid w:val="00A50B42"/>
    <w:rsid w:val="00A53B4C"/>
    <w:rsid w:val="00A546FD"/>
    <w:rsid w:val="00A642F8"/>
    <w:rsid w:val="00A6487A"/>
    <w:rsid w:val="00A72494"/>
    <w:rsid w:val="00A73409"/>
    <w:rsid w:val="00A74483"/>
    <w:rsid w:val="00A77114"/>
    <w:rsid w:val="00AA6DF6"/>
    <w:rsid w:val="00AC071B"/>
    <w:rsid w:val="00AC08C4"/>
    <w:rsid w:val="00AC246D"/>
    <w:rsid w:val="00AF304B"/>
    <w:rsid w:val="00AF43A6"/>
    <w:rsid w:val="00AF7A55"/>
    <w:rsid w:val="00B001B8"/>
    <w:rsid w:val="00B16E16"/>
    <w:rsid w:val="00B22FE5"/>
    <w:rsid w:val="00B374D6"/>
    <w:rsid w:val="00B430E6"/>
    <w:rsid w:val="00B471A6"/>
    <w:rsid w:val="00B51E83"/>
    <w:rsid w:val="00B57800"/>
    <w:rsid w:val="00B57944"/>
    <w:rsid w:val="00B7391B"/>
    <w:rsid w:val="00B905D1"/>
    <w:rsid w:val="00BA5067"/>
    <w:rsid w:val="00BA6E11"/>
    <w:rsid w:val="00BB6ECC"/>
    <w:rsid w:val="00BC30B7"/>
    <w:rsid w:val="00BC67E7"/>
    <w:rsid w:val="00BD2519"/>
    <w:rsid w:val="00BE371D"/>
    <w:rsid w:val="00C124BD"/>
    <w:rsid w:val="00C2427E"/>
    <w:rsid w:val="00C33F8B"/>
    <w:rsid w:val="00C37526"/>
    <w:rsid w:val="00C43EBF"/>
    <w:rsid w:val="00C54103"/>
    <w:rsid w:val="00C55E9F"/>
    <w:rsid w:val="00C70AEE"/>
    <w:rsid w:val="00C73959"/>
    <w:rsid w:val="00C858AE"/>
    <w:rsid w:val="00C8724B"/>
    <w:rsid w:val="00C979E5"/>
    <w:rsid w:val="00CA4EE5"/>
    <w:rsid w:val="00CA62B0"/>
    <w:rsid w:val="00CA6557"/>
    <w:rsid w:val="00CB5D00"/>
    <w:rsid w:val="00CB601E"/>
    <w:rsid w:val="00CD6FBA"/>
    <w:rsid w:val="00CF072E"/>
    <w:rsid w:val="00D04B94"/>
    <w:rsid w:val="00D10801"/>
    <w:rsid w:val="00D21DAD"/>
    <w:rsid w:val="00D37A12"/>
    <w:rsid w:val="00D4502F"/>
    <w:rsid w:val="00D62304"/>
    <w:rsid w:val="00D66C5A"/>
    <w:rsid w:val="00D74F71"/>
    <w:rsid w:val="00D83DC6"/>
    <w:rsid w:val="00DC2E62"/>
    <w:rsid w:val="00DC3476"/>
    <w:rsid w:val="00DC6DE3"/>
    <w:rsid w:val="00DD7551"/>
    <w:rsid w:val="00DD7CC4"/>
    <w:rsid w:val="00DE514F"/>
    <w:rsid w:val="00DE5BB9"/>
    <w:rsid w:val="00E2368A"/>
    <w:rsid w:val="00E31D03"/>
    <w:rsid w:val="00E33593"/>
    <w:rsid w:val="00E353AB"/>
    <w:rsid w:val="00E408E1"/>
    <w:rsid w:val="00E47215"/>
    <w:rsid w:val="00E71E4A"/>
    <w:rsid w:val="00E75A95"/>
    <w:rsid w:val="00E84439"/>
    <w:rsid w:val="00EA45A9"/>
    <w:rsid w:val="00EA57AF"/>
    <w:rsid w:val="00ED25D7"/>
    <w:rsid w:val="00ED74EE"/>
    <w:rsid w:val="00EE0D96"/>
    <w:rsid w:val="00EE6520"/>
    <w:rsid w:val="00EF2AA1"/>
    <w:rsid w:val="00F14188"/>
    <w:rsid w:val="00F17088"/>
    <w:rsid w:val="00F33106"/>
    <w:rsid w:val="00F41B67"/>
    <w:rsid w:val="00F475A3"/>
    <w:rsid w:val="00F54CA0"/>
    <w:rsid w:val="00F55DF4"/>
    <w:rsid w:val="00F769C3"/>
    <w:rsid w:val="00F80A0C"/>
    <w:rsid w:val="00F8745E"/>
    <w:rsid w:val="00F911CF"/>
    <w:rsid w:val="00F91D4D"/>
    <w:rsid w:val="00FB064A"/>
    <w:rsid w:val="00FB6A2F"/>
    <w:rsid w:val="00FB77B3"/>
    <w:rsid w:val="00FD3225"/>
    <w:rsid w:val="00FD4093"/>
    <w:rsid w:val="00FF63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24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07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0C46"/>
    <w:pPr>
      <w:ind w:left="720"/>
      <w:contextualSpacing/>
    </w:pPr>
  </w:style>
  <w:style w:type="paragraph" w:styleId="a4">
    <w:name w:val="header"/>
    <w:basedOn w:val="a"/>
    <w:link w:val="a5"/>
    <w:uiPriority w:val="99"/>
    <w:semiHidden/>
    <w:unhideWhenUsed/>
    <w:rsid w:val="001C0728"/>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1C0728"/>
  </w:style>
  <w:style w:type="paragraph" w:styleId="a6">
    <w:name w:val="footer"/>
    <w:basedOn w:val="a"/>
    <w:link w:val="a7"/>
    <w:uiPriority w:val="99"/>
    <w:unhideWhenUsed/>
    <w:rsid w:val="001C072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C0728"/>
  </w:style>
  <w:style w:type="paragraph" w:styleId="a8">
    <w:name w:val="Balloon Text"/>
    <w:basedOn w:val="a"/>
    <w:link w:val="a9"/>
    <w:uiPriority w:val="99"/>
    <w:semiHidden/>
    <w:unhideWhenUsed/>
    <w:rsid w:val="00BA6E1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A6E11"/>
    <w:rPr>
      <w:rFonts w:ascii="Tahoma" w:hAnsi="Tahoma" w:cs="Tahoma"/>
      <w:sz w:val="16"/>
      <w:szCs w:val="16"/>
    </w:rPr>
  </w:style>
  <w:style w:type="table" w:styleId="aa">
    <w:name w:val="Table Grid"/>
    <w:basedOn w:val="a1"/>
    <w:uiPriority w:val="59"/>
    <w:rsid w:val="00E31D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61">
    <w:name w:val="Список-таблица 5 темная — акцент 61"/>
    <w:basedOn w:val="a1"/>
    <w:uiPriority w:val="50"/>
    <w:rsid w:val="001F375C"/>
    <w:pPr>
      <w:spacing w:after="0" w:line="240" w:lineRule="auto"/>
    </w:pPr>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Список-таблица 5 темная — акцент 31"/>
    <w:basedOn w:val="a1"/>
    <w:uiPriority w:val="50"/>
    <w:rsid w:val="001F375C"/>
    <w:pPr>
      <w:spacing w:after="0" w:line="240" w:lineRule="auto"/>
    </w:pPr>
    <w:rPr>
      <w:color w:val="FFFFFF" w:themeColor="background1"/>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ab">
    <w:name w:val="Normal (Web)"/>
    <w:basedOn w:val="a"/>
    <w:uiPriority w:val="99"/>
    <w:semiHidden/>
    <w:unhideWhenUsed/>
    <w:rsid w:val="00BC67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unhideWhenUsed/>
    <w:rsid w:val="00AF304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8425802">
      <w:bodyDiv w:val="1"/>
      <w:marLeft w:val="0"/>
      <w:marRight w:val="0"/>
      <w:marTop w:val="0"/>
      <w:marBottom w:val="0"/>
      <w:divBdr>
        <w:top w:val="none" w:sz="0" w:space="0" w:color="auto"/>
        <w:left w:val="none" w:sz="0" w:space="0" w:color="auto"/>
        <w:bottom w:val="none" w:sz="0" w:space="0" w:color="auto"/>
        <w:right w:val="none" w:sz="0" w:space="0" w:color="auto"/>
      </w:divBdr>
    </w:div>
    <w:div w:id="277641866">
      <w:bodyDiv w:val="1"/>
      <w:marLeft w:val="0"/>
      <w:marRight w:val="0"/>
      <w:marTop w:val="0"/>
      <w:marBottom w:val="0"/>
      <w:divBdr>
        <w:top w:val="none" w:sz="0" w:space="0" w:color="auto"/>
        <w:left w:val="none" w:sz="0" w:space="0" w:color="auto"/>
        <w:bottom w:val="none" w:sz="0" w:space="0" w:color="auto"/>
        <w:right w:val="none" w:sz="0" w:space="0" w:color="auto"/>
      </w:divBdr>
      <w:divsChild>
        <w:div w:id="137849270">
          <w:marLeft w:val="547"/>
          <w:marRight w:val="0"/>
          <w:marTop w:val="115"/>
          <w:marBottom w:val="0"/>
          <w:divBdr>
            <w:top w:val="none" w:sz="0" w:space="0" w:color="auto"/>
            <w:left w:val="none" w:sz="0" w:space="0" w:color="auto"/>
            <w:bottom w:val="none" w:sz="0" w:space="0" w:color="auto"/>
            <w:right w:val="none" w:sz="0" w:space="0" w:color="auto"/>
          </w:divBdr>
        </w:div>
        <w:div w:id="356198500">
          <w:marLeft w:val="547"/>
          <w:marRight w:val="0"/>
          <w:marTop w:val="115"/>
          <w:marBottom w:val="0"/>
          <w:divBdr>
            <w:top w:val="none" w:sz="0" w:space="0" w:color="auto"/>
            <w:left w:val="none" w:sz="0" w:space="0" w:color="auto"/>
            <w:bottom w:val="none" w:sz="0" w:space="0" w:color="auto"/>
            <w:right w:val="none" w:sz="0" w:space="0" w:color="auto"/>
          </w:divBdr>
        </w:div>
        <w:div w:id="194586694">
          <w:marLeft w:val="547"/>
          <w:marRight w:val="0"/>
          <w:marTop w:val="115"/>
          <w:marBottom w:val="0"/>
          <w:divBdr>
            <w:top w:val="none" w:sz="0" w:space="0" w:color="auto"/>
            <w:left w:val="none" w:sz="0" w:space="0" w:color="auto"/>
            <w:bottom w:val="none" w:sz="0" w:space="0" w:color="auto"/>
            <w:right w:val="none" w:sz="0" w:space="0" w:color="auto"/>
          </w:divBdr>
        </w:div>
      </w:divsChild>
    </w:div>
    <w:div w:id="405104998">
      <w:bodyDiv w:val="1"/>
      <w:marLeft w:val="0"/>
      <w:marRight w:val="0"/>
      <w:marTop w:val="0"/>
      <w:marBottom w:val="0"/>
      <w:divBdr>
        <w:top w:val="none" w:sz="0" w:space="0" w:color="auto"/>
        <w:left w:val="none" w:sz="0" w:space="0" w:color="auto"/>
        <w:bottom w:val="none" w:sz="0" w:space="0" w:color="auto"/>
        <w:right w:val="none" w:sz="0" w:space="0" w:color="auto"/>
      </w:divBdr>
    </w:div>
    <w:div w:id="426538204">
      <w:bodyDiv w:val="1"/>
      <w:marLeft w:val="0"/>
      <w:marRight w:val="0"/>
      <w:marTop w:val="0"/>
      <w:marBottom w:val="0"/>
      <w:divBdr>
        <w:top w:val="none" w:sz="0" w:space="0" w:color="auto"/>
        <w:left w:val="none" w:sz="0" w:space="0" w:color="auto"/>
        <w:bottom w:val="none" w:sz="0" w:space="0" w:color="auto"/>
        <w:right w:val="none" w:sz="0" w:space="0" w:color="auto"/>
      </w:divBdr>
    </w:div>
    <w:div w:id="437066233">
      <w:bodyDiv w:val="1"/>
      <w:marLeft w:val="0"/>
      <w:marRight w:val="0"/>
      <w:marTop w:val="0"/>
      <w:marBottom w:val="0"/>
      <w:divBdr>
        <w:top w:val="none" w:sz="0" w:space="0" w:color="auto"/>
        <w:left w:val="none" w:sz="0" w:space="0" w:color="auto"/>
        <w:bottom w:val="none" w:sz="0" w:space="0" w:color="auto"/>
        <w:right w:val="none" w:sz="0" w:space="0" w:color="auto"/>
      </w:divBdr>
      <w:divsChild>
        <w:div w:id="1886604167">
          <w:marLeft w:val="547"/>
          <w:marRight w:val="0"/>
          <w:marTop w:val="115"/>
          <w:marBottom w:val="0"/>
          <w:divBdr>
            <w:top w:val="none" w:sz="0" w:space="0" w:color="auto"/>
            <w:left w:val="none" w:sz="0" w:space="0" w:color="auto"/>
            <w:bottom w:val="none" w:sz="0" w:space="0" w:color="auto"/>
            <w:right w:val="none" w:sz="0" w:space="0" w:color="auto"/>
          </w:divBdr>
        </w:div>
        <w:div w:id="648173068">
          <w:marLeft w:val="547"/>
          <w:marRight w:val="0"/>
          <w:marTop w:val="115"/>
          <w:marBottom w:val="0"/>
          <w:divBdr>
            <w:top w:val="none" w:sz="0" w:space="0" w:color="auto"/>
            <w:left w:val="none" w:sz="0" w:space="0" w:color="auto"/>
            <w:bottom w:val="none" w:sz="0" w:space="0" w:color="auto"/>
            <w:right w:val="none" w:sz="0" w:space="0" w:color="auto"/>
          </w:divBdr>
        </w:div>
        <w:div w:id="581140413">
          <w:marLeft w:val="547"/>
          <w:marRight w:val="0"/>
          <w:marTop w:val="115"/>
          <w:marBottom w:val="0"/>
          <w:divBdr>
            <w:top w:val="none" w:sz="0" w:space="0" w:color="auto"/>
            <w:left w:val="none" w:sz="0" w:space="0" w:color="auto"/>
            <w:bottom w:val="none" w:sz="0" w:space="0" w:color="auto"/>
            <w:right w:val="none" w:sz="0" w:space="0" w:color="auto"/>
          </w:divBdr>
        </w:div>
      </w:divsChild>
    </w:div>
    <w:div w:id="466050363">
      <w:bodyDiv w:val="1"/>
      <w:marLeft w:val="0"/>
      <w:marRight w:val="0"/>
      <w:marTop w:val="0"/>
      <w:marBottom w:val="0"/>
      <w:divBdr>
        <w:top w:val="none" w:sz="0" w:space="0" w:color="auto"/>
        <w:left w:val="none" w:sz="0" w:space="0" w:color="auto"/>
        <w:bottom w:val="none" w:sz="0" w:space="0" w:color="auto"/>
        <w:right w:val="none" w:sz="0" w:space="0" w:color="auto"/>
      </w:divBdr>
    </w:div>
    <w:div w:id="488642856">
      <w:bodyDiv w:val="1"/>
      <w:marLeft w:val="0"/>
      <w:marRight w:val="0"/>
      <w:marTop w:val="0"/>
      <w:marBottom w:val="0"/>
      <w:divBdr>
        <w:top w:val="none" w:sz="0" w:space="0" w:color="auto"/>
        <w:left w:val="none" w:sz="0" w:space="0" w:color="auto"/>
        <w:bottom w:val="none" w:sz="0" w:space="0" w:color="auto"/>
        <w:right w:val="none" w:sz="0" w:space="0" w:color="auto"/>
      </w:divBdr>
      <w:divsChild>
        <w:div w:id="1185946706">
          <w:marLeft w:val="547"/>
          <w:marRight w:val="0"/>
          <w:marTop w:val="115"/>
          <w:marBottom w:val="0"/>
          <w:divBdr>
            <w:top w:val="none" w:sz="0" w:space="0" w:color="auto"/>
            <w:left w:val="none" w:sz="0" w:space="0" w:color="auto"/>
            <w:bottom w:val="none" w:sz="0" w:space="0" w:color="auto"/>
            <w:right w:val="none" w:sz="0" w:space="0" w:color="auto"/>
          </w:divBdr>
        </w:div>
        <w:div w:id="401802816">
          <w:marLeft w:val="547"/>
          <w:marRight w:val="0"/>
          <w:marTop w:val="115"/>
          <w:marBottom w:val="0"/>
          <w:divBdr>
            <w:top w:val="none" w:sz="0" w:space="0" w:color="auto"/>
            <w:left w:val="none" w:sz="0" w:space="0" w:color="auto"/>
            <w:bottom w:val="none" w:sz="0" w:space="0" w:color="auto"/>
            <w:right w:val="none" w:sz="0" w:space="0" w:color="auto"/>
          </w:divBdr>
        </w:div>
        <w:div w:id="1113861631">
          <w:marLeft w:val="547"/>
          <w:marRight w:val="0"/>
          <w:marTop w:val="115"/>
          <w:marBottom w:val="0"/>
          <w:divBdr>
            <w:top w:val="none" w:sz="0" w:space="0" w:color="auto"/>
            <w:left w:val="none" w:sz="0" w:space="0" w:color="auto"/>
            <w:bottom w:val="none" w:sz="0" w:space="0" w:color="auto"/>
            <w:right w:val="none" w:sz="0" w:space="0" w:color="auto"/>
          </w:divBdr>
        </w:div>
      </w:divsChild>
    </w:div>
    <w:div w:id="933396167">
      <w:bodyDiv w:val="1"/>
      <w:marLeft w:val="0"/>
      <w:marRight w:val="0"/>
      <w:marTop w:val="0"/>
      <w:marBottom w:val="0"/>
      <w:divBdr>
        <w:top w:val="none" w:sz="0" w:space="0" w:color="auto"/>
        <w:left w:val="none" w:sz="0" w:space="0" w:color="auto"/>
        <w:bottom w:val="none" w:sz="0" w:space="0" w:color="auto"/>
        <w:right w:val="none" w:sz="0" w:space="0" w:color="auto"/>
      </w:divBdr>
    </w:div>
    <w:div w:id="1395003485">
      <w:bodyDiv w:val="1"/>
      <w:marLeft w:val="0"/>
      <w:marRight w:val="0"/>
      <w:marTop w:val="0"/>
      <w:marBottom w:val="0"/>
      <w:divBdr>
        <w:top w:val="none" w:sz="0" w:space="0" w:color="auto"/>
        <w:left w:val="none" w:sz="0" w:space="0" w:color="auto"/>
        <w:bottom w:val="none" w:sz="0" w:space="0" w:color="auto"/>
        <w:right w:val="none" w:sz="0" w:space="0" w:color="auto"/>
      </w:divBdr>
    </w:div>
    <w:div w:id="1532500833">
      <w:bodyDiv w:val="1"/>
      <w:marLeft w:val="0"/>
      <w:marRight w:val="0"/>
      <w:marTop w:val="0"/>
      <w:marBottom w:val="0"/>
      <w:divBdr>
        <w:top w:val="none" w:sz="0" w:space="0" w:color="auto"/>
        <w:left w:val="none" w:sz="0" w:space="0" w:color="auto"/>
        <w:bottom w:val="none" w:sz="0" w:space="0" w:color="auto"/>
        <w:right w:val="none" w:sz="0" w:space="0" w:color="auto"/>
      </w:divBdr>
      <w:divsChild>
        <w:div w:id="731271022">
          <w:marLeft w:val="547"/>
          <w:marRight w:val="0"/>
          <w:marTop w:val="115"/>
          <w:marBottom w:val="0"/>
          <w:divBdr>
            <w:top w:val="none" w:sz="0" w:space="0" w:color="auto"/>
            <w:left w:val="none" w:sz="0" w:space="0" w:color="auto"/>
            <w:bottom w:val="none" w:sz="0" w:space="0" w:color="auto"/>
            <w:right w:val="none" w:sz="0" w:space="0" w:color="auto"/>
          </w:divBdr>
        </w:div>
        <w:div w:id="1637367050">
          <w:marLeft w:val="547"/>
          <w:marRight w:val="0"/>
          <w:marTop w:val="115"/>
          <w:marBottom w:val="0"/>
          <w:divBdr>
            <w:top w:val="none" w:sz="0" w:space="0" w:color="auto"/>
            <w:left w:val="none" w:sz="0" w:space="0" w:color="auto"/>
            <w:bottom w:val="none" w:sz="0" w:space="0" w:color="auto"/>
            <w:right w:val="none" w:sz="0" w:space="0" w:color="auto"/>
          </w:divBdr>
        </w:div>
        <w:div w:id="1338075769">
          <w:marLeft w:val="547"/>
          <w:marRight w:val="0"/>
          <w:marTop w:val="115"/>
          <w:marBottom w:val="0"/>
          <w:divBdr>
            <w:top w:val="none" w:sz="0" w:space="0" w:color="auto"/>
            <w:left w:val="none" w:sz="0" w:space="0" w:color="auto"/>
            <w:bottom w:val="none" w:sz="0" w:space="0" w:color="auto"/>
            <w:right w:val="none" w:sz="0" w:space="0" w:color="auto"/>
          </w:divBdr>
        </w:div>
      </w:divsChild>
    </w:div>
    <w:div w:id="1643539277">
      <w:bodyDiv w:val="1"/>
      <w:marLeft w:val="0"/>
      <w:marRight w:val="0"/>
      <w:marTop w:val="0"/>
      <w:marBottom w:val="0"/>
      <w:divBdr>
        <w:top w:val="none" w:sz="0" w:space="0" w:color="auto"/>
        <w:left w:val="none" w:sz="0" w:space="0" w:color="auto"/>
        <w:bottom w:val="none" w:sz="0" w:space="0" w:color="auto"/>
        <w:right w:val="none" w:sz="0" w:space="0" w:color="auto"/>
      </w:divBdr>
    </w:div>
    <w:div w:id="1675305429">
      <w:bodyDiv w:val="1"/>
      <w:marLeft w:val="0"/>
      <w:marRight w:val="0"/>
      <w:marTop w:val="0"/>
      <w:marBottom w:val="0"/>
      <w:divBdr>
        <w:top w:val="none" w:sz="0" w:space="0" w:color="auto"/>
        <w:left w:val="none" w:sz="0" w:space="0" w:color="auto"/>
        <w:bottom w:val="none" w:sz="0" w:space="0" w:color="auto"/>
        <w:right w:val="none" w:sz="0" w:space="0" w:color="auto"/>
      </w:divBdr>
    </w:div>
    <w:div w:id="2125998447">
      <w:bodyDiv w:val="1"/>
      <w:marLeft w:val="0"/>
      <w:marRight w:val="0"/>
      <w:marTop w:val="0"/>
      <w:marBottom w:val="0"/>
      <w:divBdr>
        <w:top w:val="none" w:sz="0" w:space="0" w:color="auto"/>
        <w:left w:val="none" w:sz="0" w:space="0" w:color="auto"/>
        <w:bottom w:val="none" w:sz="0" w:space="0" w:color="auto"/>
        <w:right w:val="none" w:sz="0" w:space="0" w:color="auto"/>
      </w:divBdr>
      <w:divsChild>
        <w:div w:id="1747609424">
          <w:marLeft w:val="547"/>
          <w:marRight w:val="0"/>
          <w:marTop w:val="115"/>
          <w:marBottom w:val="0"/>
          <w:divBdr>
            <w:top w:val="none" w:sz="0" w:space="0" w:color="auto"/>
            <w:left w:val="none" w:sz="0" w:space="0" w:color="auto"/>
            <w:bottom w:val="none" w:sz="0" w:space="0" w:color="auto"/>
            <w:right w:val="none" w:sz="0" w:space="0" w:color="auto"/>
          </w:divBdr>
        </w:div>
        <w:div w:id="31269773">
          <w:marLeft w:val="547"/>
          <w:marRight w:val="0"/>
          <w:marTop w:val="115"/>
          <w:marBottom w:val="0"/>
          <w:divBdr>
            <w:top w:val="none" w:sz="0" w:space="0" w:color="auto"/>
            <w:left w:val="none" w:sz="0" w:space="0" w:color="auto"/>
            <w:bottom w:val="none" w:sz="0" w:space="0" w:color="auto"/>
            <w:right w:val="none" w:sz="0" w:space="0" w:color="auto"/>
          </w:divBdr>
        </w:div>
        <w:div w:id="1668050364">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diagramLayout" Target="diagrams/layout2.xml"/><Relationship Id="rId26" Type="http://schemas.openxmlformats.org/officeDocument/2006/relationships/diagramLayout" Target="diagrams/layout4.xml"/><Relationship Id="rId39"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image" Target="media/image7.png"/><Relationship Id="rId42" Type="http://schemas.microsoft.com/office/2007/relationships/diagramDrawing" Target="diagrams/drawing3.xml"/><Relationship Id="rId7" Type="http://schemas.openxmlformats.org/officeDocument/2006/relationships/endnotes" Target="endnotes.xml"/><Relationship Id="rId12" Type="http://schemas.openxmlformats.org/officeDocument/2006/relationships/hyperlink" Target="http://www.donland.ru/Default.aspx?pageid=115735" TargetMode="External"/><Relationship Id="rId17" Type="http://schemas.openxmlformats.org/officeDocument/2006/relationships/diagramData" Target="diagrams/data2.xml"/><Relationship Id="rId25" Type="http://schemas.openxmlformats.org/officeDocument/2006/relationships/diagramData" Target="diagrams/data4.xml"/><Relationship Id="rId33" Type="http://schemas.openxmlformats.org/officeDocument/2006/relationships/image" Target="media/image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Colors" Target="diagrams/colors2.xml"/><Relationship Id="rId29" Type="http://schemas.openxmlformats.org/officeDocument/2006/relationships/diagramData" Target="diagrams/data5.xml"/><Relationship Id="rId41"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nland.ru/Default.aspx?pageid=115735" TargetMode="External"/><Relationship Id="rId24" Type="http://schemas.openxmlformats.org/officeDocument/2006/relationships/diagramColors" Target="diagrams/colors3.xml"/><Relationship Id="rId32" Type="http://schemas.openxmlformats.org/officeDocument/2006/relationships/diagramColors" Target="diagrams/colors5.xml"/><Relationship Id="rId37" Type="http://schemas.openxmlformats.org/officeDocument/2006/relationships/fontTable" Target="fontTable.xml"/><Relationship Id="rId40"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QuickStyle" Target="diagrams/quickStyle3.xml"/><Relationship Id="rId28" Type="http://schemas.openxmlformats.org/officeDocument/2006/relationships/diagramColors" Target="diagrams/colors4.xm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diagramQuickStyle" Target="diagrams/quickStyle2.xml"/><Relationship Id="rId31" Type="http://schemas.openxmlformats.org/officeDocument/2006/relationships/diagramQuickStyle" Target="diagrams/quickStyle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diagramLayout" Target="diagrams/layout3.xml"/><Relationship Id="rId27" Type="http://schemas.openxmlformats.org/officeDocument/2006/relationships/diagramQuickStyle" Target="diagrams/quickStyle4.xml"/><Relationship Id="rId30" Type="http://schemas.openxmlformats.org/officeDocument/2006/relationships/diagramLayout" Target="diagrams/layout5.xml"/><Relationship Id="rId35" Type="http://schemas.microsoft.com/office/2007/relationships/hdphoto" Target="NULL"/><Relationship Id="rId43" Type="http://schemas.microsoft.com/office/2007/relationships/diagramDrawing" Target="diagrams/drawing4.xml"/></Relationships>
</file>

<file path=word/diagrams/_rels/data1.xml.rels><?xml version="1.0" encoding="UTF-8" standalone="yes"?>
<Relationships xmlns="http://schemas.openxmlformats.org/package/2006/relationships"><Relationship Id="rId1" Type="http://schemas.openxmlformats.org/officeDocument/2006/relationships/image" Target="../media/image4.png"/></Relationships>
</file>

<file path=word/diagrams/_rels/data5.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41.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5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15A288-C7EE-41C5-905C-BF63CEABF38A}" type="doc">
      <dgm:prSet loTypeId="urn:microsoft.com/office/officeart/2005/8/layout/radial1" loCatId="cycle" qsTypeId="urn:microsoft.com/office/officeart/2005/8/quickstyle/simple3" qsCatId="simple" csTypeId="urn:microsoft.com/office/officeart/2005/8/colors/colorful5" csCatId="colorful" phldr="1"/>
      <dgm:spPr/>
      <dgm:t>
        <a:bodyPr/>
        <a:lstStyle/>
        <a:p>
          <a:endParaRPr lang="ru-RU"/>
        </a:p>
      </dgm:t>
    </dgm:pt>
    <dgm:pt modelId="{0DD2DDB8-DF67-4325-A39F-62BFA862D127}">
      <dgm:prSet phldrT="[Текст]" custT="1"/>
      <dgm:spPr>
        <a:blipFill rotWithShape="0">
          <a:blip xmlns:r="http://schemas.openxmlformats.org/officeDocument/2006/relationships" r:embed="rId1"/>
          <a:stretch>
            <a:fillRect/>
          </a:stretch>
        </a:blipFill>
      </dgm:spPr>
      <dgm:t>
        <a:bodyPr>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p>
          <a:r>
            <a:rPr lang="ru-RU" sz="1000" b="1" cap="none" spc="0">
              <a:ln/>
              <a:solidFill>
                <a:schemeClr val="accent3"/>
              </a:solidFill>
              <a:effectLst/>
              <a:latin typeface="Times New Roman" pitchFamily="18" charset="0"/>
              <a:cs typeface="Times New Roman" pitchFamily="18" charset="0"/>
            </a:rPr>
            <a:t>МБУ ДО ЦВР</a:t>
          </a:r>
        </a:p>
      </dgm:t>
    </dgm:pt>
    <dgm:pt modelId="{8F6E2BC7-348D-45BE-950C-547379FEB175}" type="parTrans" cxnId="{7BF40064-95AA-4D26-982E-DF9805434D1B}">
      <dgm:prSet/>
      <dgm:spPr/>
      <dgm:t>
        <a:bodyPr/>
        <a:lstStyle/>
        <a:p>
          <a:endParaRPr lang="ru-RU"/>
        </a:p>
      </dgm:t>
    </dgm:pt>
    <dgm:pt modelId="{9BB814F9-B662-417B-A966-765FC499D777}" type="sibTrans" cxnId="{7BF40064-95AA-4D26-982E-DF9805434D1B}">
      <dgm:prSet/>
      <dgm:spPr/>
      <dgm:t>
        <a:bodyPr/>
        <a:lstStyle/>
        <a:p>
          <a:endParaRPr lang="ru-RU"/>
        </a:p>
      </dgm:t>
    </dgm:pt>
    <dgm:pt modelId="{4D814D79-4A83-41C6-BC9E-82FA2108B143}">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latin typeface="Times New Roman" pitchFamily="18" charset="0"/>
              <a:cs typeface="Times New Roman" pitchFamily="18" charset="0"/>
            </a:rPr>
            <a:t>МБОУ СОШ № 7 р.п. Шолоховский</a:t>
          </a:r>
        </a:p>
        <a:p>
          <a:endParaRPr lang="ru-RU" sz="1000" b="1">
            <a:latin typeface="Times New Roman" pitchFamily="18" charset="0"/>
            <a:cs typeface="Times New Roman" pitchFamily="18" charset="0"/>
          </a:endParaRPr>
        </a:p>
      </dgm:t>
    </dgm:pt>
    <dgm:pt modelId="{A171E7DB-6C3C-41E4-B11D-0336CE3B700A}" type="parTrans" cxnId="{8D677F71-4BED-48AC-891D-9D129FA6D33A}">
      <dgm:prSet/>
      <dgm:spPr/>
      <dgm:t>
        <a:bodyPr/>
        <a:lstStyle/>
        <a:p>
          <a:endParaRPr lang="ru-RU"/>
        </a:p>
      </dgm:t>
    </dgm:pt>
    <dgm:pt modelId="{9B6EED64-B2A0-44B3-9F23-29DBD7A7D813}" type="sibTrans" cxnId="{8D677F71-4BED-48AC-891D-9D129FA6D33A}">
      <dgm:prSet/>
      <dgm:spPr/>
      <dgm:t>
        <a:bodyPr/>
        <a:lstStyle/>
        <a:p>
          <a:endParaRPr lang="ru-RU"/>
        </a:p>
      </dgm:t>
    </dgm:pt>
    <dgm:pt modelId="{CE1E5115-CE21-4777-A5CD-42DD438E77C1}">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latin typeface="Times New Roman" pitchFamily="18" charset="0"/>
              <a:cs typeface="Times New Roman" pitchFamily="18" charset="0"/>
            </a:rPr>
            <a:t>МБОУ СОШ № 9</a:t>
          </a:r>
        </a:p>
        <a:p>
          <a:r>
            <a:rPr lang="ru-RU" sz="1000" b="1">
              <a:latin typeface="Times New Roman" pitchFamily="18" charset="0"/>
              <a:cs typeface="Times New Roman" pitchFamily="18" charset="0"/>
            </a:rPr>
            <a:t>п. Горняцкий</a:t>
          </a:r>
        </a:p>
      </dgm:t>
    </dgm:pt>
    <dgm:pt modelId="{5D228B0B-C7A4-46BD-AE85-E3C951501E1A}" type="parTrans" cxnId="{A967BBAF-3DF9-4767-8086-FA38225C3202}">
      <dgm:prSet/>
      <dgm:spPr/>
      <dgm:t>
        <a:bodyPr/>
        <a:lstStyle/>
        <a:p>
          <a:endParaRPr lang="ru-RU"/>
        </a:p>
      </dgm:t>
    </dgm:pt>
    <dgm:pt modelId="{CDC9B89D-4211-4827-91E6-0FAEBAFFDC91}" type="sibTrans" cxnId="{A967BBAF-3DF9-4767-8086-FA38225C3202}">
      <dgm:prSet/>
      <dgm:spPr/>
      <dgm:t>
        <a:bodyPr/>
        <a:lstStyle/>
        <a:p>
          <a:endParaRPr lang="ru-RU"/>
        </a:p>
      </dgm:t>
    </dgm:pt>
    <dgm:pt modelId="{07087CFE-A786-455B-9FC4-F30AEEEDFBAE}">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latin typeface="Times New Roman" pitchFamily="18" charset="0"/>
              <a:cs typeface="Times New Roman" pitchFamily="18" charset="0"/>
            </a:rPr>
            <a:t>МБОУ СОШ № 10 </a:t>
          </a:r>
        </a:p>
        <a:p>
          <a:r>
            <a:rPr lang="ru-RU" sz="1000" b="1">
              <a:latin typeface="Times New Roman" pitchFamily="18" charset="0"/>
              <a:cs typeface="Times New Roman" pitchFamily="18" charset="0"/>
            </a:rPr>
            <a:t>п. Горняцкий</a:t>
          </a:r>
        </a:p>
      </dgm:t>
    </dgm:pt>
    <dgm:pt modelId="{42A5F94D-69F8-4A46-B9EA-C8263B5C598E}" type="parTrans" cxnId="{B8870796-3B31-4B53-8E34-DE9F7D275733}">
      <dgm:prSet/>
      <dgm:spPr/>
      <dgm:t>
        <a:bodyPr/>
        <a:lstStyle/>
        <a:p>
          <a:endParaRPr lang="ru-RU"/>
        </a:p>
      </dgm:t>
    </dgm:pt>
    <dgm:pt modelId="{7CEBA0E5-0CEE-4831-A6DA-0770B37AD6F5}" type="sibTrans" cxnId="{B8870796-3B31-4B53-8E34-DE9F7D275733}">
      <dgm:prSet/>
      <dgm:spPr/>
      <dgm:t>
        <a:bodyPr/>
        <a:lstStyle/>
        <a:p>
          <a:endParaRPr lang="ru-RU"/>
        </a:p>
      </dgm:t>
    </dgm:pt>
    <dgm:pt modelId="{E10A5674-3757-4C98-88DA-3531E6083A24}">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latin typeface="Times New Roman" pitchFamily="18" charset="0"/>
              <a:cs typeface="Times New Roman" pitchFamily="18" charset="0"/>
            </a:rPr>
            <a:t>МБОУ СОШ № 11</a:t>
          </a:r>
        </a:p>
        <a:p>
          <a:r>
            <a:rPr lang="ru-RU" sz="1000" b="1">
              <a:latin typeface="Times New Roman" pitchFamily="18" charset="0"/>
              <a:cs typeface="Times New Roman" pitchFamily="18" charset="0"/>
            </a:rPr>
            <a:t>п. Горняцкий</a:t>
          </a:r>
        </a:p>
      </dgm:t>
    </dgm:pt>
    <dgm:pt modelId="{0585A574-83A5-4C65-B12E-EB38506E7F7F}" type="parTrans" cxnId="{A2BD7767-DCBB-43A8-B9F0-0A533FBD3B01}">
      <dgm:prSet/>
      <dgm:spPr/>
      <dgm:t>
        <a:bodyPr/>
        <a:lstStyle/>
        <a:p>
          <a:endParaRPr lang="ru-RU"/>
        </a:p>
      </dgm:t>
    </dgm:pt>
    <dgm:pt modelId="{E7C05F5B-9A44-4FD2-B168-291E79A0A18C}" type="sibTrans" cxnId="{A2BD7767-DCBB-43A8-B9F0-0A533FBD3B01}">
      <dgm:prSet/>
      <dgm:spPr/>
      <dgm:t>
        <a:bodyPr/>
        <a:lstStyle/>
        <a:p>
          <a:endParaRPr lang="ru-RU"/>
        </a:p>
      </dgm:t>
    </dgm:pt>
    <dgm:pt modelId="{C0F4214D-75BA-4EF8-BB51-84CAEAA2E0C7}">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latin typeface="Times New Roman" pitchFamily="18" charset="0"/>
              <a:cs typeface="Times New Roman" pitchFamily="18" charset="0"/>
            </a:rPr>
            <a:t>Школа-интернат р.п. Шолоховский</a:t>
          </a:r>
        </a:p>
      </dgm:t>
    </dgm:pt>
    <dgm:pt modelId="{E5CA176B-EB96-4D8C-9741-5BE71FF48F53}" type="parTrans" cxnId="{B87C1923-93DC-4C78-8451-D335A80ADAB3}">
      <dgm:prSet/>
      <dgm:spPr/>
      <dgm:t>
        <a:bodyPr/>
        <a:lstStyle/>
        <a:p>
          <a:endParaRPr lang="ru-RU"/>
        </a:p>
      </dgm:t>
    </dgm:pt>
    <dgm:pt modelId="{540184B7-8E50-48A4-B724-FF0E12700E5D}" type="sibTrans" cxnId="{B87C1923-93DC-4C78-8451-D335A80ADAB3}">
      <dgm:prSet/>
      <dgm:spPr/>
      <dgm:t>
        <a:bodyPr/>
        <a:lstStyle/>
        <a:p>
          <a:endParaRPr lang="ru-RU"/>
        </a:p>
      </dgm:t>
    </dgm:pt>
    <dgm:pt modelId="{21CD155D-4008-40DF-8005-A31CA16B05DE}">
      <dgm:prSe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latin typeface="Times New Roman" pitchFamily="18" charset="0"/>
              <a:cs typeface="Times New Roman" pitchFamily="18" charset="0"/>
            </a:rPr>
            <a:t>МБДОУ ДС</a:t>
          </a:r>
        </a:p>
        <a:p>
          <a:r>
            <a:rPr lang="ru-RU" sz="1000" b="1">
              <a:latin typeface="Times New Roman" pitchFamily="18" charset="0"/>
              <a:cs typeface="Times New Roman" pitchFamily="18" charset="0"/>
            </a:rPr>
            <a:t> р.п. Шолоховский № 35, № 36, № 40</a:t>
          </a:r>
        </a:p>
      </dgm:t>
    </dgm:pt>
    <dgm:pt modelId="{CA021701-6567-45AE-AE48-AFB49A1DA374}" type="parTrans" cxnId="{3E287ADA-A8C2-404C-9FD7-84B59000E7E2}">
      <dgm:prSet/>
      <dgm:spPr/>
      <dgm:t>
        <a:bodyPr/>
        <a:lstStyle/>
        <a:p>
          <a:endParaRPr lang="ru-RU"/>
        </a:p>
      </dgm:t>
    </dgm:pt>
    <dgm:pt modelId="{4D316E36-F763-4E34-87B3-720329377A08}" type="sibTrans" cxnId="{3E287ADA-A8C2-404C-9FD7-84B59000E7E2}">
      <dgm:prSet/>
      <dgm:spPr/>
      <dgm:t>
        <a:bodyPr/>
        <a:lstStyle/>
        <a:p>
          <a:endParaRPr lang="ru-RU"/>
        </a:p>
      </dgm:t>
    </dgm:pt>
    <dgm:pt modelId="{0D38C36D-AE62-4355-89C0-BA824C163CB4}">
      <dgm:prSet phldrT="[Текст]"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latin typeface="Times New Roman" pitchFamily="18" charset="0"/>
              <a:cs typeface="Times New Roman" pitchFamily="18" charset="0"/>
            </a:rPr>
            <a:t>МБОУ СОШ № 8</a:t>
          </a:r>
        </a:p>
        <a:p>
          <a:r>
            <a:rPr lang="ru-RU" sz="1000" b="1">
              <a:latin typeface="Times New Roman" pitchFamily="18" charset="0"/>
              <a:cs typeface="Times New Roman" pitchFamily="18" charset="0"/>
            </a:rPr>
            <a:t>р.п. Шолоховский</a:t>
          </a:r>
        </a:p>
      </dgm:t>
    </dgm:pt>
    <dgm:pt modelId="{A2F9E1BB-3104-4977-B9BB-5D5F1AC139BA}" type="sibTrans" cxnId="{1A1C8F78-6FF0-4BB7-B082-1EB1088866DB}">
      <dgm:prSet/>
      <dgm:spPr/>
      <dgm:t>
        <a:bodyPr/>
        <a:lstStyle/>
        <a:p>
          <a:endParaRPr lang="ru-RU"/>
        </a:p>
      </dgm:t>
    </dgm:pt>
    <dgm:pt modelId="{4C94E639-167B-42DC-8D1E-401B5B55E56C}" type="parTrans" cxnId="{1A1C8F78-6FF0-4BB7-B082-1EB1088866DB}">
      <dgm:prSet/>
      <dgm:spPr/>
      <dgm:t>
        <a:bodyPr/>
        <a:lstStyle/>
        <a:p>
          <a:endParaRPr lang="ru-RU"/>
        </a:p>
      </dgm:t>
    </dgm:pt>
    <dgm:pt modelId="{B78D7E57-ECE9-4857-BF1C-621D0A6D5B78}" type="pres">
      <dgm:prSet presAssocID="{5715A288-C7EE-41C5-905C-BF63CEABF38A}" presName="cycle" presStyleCnt="0">
        <dgm:presLayoutVars>
          <dgm:chMax val="1"/>
          <dgm:dir/>
          <dgm:animLvl val="ctr"/>
          <dgm:resizeHandles val="exact"/>
        </dgm:presLayoutVars>
      </dgm:prSet>
      <dgm:spPr/>
      <dgm:t>
        <a:bodyPr/>
        <a:lstStyle/>
        <a:p>
          <a:endParaRPr lang="ru-RU"/>
        </a:p>
      </dgm:t>
    </dgm:pt>
    <dgm:pt modelId="{87F84283-3738-407C-ACEC-04DBB85562BC}" type="pres">
      <dgm:prSet presAssocID="{0DD2DDB8-DF67-4325-A39F-62BFA862D127}" presName="centerShape" presStyleLbl="node0" presStyleIdx="0" presStyleCnt="1" custScaleX="231111" custScaleY="145382" custLinFactNeighborY="-958"/>
      <dgm:spPr/>
      <dgm:t>
        <a:bodyPr/>
        <a:lstStyle/>
        <a:p>
          <a:endParaRPr lang="ru-RU"/>
        </a:p>
      </dgm:t>
    </dgm:pt>
    <dgm:pt modelId="{0FDA1FF7-C4CD-456D-A972-7FD353155C64}" type="pres">
      <dgm:prSet presAssocID="{A171E7DB-6C3C-41E4-B11D-0336CE3B700A}" presName="Name9" presStyleLbl="parChTrans1D2" presStyleIdx="0" presStyleCnt="7"/>
      <dgm:spPr/>
      <dgm:t>
        <a:bodyPr/>
        <a:lstStyle/>
        <a:p>
          <a:endParaRPr lang="ru-RU"/>
        </a:p>
      </dgm:t>
    </dgm:pt>
    <dgm:pt modelId="{C59DBB4A-CE6D-4CF2-B91D-FED8A729FF21}" type="pres">
      <dgm:prSet presAssocID="{A171E7DB-6C3C-41E4-B11D-0336CE3B700A}" presName="connTx" presStyleLbl="parChTrans1D2" presStyleIdx="0" presStyleCnt="7"/>
      <dgm:spPr/>
      <dgm:t>
        <a:bodyPr/>
        <a:lstStyle/>
        <a:p>
          <a:endParaRPr lang="ru-RU"/>
        </a:p>
      </dgm:t>
    </dgm:pt>
    <dgm:pt modelId="{ACD2F7DE-8AC2-4267-85D7-176899123E15}" type="pres">
      <dgm:prSet presAssocID="{4D814D79-4A83-41C6-BC9E-82FA2108B143}" presName="node" presStyleLbl="node1" presStyleIdx="0" presStyleCnt="7" custScaleX="197728" custScaleY="110000">
        <dgm:presLayoutVars>
          <dgm:bulletEnabled val="1"/>
        </dgm:presLayoutVars>
      </dgm:prSet>
      <dgm:spPr/>
      <dgm:t>
        <a:bodyPr/>
        <a:lstStyle/>
        <a:p>
          <a:endParaRPr lang="ru-RU"/>
        </a:p>
      </dgm:t>
    </dgm:pt>
    <dgm:pt modelId="{AAB3AF9B-1E14-43A1-A67D-B64FBC3549A1}" type="pres">
      <dgm:prSet presAssocID="{4C94E639-167B-42DC-8D1E-401B5B55E56C}" presName="Name9" presStyleLbl="parChTrans1D2" presStyleIdx="1" presStyleCnt="7"/>
      <dgm:spPr/>
      <dgm:t>
        <a:bodyPr/>
        <a:lstStyle/>
        <a:p>
          <a:endParaRPr lang="ru-RU"/>
        </a:p>
      </dgm:t>
    </dgm:pt>
    <dgm:pt modelId="{4D51A4AE-4D5E-4B0C-8318-35C1F23E6E0B}" type="pres">
      <dgm:prSet presAssocID="{4C94E639-167B-42DC-8D1E-401B5B55E56C}" presName="connTx" presStyleLbl="parChTrans1D2" presStyleIdx="1" presStyleCnt="7"/>
      <dgm:spPr/>
      <dgm:t>
        <a:bodyPr/>
        <a:lstStyle/>
        <a:p>
          <a:endParaRPr lang="ru-RU"/>
        </a:p>
      </dgm:t>
    </dgm:pt>
    <dgm:pt modelId="{1D14F151-8F3B-449C-8032-A1C9093FA2A7}" type="pres">
      <dgm:prSet presAssocID="{0D38C36D-AE62-4355-89C0-BA824C163CB4}" presName="node" presStyleLbl="node1" presStyleIdx="1" presStyleCnt="7" custScaleX="186540" custScaleY="110000" custRadScaleRad="129552" custRadScaleInc="35035">
        <dgm:presLayoutVars>
          <dgm:bulletEnabled val="1"/>
        </dgm:presLayoutVars>
      </dgm:prSet>
      <dgm:spPr/>
      <dgm:t>
        <a:bodyPr/>
        <a:lstStyle/>
        <a:p>
          <a:endParaRPr lang="ru-RU"/>
        </a:p>
      </dgm:t>
    </dgm:pt>
    <dgm:pt modelId="{305A13F5-C37F-4D5D-9343-203D34B04851}" type="pres">
      <dgm:prSet presAssocID="{5D228B0B-C7A4-46BD-AE85-E3C951501E1A}" presName="Name9" presStyleLbl="parChTrans1D2" presStyleIdx="2" presStyleCnt="7"/>
      <dgm:spPr/>
      <dgm:t>
        <a:bodyPr/>
        <a:lstStyle/>
        <a:p>
          <a:endParaRPr lang="ru-RU"/>
        </a:p>
      </dgm:t>
    </dgm:pt>
    <dgm:pt modelId="{E55BBFC9-2745-41CB-97FD-2BBD9BD0A5B1}" type="pres">
      <dgm:prSet presAssocID="{5D228B0B-C7A4-46BD-AE85-E3C951501E1A}" presName="connTx" presStyleLbl="parChTrans1D2" presStyleIdx="2" presStyleCnt="7"/>
      <dgm:spPr/>
      <dgm:t>
        <a:bodyPr/>
        <a:lstStyle/>
        <a:p>
          <a:endParaRPr lang="ru-RU"/>
        </a:p>
      </dgm:t>
    </dgm:pt>
    <dgm:pt modelId="{B360F973-AF04-4E1B-9E5A-521C28F719AB}" type="pres">
      <dgm:prSet presAssocID="{CE1E5115-CE21-4777-A5CD-42DD438E77C1}" presName="node" presStyleLbl="node1" presStyleIdx="2" presStyleCnt="7" custScaleX="194488" custScaleY="110000" custRadScaleRad="150252" custRadScaleInc="-37928">
        <dgm:presLayoutVars>
          <dgm:bulletEnabled val="1"/>
        </dgm:presLayoutVars>
      </dgm:prSet>
      <dgm:spPr/>
      <dgm:t>
        <a:bodyPr/>
        <a:lstStyle/>
        <a:p>
          <a:endParaRPr lang="ru-RU"/>
        </a:p>
      </dgm:t>
    </dgm:pt>
    <dgm:pt modelId="{20DD5762-A47F-4E0A-B14D-9BA438EBE8C1}" type="pres">
      <dgm:prSet presAssocID="{42A5F94D-69F8-4A46-B9EA-C8263B5C598E}" presName="Name9" presStyleLbl="parChTrans1D2" presStyleIdx="3" presStyleCnt="7"/>
      <dgm:spPr/>
      <dgm:t>
        <a:bodyPr/>
        <a:lstStyle/>
        <a:p>
          <a:endParaRPr lang="ru-RU"/>
        </a:p>
      </dgm:t>
    </dgm:pt>
    <dgm:pt modelId="{91446335-BE12-4312-836E-BF89E6C46E43}" type="pres">
      <dgm:prSet presAssocID="{42A5F94D-69F8-4A46-B9EA-C8263B5C598E}" presName="connTx" presStyleLbl="parChTrans1D2" presStyleIdx="3" presStyleCnt="7"/>
      <dgm:spPr/>
      <dgm:t>
        <a:bodyPr/>
        <a:lstStyle/>
        <a:p>
          <a:endParaRPr lang="ru-RU"/>
        </a:p>
      </dgm:t>
    </dgm:pt>
    <dgm:pt modelId="{2DC9DD56-9475-4A43-82B9-F0A40A2DDDCE}" type="pres">
      <dgm:prSet presAssocID="{07087CFE-A786-455B-9FC4-F30AEEEDFBAE}" presName="node" presStyleLbl="node1" presStyleIdx="3" presStyleCnt="7" custScaleX="208583" custScaleY="110000" custRadScaleRad="116595" custRadScaleInc="-79702">
        <dgm:presLayoutVars>
          <dgm:bulletEnabled val="1"/>
        </dgm:presLayoutVars>
      </dgm:prSet>
      <dgm:spPr/>
      <dgm:t>
        <a:bodyPr/>
        <a:lstStyle/>
        <a:p>
          <a:endParaRPr lang="ru-RU"/>
        </a:p>
      </dgm:t>
    </dgm:pt>
    <dgm:pt modelId="{7378E711-2BCA-4323-A734-EBD36236A6E9}" type="pres">
      <dgm:prSet presAssocID="{0585A574-83A5-4C65-B12E-EB38506E7F7F}" presName="Name9" presStyleLbl="parChTrans1D2" presStyleIdx="4" presStyleCnt="7"/>
      <dgm:spPr/>
      <dgm:t>
        <a:bodyPr/>
        <a:lstStyle/>
        <a:p>
          <a:endParaRPr lang="ru-RU"/>
        </a:p>
      </dgm:t>
    </dgm:pt>
    <dgm:pt modelId="{3CE40749-5440-4242-8B34-E4F22905458D}" type="pres">
      <dgm:prSet presAssocID="{0585A574-83A5-4C65-B12E-EB38506E7F7F}" presName="connTx" presStyleLbl="parChTrans1D2" presStyleIdx="4" presStyleCnt="7"/>
      <dgm:spPr/>
      <dgm:t>
        <a:bodyPr/>
        <a:lstStyle/>
        <a:p>
          <a:endParaRPr lang="ru-RU"/>
        </a:p>
      </dgm:t>
    </dgm:pt>
    <dgm:pt modelId="{7D9573DA-E856-4E92-AFBE-432FCD5AA821}" type="pres">
      <dgm:prSet presAssocID="{E10A5674-3757-4C98-88DA-3531E6083A24}" presName="node" presStyleLbl="node1" presStyleIdx="4" presStyleCnt="7" custScaleX="204014" custScaleY="110000" custRadScaleRad="109120" custRadScaleInc="68427">
        <dgm:presLayoutVars>
          <dgm:bulletEnabled val="1"/>
        </dgm:presLayoutVars>
      </dgm:prSet>
      <dgm:spPr/>
      <dgm:t>
        <a:bodyPr/>
        <a:lstStyle/>
        <a:p>
          <a:endParaRPr lang="ru-RU"/>
        </a:p>
      </dgm:t>
    </dgm:pt>
    <dgm:pt modelId="{F81520A6-FA35-462A-BC72-467E141AEAE9}" type="pres">
      <dgm:prSet presAssocID="{E5CA176B-EB96-4D8C-9741-5BE71FF48F53}" presName="Name9" presStyleLbl="parChTrans1D2" presStyleIdx="5" presStyleCnt="7"/>
      <dgm:spPr/>
      <dgm:t>
        <a:bodyPr/>
        <a:lstStyle/>
        <a:p>
          <a:endParaRPr lang="ru-RU"/>
        </a:p>
      </dgm:t>
    </dgm:pt>
    <dgm:pt modelId="{027ECC87-E661-4CA4-A3BD-1E1E80AE87D0}" type="pres">
      <dgm:prSet presAssocID="{E5CA176B-EB96-4D8C-9741-5BE71FF48F53}" presName="connTx" presStyleLbl="parChTrans1D2" presStyleIdx="5" presStyleCnt="7"/>
      <dgm:spPr/>
      <dgm:t>
        <a:bodyPr/>
        <a:lstStyle/>
        <a:p>
          <a:endParaRPr lang="ru-RU"/>
        </a:p>
      </dgm:t>
    </dgm:pt>
    <dgm:pt modelId="{299465C4-CF8A-4C99-B066-0354A526A2A4}" type="pres">
      <dgm:prSet presAssocID="{C0F4214D-75BA-4EF8-BB51-84CAEAA2E0C7}" presName="node" presStyleLbl="node1" presStyleIdx="5" presStyleCnt="7" custScaleX="189914" custScaleY="110000" custRadScaleRad="149394" custRadScaleInc="40200">
        <dgm:presLayoutVars>
          <dgm:bulletEnabled val="1"/>
        </dgm:presLayoutVars>
      </dgm:prSet>
      <dgm:spPr/>
      <dgm:t>
        <a:bodyPr/>
        <a:lstStyle/>
        <a:p>
          <a:endParaRPr lang="ru-RU"/>
        </a:p>
      </dgm:t>
    </dgm:pt>
    <dgm:pt modelId="{6266737F-FF4B-4845-B966-07255FCEC9DD}" type="pres">
      <dgm:prSet presAssocID="{CA021701-6567-45AE-AE48-AFB49A1DA374}" presName="Name9" presStyleLbl="parChTrans1D2" presStyleIdx="6" presStyleCnt="7"/>
      <dgm:spPr/>
      <dgm:t>
        <a:bodyPr/>
        <a:lstStyle/>
        <a:p>
          <a:endParaRPr lang="ru-RU"/>
        </a:p>
      </dgm:t>
    </dgm:pt>
    <dgm:pt modelId="{C5579756-3E1B-4AB7-B20E-16445388C822}" type="pres">
      <dgm:prSet presAssocID="{CA021701-6567-45AE-AE48-AFB49A1DA374}" presName="connTx" presStyleLbl="parChTrans1D2" presStyleIdx="6" presStyleCnt="7"/>
      <dgm:spPr/>
      <dgm:t>
        <a:bodyPr/>
        <a:lstStyle/>
        <a:p>
          <a:endParaRPr lang="ru-RU"/>
        </a:p>
      </dgm:t>
    </dgm:pt>
    <dgm:pt modelId="{D0AD28C8-D731-4071-B41E-89BA97CFB495}" type="pres">
      <dgm:prSet presAssocID="{21CD155D-4008-40DF-8005-A31CA16B05DE}" presName="node" presStyleLbl="node1" presStyleIdx="6" presStyleCnt="7" custScaleX="193734" custScaleY="110000" custRadScaleRad="144938" custRadScaleInc="-36143">
        <dgm:presLayoutVars>
          <dgm:bulletEnabled val="1"/>
        </dgm:presLayoutVars>
      </dgm:prSet>
      <dgm:spPr/>
      <dgm:t>
        <a:bodyPr/>
        <a:lstStyle/>
        <a:p>
          <a:endParaRPr lang="ru-RU"/>
        </a:p>
      </dgm:t>
    </dgm:pt>
  </dgm:ptLst>
  <dgm:cxnLst>
    <dgm:cxn modelId="{56257344-D3D3-4FF0-AFB2-E7EE142DDF4F}" type="presOf" srcId="{A171E7DB-6C3C-41E4-B11D-0336CE3B700A}" destId="{0FDA1FF7-C4CD-456D-A972-7FD353155C64}" srcOrd="0" destOrd="0" presId="urn:microsoft.com/office/officeart/2005/8/layout/radial1"/>
    <dgm:cxn modelId="{3E287ADA-A8C2-404C-9FD7-84B59000E7E2}" srcId="{0DD2DDB8-DF67-4325-A39F-62BFA862D127}" destId="{21CD155D-4008-40DF-8005-A31CA16B05DE}" srcOrd="6" destOrd="0" parTransId="{CA021701-6567-45AE-AE48-AFB49A1DA374}" sibTransId="{4D316E36-F763-4E34-87B3-720329377A08}"/>
    <dgm:cxn modelId="{67217B9C-945C-47A9-9CBA-52EBB38AC13E}" type="presOf" srcId="{A171E7DB-6C3C-41E4-B11D-0336CE3B700A}" destId="{C59DBB4A-CE6D-4CF2-B91D-FED8A729FF21}" srcOrd="1" destOrd="0" presId="urn:microsoft.com/office/officeart/2005/8/layout/radial1"/>
    <dgm:cxn modelId="{21B81C64-8221-47CC-BAE9-039D591FE16B}" type="presOf" srcId="{CE1E5115-CE21-4777-A5CD-42DD438E77C1}" destId="{B360F973-AF04-4E1B-9E5A-521C28F719AB}" srcOrd="0" destOrd="0" presId="urn:microsoft.com/office/officeart/2005/8/layout/radial1"/>
    <dgm:cxn modelId="{F1DF5389-5344-47FE-98DB-2BDCA6842281}" type="presOf" srcId="{0585A574-83A5-4C65-B12E-EB38506E7F7F}" destId="{7378E711-2BCA-4323-A734-EBD36236A6E9}" srcOrd="0" destOrd="0" presId="urn:microsoft.com/office/officeart/2005/8/layout/radial1"/>
    <dgm:cxn modelId="{B8870796-3B31-4B53-8E34-DE9F7D275733}" srcId="{0DD2DDB8-DF67-4325-A39F-62BFA862D127}" destId="{07087CFE-A786-455B-9FC4-F30AEEEDFBAE}" srcOrd="3" destOrd="0" parTransId="{42A5F94D-69F8-4A46-B9EA-C8263B5C598E}" sibTransId="{7CEBA0E5-0CEE-4831-A6DA-0770B37AD6F5}"/>
    <dgm:cxn modelId="{DDAEF25C-986F-450B-BAAC-9FAF400C9A7F}" type="presOf" srcId="{0D38C36D-AE62-4355-89C0-BA824C163CB4}" destId="{1D14F151-8F3B-449C-8032-A1C9093FA2A7}" srcOrd="0" destOrd="0" presId="urn:microsoft.com/office/officeart/2005/8/layout/radial1"/>
    <dgm:cxn modelId="{071AD144-7900-483D-A8BD-91F2C138EDCC}" type="presOf" srcId="{4D814D79-4A83-41C6-BC9E-82FA2108B143}" destId="{ACD2F7DE-8AC2-4267-85D7-176899123E15}" srcOrd="0" destOrd="0" presId="urn:microsoft.com/office/officeart/2005/8/layout/radial1"/>
    <dgm:cxn modelId="{599B9075-531E-4A65-A318-3CD0736F880E}" type="presOf" srcId="{CA021701-6567-45AE-AE48-AFB49A1DA374}" destId="{C5579756-3E1B-4AB7-B20E-16445388C822}" srcOrd="1" destOrd="0" presId="urn:microsoft.com/office/officeart/2005/8/layout/radial1"/>
    <dgm:cxn modelId="{36A84F62-4FBE-445E-AD5C-7E804560E117}" type="presOf" srcId="{E5CA176B-EB96-4D8C-9741-5BE71FF48F53}" destId="{F81520A6-FA35-462A-BC72-467E141AEAE9}" srcOrd="0" destOrd="0" presId="urn:microsoft.com/office/officeart/2005/8/layout/radial1"/>
    <dgm:cxn modelId="{97E82B92-598D-4A9B-BBA6-2DF82C9933BE}" type="presOf" srcId="{0585A574-83A5-4C65-B12E-EB38506E7F7F}" destId="{3CE40749-5440-4242-8B34-E4F22905458D}" srcOrd="1" destOrd="0" presId="urn:microsoft.com/office/officeart/2005/8/layout/radial1"/>
    <dgm:cxn modelId="{F48DD04F-E5EB-4F97-AD2E-5F0D18D83407}" type="presOf" srcId="{E5CA176B-EB96-4D8C-9741-5BE71FF48F53}" destId="{027ECC87-E661-4CA4-A3BD-1E1E80AE87D0}" srcOrd="1" destOrd="0" presId="urn:microsoft.com/office/officeart/2005/8/layout/radial1"/>
    <dgm:cxn modelId="{A2BD7767-DCBB-43A8-B9F0-0A533FBD3B01}" srcId="{0DD2DDB8-DF67-4325-A39F-62BFA862D127}" destId="{E10A5674-3757-4C98-88DA-3531E6083A24}" srcOrd="4" destOrd="0" parTransId="{0585A574-83A5-4C65-B12E-EB38506E7F7F}" sibTransId="{E7C05F5B-9A44-4FD2-B168-291E79A0A18C}"/>
    <dgm:cxn modelId="{F415EBE1-BB63-4F1F-9080-88A90B847498}" type="presOf" srcId="{07087CFE-A786-455B-9FC4-F30AEEEDFBAE}" destId="{2DC9DD56-9475-4A43-82B9-F0A40A2DDDCE}" srcOrd="0" destOrd="0" presId="urn:microsoft.com/office/officeart/2005/8/layout/radial1"/>
    <dgm:cxn modelId="{7D897EAD-5CE2-40DA-B733-134BF23341AC}" type="presOf" srcId="{CA021701-6567-45AE-AE48-AFB49A1DA374}" destId="{6266737F-FF4B-4845-B966-07255FCEC9DD}" srcOrd="0" destOrd="0" presId="urn:microsoft.com/office/officeart/2005/8/layout/radial1"/>
    <dgm:cxn modelId="{725EBBFE-A5C4-49F9-B6E9-E9E5FB1B1C52}" type="presOf" srcId="{5715A288-C7EE-41C5-905C-BF63CEABF38A}" destId="{B78D7E57-ECE9-4857-BF1C-621D0A6D5B78}" srcOrd="0" destOrd="0" presId="urn:microsoft.com/office/officeart/2005/8/layout/radial1"/>
    <dgm:cxn modelId="{D2F2C822-7D01-44FE-9937-C12C9CF67766}" type="presOf" srcId="{5D228B0B-C7A4-46BD-AE85-E3C951501E1A}" destId="{305A13F5-C37F-4D5D-9343-203D34B04851}" srcOrd="0" destOrd="0" presId="urn:microsoft.com/office/officeart/2005/8/layout/radial1"/>
    <dgm:cxn modelId="{A894B422-D29D-4745-87EC-F5FCADA9AABE}" type="presOf" srcId="{5D228B0B-C7A4-46BD-AE85-E3C951501E1A}" destId="{E55BBFC9-2745-41CB-97FD-2BBD9BD0A5B1}" srcOrd="1" destOrd="0" presId="urn:microsoft.com/office/officeart/2005/8/layout/radial1"/>
    <dgm:cxn modelId="{C141D5FC-5703-48D7-9039-B3A39681A389}" type="presOf" srcId="{21CD155D-4008-40DF-8005-A31CA16B05DE}" destId="{D0AD28C8-D731-4071-B41E-89BA97CFB495}" srcOrd="0" destOrd="0" presId="urn:microsoft.com/office/officeart/2005/8/layout/radial1"/>
    <dgm:cxn modelId="{2DE7F097-3642-496D-8107-EEC929CDF220}" type="presOf" srcId="{42A5F94D-69F8-4A46-B9EA-C8263B5C598E}" destId="{91446335-BE12-4312-836E-BF89E6C46E43}" srcOrd="1" destOrd="0" presId="urn:microsoft.com/office/officeart/2005/8/layout/radial1"/>
    <dgm:cxn modelId="{1A1C8F78-6FF0-4BB7-B082-1EB1088866DB}" srcId="{0DD2DDB8-DF67-4325-A39F-62BFA862D127}" destId="{0D38C36D-AE62-4355-89C0-BA824C163CB4}" srcOrd="1" destOrd="0" parTransId="{4C94E639-167B-42DC-8D1E-401B5B55E56C}" sibTransId="{A2F9E1BB-3104-4977-B9BB-5D5F1AC139BA}"/>
    <dgm:cxn modelId="{2E1C4586-4E11-4E5F-A5FA-045AF1834140}" type="presOf" srcId="{42A5F94D-69F8-4A46-B9EA-C8263B5C598E}" destId="{20DD5762-A47F-4E0A-B14D-9BA438EBE8C1}" srcOrd="0" destOrd="0" presId="urn:microsoft.com/office/officeart/2005/8/layout/radial1"/>
    <dgm:cxn modelId="{C681301D-283C-4E90-B98A-CC93B07A1989}" type="presOf" srcId="{C0F4214D-75BA-4EF8-BB51-84CAEAA2E0C7}" destId="{299465C4-CF8A-4C99-B066-0354A526A2A4}" srcOrd="0" destOrd="0" presId="urn:microsoft.com/office/officeart/2005/8/layout/radial1"/>
    <dgm:cxn modelId="{AFC26E91-74E4-4695-BFF2-E8A9EF505D08}" type="presOf" srcId="{4C94E639-167B-42DC-8D1E-401B5B55E56C}" destId="{4D51A4AE-4D5E-4B0C-8318-35C1F23E6E0B}" srcOrd="1" destOrd="0" presId="urn:microsoft.com/office/officeart/2005/8/layout/radial1"/>
    <dgm:cxn modelId="{65409133-C540-4154-985B-37714198F351}" type="presOf" srcId="{4C94E639-167B-42DC-8D1E-401B5B55E56C}" destId="{AAB3AF9B-1E14-43A1-A67D-B64FBC3549A1}" srcOrd="0" destOrd="0" presId="urn:microsoft.com/office/officeart/2005/8/layout/radial1"/>
    <dgm:cxn modelId="{09FC14C2-7B65-4C44-ACBA-3D66EB2AE618}" type="presOf" srcId="{E10A5674-3757-4C98-88DA-3531E6083A24}" destId="{7D9573DA-E856-4E92-AFBE-432FCD5AA821}" srcOrd="0" destOrd="0" presId="urn:microsoft.com/office/officeart/2005/8/layout/radial1"/>
    <dgm:cxn modelId="{B87C1923-93DC-4C78-8451-D335A80ADAB3}" srcId="{0DD2DDB8-DF67-4325-A39F-62BFA862D127}" destId="{C0F4214D-75BA-4EF8-BB51-84CAEAA2E0C7}" srcOrd="5" destOrd="0" parTransId="{E5CA176B-EB96-4D8C-9741-5BE71FF48F53}" sibTransId="{540184B7-8E50-48A4-B724-FF0E12700E5D}"/>
    <dgm:cxn modelId="{7BF40064-95AA-4D26-982E-DF9805434D1B}" srcId="{5715A288-C7EE-41C5-905C-BF63CEABF38A}" destId="{0DD2DDB8-DF67-4325-A39F-62BFA862D127}" srcOrd="0" destOrd="0" parTransId="{8F6E2BC7-348D-45BE-950C-547379FEB175}" sibTransId="{9BB814F9-B662-417B-A966-765FC499D777}"/>
    <dgm:cxn modelId="{A967BBAF-3DF9-4767-8086-FA38225C3202}" srcId="{0DD2DDB8-DF67-4325-A39F-62BFA862D127}" destId="{CE1E5115-CE21-4777-A5CD-42DD438E77C1}" srcOrd="2" destOrd="0" parTransId="{5D228B0B-C7A4-46BD-AE85-E3C951501E1A}" sibTransId="{CDC9B89D-4211-4827-91E6-0FAEBAFFDC91}"/>
    <dgm:cxn modelId="{8D677F71-4BED-48AC-891D-9D129FA6D33A}" srcId="{0DD2DDB8-DF67-4325-A39F-62BFA862D127}" destId="{4D814D79-4A83-41C6-BC9E-82FA2108B143}" srcOrd="0" destOrd="0" parTransId="{A171E7DB-6C3C-41E4-B11D-0336CE3B700A}" sibTransId="{9B6EED64-B2A0-44B3-9F23-29DBD7A7D813}"/>
    <dgm:cxn modelId="{0D3418D3-2772-493B-8494-C0C7F0E089B3}" type="presOf" srcId="{0DD2DDB8-DF67-4325-A39F-62BFA862D127}" destId="{87F84283-3738-407C-ACEC-04DBB85562BC}" srcOrd="0" destOrd="0" presId="urn:microsoft.com/office/officeart/2005/8/layout/radial1"/>
    <dgm:cxn modelId="{A433B3EB-8F09-4E20-948A-4F9FFAC0AE80}" type="presParOf" srcId="{B78D7E57-ECE9-4857-BF1C-621D0A6D5B78}" destId="{87F84283-3738-407C-ACEC-04DBB85562BC}" srcOrd="0" destOrd="0" presId="urn:microsoft.com/office/officeart/2005/8/layout/radial1"/>
    <dgm:cxn modelId="{A0211A06-A4D0-46FE-BB36-DFBAFB745A41}" type="presParOf" srcId="{B78D7E57-ECE9-4857-BF1C-621D0A6D5B78}" destId="{0FDA1FF7-C4CD-456D-A972-7FD353155C64}" srcOrd="1" destOrd="0" presId="urn:microsoft.com/office/officeart/2005/8/layout/radial1"/>
    <dgm:cxn modelId="{7D1E013F-DB34-462D-A901-3170E9D5A09F}" type="presParOf" srcId="{0FDA1FF7-C4CD-456D-A972-7FD353155C64}" destId="{C59DBB4A-CE6D-4CF2-B91D-FED8A729FF21}" srcOrd="0" destOrd="0" presId="urn:microsoft.com/office/officeart/2005/8/layout/radial1"/>
    <dgm:cxn modelId="{60BF51DC-DD78-4949-9920-3038FF055E41}" type="presParOf" srcId="{B78D7E57-ECE9-4857-BF1C-621D0A6D5B78}" destId="{ACD2F7DE-8AC2-4267-85D7-176899123E15}" srcOrd="2" destOrd="0" presId="urn:microsoft.com/office/officeart/2005/8/layout/radial1"/>
    <dgm:cxn modelId="{45898370-A314-4FEA-A20E-4084B415FAED}" type="presParOf" srcId="{B78D7E57-ECE9-4857-BF1C-621D0A6D5B78}" destId="{AAB3AF9B-1E14-43A1-A67D-B64FBC3549A1}" srcOrd="3" destOrd="0" presId="urn:microsoft.com/office/officeart/2005/8/layout/radial1"/>
    <dgm:cxn modelId="{D94580B9-D03C-4CB3-B87B-82E6C6744C65}" type="presParOf" srcId="{AAB3AF9B-1E14-43A1-A67D-B64FBC3549A1}" destId="{4D51A4AE-4D5E-4B0C-8318-35C1F23E6E0B}" srcOrd="0" destOrd="0" presId="urn:microsoft.com/office/officeart/2005/8/layout/radial1"/>
    <dgm:cxn modelId="{82FB675E-1A4C-48EE-AD98-5FFBC38F4A5D}" type="presParOf" srcId="{B78D7E57-ECE9-4857-BF1C-621D0A6D5B78}" destId="{1D14F151-8F3B-449C-8032-A1C9093FA2A7}" srcOrd="4" destOrd="0" presId="urn:microsoft.com/office/officeart/2005/8/layout/radial1"/>
    <dgm:cxn modelId="{D1360ABC-B49D-4E9D-BF14-7A53E3AE5B9E}" type="presParOf" srcId="{B78D7E57-ECE9-4857-BF1C-621D0A6D5B78}" destId="{305A13F5-C37F-4D5D-9343-203D34B04851}" srcOrd="5" destOrd="0" presId="urn:microsoft.com/office/officeart/2005/8/layout/radial1"/>
    <dgm:cxn modelId="{0E03798E-D1A6-40F0-8C10-463E7FEE15FF}" type="presParOf" srcId="{305A13F5-C37F-4D5D-9343-203D34B04851}" destId="{E55BBFC9-2745-41CB-97FD-2BBD9BD0A5B1}" srcOrd="0" destOrd="0" presId="urn:microsoft.com/office/officeart/2005/8/layout/radial1"/>
    <dgm:cxn modelId="{FD878014-4204-4C0C-8179-65E1A81A271C}" type="presParOf" srcId="{B78D7E57-ECE9-4857-BF1C-621D0A6D5B78}" destId="{B360F973-AF04-4E1B-9E5A-521C28F719AB}" srcOrd="6" destOrd="0" presId="urn:microsoft.com/office/officeart/2005/8/layout/radial1"/>
    <dgm:cxn modelId="{E8411C56-91EA-4838-AB8D-DC9D5CF652D2}" type="presParOf" srcId="{B78D7E57-ECE9-4857-BF1C-621D0A6D5B78}" destId="{20DD5762-A47F-4E0A-B14D-9BA438EBE8C1}" srcOrd="7" destOrd="0" presId="urn:microsoft.com/office/officeart/2005/8/layout/radial1"/>
    <dgm:cxn modelId="{3E7602D8-B374-4E4E-9B5D-A76115170420}" type="presParOf" srcId="{20DD5762-A47F-4E0A-B14D-9BA438EBE8C1}" destId="{91446335-BE12-4312-836E-BF89E6C46E43}" srcOrd="0" destOrd="0" presId="urn:microsoft.com/office/officeart/2005/8/layout/radial1"/>
    <dgm:cxn modelId="{3CA4281E-32AA-4B1D-BFFF-BCDD6090C281}" type="presParOf" srcId="{B78D7E57-ECE9-4857-BF1C-621D0A6D5B78}" destId="{2DC9DD56-9475-4A43-82B9-F0A40A2DDDCE}" srcOrd="8" destOrd="0" presId="urn:microsoft.com/office/officeart/2005/8/layout/radial1"/>
    <dgm:cxn modelId="{BBF240E7-F02B-4835-8154-42987D17456F}" type="presParOf" srcId="{B78D7E57-ECE9-4857-BF1C-621D0A6D5B78}" destId="{7378E711-2BCA-4323-A734-EBD36236A6E9}" srcOrd="9" destOrd="0" presId="urn:microsoft.com/office/officeart/2005/8/layout/radial1"/>
    <dgm:cxn modelId="{91F05943-ED92-4602-9426-782A64FDFB90}" type="presParOf" srcId="{7378E711-2BCA-4323-A734-EBD36236A6E9}" destId="{3CE40749-5440-4242-8B34-E4F22905458D}" srcOrd="0" destOrd="0" presId="urn:microsoft.com/office/officeart/2005/8/layout/radial1"/>
    <dgm:cxn modelId="{289FD25A-47CB-43C7-B7A6-BD4108E3CCA8}" type="presParOf" srcId="{B78D7E57-ECE9-4857-BF1C-621D0A6D5B78}" destId="{7D9573DA-E856-4E92-AFBE-432FCD5AA821}" srcOrd="10" destOrd="0" presId="urn:microsoft.com/office/officeart/2005/8/layout/radial1"/>
    <dgm:cxn modelId="{1A6BEFBD-E148-4973-BB0D-9996A53AA0ED}" type="presParOf" srcId="{B78D7E57-ECE9-4857-BF1C-621D0A6D5B78}" destId="{F81520A6-FA35-462A-BC72-467E141AEAE9}" srcOrd="11" destOrd="0" presId="urn:microsoft.com/office/officeart/2005/8/layout/radial1"/>
    <dgm:cxn modelId="{C9BF5EB7-1018-4EDD-A47F-23548CD56560}" type="presParOf" srcId="{F81520A6-FA35-462A-BC72-467E141AEAE9}" destId="{027ECC87-E661-4CA4-A3BD-1E1E80AE87D0}" srcOrd="0" destOrd="0" presId="urn:microsoft.com/office/officeart/2005/8/layout/radial1"/>
    <dgm:cxn modelId="{D2DF686F-13B6-4F8B-BFF7-5034C7EF240E}" type="presParOf" srcId="{B78D7E57-ECE9-4857-BF1C-621D0A6D5B78}" destId="{299465C4-CF8A-4C99-B066-0354A526A2A4}" srcOrd="12" destOrd="0" presId="urn:microsoft.com/office/officeart/2005/8/layout/radial1"/>
    <dgm:cxn modelId="{E470E628-BE8C-4F73-94D8-1401B41444A5}" type="presParOf" srcId="{B78D7E57-ECE9-4857-BF1C-621D0A6D5B78}" destId="{6266737F-FF4B-4845-B966-07255FCEC9DD}" srcOrd="13" destOrd="0" presId="urn:microsoft.com/office/officeart/2005/8/layout/radial1"/>
    <dgm:cxn modelId="{488BFACA-1583-407B-A74B-23461442AAEF}" type="presParOf" srcId="{6266737F-FF4B-4845-B966-07255FCEC9DD}" destId="{C5579756-3E1B-4AB7-B20E-16445388C822}" srcOrd="0" destOrd="0" presId="urn:microsoft.com/office/officeart/2005/8/layout/radial1"/>
    <dgm:cxn modelId="{EAB1FDD0-38FF-465E-9B7D-BD382CBBADFC}" type="presParOf" srcId="{B78D7E57-ECE9-4857-BF1C-621D0A6D5B78}" destId="{D0AD28C8-D731-4071-B41E-89BA97CFB495}" srcOrd="14" destOrd="0" presId="urn:microsoft.com/office/officeart/2005/8/layout/radial1"/>
  </dgm:cxnLst>
  <dgm:bg/>
  <dgm:whole/>
</dgm:dataModel>
</file>

<file path=word/diagrams/data2.xml><?xml version="1.0" encoding="utf-8"?>
<dgm:dataModel xmlns:dgm="http://schemas.openxmlformats.org/drawingml/2006/diagram" xmlns:a="http://schemas.openxmlformats.org/drawingml/2006/main">
  <dgm:ptLst>
    <dgm:pt modelId="{457913CB-AE02-4A41-AA90-1890BEBDD014}" type="doc">
      <dgm:prSet loTypeId="urn:microsoft.com/office/officeart/2005/8/layout/venn1" loCatId="relationship" qsTypeId="urn:microsoft.com/office/officeart/2005/8/quickstyle/3d2" qsCatId="3D" csTypeId="urn:microsoft.com/office/officeart/2005/8/colors/colorful5" csCatId="colorful" phldr="1"/>
      <dgm:spPr/>
      <dgm:t>
        <a:bodyPr/>
        <a:lstStyle/>
        <a:p>
          <a:endParaRPr lang="ru-RU"/>
        </a:p>
      </dgm:t>
    </dgm:pt>
    <dgm:pt modelId="{F8C56A56-656C-489A-982F-2E1303AF010C}">
      <dgm:prSet phldrT="[Текст]" custT="1"/>
      <dgm:spPr/>
      <dgm:t>
        <a:bodyPr/>
        <a:lstStyle/>
        <a:p>
          <a:pPr algn="ctr"/>
          <a:endParaRPr lang="ru-RU" sz="900"/>
        </a:p>
        <a:p>
          <a:pPr algn="ctr"/>
          <a:endParaRPr lang="ru-RU" sz="900"/>
        </a:p>
        <a:p>
          <a:pPr algn="ctr"/>
          <a:r>
            <a:rPr lang="ru-RU" sz="900" b="1"/>
            <a:t>мир и общество</a:t>
          </a:r>
        </a:p>
        <a:p>
          <a:pPr algn="ctr"/>
          <a:r>
            <a:rPr lang="ru-RU" sz="900"/>
            <a:t> (геосоциальная, общественная сферы деятельности)</a:t>
          </a:r>
        </a:p>
        <a:p>
          <a:pPr algn="ctr"/>
          <a:r>
            <a:rPr lang="ru-RU" sz="900"/>
            <a:t>Социальная роль: геосоциальная, патриотическая, политическая, национально-интернациональная,политическая, правовая, нравственная, экологическая.</a:t>
          </a:r>
        </a:p>
        <a:p>
          <a:pPr algn="ctr"/>
          <a:endParaRPr lang="ru-RU" sz="1100"/>
        </a:p>
        <a:p>
          <a:pPr algn="ctr"/>
          <a:endParaRPr lang="ru-RU" sz="1100"/>
        </a:p>
      </dgm:t>
    </dgm:pt>
    <dgm:pt modelId="{B385016D-FDD9-41A3-9975-5CCD6B44E39D}" type="parTrans" cxnId="{3A0D4673-C7B7-4F1B-BBE5-5FB05062FB4C}">
      <dgm:prSet/>
      <dgm:spPr/>
      <dgm:t>
        <a:bodyPr/>
        <a:lstStyle/>
        <a:p>
          <a:pPr algn="ctr"/>
          <a:endParaRPr lang="ru-RU"/>
        </a:p>
      </dgm:t>
    </dgm:pt>
    <dgm:pt modelId="{9A1AC8ED-9244-41F7-B597-88E3E92D8195}" type="sibTrans" cxnId="{3A0D4673-C7B7-4F1B-BBE5-5FB05062FB4C}">
      <dgm:prSet/>
      <dgm:spPr/>
      <dgm:t>
        <a:bodyPr/>
        <a:lstStyle/>
        <a:p>
          <a:pPr algn="ctr"/>
          <a:endParaRPr lang="ru-RU"/>
        </a:p>
      </dgm:t>
    </dgm:pt>
    <dgm:pt modelId="{2C4C42C2-5E63-4D90-BB17-9C0D09CA6AE0}">
      <dgm:prSet phldrT="[Текст]" custT="1"/>
      <dgm:spPr/>
      <dgm:t>
        <a:bodyPr/>
        <a:lstStyle/>
        <a:p>
          <a:pPr algn="ctr"/>
          <a:endParaRPr lang="ru-RU" sz="800"/>
        </a:p>
        <a:p>
          <a:pPr algn="ctr"/>
          <a:endParaRPr lang="ru-RU" sz="800"/>
        </a:p>
        <a:p>
          <a:pPr algn="ctr"/>
          <a:r>
            <a:rPr lang="ru-RU" sz="900" b="1"/>
            <a:t>Трудовой коллектив</a:t>
          </a:r>
        </a:p>
        <a:p>
          <a:pPr algn="ctr"/>
          <a:r>
            <a:rPr lang="ru-RU" sz="900"/>
            <a:t>( профессиональо- трудовая сфера жизнедеятельности)</a:t>
          </a:r>
        </a:p>
        <a:p>
          <a:pPr algn="ctr"/>
          <a:r>
            <a:rPr lang="ru-RU" sz="900"/>
            <a:t>Социальая роль:  профессионально- трудовая,</a:t>
          </a:r>
        </a:p>
        <a:p>
          <a:pPr algn="ctr"/>
          <a:r>
            <a:rPr lang="ru-RU" sz="900"/>
            <a:t>экономическая,</a:t>
          </a:r>
        </a:p>
        <a:p>
          <a:pPr algn="ctr"/>
          <a:r>
            <a:rPr lang="ru-RU" sz="900"/>
            <a:t>организаторская,</a:t>
          </a:r>
        </a:p>
        <a:p>
          <a:pPr algn="ctr"/>
          <a:r>
            <a:rPr lang="ru-RU" sz="900"/>
            <a:t>коммуникативная, педагогическая.</a:t>
          </a:r>
        </a:p>
        <a:p>
          <a:pPr algn="ctr"/>
          <a:endParaRPr lang="ru-RU" sz="500"/>
        </a:p>
      </dgm:t>
    </dgm:pt>
    <dgm:pt modelId="{69A82F0A-33DB-432D-8C02-90598DABA6A5}" type="parTrans" cxnId="{231D5775-C8A2-4821-BE5E-5783D94CF910}">
      <dgm:prSet/>
      <dgm:spPr/>
      <dgm:t>
        <a:bodyPr/>
        <a:lstStyle/>
        <a:p>
          <a:pPr algn="ctr"/>
          <a:endParaRPr lang="ru-RU"/>
        </a:p>
      </dgm:t>
    </dgm:pt>
    <dgm:pt modelId="{05E207DA-96D6-4E0D-BC7C-E80BB4781E9F}" type="sibTrans" cxnId="{231D5775-C8A2-4821-BE5E-5783D94CF910}">
      <dgm:prSet/>
      <dgm:spPr/>
      <dgm:t>
        <a:bodyPr/>
        <a:lstStyle/>
        <a:p>
          <a:pPr algn="ctr"/>
          <a:endParaRPr lang="ru-RU"/>
        </a:p>
      </dgm:t>
    </dgm:pt>
    <dgm:pt modelId="{7C9C072B-AE65-48E5-81F0-AA947533C281}">
      <dgm:prSet phldrT="[Текст]" custT="1"/>
      <dgm:spPr/>
      <dgm:t>
        <a:bodyPr/>
        <a:lstStyle/>
        <a:p>
          <a:pPr algn="ctr"/>
          <a:r>
            <a:rPr lang="ru-RU" sz="900" b="1"/>
            <a:t>Семья</a:t>
          </a:r>
        </a:p>
        <a:p>
          <a:pPr algn="ctr"/>
          <a:r>
            <a:rPr lang="ru-RU" sz="900"/>
            <a:t>(семейная сфера жизнедеятельности)</a:t>
          </a:r>
        </a:p>
        <a:p>
          <a:pPr algn="ctr"/>
          <a:r>
            <a:rPr lang="ru-RU" sz="900"/>
            <a:t>социальная роль: супружеская;</a:t>
          </a:r>
        </a:p>
      </dgm:t>
    </dgm:pt>
    <dgm:pt modelId="{32E3935F-8726-4A54-8EFF-B7056D595FB7}" type="parTrans" cxnId="{A86406D5-4486-4965-B25F-24611F35C91E}">
      <dgm:prSet/>
      <dgm:spPr/>
      <dgm:t>
        <a:bodyPr/>
        <a:lstStyle/>
        <a:p>
          <a:pPr algn="ctr"/>
          <a:endParaRPr lang="ru-RU"/>
        </a:p>
      </dgm:t>
    </dgm:pt>
    <dgm:pt modelId="{58689BB0-B942-4A75-BF4D-D4CD43858CB6}" type="sibTrans" cxnId="{A86406D5-4486-4965-B25F-24611F35C91E}">
      <dgm:prSet/>
      <dgm:spPr/>
      <dgm:t>
        <a:bodyPr/>
        <a:lstStyle/>
        <a:p>
          <a:pPr algn="ctr"/>
          <a:endParaRPr lang="ru-RU"/>
        </a:p>
      </dgm:t>
    </dgm:pt>
    <dgm:pt modelId="{0CCB27C3-B959-42CA-9D9D-D552DDCFDA60}">
      <dgm:prSet phldrT="[Текст]" custT="1"/>
      <dgm:spPr/>
      <dgm:t>
        <a:bodyPr/>
        <a:lstStyle/>
        <a:p>
          <a:pPr algn="ctr"/>
          <a:r>
            <a:rPr lang="ru-RU" sz="900" b="1"/>
            <a:t>Я-сфера (эгосфера</a:t>
          </a:r>
          <a:r>
            <a:rPr lang="ru-RU" sz="900"/>
            <a:t>).</a:t>
          </a:r>
        </a:p>
        <a:p>
          <a:pPr algn="ctr"/>
          <a:r>
            <a:rPr lang="ru-RU" sz="900"/>
            <a:t>Социальная роль:</a:t>
          </a:r>
        </a:p>
        <a:p>
          <a:pPr algn="ctr"/>
          <a:r>
            <a:rPr lang="ru-RU" sz="900"/>
            <a:t>материально-потребительская, духовно-потребительская,</a:t>
          </a:r>
        </a:p>
        <a:p>
          <a:pPr algn="ctr"/>
          <a:r>
            <a:rPr lang="ru-RU" sz="900"/>
            <a:t>субъект учения, </a:t>
          </a:r>
        </a:p>
        <a:p>
          <a:pPr algn="ctr"/>
          <a:r>
            <a:rPr lang="ru-RU" sz="900"/>
            <a:t>самовоспитательная,</a:t>
          </a:r>
        </a:p>
        <a:p>
          <a:pPr algn="ctr"/>
          <a:r>
            <a:rPr lang="ru-RU" sz="900"/>
            <a:t>субъект творчества,</a:t>
          </a:r>
        </a:p>
        <a:p>
          <a:pPr algn="ctr"/>
          <a:r>
            <a:rPr lang="ru-RU" sz="900"/>
            <a:t>психосаморегулятивная,</a:t>
          </a:r>
        </a:p>
        <a:p>
          <a:pPr algn="ctr"/>
          <a:r>
            <a:rPr lang="ru-RU" sz="900"/>
            <a:t>целеутверждающая.</a:t>
          </a:r>
        </a:p>
      </dgm:t>
    </dgm:pt>
    <dgm:pt modelId="{70F82308-05E9-452B-A42D-22BA2B88D968}" type="parTrans" cxnId="{673C8324-1288-46FA-B9FD-07C23FD5EB19}">
      <dgm:prSet/>
      <dgm:spPr/>
      <dgm:t>
        <a:bodyPr/>
        <a:lstStyle/>
        <a:p>
          <a:pPr algn="ctr"/>
          <a:endParaRPr lang="ru-RU"/>
        </a:p>
      </dgm:t>
    </dgm:pt>
    <dgm:pt modelId="{3D16990B-ACEC-4BAA-B308-6D18027A82D7}" type="sibTrans" cxnId="{673C8324-1288-46FA-B9FD-07C23FD5EB19}">
      <dgm:prSet/>
      <dgm:spPr/>
      <dgm:t>
        <a:bodyPr/>
        <a:lstStyle/>
        <a:p>
          <a:pPr algn="ctr"/>
          <a:endParaRPr lang="ru-RU"/>
        </a:p>
      </dgm:t>
    </dgm:pt>
    <dgm:pt modelId="{718ED1C2-E5D5-4B59-9DA9-3936F81A2E48}" type="pres">
      <dgm:prSet presAssocID="{457913CB-AE02-4A41-AA90-1890BEBDD014}" presName="compositeShape" presStyleCnt="0">
        <dgm:presLayoutVars>
          <dgm:chMax val="7"/>
          <dgm:dir/>
          <dgm:resizeHandles val="exact"/>
        </dgm:presLayoutVars>
      </dgm:prSet>
      <dgm:spPr/>
      <dgm:t>
        <a:bodyPr/>
        <a:lstStyle/>
        <a:p>
          <a:endParaRPr lang="ru-RU"/>
        </a:p>
      </dgm:t>
    </dgm:pt>
    <dgm:pt modelId="{67BE1D6C-89D2-42CE-B7D3-385C4476A17D}" type="pres">
      <dgm:prSet presAssocID="{F8C56A56-656C-489A-982F-2E1303AF010C}" presName="circ1" presStyleLbl="vennNode1" presStyleIdx="0" presStyleCnt="4"/>
      <dgm:spPr/>
      <dgm:t>
        <a:bodyPr/>
        <a:lstStyle/>
        <a:p>
          <a:endParaRPr lang="ru-RU"/>
        </a:p>
      </dgm:t>
    </dgm:pt>
    <dgm:pt modelId="{B76616A3-6FB5-4EE9-B044-F9660369C867}" type="pres">
      <dgm:prSet presAssocID="{F8C56A56-656C-489A-982F-2E1303AF010C}" presName="circ1Tx" presStyleLbl="revTx" presStyleIdx="0" presStyleCnt="0">
        <dgm:presLayoutVars>
          <dgm:chMax val="0"/>
          <dgm:chPref val="0"/>
          <dgm:bulletEnabled val="1"/>
        </dgm:presLayoutVars>
      </dgm:prSet>
      <dgm:spPr/>
      <dgm:t>
        <a:bodyPr/>
        <a:lstStyle/>
        <a:p>
          <a:endParaRPr lang="ru-RU"/>
        </a:p>
      </dgm:t>
    </dgm:pt>
    <dgm:pt modelId="{448DCB08-095A-4D73-9376-6B852AE4558C}" type="pres">
      <dgm:prSet presAssocID="{2C4C42C2-5E63-4D90-BB17-9C0D09CA6AE0}" presName="circ2" presStyleLbl="vennNode1" presStyleIdx="1" presStyleCnt="4"/>
      <dgm:spPr/>
      <dgm:t>
        <a:bodyPr/>
        <a:lstStyle/>
        <a:p>
          <a:endParaRPr lang="ru-RU"/>
        </a:p>
      </dgm:t>
    </dgm:pt>
    <dgm:pt modelId="{9953700F-F36E-45E1-92AF-E59F0939244E}" type="pres">
      <dgm:prSet presAssocID="{2C4C42C2-5E63-4D90-BB17-9C0D09CA6AE0}" presName="circ2Tx" presStyleLbl="revTx" presStyleIdx="0" presStyleCnt="0">
        <dgm:presLayoutVars>
          <dgm:chMax val="0"/>
          <dgm:chPref val="0"/>
          <dgm:bulletEnabled val="1"/>
        </dgm:presLayoutVars>
      </dgm:prSet>
      <dgm:spPr/>
      <dgm:t>
        <a:bodyPr/>
        <a:lstStyle/>
        <a:p>
          <a:endParaRPr lang="ru-RU"/>
        </a:p>
      </dgm:t>
    </dgm:pt>
    <dgm:pt modelId="{41557D74-AD19-42C7-B172-6630F75670B9}" type="pres">
      <dgm:prSet presAssocID="{7C9C072B-AE65-48E5-81F0-AA947533C281}" presName="circ3" presStyleLbl="vennNode1" presStyleIdx="2" presStyleCnt="4"/>
      <dgm:spPr/>
      <dgm:t>
        <a:bodyPr/>
        <a:lstStyle/>
        <a:p>
          <a:endParaRPr lang="ru-RU"/>
        </a:p>
      </dgm:t>
    </dgm:pt>
    <dgm:pt modelId="{E6AA7BFD-AEEB-45AA-AAF8-3080F29A7EAB}" type="pres">
      <dgm:prSet presAssocID="{7C9C072B-AE65-48E5-81F0-AA947533C281}" presName="circ3Tx" presStyleLbl="revTx" presStyleIdx="0" presStyleCnt="0">
        <dgm:presLayoutVars>
          <dgm:chMax val="0"/>
          <dgm:chPref val="0"/>
          <dgm:bulletEnabled val="1"/>
        </dgm:presLayoutVars>
      </dgm:prSet>
      <dgm:spPr/>
      <dgm:t>
        <a:bodyPr/>
        <a:lstStyle/>
        <a:p>
          <a:endParaRPr lang="ru-RU"/>
        </a:p>
      </dgm:t>
    </dgm:pt>
    <dgm:pt modelId="{057EB9AB-911A-4905-A51F-983502F8E953}" type="pres">
      <dgm:prSet presAssocID="{0CCB27C3-B959-42CA-9D9D-D552DDCFDA60}" presName="circ4" presStyleLbl="vennNode1" presStyleIdx="3" presStyleCnt="4" custLinFactNeighborY="3744"/>
      <dgm:spPr/>
      <dgm:t>
        <a:bodyPr/>
        <a:lstStyle/>
        <a:p>
          <a:endParaRPr lang="ru-RU"/>
        </a:p>
      </dgm:t>
    </dgm:pt>
    <dgm:pt modelId="{61075456-53F9-4E8A-963A-1927BEE756A9}" type="pres">
      <dgm:prSet presAssocID="{0CCB27C3-B959-42CA-9D9D-D552DDCFDA60}" presName="circ4Tx" presStyleLbl="revTx" presStyleIdx="0" presStyleCnt="0">
        <dgm:presLayoutVars>
          <dgm:chMax val="0"/>
          <dgm:chPref val="0"/>
          <dgm:bulletEnabled val="1"/>
        </dgm:presLayoutVars>
      </dgm:prSet>
      <dgm:spPr/>
      <dgm:t>
        <a:bodyPr/>
        <a:lstStyle/>
        <a:p>
          <a:endParaRPr lang="ru-RU"/>
        </a:p>
      </dgm:t>
    </dgm:pt>
  </dgm:ptLst>
  <dgm:cxnLst>
    <dgm:cxn modelId="{B45978A7-2DD5-49E1-BDC8-F93B90BF9CA8}" type="presOf" srcId="{F8C56A56-656C-489A-982F-2E1303AF010C}" destId="{67BE1D6C-89D2-42CE-B7D3-385C4476A17D}" srcOrd="0" destOrd="0" presId="urn:microsoft.com/office/officeart/2005/8/layout/venn1"/>
    <dgm:cxn modelId="{759D994C-3648-4B79-A2B3-DBA34E93D6FD}" type="presOf" srcId="{457913CB-AE02-4A41-AA90-1890BEBDD014}" destId="{718ED1C2-E5D5-4B59-9DA9-3936F81A2E48}" srcOrd="0" destOrd="0" presId="urn:microsoft.com/office/officeart/2005/8/layout/venn1"/>
    <dgm:cxn modelId="{673C8324-1288-46FA-B9FD-07C23FD5EB19}" srcId="{457913CB-AE02-4A41-AA90-1890BEBDD014}" destId="{0CCB27C3-B959-42CA-9D9D-D552DDCFDA60}" srcOrd="3" destOrd="0" parTransId="{70F82308-05E9-452B-A42D-22BA2B88D968}" sibTransId="{3D16990B-ACEC-4BAA-B308-6D18027A82D7}"/>
    <dgm:cxn modelId="{876F7A20-6469-4A52-8F99-F292C2253000}" type="presOf" srcId="{0CCB27C3-B959-42CA-9D9D-D552DDCFDA60}" destId="{057EB9AB-911A-4905-A51F-983502F8E953}" srcOrd="0" destOrd="0" presId="urn:microsoft.com/office/officeart/2005/8/layout/venn1"/>
    <dgm:cxn modelId="{3A0D4673-C7B7-4F1B-BBE5-5FB05062FB4C}" srcId="{457913CB-AE02-4A41-AA90-1890BEBDD014}" destId="{F8C56A56-656C-489A-982F-2E1303AF010C}" srcOrd="0" destOrd="0" parTransId="{B385016D-FDD9-41A3-9975-5CCD6B44E39D}" sibTransId="{9A1AC8ED-9244-41F7-B597-88E3E92D8195}"/>
    <dgm:cxn modelId="{A86406D5-4486-4965-B25F-24611F35C91E}" srcId="{457913CB-AE02-4A41-AA90-1890BEBDD014}" destId="{7C9C072B-AE65-48E5-81F0-AA947533C281}" srcOrd="2" destOrd="0" parTransId="{32E3935F-8726-4A54-8EFF-B7056D595FB7}" sibTransId="{58689BB0-B942-4A75-BF4D-D4CD43858CB6}"/>
    <dgm:cxn modelId="{3EAB8CF5-2842-438F-BD2D-7A55C08D9BEF}" type="presOf" srcId="{0CCB27C3-B959-42CA-9D9D-D552DDCFDA60}" destId="{61075456-53F9-4E8A-963A-1927BEE756A9}" srcOrd="1" destOrd="0" presId="urn:microsoft.com/office/officeart/2005/8/layout/venn1"/>
    <dgm:cxn modelId="{F85902C2-1BD6-425D-84B1-B0B119551C86}" type="presOf" srcId="{2C4C42C2-5E63-4D90-BB17-9C0D09CA6AE0}" destId="{9953700F-F36E-45E1-92AF-E59F0939244E}" srcOrd="1" destOrd="0" presId="urn:microsoft.com/office/officeart/2005/8/layout/venn1"/>
    <dgm:cxn modelId="{F035C2FA-010E-4B64-84C1-6FEA71FB47CB}" type="presOf" srcId="{2C4C42C2-5E63-4D90-BB17-9C0D09CA6AE0}" destId="{448DCB08-095A-4D73-9376-6B852AE4558C}" srcOrd="0" destOrd="0" presId="urn:microsoft.com/office/officeart/2005/8/layout/venn1"/>
    <dgm:cxn modelId="{C627D494-ACC0-46A4-9917-ADFB3AB5EE2D}" type="presOf" srcId="{7C9C072B-AE65-48E5-81F0-AA947533C281}" destId="{41557D74-AD19-42C7-B172-6630F75670B9}" srcOrd="0" destOrd="0" presId="urn:microsoft.com/office/officeart/2005/8/layout/venn1"/>
    <dgm:cxn modelId="{231D5775-C8A2-4821-BE5E-5783D94CF910}" srcId="{457913CB-AE02-4A41-AA90-1890BEBDD014}" destId="{2C4C42C2-5E63-4D90-BB17-9C0D09CA6AE0}" srcOrd="1" destOrd="0" parTransId="{69A82F0A-33DB-432D-8C02-90598DABA6A5}" sibTransId="{05E207DA-96D6-4E0D-BC7C-E80BB4781E9F}"/>
    <dgm:cxn modelId="{04E8A475-07D7-4B44-8D11-548417B38F34}" type="presOf" srcId="{F8C56A56-656C-489A-982F-2E1303AF010C}" destId="{B76616A3-6FB5-4EE9-B044-F9660369C867}" srcOrd="1" destOrd="0" presId="urn:microsoft.com/office/officeart/2005/8/layout/venn1"/>
    <dgm:cxn modelId="{4457EB0A-1C93-49F8-B811-E42CDC978A63}" type="presOf" srcId="{7C9C072B-AE65-48E5-81F0-AA947533C281}" destId="{E6AA7BFD-AEEB-45AA-AAF8-3080F29A7EAB}" srcOrd="1" destOrd="0" presId="urn:microsoft.com/office/officeart/2005/8/layout/venn1"/>
    <dgm:cxn modelId="{9CE1BEC8-B243-4A5E-A481-D5874D902BA0}" type="presParOf" srcId="{718ED1C2-E5D5-4B59-9DA9-3936F81A2E48}" destId="{67BE1D6C-89D2-42CE-B7D3-385C4476A17D}" srcOrd="0" destOrd="0" presId="urn:microsoft.com/office/officeart/2005/8/layout/venn1"/>
    <dgm:cxn modelId="{8C7D6C84-FD73-446B-876E-33358E9ED4AB}" type="presParOf" srcId="{718ED1C2-E5D5-4B59-9DA9-3936F81A2E48}" destId="{B76616A3-6FB5-4EE9-B044-F9660369C867}" srcOrd="1" destOrd="0" presId="urn:microsoft.com/office/officeart/2005/8/layout/venn1"/>
    <dgm:cxn modelId="{4999CF0F-7FC0-4419-B1F8-F907535D230E}" type="presParOf" srcId="{718ED1C2-E5D5-4B59-9DA9-3936F81A2E48}" destId="{448DCB08-095A-4D73-9376-6B852AE4558C}" srcOrd="2" destOrd="0" presId="urn:microsoft.com/office/officeart/2005/8/layout/venn1"/>
    <dgm:cxn modelId="{A6C7619B-0FD2-4A18-BCFA-6D3D1BD9393C}" type="presParOf" srcId="{718ED1C2-E5D5-4B59-9DA9-3936F81A2E48}" destId="{9953700F-F36E-45E1-92AF-E59F0939244E}" srcOrd="3" destOrd="0" presId="urn:microsoft.com/office/officeart/2005/8/layout/venn1"/>
    <dgm:cxn modelId="{F3403892-7DB5-445A-ADE1-33E701B831C0}" type="presParOf" srcId="{718ED1C2-E5D5-4B59-9DA9-3936F81A2E48}" destId="{41557D74-AD19-42C7-B172-6630F75670B9}" srcOrd="4" destOrd="0" presId="urn:microsoft.com/office/officeart/2005/8/layout/venn1"/>
    <dgm:cxn modelId="{89F053A4-E9B5-4657-8A99-5E4D036E5BBE}" type="presParOf" srcId="{718ED1C2-E5D5-4B59-9DA9-3936F81A2E48}" destId="{E6AA7BFD-AEEB-45AA-AAF8-3080F29A7EAB}" srcOrd="5" destOrd="0" presId="urn:microsoft.com/office/officeart/2005/8/layout/venn1"/>
    <dgm:cxn modelId="{A9012D2E-F573-4BCD-B5E1-180A5A8B3079}" type="presParOf" srcId="{718ED1C2-E5D5-4B59-9DA9-3936F81A2E48}" destId="{057EB9AB-911A-4905-A51F-983502F8E953}" srcOrd="6" destOrd="0" presId="urn:microsoft.com/office/officeart/2005/8/layout/venn1"/>
    <dgm:cxn modelId="{27B06D78-E718-4F74-84DC-2F990C67F309}" type="presParOf" srcId="{718ED1C2-E5D5-4B59-9DA9-3936F81A2E48}" destId="{61075456-53F9-4E8A-963A-1927BEE756A9}" srcOrd="7" destOrd="0" presId="urn:microsoft.com/office/officeart/2005/8/layout/venn1"/>
  </dgm:cxnLst>
  <dgm:bg/>
  <dgm:whole/>
</dgm:dataModel>
</file>

<file path=word/diagrams/data3.xml><?xml version="1.0" encoding="utf-8"?>
<dgm:dataModel xmlns:dgm="http://schemas.openxmlformats.org/drawingml/2006/diagram" xmlns:a="http://schemas.openxmlformats.org/drawingml/2006/main">
  <dgm:ptLst>
    <dgm:pt modelId="{DF7E0C66-A267-47EB-8A70-0DCBE360DFAF}" type="doc">
      <dgm:prSet loTypeId="urn:microsoft.com/office/officeart/2005/8/layout/radial6" loCatId="cycle" qsTypeId="urn:microsoft.com/office/officeart/2005/8/quickstyle/simple1" qsCatId="simple" csTypeId="urn:microsoft.com/office/officeart/2005/8/colors/colorful1#2" csCatId="colorful" phldr="1"/>
      <dgm:spPr/>
      <dgm:t>
        <a:bodyPr/>
        <a:lstStyle/>
        <a:p>
          <a:endParaRPr lang="ru-RU"/>
        </a:p>
      </dgm:t>
    </dgm:pt>
    <dgm:pt modelId="{59B46235-A275-4F6C-A214-0D48288E0585}">
      <dgm:prSet phldrT="[Текст]" custT="1"/>
      <dgm:spPr/>
      <dgm:t>
        <a:bodyPr/>
        <a:lstStyle/>
        <a:p>
          <a:r>
            <a:rPr lang="ru-RU" sz="1000"/>
            <a:t>субъекты системы воспитательного процесса</a:t>
          </a:r>
        </a:p>
      </dgm:t>
    </dgm:pt>
    <dgm:pt modelId="{96C3F641-57C2-4204-8789-72227103910E}" type="parTrans" cxnId="{AFAC3292-6F45-470A-AC35-CAA56D631926}">
      <dgm:prSet/>
      <dgm:spPr/>
      <dgm:t>
        <a:bodyPr/>
        <a:lstStyle/>
        <a:p>
          <a:endParaRPr lang="ru-RU"/>
        </a:p>
      </dgm:t>
    </dgm:pt>
    <dgm:pt modelId="{1EA41E6E-9535-48D4-8E65-CC6473CD724E}" type="sibTrans" cxnId="{AFAC3292-6F45-470A-AC35-CAA56D631926}">
      <dgm:prSet/>
      <dgm:spPr/>
      <dgm:t>
        <a:bodyPr/>
        <a:lstStyle/>
        <a:p>
          <a:endParaRPr lang="ru-RU"/>
        </a:p>
      </dgm:t>
    </dgm:pt>
    <dgm:pt modelId="{77449DEC-BCF5-4FC8-8249-9EA365C0D35F}">
      <dgm:prSet phldrT="[Текст]" custT="1"/>
      <dgm:spPr/>
      <dgm:t>
        <a:bodyPr/>
        <a:lstStyle/>
        <a:p>
          <a:r>
            <a:rPr lang="ru-RU" sz="900"/>
            <a:t>воспитанники</a:t>
          </a:r>
        </a:p>
      </dgm:t>
    </dgm:pt>
    <dgm:pt modelId="{D5FF12D7-04DC-4A84-80FA-61EAEF71AC3B}" type="parTrans" cxnId="{0ADFE115-334F-46D3-837F-1E77467B5286}">
      <dgm:prSet/>
      <dgm:spPr/>
      <dgm:t>
        <a:bodyPr/>
        <a:lstStyle/>
        <a:p>
          <a:endParaRPr lang="ru-RU"/>
        </a:p>
      </dgm:t>
    </dgm:pt>
    <dgm:pt modelId="{1380410C-E3E0-4634-B295-B649F2EDE095}" type="sibTrans" cxnId="{0ADFE115-334F-46D3-837F-1E77467B5286}">
      <dgm:prSet/>
      <dgm:spPr/>
      <dgm:t>
        <a:bodyPr/>
        <a:lstStyle/>
        <a:p>
          <a:endParaRPr lang="ru-RU"/>
        </a:p>
      </dgm:t>
    </dgm:pt>
    <dgm:pt modelId="{34A75FC3-0618-4A57-B969-BE7C195FACCE}">
      <dgm:prSet phldrT="[Текст]" custT="1"/>
      <dgm:spPr/>
      <dgm:t>
        <a:bodyPr/>
        <a:lstStyle/>
        <a:p>
          <a:r>
            <a:rPr lang="ru-RU" sz="1000"/>
            <a:t>друзья</a:t>
          </a:r>
        </a:p>
      </dgm:t>
    </dgm:pt>
    <dgm:pt modelId="{D3B53E9F-8809-47E4-8100-6B1E0244646F}" type="parTrans" cxnId="{1017C6AC-26D5-4A6F-BEB2-666A13A6562C}">
      <dgm:prSet/>
      <dgm:spPr/>
      <dgm:t>
        <a:bodyPr/>
        <a:lstStyle/>
        <a:p>
          <a:endParaRPr lang="ru-RU"/>
        </a:p>
      </dgm:t>
    </dgm:pt>
    <dgm:pt modelId="{A151D0B6-F3DA-434A-BC56-F7583FFD472F}" type="sibTrans" cxnId="{1017C6AC-26D5-4A6F-BEB2-666A13A6562C}">
      <dgm:prSet/>
      <dgm:spPr/>
      <dgm:t>
        <a:bodyPr/>
        <a:lstStyle/>
        <a:p>
          <a:endParaRPr lang="ru-RU"/>
        </a:p>
      </dgm:t>
    </dgm:pt>
    <dgm:pt modelId="{2B4AB4AF-67A3-468F-859E-58972F183B0E}">
      <dgm:prSet phldrT="[Текст]" custT="1"/>
      <dgm:spPr/>
      <dgm:t>
        <a:bodyPr/>
        <a:lstStyle/>
        <a:p>
          <a:r>
            <a:rPr lang="ru-RU" sz="900"/>
            <a:t>родители и другие взрослые, которые живут, творят , сотрудничают в едином воспитательном пространстве</a:t>
          </a:r>
        </a:p>
      </dgm:t>
    </dgm:pt>
    <dgm:pt modelId="{A269C668-735B-4CEA-8C90-879795430B73}" type="parTrans" cxnId="{A2C7ED17-50FE-4CE0-B20A-128482F0A0FE}">
      <dgm:prSet/>
      <dgm:spPr/>
      <dgm:t>
        <a:bodyPr/>
        <a:lstStyle/>
        <a:p>
          <a:endParaRPr lang="ru-RU"/>
        </a:p>
      </dgm:t>
    </dgm:pt>
    <dgm:pt modelId="{0E474EF1-8BF8-456C-B144-F6092D5E0BC0}" type="sibTrans" cxnId="{A2C7ED17-50FE-4CE0-B20A-128482F0A0FE}">
      <dgm:prSet/>
      <dgm:spPr/>
      <dgm:t>
        <a:bodyPr/>
        <a:lstStyle/>
        <a:p>
          <a:endParaRPr lang="ru-RU"/>
        </a:p>
      </dgm:t>
    </dgm:pt>
    <dgm:pt modelId="{43A1787D-E6FB-4C65-A8BB-72E10C936657}">
      <dgm:prSet phldrT="[Текст]" custT="1"/>
      <dgm:spPr/>
      <dgm:t>
        <a:bodyPr/>
        <a:lstStyle/>
        <a:p>
          <a:r>
            <a:rPr lang="ru-RU" sz="900"/>
            <a:t>педагоги </a:t>
          </a:r>
          <a:r>
            <a:rPr lang="ru-RU" sz="900" b="1"/>
            <a:t>дополнительного образования</a:t>
          </a:r>
        </a:p>
      </dgm:t>
    </dgm:pt>
    <dgm:pt modelId="{22CC8450-B106-48BD-8AC3-B61D48CF3D61}" type="parTrans" cxnId="{7989AB9D-801E-45A0-AFDB-494343EEE9AA}">
      <dgm:prSet/>
      <dgm:spPr/>
      <dgm:t>
        <a:bodyPr/>
        <a:lstStyle/>
        <a:p>
          <a:endParaRPr lang="ru-RU"/>
        </a:p>
      </dgm:t>
    </dgm:pt>
    <dgm:pt modelId="{766B466F-E48A-419E-B75C-7A1E0DF2635C}" type="sibTrans" cxnId="{7989AB9D-801E-45A0-AFDB-494343EEE9AA}">
      <dgm:prSet/>
      <dgm:spPr/>
      <dgm:t>
        <a:bodyPr/>
        <a:lstStyle/>
        <a:p>
          <a:endParaRPr lang="ru-RU"/>
        </a:p>
      </dgm:t>
    </dgm:pt>
    <dgm:pt modelId="{9A7C33B8-89AE-46E5-ACB4-1A3925D904FE}" type="pres">
      <dgm:prSet presAssocID="{DF7E0C66-A267-47EB-8A70-0DCBE360DFAF}" presName="Name0" presStyleCnt="0">
        <dgm:presLayoutVars>
          <dgm:chMax val="1"/>
          <dgm:dir/>
          <dgm:animLvl val="ctr"/>
          <dgm:resizeHandles val="exact"/>
        </dgm:presLayoutVars>
      </dgm:prSet>
      <dgm:spPr/>
      <dgm:t>
        <a:bodyPr/>
        <a:lstStyle/>
        <a:p>
          <a:endParaRPr lang="ru-RU"/>
        </a:p>
      </dgm:t>
    </dgm:pt>
    <dgm:pt modelId="{642889BB-3CB9-48B1-AA52-C91C1D56ABBD}" type="pres">
      <dgm:prSet presAssocID="{59B46235-A275-4F6C-A214-0D48288E0585}" presName="centerShape" presStyleLbl="node0" presStyleIdx="0" presStyleCnt="1" custScaleX="140627" custScaleY="122252" custLinFactNeighborX="0" custLinFactNeighborY="-5583"/>
      <dgm:spPr/>
      <dgm:t>
        <a:bodyPr/>
        <a:lstStyle/>
        <a:p>
          <a:endParaRPr lang="ru-RU"/>
        </a:p>
      </dgm:t>
    </dgm:pt>
    <dgm:pt modelId="{8EDD0635-3B35-4834-A475-E5E3EE0A05B8}" type="pres">
      <dgm:prSet presAssocID="{77449DEC-BCF5-4FC8-8249-9EA365C0D35F}" presName="node" presStyleLbl="node1" presStyleIdx="0" presStyleCnt="4" custScaleX="166217" custScaleY="137387">
        <dgm:presLayoutVars>
          <dgm:bulletEnabled val="1"/>
        </dgm:presLayoutVars>
      </dgm:prSet>
      <dgm:spPr/>
      <dgm:t>
        <a:bodyPr/>
        <a:lstStyle/>
        <a:p>
          <a:endParaRPr lang="ru-RU"/>
        </a:p>
      </dgm:t>
    </dgm:pt>
    <dgm:pt modelId="{38B829DE-71AC-4549-A2EB-AD039AB2A2D4}" type="pres">
      <dgm:prSet presAssocID="{77449DEC-BCF5-4FC8-8249-9EA365C0D35F}" presName="dummy" presStyleCnt="0"/>
      <dgm:spPr/>
      <dgm:t>
        <a:bodyPr/>
        <a:lstStyle/>
        <a:p>
          <a:endParaRPr lang="ru-RU"/>
        </a:p>
      </dgm:t>
    </dgm:pt>
    <dgm:pt modelId="{B5609B84-0C87-4488-B681-74FAAA6DE8DD}" type="pres">
      <dgm:prSet presAssocID="{1380410C-E3E0-4634-B295-B649F2EDE095}" presName="sibTrans" presStyleLbl="sibTrans2D1" presStyleIdx="0" presStyleCnt="4"/>
      <dgm:spPr/>
      <dgm:t>
        <a:bodyPr/>
        <a:lstStyle/>
        <a:p>
          <a:endParaRPr lang="ru-RU"/>
        </a:p>
      </dgm:t>
    </dgm:pt>
    <dgm:pt modelId="{A9FC1E15-6488-4321-AD25-3E85A255D220}" type="pres">
      <dgm:prSet presAssocID="{34A75FC3-0618-4A57-B969-BE7C195FACCE}" presName="node" presStyleLbl="node1" presStyleIdx="1" presStyleCnt="4" custScaleX="192138" custScaleY="144586" custRadScaleRad="114609">
        <dgm:presLayoutVars>
          <dgm:bulletEnabled val="1"/>
        </dgm:presLayoutVars>
      </dgm:prSet>
      <dgm:spPr/>
      <dgm:t>
        <a:bodyPr/>
        <a:lstStyle/>
        <a:p>
          <a:endParaRPr lang="ru-RU"/>
        </a:p>
      </dgm:t>
    </dgm:pt>
    <dgm:pt modelId="{967DFEF6-37E9-4614-840B-CBA0F52351FF}" type="pres">
      <dgm:prSet presAssocID="{34A75FC3-0618-4A57-B969-BE7C195FACCE}" presName="dummy" presStyleCnt="0"/>
      <dgm:spPr/>
      <dgm:t>
        <a:bodyPr/>
        <a:lstStyle/>
        <a:p>
          <a:endParaRPr lang="ru-RU"/>
        </a:p>
      </dgm:t>
    </dgm:pt>
    <dgm:pt modelId="{CA7D2E62-A56D-4E6B-8D37-1C11486EB3AA}" type="pres">
      <dgm:prSet presAssocID="{A151D0B6-F3DA-434A-BC56-F7583FFD472F}" presName="sibTrans" presStyleLbl="sibTrans2D1" presStyleIdx="1" presStyleCnt="4"/>
      <dgm:spPr/>
      <dgm:t>
        <a:bodyPr/>
        <a:lstStyle/>
        <a:p>
          <a:endParaRPr lang="ru-RU"/>
        </a:p>
      </dgm:t>
    </dgm:pt>
    <dgm:pt modelId="{65D89BF3-2941-4776-9D18-A69DD45647B0}" type="pres">
      <dgm:prSet presAssocID="{2B4AB4AF-67A3-468F-859E-58972F183B0E}" presName="node" presStyleLbl="node1" presStyleIdx="2" presStyleCnt="4" custScaleX="178696" custScaleY="164938" custRadScaleRad="98369" custRadScaleInc="-20984">
        <dgm:presLayoutVars>
          <dgm:bulletEnabled val="1"/>
        </dgm:presLayoutVars>
      </dgm:prSet>
      <dgm:spPr/>
      <dgm:t>
        <a:bodyPr/>
        <a:lstStyle/>
        <a:p>
          <a:endParaRPr lang="ru-RU"/>
        </a:p>
      </dgm:t>
    </dgm:pt>
    <dgm:pt modelId="{150CD617-B16F-4BD6-BF82-5642710B996A}" type="pres">
      <dgm:prSet presAssocID="{2B4AB4AF-67A3-468F-859E-58972F183B0E}" presName="dummy" presStyleCnt="0"/>
      <dgm:spPr/>
      <dgm:t>
        <a:bodyPr/>
        <a:lstStyle/>
        <a:p>
          <a:endParaRPr lang="ru-RU"/>
        </a:p>
      </dgm:t>
    </dgm:pt>
    <dgm:pt modelId="{BAD0844F-1E97-48F9-85D1-95E65C1E439F}" type="pres">
      <dgm:prSet presAssocID="{0E474EF1-8BF8-456C-B144-F6092D5E0BC0}" presName="sibTrans" presStyleLbl="sibTrans2D1" presStyleIdx="2" presStyleCnt="4"/>
      <dgm:spPr/>
      <dgm:t>
        <a:bodyPr/>
        <a:lstStyle/>
        <a:p>
          <a:endParaRPr lang="ru-RU"/>
        </a:p>
      </dgm:t>
    </dgm:pt>
    <dgm:pt modelId="{B86B5386-CC18-4460-B3B3-EDA934583612}" type="pres">
      <dgm:prSet presAssocID="{43A1787D-E6FB-4C65-A8BB-72E10C936657}" presName="node" presStyleLbl="node1" presStyleIdx="3" presStyleCnt="4" custScaleX="180413" custScaleY="144820" custRadScaleRad="116019">
        <dgm:presLayoutVars>
          <dgm:bulletEnabled val="1"/>
        </dgm:presLayoutVars>
      </dgm:prSet>
      <dgm:spPr/>
      <dgm:t>
        <a:bodyPr/>
        <a:lstStyle/>
        <a:p>
          <a:endParaRPr lang="ru-RU"/>
        </a:p>
      </dgm:t>
    </dgm:pt>
    <dgm:pt modelId="{EBD27715-37FA-4886-8B13-1FBA25E7AAFE}" type="pres">
      <dgm:prSet presAssocID="{43A1787D-E6FB-4C65-A8BB-72E10C936657}" presName="dummy" presStyleCnt="0"/>
      <dgm:spPr/>
      <dgm:t>
        <a:bodyPr/>
        <a:lstStyle/>
        <a:p>
          <a:endParaRPr lang="ru-RU"/>
        </a:p>
      </dgm:t>
    </dgm:pt>
    <dgm:pt modelId="{EAA23669-DA91-462D-9810-5243C675F8F7}" type="pres">
      <dgm:prSet presAssocID="{766B466F-E48A-419E-B75C-7A1E0DF2635C}" presName="sibTrans" presStyleLbl="sibTrans2D1" presStyleIdx="3" presStyleCnt="4"/>
      <dgm:spPr/>
      <dgm:t>
        <a:bodyPr/>
        <a:lstStyle/>
        <a:p>
          <a:endParaRPr lang="ru-RU"/>
        </a:p>
      </dgm:t>
    </dgm:pt>
  </dgm:ptLst>
  <dgm:cxnLst>
    <dgm:cxn modelId="{D5F6C8FB-56DF-43E4-A55A-56D706F02CC2}" type="presOf" srcId="{34A75FC3-0618-4A57-B969-BE7C195FACCE}" destId="{A9FC1E15-6488-4321-AD25-3E85A255D220}" srcOrd="0" destOrd="0" presId="urn:microsoft.com/office/officeart/2005/8/layout/radial6"/>
    <dgm:cxn modelId="{D1B1F1D0-3CEB-4B45-8765-A42EFD5BC812}" type="presOf" srcId="{766B466F-E48A-419E-B75C-7A1E0DF2635C}" destId="{EAA23669-DA91-462D-9810-5243C675F8F7}" srcOrd="0" destOrd="0" presId="urn:microsoft.com/office/officeart/2005/8/layout/radial6"/>
    <dgm:cxn modelId="{0ADFE115-334F-46D3-837F-1E77467B5286}" srcId="{59B46235-A275-4F6C-A214-0D48288E0585}" destId="{77449DEC-BCF5-4FC8-8249-9EA365C0D35F}" srcOrd="0" destOrd="0" parTransId="{D5FF12D7-04DC-4A84-80FA-61EAEF71AC3B}" sibTransId="{1380410C-E3E0-4634-B295-B649F2EDE095}"/>
    <dgm:cxn modelId="{215315C4-CCA0-469A-A2A5-F19E1D4EDD8F}" type="presOf" srcId="{43A1787D-E6FB-4C65-A8BB-72E10C936657}" destId="{B86B5386-CC18-4460-B3B3-EDA934583612}" srcOrd="0" destOrd="0" presId="urn:microsoft.com/office/officeart/2005/8/layout/radial6"/>
    <dgm:cxn modelId="{B5FAA783-601B-4BF7-9235-43997E522ACF}" type="presOf" srcId="{0E474EF1-8BF8-456C-B144-F6092D5E0BC0}" destId="{BAD0844F-1E97-48F9-85D1-95E65C1E439F}" srcOrd="0" destOrd="0" presId="urn:microsoft.com/office/officeart/2005/8/layout/radial6"/>
    <dgm:cxn modelId="{E7F725C4-CEA0-4AE2-98FE-D0413ED09B22}" type="presOf" srcId="{2B4AB4AF-67A3-468F-859E-58972F183B0E}" destId="{65D89BF3-2941-4776-9D18-A69DD45647B0}" srcOrd="0" destOrd="0" presId="urn:microsoft.com/office/officeart/2005/8/layout/radial6"/>
    <dgm:cxn modelId="{E61BCDC9-44C5-4328-9B73-41CD119FD96B}" type="presOf" srcId="{59B46235-A275-4F6C-A214-0D48288E0585}" destId="{642889BB-3CB9-48B1-AA52-C91C1D56ABBD}" srcOrd="0" destOrd="0" presId="urn:microsoft.com/office/officeart/2005/8/layout/radial6"/>
    <dgm:cxn modelId="{06328573-6FF7-4BA7-AF5A-7EF6C5ED7B7B}" type="presOf" srcId="{DF7E0C66-A267-47EB-8A70-0DCBE360DFAF}" destId="{9A7C33B8-89AE-46E5-ACB4-1A3925D904FE}" srcOrd="0" destOrd="0" presId="urn:microsoft.com/office/officeart/2005/8/layout/radial6"/>
    <dgm:cxn modelId="{AFAC3292-6F45-470A-AC35-CAA56D631926}" srcId="{DF7E0C66-A267-47EB-8A70-0DCBE360DFAF}" destId="{59B46235-A275-4F6C-A214-0D48288E0585}" srcOrd="0" destOrd="0" parTransId="{96C3F641-57C2-4204-8789-72227103910E}" sibTransId="{1EA41E6E-9535-48D4-8E65-CC6473CD724E}"/>
    <dgm:cxn modelId="{F0A8AC5B-9413-40EA-98A2-581DFAAA362E}" type="presOf" srcId="{77449DEC-BCF5-4FC8-8249-9EA365C0D35F}" destId="{8EDD0635-3B35-4834-A475-E5E3EE0A05B8}" srcOrd="0" destOrd="0" presId="urn:microsoft.com/office/officeart/2005/8/layout/radial6"/>
    <dgm:cxn modelId="{1017C6AC-26D5-4A6F-BEB2-666A13A6562C}" srcId="{59B46235-A275-4F6C-A214-0D48288E0585}" destId="{34A75FC3-0618-4A57-B969-BE7C195FACCE}" srcOrd="1" destOrd="0" parTransId="{D3B53E9F-8809-47E4-8100-6B1E0244646F}" sibTransId="{A151D0B6-F3DA-434A-BC56-F7583FFD472F}"/>
    <dgm:cxn modelId="{7989AB9D-801E-45A0-AFDB-494343EEE9AA}" srcId="{59B46235-A275-4F6C-A214-0D48288E0585}" destId="{43A1787D-E6FB-4C65-A8BB-72E10C936657}" srcOrd="3" destOrd="0" parTransId="{22CC8450-B106-48BD-8AC3-B61D48CF3D61}" sibTransId="{766B466F-E48A-419E-B75C-7A1E0DF2635C}"/>
    <dgm:cxn modelId="{D0796E20-9591-4F34-8D29-BFC79E841BD7}" type="presOf" srcId="{1380410C-E3E0-4634-B295-B649F2EDE095}" destId="{B5609B84-0C87-4488-B681-74FAAA6DE8DD}" srcOrd="0" destOrd="0" presId="urn:microsoft.com/office/officeart/2005/8/layout/radial6"/>
    <dgm:cxn modelId="{A2C7ED17-50FE-4CE0-B20A-128482F0A0FE}" srcId="{59B46235-A275-4F6C-A214-0D48288E0585}" destId="{2B4AB4AF-67A3-468F-859E-58972F183B0E}" srcOrd="2" destOrd="0" parTransId="{A269C668-735B-4CEA-8C90-879795430B73}" sibTransId="{0E474EF1-8BF8-456C-B144-F6092D5E0BC0}"/>
    <dgm:cxn modelId="{A0E2C816-227B-4487-AF83-B378465C30E6}" type="presOf" srcId="{A151D0B6-F3DA-434A-BC56-F7583FFD472F}" destId="{CA7D2E62-A56D-4E6B-8D37-1C11486EB3AA}" srcOrd="0" destOrd="0" presId="urn:microsoft.com/office/officeart/2005/8/layout/radial6"/>
    <dgm:cxn modelId="{DC40A8D0-9F9D-4BAD-82FF-6701727E5689}" type="presParOf" srcId="{9A7C33B8-89AE-46E5-ACB4-1A3925D904FE}" destId="{642889BB-3CB9-48B1-AA52-C91C1D56ABBD}" srcOrd="0" destOrd="0" presId="urn:microsoft.com/office/officeart/2005/8/layout/radial6"/>
    <dgm:cxn modelId="{78298007-B107-4C21-B45C-1B9A6D4FF8E6}" type="presParOf" srcId="{9A7C33B8-89AE-46E5-ACB4-1A3925D904FE}" destId="{8EDD0635-3B35-4834-A475-E5E3EE0A05B8}" srcOrd="1" destOrd="0" presId="urn:microsoft.com/office/officeart/2005/8/layout/radial6"/>
    <dgm:cxn modelId="{FAD3243C-C7BE-4E76-8EDD-763A5EED63D6}" type="presParOf" srcId="{9A7C33B8-89AE-46E5-ACB4-1A3925D904FE}" destId="{38B829DE-71AC-4549-A2EB-AD039AB2A2D4}" srcOrd="2" destOrd="0" presId="urn:microsoft.com/office/officeart/2005/8/layout/radial6"/>
    <dgm:cxn modelId="{8EC4ED87-8DF9-424A-A0A9-2F0CE474166D}" type="presParOf" srcId="{9A7C33B8-89AE-46E5-ACB4-1A3925D904FE}" destId="{B5609B84-0C87-4488-B681-74FAAA6DE8DD}" srcOrd="3" destOrd="0" presId="urn:microsoft.com/office/officeart/2005/8/layout/radial6"/>
    <dgm:cxn modelId="{36452991-9128-4C29-B8A3-F5349103EE0A}" type="presParOf" srcId="{9A7C33B8-89AE-46E5-ACB4-1A3925D904FE}" destId="{A9FC1E15-6488-4321-AD25-3E85A255D220}" srcOrd="4" destOrd="0" presId="urn:microsoft.com/office/officeart/2005/8/layout/radial6"/>
    <dgm:cxn modelId="{F1B3B190-8027-4B42-93F9-D7939C154151}" type="presParOf" srcId="{9A7C33B8-89AE-46E5-ACB4-1A3925D904FE}" destId="{967DFEF6-37E9-4614-840B-CBA0F52351FF}" srcOrd="5" destOrd="0" presId="urn:microsoft.com/office/officeart/2005/8/layout/radial6"/>
    <dgm:cxn modelId="{A2F5C78A-B586-41DD-B8F9-226B0C6E0B07}" type="presParOf" srcId="{9A7C33B8-89AE-46E5-ACB4-1A3925D904FE}" destId="{CA7D2E62-A56D-4E6B-8D37-1C11486EB3AA}" srcOrd="6" destOrd="0" presId="urn:microsoft.com/office/officeart/2005/8/layout/radial6"/>
    <dgm:cxn modelId="{0F3FC96D-F262-4FB3-AD3F-5597F999D6C1}" type="presParOf" srcId="{9A7C33B8-89AE-46E5-ACB4-1A3925D904FE}" destId="{65D89BF3-2941-4776-9D18-A69DD45647B0}" srcOrd="7" destOrd="0" presId="urn:microsoft.com/office/officeart/2005/8/layout/radial6"/>
    <dgm:cxn modelId="{C03DBC3B-E630-47AB-BCD1-BB11A3305022}" type="presParOf" srcId="{9A7C33B8-89AE-46E5-ACB4-1A3925D904FE}" destId="{150CD617-B16F-4BD6-BF82-5642710B996A}" srcOrd="8" destOrd="0" presId="urn:microsoft.com/office/officeart/2005/8/layout/radial6"/>
    <dgm:cxn modelId="{98CDD0AE-D0D6-49D2-97E3-063F1EFA9D61}" type="presParOf" srcId="{9A7C33B8-89AE-46E5-ACB4-1A3925D904FE}" destId="{BAD0844F-1E97-48F9-85D1-95E65C1E439F}" srcOrd="9" destOrd="0" presId="urn:microsoft.com/office/officeart/2005/8/layout/radial6"/>
    <dgm:cxn modelId="{E69FD130-3987-422D-8D6A-76084902B141}" type="presParOf" srcId="{9A7C33B8-89AE-46E5-ACB4-1A3925D904FE}" destId="{B86B5386-CC18-4460-B3B3-EDA934583612}" srcOrd="10" destOrd="0" presId="urn:microsoft.com/office/officeart/2005/8/layout/radial6"/>
    <dgm:cxn modelId="{8C37CC76-89DA-4652-A224-9C4B9D04BD57}" type="presParOf" srcId="{9A7C33B8-89AE-46E5-ACB4-1A3925D904FE}" destId="{EBD27715-37FA-4886-8B13-1FBA25E7AAFE}" srcOrd="11" destOrd="0" presId="urn:microsoft.com/office/officeart/2005/8/layout/radial6"/>
    <dgm:cxn modelId="{6FADB9E7-7558-4CD3-8C59-2EE451234C29}" type="presParOf" srcId="{9A7C33B8-89AE-46E5-ACB4-1A3925D904FE}" destId="{EAA23669-DA91-462D-9810-5243C675F8F7}" srcOrd="12" destOrd="0" presId="urn:microsoft.com/office/officeart/2005/8/layout/radial6"/>
  </dgm:cxnLst>
  <dgm:bg/>
  <dgm:whole/>
</dgm:dataModel>
</file>

<file path=word/diagrams/data4.xml><?xml version="1.0" encoding="utf-8"?>
<dgm:dataModel xmlns:dgm="http://schemas.openxmlformats.org/drawingml/2006/diagram" xmlns:a="http://schemas.openxmlformats.org/drawingml/2006/main">
  <dgm:ptLst>
    <dgm:pt modelId="{2F1D08BF-AE93-4C59-940D-472E940BC11F}" type="doc">
      <dgm:prSet loTypeId="urn:microsoft.com/office/officeart/2005/8/layout/radial5" loCatId="relationship" qsTypeId="urn:microsoft.com/office/officeart/2005/8/quickstyle/simple1" qsCatId="simple" csTypeId="urn:microsoft.com/office/officeart/2005/8/colors/colorful5" csCatId="colorful" phldr="1"/>
      <dgm:spPr/>
      <dgm:t>
        <a:bodyPr/>
        <a:lstStyle/>
        <a:p>
          <a:endParaRPr lang="ru-RU"/>
        </a:p>
      </dgm:t>
    </dgm:pt>
    <dgm:pt modelId="{DE3117FB-9327-40D4-8450-FE9794B83869}">
      <dgm:prSet phldrT="[Текст]" custT="1"/>
      <dgm:spPr/>
      <dgm:t>
        <a:bodyPr/>
        <a:lstStyle/>
        <a:p>
          <a:r>
            <a:rPr lang="ru-RU" sz="1100"/>
            <a:t>ребенок , обучающийся Центра</a:t>
          </a:r>
        </a:p>
      </dgm:t>
    </dgm:pt>
    <dgm:pt modelId="{A65D0541-83B9-4FB9-BCD4-D30084F8B517}" type="parTrans" cxnId="{276D14A8-B68D-4988-B338-E3F50D608095}">
      <dgm:prSet/>
      <dgm:spPr/>
      <dgm:t>
        <a:bodyPr/>
        <a:lstStyle/>
        <a:p>
          <a:endParaRPr lang="ru-RU"/>
        </a:p>
      </dgm:t>
    </dgm:pt>
    <dgm:pt modelId="{368BD70D-C08B-4F59-AC1C-7CD3C3093635}" type="sibTrans" cxnId="{276D14A8-B68D-4988-B338-E3F50D608095}">
      <dgm:prSet/>
      <dgm:spPr/>
      <dgm:t>
        <a:bodyPr/>
        <a:lstStyle/>
        <a:p>
          <a:endParaRPr lang="ru-RU"/>
        </a:p>
      </dgm:t>
    </dgm:pt>
    <dgm:pt modelId="{C6AE1E12-4AFE-4AB3-85AD-C0959B2DFBAE}">
      <dgm:prSet phldrT="[Текст]" custT="1"/>
      <dgm:spPr/>
      <dgm:t>
        <a:bodyPr/>
        <a:lstStyle/>
        <a:p>
          <a:r>
            <a:rPr lang="ru-RU" sz="1000"/>
            <a:t>представители  учреждений  и служб района</a:t>
          </a:r>
        </a:p>
      </dgm:t>
    </dgm:pt>
    <dgm:pt modelId="{59E2D173-AD76-4697-890E-D1A43BCC825E}" type="parTrans" cxnId="{3276F302-9CA0-4068-B657-EFC400C2A5A2}">
      <dgm:prSet/>
      <dgm:spPr/>
      <dgm:t>
        <a:bodyPr/>
        <a:lstStyle/>
        <a:p>
          <a:endParaRPr lang="ru-RU"/>
        </a:p>
      </dgm:t>
    </dgm:pt>
    <dgm:pt modelId="{581C6A0E-E6C1-4E6B-8648-430F0E78D9A4}" type="sibTrans" cxnId="{3276F302-9CA0-4068-B657-EFC400C2A5A2}">
      <dgm:prSet/>
      <dgm:spPr/>
      <dgm:t>
        <a:bodyPr/>
        <a:lstStyle/>
        <a:p>
          <a:endParaRPr lang="ru-RU"/>
        </a:p>
      </dgm:t>
    </dgm:pt>
    <dgm:pt modelId="{89BC584F-DDED-4010-8FE6-D7863684C19C}">
      <dgm:prSet phldrT="[Текст]" custT="1"/>
      <dgm:spPr/>
      <dgm:t>
        <a:bodyPr/>
        <a:lstStyle/>
        <a:p>
          <a:r>
            <a:rPr lang="ru-RU" sz="900"/>
            <a:t>Образовательные учреждения ((учителя, кл.руководители, зам. директоров по ВР, старшие вожатые)</a:t>
          </a:r>
        </a:p>
      </dgm:t>
    </dgm:pt>
    <dgm:pt modelId="{762B0038-A1ED-437C-B51F-AAA587F7C324}" type="parTrans" cxnId="{6ABDAB41-60BC-4D58-841C-54ADBB97A758}">
      <dgm:prSet/>
      <dgm:spPr/>
      <dgm:t>
        <a:bodyPr/>
        <a:lstStyle/>
        <a:p>
          <a:endParaRPr lang="ru-RU"/>
        </a:p>
      </dgm:t>
    </dgm:pt>
    <dgm:pt modelId="{68DD08A0-4C74-4C8E-8D5B-18C47D48C95D}" type="sibTrans" cxnId="{6ABDAB41-60BC-4D58-841C-54ADBB97A758}">
      <dgm:prSet/>
      <dgm:spPr/>
      <dgm:t>
        <a:bodyPr/>
        <a:lstStyle/>
        <a:p>
          <a:endParaRPr lang="ru-RU"/>
        </a:p>
      </dgm:t>
    </dgm:pt>
    <dgm:pt modelId="{F604748B-04DD-4C43-B401-71C54C598E0C}">
      <dgm:prSet phldrT="[Текст]"/>
      <dgm:spPr/>
      <dgm:t>
        <a:bodyPr/>
        <a:lstStyle/>
        <a:p>
          <a:r>
            <a:rPr lang="ru-RU"/>
            <a:t>родители</a:t>
          </a:r>
        </a:p>
      </dgm:t>
    </dgm:pt>
    <dgm:pt modelId="{97057600-2CF8-4A17-8CFF-D2C1AB8209D6}" type="parTrans" cxnId="{134F6029-D09A-4720-AAD5-E6504EC0680F}">
      <dgm:prSet/>
      <dgm:spPr/>
      <dgm:t>
        <a:bodyPr/>
        <a:lstStyle/>
        <a:p>
          <a:endParaRPr lang="ru-RU"/>
        </a:p>
      </dgm:t>
    </dgm:pt>
    <dgm:pt modelId="{7A9D4C70-5CB5-403E-8FF8-DF785CAE2EE0}" type="sibTrans" cxnId="{134F6029-D09A-4720-AAD5-E6504EC0680F}">
      <dgm:prSet/>
      <dgm:spPr/>
      <dgm:t>
        <a:bodyPr/>
        <a:lstStyle/>
        <a:p>
          <a:endParaRPr lang="ru-RU"/>
        </a:p>
      </dgm:t>
    </dgm:pt>
    <dgm:pt modelId="{AE935418-4F73-48E9-B77C-1FFB83667195}">
      <dgm:prSet phldrT="[Текст]" custT="1"/>
      <dgm:spPr/>
      <dgm:t>
        <a:bodyPr/>
        <a:lstStyle/>
        <a:p>
          <a:r>
            <a:rPr lang="ru-RU" sz="1000"/>
            <a:t>МБУ ДО ЦВР (администрация, пед.коллектив, педагог-организатор, методист)</a:t>
          </a:r>
        </a:p>
      </dgm:t>
    </dgm:pt>
    <dgm:pt modelId="{471A5614-9CEF-4707-AEB2-3C3449A78D5A}" type="parTrans" cxnId="{6D367C3E-8053-4554-BF79-7347DE612CDC}">
      <dgm:prSet/>
      <dgm:spPr/>
      <dgm:t>
        <a:bodyPr/>
        <a:lstStyle/>
        <a:p>
          <a:endParaRPr lang="ru-RU"/>
        </a:p>
      </dgm:t>
    </dgm:pt>
    <dgm:pt modelId="{DD2AB71F-9586-4571-BC6D-79E17E70A182}" type="sibTrans" cxnId="{6D367C3E-8053-4554-BF79-7347DE612CDC}">
      <dgm:prSet/>
      <dgm:spPr/>
      <dgm:t>
        <a:bodyPr/>
        <a:lstStyle/>
        <a:p>
          <a:endParaRPr lang="ru-RU"/>
        </a:p>
      </dgm:t>
    </dgm:pt>
    <dgm:pt modelId="{87C1AD2D-3B9E-4ECF-B1C0-097D8357A87D}" type="pres">
      <dgm:prSet presAssocID="{2F1D08BF-AE93-4C59-940D-472E940BC11F}" presName="Name0" presStyleCnt="0">
        <dgm:presLayoutVars>
          <dgm:chMax val="1"/>
          <dgm:dir/>
          <dgm:animLvl val="ctr"/>
          <dgm:resizeHandles val="exact"/>
        </dgm:presLayoutVars>
      </dgm:prSet>
      <dgm:spPr/>
      <dgm:t>
        <a:bodyPr/>
        <a:lstStyle/>
        <a:p>
          <a:endParaRPr lang="ru-RU"/>
        </a:p>
      </dgm:t>
    </dgm:pt>
    <dgm:pt modelId="{52318B29-719D-4E42-9F52-19C4621B4A84}" type="pres">
      <dgm:prSet presAssocID="{DE3117FB-9327-40D4-8450-FE9794B83869}" presName="centerShape" presStyleLbl="node0" presStyleIdx="0" presStyleCnt="1"/>
      <dgm:spPr/>
      <dgm:t>
        <a:bodyPr/>
        <a:lstStyle/>
        <a:p>
          <a:endParaRPr lang="ru-RU"/>
        </a:p>
      </dgm:t>
    </dgm:pt>
    <dgm:pt modelId="{2FD770F4-221E-413E-9259-BAFDC9768E02}" type="pres">
      <dgm:prSet presAssocID="{59E2D173-AD76-4697-890E-D1A43BCC825E}" presName="parTrans" presStyleLbl="sibTrans2D1" presStyleIdx="0" presStyleCnt="4"/>
      <dgm:spPr/>
      <dgm:t>
        <a:bodyPr/>
        <a:lstStyle/>
        <a:p>
          <a:endParaRPr lang="ru-RU"/>
        </a:p>
      </dgm:t>
    </dgm:pt>
    <dgm:pt modelId="{588D9871-6A4A-41AD-9C63-84FBDBB9C808}" type="pres">
      <dgm:prSet presAssocID="{59E2D173-AD76-4697-890E-D1A43BCC825E}" presName="connectorText" presStyleLbl="sibTrans2D1" presStyleIdx="0" presStyleCnt="4"/>
      <dgm:spPr/>
      <dgm:t>
        <a:bodyPr/>
        <a:lstStyle/>
        <a:p>
          <a:endParaRPr lang="ru-RU"/>
        </a:p>
      </dgm:t>
    </dgm:pt>
    <dgm:pt modelId="{E141CBF2-A4B7-49C0-86F2-B079239B1634}" type="pres">
      <dgm:prSet presAssocID="{C6AE1E12-4AFE-4AB3-85AD-C0959B2DFBAE}" presName="node" presStyleLbl="node1" presStyleIdx="0" presStyleCnt="4">
        <dgm:presLayoutVars>
          <dgm:bulletEnabled val="1"/>
        </dgm:presLayoutVars>
      </dgm:prSet>
      <dgm:spPr/>
      <dgm:t>
        <a:bodyPr/>
        <a:lstStyle/>
        <a:p>
          <a:endParaRPr lang="ru-RU"/>
        </a:p>
      </dgm:t>
    </dgm:pt>
    <dgm:pt modelId="{B0EB9668-5DCB-4E65-B44B-27DCA4128BA7}" type="pres">
      <dgm:prSet presAssocID="{762B0038-A1ED-437C-B51F-AAA587F7C324}" presName="parTrans" presStyleLbl="sibTrans2D1" presStyleIdx="1" presStyleCnt="4"/>
      <dgm:spPr/>
      <dgm:t>
        <a:bodyPr/>
        <a:lstStyle/>
        <a:p>
          <a:endParaRPr lang="ru-RU"/>
        </a:p>
      </dgm:t>
    </dgm:pt>
    <dgm:pt modelId="{46021CD8-191C-4C2E-9220-47691E553D1E}" type="pres">
      <dgm:prSet presAssocID="{762B0038-A1ED-437C-B51F-AAA587F7C324}" presName="connectorText" presStyleLbl="sibTrans2D1" presStyleIdx="1" presStyleCnt="4"/>
      <dgm:spPr/>
      <dgm:t>
        <a:bodyPr/>
        <a:lstStyle/>
        <a:p>
          <a:endParaRPr lang="ru-RU"/>
        </a:p>
      </dgm:t>
    </dgm:pt>
    <dgm:pt modelId="{71BBE2D9-5C80-474F-99C4-DA522907D9DD}" type="pres">
      <dgm:prSet presAssocID="{89BC584F-DDED-4010-8FE6-D7863684C19C}" presName="node" presStyleLbl="node1" presStyleIdx="1" presStyleCnt="4">
        <dgm:presLayoutVars>
          <dgm:bulletEnabled val="1"/>
        </dgm:presLayoutVars>
      </dgm:prSet>
      <dgm:spPr/>
      <dgm:t>
        <a:bodyPr/>
        <a:lstStyle/>
        <a:p>
          <a:endParaRPr lang="ru-RU"/>
        </a:p>
      </dgm:t>
    </dgm:pt>
    <dgm:pt modelId="{EC668FDA-F427-4AAE-9BE9-B7F5D93A7668}" type="pres">
      <dgm:prSet presAssocID="{97057600-2CF8-4A17-8CFF-D2C1AB8209D6}" presName="parTrans" presStyleLbl="sibTrans2D1" presStyleIdx="2" presStyleCnt="4"/>
      <dgm:spPr/>
      <dgm:t>
        <a:bodyPr/>
        <a:lstStyle/>
        <a:p>
          <a:endParaRPr lang="ru-RU"/>
        </a:p>
      </dgm:t>
    </dgm:pt>
    <dgm:pt modelId="{ABB03C69-BC7D-44B3-863D-517FB210C7E6}" type="pres">
      <dgm:prSet presAssocID="{97057600-2CF8-4A17-8CFF-D2C1AB8209D6}" presName="connectorText" presStyleLbl="sibTrans2D1" presStyleIdx="2" presStyleCnt="4"/>
      <dgm:spPr/>
      <dgm:t>
        <a:bodyPr/>
        <a:lstStyle/>
        <a:p>
          <a:endParaRPr lang="ru-RU"/>
        </a:p>
      </dgm:t>
    </dgm:pt>
    <dgm:pt modelId="{ABC67BB8-8D89-47D7-AA51-8586B3B06C68}" type="pres">
      <dgm:prSet presAssocID="{F604748B-04DD-4C43-B401-71C54C598E0C}" presName="node" presStyleLbl="node1" presStyleIdx="2" presStyleCnt="4">
        <dgm:presLayoutVars>
          <dgm:bulletEnabled val="1"/>
        </dgm:presLayoutVars>
      </dgm:prSet>
      <dgm:spPr/>
      <dgm:t>
        <a:bodyPr/>
        <a:lstStyle/>
        <a:p>
          <a:endParaRPr lang="ru-RU"/>
        </a:p>
      </dgm:t>
    </dgm:pt>
    <dgm:pt modelId="{FDDA1A0E-0D1F-48B8-A9AB-1D8E37568419}" type="pres">
      <dgm:prSet presAssocID="{471A5614-9CEF-4707-AEB2-3C3449A78D5A}" presName="parTrans" presStyleLbl="sibTrans2D1" presStyleIdx="3" presStyleCnt="4"/>
      <dgm:spPr/>
      <dgm:t>
        <a:bodyPr/>
        <a:lstStyle/>
        <a:p>
          <a:endParaRPr lang="ru-RU"/>
        </a:p>
      </dgm:t>
    </dgm:pt>
    <dgm:pt modelId="{249BFA50-D51F-4FBA-A5FC-27030B56416A}" type="pres">
      <dgm:prSet presAssocID="{471A5614-9CEF-4707-AEB2-3C3449A78D5A}" presName="connectorText" presStyleLbl="sibTrans2D1" presStyleIdx="3" presStyleCnt="4"/>
      <dgm:spPr/>
      <dgm:t>
        <a:bodyPr/>
        <a:lstStyle/>
        <a:p>
          <a:endParaRPr lang="ru-RU"/>
        </a:p>
      </dgm:t>
    </dgm:pt>
    <dgm:pt modelId="{32A69770-1408-4FCD-AD8E-C37D98048E18}" type="pres">
      <dgm:prSet presAssocID="{AE935418-4F73-48E9-B77C-1FFB83667195}" presName="node" presStyleLbl="node1" presStyleIdx="3" presStyleCnt="4">
        <dgm:presLayoutVars>
          <dgm:bulletEnabled val="1"/>
        </dgm:presLayoutVars>
      </dgm:prSet>
      <dgm:spPr/>
      <dgm:t>
        <a:bodyPr/>
        <a:lstStyle/>
        <a:p>
          <a:endParaRPr lang="ru-RU"/>
        </a:p>
      </dgm:t>
    </dgm:pt>
  </dgm:ptLst>
  <dgm:cxnLst>
    <dgm:cxn modelId="{6D367C3E-8053-4554-BF79-7347DE612CDC}" srcId="{DE3117FB-9327-40D4-8450-FE9794B83869}" destId="{AE935418-4F73-48E9-B77C-1FFB83667195}" srcOrd="3" destOrd="0" parTransId="{471A5614-9CEF-4707-AEB2-3C3449A78D5A}" sibTransId="{DD2AB71F-9586-4571-BC6D-79E17E70A182}"/>
    <dgm:cxn modelId="{276D14A8-B68D-4988-B338-E3F50D608095}" srcId="{2F1D08BF-AE93-4C59-940D-472E940BC11F}" destId="{DE3117FB-9327-40D4-8450-FE9794B83869}" srcOrd="0" destOrd="0" parTransId="{A65D0541-83B9-4FB9-BCD4-D30084F8B517}" sibTransId="{368BD70D-C08B-4F59-AC1C-7CD3C3093635}"/>
    <dgm:cxn modelId="{80870B5A-7BA5-427B-918E-6D98F0BB4D8A}" type="presOf" srcId="{762B0038-A1ED-437C-B51F-AAA587F7C324}" destId="{46021CD8-191C-4C2E-9220-47691E553D1E}" srcOrd="1" destOrd="0" presId="urn:microsoft.com/office/officeart/2005/8/layout/radial5"/>
    <dgm:cxn modelId="{BD20F68C-6775-48D7-89BB-097724C8C93C}" type="presOf" srcId="{97057600-2CF8-4A17-8CFF-D2C1AB8209D6}" destId="{EC668FDA-F427-4AAE-9BE9-B7F5D93A7668}" srcOrd="0" destOrd="0" presId="urn:microsoft.com/office/officeart/2005/8/layout/radial5"/>
    <dgm:cxn modelId="{7BE40BDF-BF3B-455A-A089-C5B4FA424070}" type="presOf" srcId="{59E2D173-AD76-4697-890E-D1A43BCC825E}" destId="{588D9871-6A4A-41AD-9C63-84FBDBB9C808}" srcOrd="1" destOrd="0" presId="urn:microsoft.com/office/officeart/2005/8/layout/radial5"/>
    <dgm:cxn modelId="{DB504E21-1B60-4326-8D6B-EF519FA57BA3}" type="presOf" srcId="{59E2D173-AD76-4697-890E-D1A43BCC825E}" destId="{2FD770F4-221E-413E-9259-BAFDC9768E02}" srcOrd="0" destOrd="0" presId="urn:microsoft.com/office/officeart/2005/8/layout/radial5"/>
    <dgm:cxn modelId="{ACDAEB87-5743-42D3-9557-2C3800E71549}" type="presOf" srcId="{2F1D08BF-AE93-4C59-940D-472E940BC11F}" destId="{87C1AD2D-3B9E-4ECF-B1C0-097D8357A87D}" srcOrd="0" destOrd="0" presId="urn:microsoft.com/office/officeart/2005/8/layout/radial5"/>
    <dgm:cxn modelId="{134F6029-D09A-4720-AAD5-E6504EC0680F}" srcId="{DE3117FB-9327-40D4-8450-FE9794B83869}" destId="{F604748B-04DD-4C43-B401-71C54C598E0C}" srcOrd="2" destOrd="0" parTransId="{97057600-2CF8-4A17-8CFF-D2C1AB8209D6}" sibTransId="{7A9D4C70-5CB5-403E-8FF8-DF785CAE2EE0}"/>
    <dgm:cxn modelId="{A532919C-F59C-4768-A076-3CD56D477FA6}" type="presOf" srcId="{762B0038-A1ED-437C-B51F-AAA587F7C324}" destId="{B0EB9668-5DCB-4E65-B44B-27DCA4128BA7}" srcOrd="0" destOrd="0" presId="urn:microsoft.com/office/officeart/2005/8/layout/radial5"/>
    <dgm:cxn modelId="{5B2B3347-F2FE-4523-913A-FC3C9B266092}" type="presOf" srcId="{97057600-2CF8-4A17-8CFF-D2C1AB8209D6}" destId="{ABB03C69-BC7D-44B3-863D-517FB210C7E6}" srcOrd="1" destOrd="0" presId="urn:microsoft.com/office/officeart/2005/8/layout/radial5"/>
    <dgm:cxn modelId="{8BE4EEAC-9441-4AFF-B4FA-935CFA85FCCE}" type="presOf" srcId="{471A5614-9CEF-4707-AEB2-3C3449A78D5A}" destId="{249BFA50-D51F-4FBA-A5FC-27030B56416A}" srcOrd="1" destOrd="0" presId="urn:microsoft.com/office/officeart/2005/8/layout/radial5"/>
    <dgm:cxn modelId="{83B22374-B044-4C2C-A4F5-934B53C99C50}" type="presOf" srcId="{89BC584F-DDED-4010-8FE6-D7863684C19C}" destId="{71BBE2D9-5C80-474F-99C4-DA522907D9DD}" srcOrd="0" destOrd="0" presId="urn:microsoft.com/office/officeart/2005/8/layout/radial5"/>
    <dgm:cxn modelId="{3276F302-9CA0-4068-B657-EFC400C2A5A2}" srcId="{DE3117FB-9327-40D4-8450-FE9794B83869}" destId="{C6AE1E12-4AFE-4AB3-85AD-C0959B2DFBAE}" srcOrd="0" destOrd="0" parTransId="{59E2D173-AD76-4697-890E-D1A43BCC825E}" sibTransId="{581C6A0E-E6C1-4E6B-8648-430F0E78D9A4}"/>
    <dgm:cxn modelId="{6ABDAB41-60BC-4D58-841C-54ADBB97A758}" srcId="{DE3117FB-9327-40D4-8450-FE9794B83869}" destId="{89BC584F-DDED-4010-8FE6-D7863684C19C}" srcOrd="1" destOrd="0" parTransId="{762B0038-A1ED-437C-B51F-AAA587F7C324}" sibTransId="{68DD08A0-4C74-4C8E-8D5B-18C47D48C95D}"/>
    <dgm:cxn modelId="{E7EF1284-33FC-4311-A9B3-6D3955D527E8}" type="presOf" srcId="{C6AE1E12-4AFE-4AB3-85AD-C0959B2DFBAE}" destId="{E141CBF2-A4B7-49C0-86F2-B079239B1634}" srcOrd="0" destOrd="0" presId="urn:microsoft.com/office/officeart/2005/8/layout/radial5"/>
    <dgm:cxn modelId="{9A9265A0-E2AF-40F6-837A-376CAFC70E18}" type="presOf" srcId="{DE3117FB-9327-40D4-8450-FE9794B83869}" destId="{52318B29-719D-4E42-9F52-19C4621B4A84}" srcOrd="0" destOrd="0" presId="urn:microsoft.com/office/officeart/2005/8/layout/radial5"/>
    <dgm:cxn modelId="{41D73769-3ADC-4DFB-BD21-D45E185CB760}" type="presOf" srcId="{F604748B-04DD-4C43-B401-71C54C598E0C}" destId="{ABC67BB8-8D89-47D7-AA51-8586B3B06C68}" srcOrd="0" destOrd="0" presId="urn:microsoft.com/office/officeart/2005/8/layout/radial5"/>
    <dgm:cxn modelId="{4D827F49-0A2B-4C0D-9500-F4C7C9385B9E}" type="presOf" srcId="{471A5614-9CEF-4707-AEB2-3C3449A78D5A}" destId="{FDDA1A0E-0D1F-48B8-A9AB-1D8E37568419}" srcOrd="0" destOrd="0" presId="urn:microsoft.com/office/officeart/2005/8/layout/radial5"/>
    <dgm:cxn modelId="{C483B292-84F1-40EF-BF05-73199C4E7CCD}" type="presOf" srcId="{AE935418-4F73-48E9-B77C-1FFB83667195}" destId="{32A69770-1408-4FCD-AD8E-C37D98048E18}" srcOrd="0" destOrd="0" presId="urn:microsoft.com/office/officeart/2005/8/layout/radial5"/>
    <dgm:cxn modelId="{F3262CDC-6A26-4D78-A325-4D37DF7E5F40}" type="presParOf" srcId="{87C1AD2D-3B9E-4ECF-B1C0-097D8357A87D}" destId="{52318B29-719D-4E42-9F52-19C4621B4A84}" srcOrd="0" destOrd="0" presId="urn:microsoft.com/office/officeart/2005/8/layout/radial5"/>
    <dgm:cxn modelId="{D91F2DC8-9089-4A68-A6E8-7204C6E2E174}" type="presParOf" srcId="{87C1AD2D-3B9E-4ECF-B1C0-097D8357A87D}" destId="{2FD770F4-221E-413E-9259-BAFDC9768E02}" srcOrd="1" destOrd="0" presId="urn:microsoft.com/office/officeart/2005/8/layout/radial5"/>
    <dgm:cxn modelId="{5FB1176B-D60D-4AF7-B3D9-3837E2922ACE}" type="presParOf" srcId="{2FD770F4-221E-413E-9259-BAFDC9768E02}" destId="{588D9871-6A4A-41AD-9C63-84FBDBB9C808}" srcOrd="0" destOrd="0" presId="urn:microsoft.com/office/officeart/2005/8/layout/radial5"/>
    <dgm:cxn modelId="{6263A474-F5B9-46FD-97B5-C01AD1466963}" type="presParOf" srcId="{87C1AD2D-3B9E-4ECF-B1C0-097D8357A87D}" destId="{E141CBF2-A4B7-49C0-86F2-B079239B1634}" srcOrd="2" destOrd="0" presId="urn:microsoft.com/office/officeart/2005/8/layout/radial5"/>
    <dgm:cxn modelId="{6D1FE354-6538-46B2-81AD-E0ECFA7E6956}" type="presParOf" srcId="{87C1AD2D-3B9E-4ECF-B1C0-097D8357A87D}" destId="{B0EB9668-5DCB-4E65-B44B-27DCA4128BA7}" srcOrd="3" destOrd="0" presId="urn:microsoft.com/office/officeart/2005/8/layout/radial5"/>
    <dgm:cxn modelId="{84132408-B185-4AF0-9BFD-3203D726E2F4}" type="presParOf" srcId="{B0EB9668-5DCB-4E65-B44B-27DCA4128BA7}" destId="{46021CD8-191C-4C2E-9220-47691E553D1E}" srcOrd="0" destOrd="0" presId="urn:microsoft.com/office/officeart/2005/8/layout/radial5"/>
    <dgm:cxn modelId="{00325A6A-1625-486E-9142-F173F0231471}" type="presParOf" srcId="{87C1AD2D-3B9E-4ECF-B1C0-097D8357A87D}" destId="{71BBE2D9-5C80-474F-99C4-DA522907D9DD}" srcOrd="4" destOrd="0" presId="urn:microsoft.com/office/officeart/2005/8/layout/radial5"/>
    <dgm:cxn modelId="{257806EE-33AD-4869-A046-4E0BDF65D533}" type="presParOf" srcId="{87C1AD2D-3B9E-4ECF-B1C0-097D8357A87D}" destId="{EC668FDA-F427-4AAE-9BE9-B7F5D93A7668}" srcOrd="5" destOrd="0" presId="urn:microsoft.com/office/officeart/2005/8/layout/radial5"/>
    <dgm:cxn modelId="{1D64E5E1-C728-421A-ACBE-6214668D7473}" type="presParOf" srcId="{EC668FDA-F427-4AAE-9BE9-B7F5D93A7668}" destId="{ABB03C69-BC7D-44B3-863D-517FB210C7E6}" srcOrd="0" destOrd="0" presId="urn:microsoft.com/office/officeart/2005/8/layout/radial5"/>
    <dgm:cxn modelId="{E70BE6B3-BCFC-4D47-BCBA-222B5800E737}" type="presParOf" srcId="{87C1AD2D-3B9E-4ECF-B1C0-097D8357A87D}" destId="{ABC67BB8-8D89-47D7-AA51-8586B3B06C68}" srcOrd="6" destOrd="0" presId="urn:microsoft.com/office/officeart/2005/8/layout/radial5"/>
    <dgm:cxn modelId="{6549B758-1430-4884-B846-11CE97B6E918}" type="presParOf" srcId="{87C1AD2D-3B9E-4ECF-B1C0-097D8357A87D}" destId="{FDDA1A0E-0D1F-48B8-A9AB-1D8E37568419}" srcOrd="7" destOrd="0" presId="urn:microsoft.com/office/officeart/2005/8/layout/radial5"/>
    <dgm:cxn modelId="{035BFF56-90B7-4248-AE26-D81C6153D637}" type="presParOf" srcId="{FDDA1A0E-0D1F-48B8-A9AB-1D8E37568419}" destId="{249BFA50-D51F-4FBA-A5FC-27030B56416A}" srcOrd="0" destOrd="0" presId="urn:microsoft.com/office/officeart/2005/8/layout/radial5"/>
    <dgm:cxn modelId="{FBFFCD1B-9764-4310-B41C-297AEB976FFB}" type="presParOf" srcId="{87C1AD2D-3B9E-4ECF-B1C0-097D8357A87D}" destId="{32A69770-1408-4FCD-AD8E-C37D98048E18}" srcOrd="8" destOrd="0" presId="urn:microsoft.com/office/officeart/2005/8/layout/radial5"/>
  </dgm:cxnLst>
  <dgm:bg/>
  <dgm:whole/>
</dgm:dataModel>
</file>

<file path=word/diagrams/data5.xml><?xml version="1.0" encoding="utf-8"?>
<dgm:dataModel xmlns:dgm="http://schemas.openxmlformats.org/drawingml/2006/diagram" xmlns:a="http://schemas.openxmlformats.org/drawingml/2006/main">
  <dgm:ptLst>
    <dgm:pt modelId="{821910FB-16B8-4742-A4AC-1A6F2BB980B8}" type="doc">
      <dgm:prSet loTypeId="urn:microsoft.com/office/officeart/2005/8/layout/radial2" loCatId="relationship" qsTypeId="urn:microsoft.com/office/officeart/2005/8/quickstyle/simple1" qsCatId="simple" csTypeId="urn:microsoft.com/office/officeart/2005/8/colors/colorful5" csCatId="colorful" phldr="1"/>
      <dgm:spPr/>
      <dgm:t>
        <a:bodyPr/>
        <a:lstStyle/>
        <a:p>
          <a:endParaRPr lang="ru-RU"/>
        </a:p>
      </dgm:t>
    </dgm:pt>
    <dgm:pt modelId="{287EF81D-9796-4FB8-BA69-ACF2B53FA190}">
      <dgm:prSet phldrT="[Текст]" custT="1"/>
      <dgm:spPr/>
      <dgm:t>
        <a:bodyPr/>
        <a:lstStyle/>
        <a:p>
          <a:pPr algn="ctr"/>
          <a:r>
            <a:rPr lang="ru-RU" sz="800" b="0"/>
            <a:t>образованный, воспитанный  в лучших традициях казачества</a:t>
          </a:r>
        </a:p>
      </dgm:t>
    </dgm:pt>
    <dgm:pt modelId="{2B9C7F0F-AC09-46A3-B9F5-A50F4F48383E}" type="parTrans" cxnId="{B00F01E5-4ADE-4D8B-9DD8-41C394E23CCA}">
      <dgm:prSet/>
      <dgm:spPr/>
      <dgm:t>
        <a:bodyPr/>
        <a:lstStyle/>
        <a:p>
          <a:pPr algn="ctr"/>
          <a:endParaRPr lang="ru-RU"/>
        </a:p>
      </dgm:t>
    </dgm:pt>
    <dgm:pt modelId="{36423B1C-0B6A-434A-8386-99042C5F0961}" type="sibTrans" cxnId="{B00F01E5-4ADE-4D8B-9DD8-41C394E23CCA}">
      <dgm:prSet/>
      <dgm:spPr/>
      <dgm:t>
        <a:bodyPr/>
        <a:lstStyle/>
        <a:p>
          <a:pPr algn="ctr"/>
          <a:endParaRPr lang="ru-RU"/>
        </a:p>
      </dgm:t>
    </dgm:pt>
    <dgm:pt modelId="{75EAC026-A8B4-4BF8-80DD-D6D4609662C3}">
      <dgm:prSet phldrT="[Текст]"/>
      <dgm:spPr/>
      <dgm:t>
        <a:bodyPr/>
        <a:lstStyle/>
        <a:p>
          <a:pPr algn="ctr"/>
          <a:r>
            <a:rPr lang="ru-RU"/>
            <a:t>Свободная личность – способная к самоопределению в окружающем мире, обладающая качествами гражданина;</a:t>
          </a:r>
        </a:p>
      </dgm:t>
    </dgm:pt>
    <dgm:pt modelId="{099FDFC6-F394-47EF-8E3B-80C52BA67BF1}" type="parTrans" cxnId="{24A5515B-7D7B-4F76-8DAC-E6BD69395B7C}">
      <dgm:prSet/>
      <dgm:spPr/>
      <dgm:t>
        <a:bodyPr/>
        <a:lstStyle/>
        <a:p>
          <a:pPr algn="ctr"/>
          <a:endParaRPr lang="ru-RU"/>
        </a:p>
      </dgm:t>
    </dgm:pt>
    <dgm:pt modelId="{59200E72-9A12-4312-8F08-CA36ED01DC56}" type="sibTrans" cxnId="{24A5515B-7D7B-4F76-8DAC-E6BD69395B7C}">
      <dgm:prSet/>
      <dgm:spPr/>
      <dgm:t>
        <a:bodyPr/>
        <a:lstStyle/>
        <a:p>
          <a:pPr algn="ctr"/>
          <a:endParaRPr lang="ru-RU"/>
        </a:p>
      </dgm:t>
    </dgm:pt>
    <dgm:pt modelId="{78B02C97-DCA9-4EA3-8826-F1547F4756E3}">
      <dgm:prSet phldrT="[Текст]"/>
      <dgm:spPr/>
      <dgm:t>
        <a:bodyPr/>
        <a:lstStyle/>
        <a:p>
          <a:pPr algn="ctr"/>
          <a:r>
            <a:rPr lang="ru-RU"/>
            <a:t>Гуманная личность – способная любить людей, быть доброй и милосердной, уметь проявлять терпимость и доброжелательность ко всем людям.</a:t>
          </a:r>
        </a:p>
      </dgm:t>
    </dgm:pt>
    <dgm:pt modelId="{96ECD0D0-5D28-47E0-9630-9A02FAF0254E}" type="parTrans" cxnId="{B84095E1-B355-4AE9-8E4A-2EA6C8CFCE79}">
      <dgm:prSet/>
      <dgm:spPr/>
      <dgm:t>
        <a:bodyPr/>
        <a:lstStyle/>
        <a:p>
          <a:pPr algn="ctr"/>
          <a:endParaRPr lang="ru-RU"/>
        </a:p>
      </dgm:t>
    </dgm:pt>
    <dgm:pt modelId="{576C5460-9ACD-456E-8BCD-24A66DFDE0B7}" type="sibTrans" cxnId="{B84095E1-B355-4AE9-8E4A-2EA6C8CFCE79}">
      <dgm:prSet/>
      <dgm:spPr/>
      <dgm:t>
        <a:bodyPr/>
        <a:lstStyle/>
        <a:p>
          <a:pPr algn="ctr"/>
          <a:endParaRPr lang="ru-RU"/>
        </a:p>
      </dgm:t>
    </dgm:pt>
    <dgm:pt modelId="{11ED4101-1805-435D-A8C6-C22191665EAC}">
      <dgm:prSet phldrT="[Текст]" custT="1"/>
      <dgm:spPr/>
      <dgm:t>
        <a:bodyPr/>
        <a:lstStyle/>
        <a:p>
          <a:pPr algn="ctr"/>
          <a:r>
            <a:rPr lang="ru-RU" sz="800"/>
            <a:t>человек будующего, гражданин.</a:t>
          </a:r>
        </a:p>
        <a:p>
          <a:pPr algn="ctr"/>
          <a:r>
            <a:rPr lang="ru-RU" sz="800"/>
            <a:t>личность,</a:t>
          </a:r>
        </a:p>
        <a:p>
          <a:pPr algn="ctr"/>
          <a:r>
            <a:rPr lang="ru-RU" sz="800"/>
            <a:t>семьянин.</a:t>
          </a:r>
        </a:p>
      </dgm:t>
    </dgm:pt>
    <dgm:pt modelId="{A88CAC10-5540-4A36-818B-3E4D48E35F65}" type="parTrans" cxnId="{2027FD10-D2CA-46FB-BE81-B9DD60E0C8D7}">
      <dgm:prSet/>
      <dgm:spPr/>
      <dgm:t>
        <a:bodyPr/>
        <a:lstStyle/>
        <a:p>
          <a:pPr algn="ctr"/>
          <a:endParaRPr lang="ru-RU"/>
        </a:p>
      </dgm:t>
    </dgm:pt>
    <dgm:pt modelId="{BCF64F14-D8AA-47C9-A666-C3DC9C50AA48}" type="sibTrans" cxnId="{2027FD10-D2CA-46FB-BE81-B9DD60E0C8D7}">
      <dgm:prSet/>
      <dgm:spPr/>
      <dgm:t>
        <a:bodyPr/>
        <a:lstStyle/>
        <a:p>
          <a:pPr algn="ctr"/>
          <a:endParaRPr lang="ru-RU"/>
        </a:p>
      </dgm:t>
    </dgm:pt>
    <dgm:pt modelId="{FFFB26A7-6073-4564-93AC-3D92DDF263FE}">
      <dgm:prSet phldrT="[Текст]"/>
      <dgm:spPr/>
      <dgm:t>
        <a:bodyPr/>
        <a:lstStyle/>
        <a:p>
          <a:pPr algn="ctr"/>
          <a:r>
            <a:rPr lang="ru-RU"/>
            <a:t>Духовная личность способная к познанию и самопознанию, красоте общения с родными, друзьями, природой, в творчестве, к поиску смысла жизни, счастья идеала.</a:t>
          </a:r>
        </a:p>
      </dgm:t>
    </dgm:pt>
    <dgm:pt modelId="{40BE1F48-0951-4409-AA47-77CC7B5B6279}" type="parTrans" cxnId="{017D8C21-9613-4124-A789-4C24FA25D0CF}">
      <dgm:prSet/>
      <dgm:spPr/>
      <dgm:t>
        <a:bodyPr/>
        <a:lstStyle/>
        <a:p>
          <a:pPr algn="ctr"/>
          <a:endParaRPr lang="ru-RU"/>
        </a:p>
      </dgm:t>
    </dgm:pt>
    <dgm:pt modelId="{C487A985-791C-4804-953A-1E804B9C757C}" type="sibTrans" cxnId="{017D8C21-9613-4124-A789-4C24FA25D0CF}">
      <dgm:prSet/>
      <dgm:spPr/>
      <dgm:t>
        <a:bodyPr/>
        <a:lstStyle/>
        <a:p>
          <a:pPr algn="ctr"/>
          <a:endParaRPr lang="ru-RU"/>
        </a:p>
      </dgm:t>
    </dgm:pt>
    <dgm:pt modelId="{997EBE16-50B3-40F4-B015-1DF538D2A122}">
      <dgm:prSet phldrT="[Текст]"/>
      <dgm:spPr/>
      <dgm:t>
        <a:bodyPr/>
        <a:lstStyle/>
        <a:p>
          <a:pPr algn="ctr"/>
          <a:r>
            <a:rPr lang="ru-RU"/>
            <a:t>Творческая личность – способная проявлять свое творчество во всех сферах жизнедеятельности: учебе, быту, общении, в организации досуга.</a:t>
          </a:r>
        </a:p>
      </dgm:t>
    </dgm:pt>
    <dgm:pt modelId="{3B6611B2-8188-4F06-83B7-8BF1E0567AAE}" type="parTrans" cxnId="{6F6C22DF-0454-415A-9453-884A97FE4F42}">
      <dgm:prSet/>
      <dgm:spPr/>
      <dgm:t>
        <a:bodyPr/>
        <a:lstStyle/>
        <a:p>
          <a:pPr algn="ctr"/>
          <a:endParaRPr lang="ru-RU"/>
        </a:p>
      </dgm:t>
    </dgm:pt>
    <dgm:pt modelId="{93C0203A-2196-4A14-9A0F-44CCCAD562FF}" type="sibTrans" cxnId="{6F6C22DF-0454-415A-9453-884A97FE4F42}">
      <dgm:prSet/>
      <dgm:spPr/>
      <dgm:t>
        <a:bodyPr/>
        <a:lstStyle/>
        <a:p>
          <a:pPr algn="ctr"/>
          <a:endParaRPr lang="ru-RU"/>
        </a:p>
      </dgm:t>
    </dgm:pt>
    <dgm:pt modelId="{B8E5E4FA-6D64-4DD6-BE08-5658595C4778}">
      <dgm:prSet phldrT="[Текст]" custT="1"/>
      <dgm:spPr/>
      <dgm:t>
        <a:bodyPr/>
        <a:lstStyle/>
        <a:p>
          <a:pPr algn="ctr"/>
          <a:r>
            <a:rPr lang="ru-RU" sz="800"/>
            <a:t>здоровый физически, ведущий здоровый образ жизни.</a:t>
          </a:r>
        </a:p>
      </dgm:t>
    </dgm:pt>
    <dgm:pt modelId="{C8F56510-C0E0-425D-9DFB-C360735D85B8}" type="parTrans" cxnId="{23D386C8-E9AC-45EA-B207-2C620A1ABF16}">
      <dgm:prSet/>
      <dgm:spPr/>
      <dgm:t>
        <a:bodyPr/>
        <a:lstStyle/>
        <a:p>
          <a:pPr algn="ctr"/>
          <a:endParaRPr lang="ru-RU"/>
        </a:p>
      </dgm:t>
    </dgm:pt>
    <dgm:pt modelId="{D72641AC-500B-47AB-A4A7-7E2A7609F3D0}" type="sibTrans" cxnId="{23D386C8-E9AC-45EA-B207-2C620A1ABF16}">
      <dgm:prSet/>
      <dgm:spPr/>
      <dgm:t>
        <a:bodyPr/>
        <a:lstStyle/>
        <a:p>
          <a:pPr algn="ctr"/>
          <a:endParaRPr lang="ru-RU"/>
        </a:p>
      </dgm:t>
    </dgm:pt>
    <dgm:pt modelId="{FD0CC3CE-8B1D-4686-B048-937046EF8DBC}">
      <dgm:prSet phldrT="[Текст]"/>
      <dgm:spPr/>
      <dgm:t>
        <a:bodyPr/>
        <a:lstStyle/>
        <a:p>
          <a:pPr algn="ctr"/>
          <a:r>
            <a:rPr lang="ru-RU"/>
            <a:t>Практическая личность – способная проявить самостоятельность, трудолюбие, хозяйственность, инициативность, умение творить повседневную жизнь по законам красоты, обустраивать свой дом, умение вести здоровый образ жизни.</a:t>
          </a:r>
        </a:p>
      </dgm:t>
    </dgm:pt>
    <dgm:pt modelId="{0F559159-641A-4C82-BD44-FD1EE1AA7373}" type="parTrans" cxnId="{6D2B53D4-0694-4A83-915E-B25781A91E65}">
      <dgm:prSet/>
      <dgm:spPr/>
      <dgm:t>
        <a:bodyPr/>
        <a:lstStyle/>
        <a:p>
          <a:pPr algn="ctr"/>
          <a:endParaRPr lang="ru-RU"/>
        </a:p>
      </dgm:t>
    </dgm:pt>
    <dgm:pt modelId="{55F72E56-EB2B-49C5-8319-8721B42B6F69}" type="sibTrans" cxnId="{6D2B53D4-0694-4A83-915E-B25781A91E65}">
      <dgm:prSet/>
      <dgm:spPr/>
      <dgm:t>
        <a:bodyPr/>
        <a:lstStyle/>
        <a:p>
          <a:pPr algn="ctr"/>
          <a:endParaRPr lang="ru-RU"/>
        </a:p>
      </dgm:t>
    </dgm:pt>
    <dgm:pt modelId="{3B671B0D-6161-4134-BA76-87216AA628FC}" type="pres">
      <dgm:prSet presAssocID="{821910FB-16B8-4742-A4AC-1A6F2BB980B8}" presName="composite" presStyleCnt="0">
        <dgm:presLayoutVars>
          <dgm:chMax val="5"/>
          <dgm:dir/>
          <dgm:animLvl val="ctr"/>
          <dgm:resizeHandles val="exact"/>
        </dgm:presLayoutVars>
      </dgm:prSet>
      <dgm:spPr/>
      <dgm:t>
        <a:bodyPr/>
        <a:lstStyle/>
        <a:p>
          <a:endParaRPr lang="ru-RU"/>
        </a:p>
      </dgm:t>
    </dgm:pt>
    <dgm:pt modelId="{68A831D8-EEF0-41DF-9C4E-F06D5AFABF51}" type="pres">
      <dgm:prSet presAssocID="{821910FB-16B8-4742-A4AC-1A6F2BB980B8}" presName="cycle" presStyleCnt="0"/>
      <dgm:spPr/>
    </dgm:pt>
    <dgm:pt modelId="{B40CEC87-D339-4862-B649-515CD297B2E0}" type="pres">
      <dgm:prSet presAssocID="{821910FB-16B8-4742-A4AC-1A6F2BB980B8}" presName="centerShape" presStyleCnt="0"/>
      <dgm:spPr/>
    </dgm:pt>
    <dgm:pt modelId="{7E0B324A-FC13-4477-8663-CF79905C3048}" type="pres">
      <dgm:prSet presAssocID="{821910FB-16B8-4742-A4AC-1A6F2BB980B8}" presName="connSite" presStyleLbl="node1" presStyleIdx="0" presStyleCnt="4"/>
      <dgm:spPr/>
    </dgm:pt>
    <dgm:pt modelId="{503BA88B-3F49-4B16-B7A1-DF65406D1C77}" type="pres">
      <dgm:prSet presAssocID="{821910FB-16B8-4742-A4AC-1A6F2BB980B8}" presName="visible" presStyleLbl="node1" presStyleIdx="0" presStyleCnt="4" custScaleX="130361" custScaleY="97871" custLinFactNeighborX="6349" custLinFactNeighborY="1675"/>
      <dgm:spPr>
        <a:blipFill rotWithShape="1">
          <a:blip xmlns:r="http://schemas.openxmlformats.org/officeDocument/2006/relationships" r:embed="rId1"/>
          <a:stretch>
            <a:fillRect/>
          </a:stretch>
        </a:blipFill>
      </dgm:spPr>
      <dgm:t>
        <a:bodyPr/>
        <a:lstStyle/>
        <a:p>
          <a:endParaRPr lang="ru-RU"/>
        </a:p>
      </dgm:t>
    </dgm:pt>
    <dgm:pt modelId="{1211988D-1D9D-440C-86B1-6CF61F3904CE}" type="pres">
      <dgm:prSet presAssocID="{2B9C7F0F-AC09-46A3-B9F5-A50F4F48383E}" presName="Name25" presStyleLbl="parChTrans1D1" presStyleIdx="0" presStyleCnt="3"/>
      <dgm:spPr/>
      <dgm:t>
        <a:bodyPr/>
        <a:lstStyle/>
        <a:p>
          <a:endParaRPr lang="ru-RU"/>
        </a:p>
      </dgm:t>
    </dgm:pt>
    <dgm:pt modelId="{56D96D5D-5E6A-4236-995F-D33A40981C1B}" type="pres">
      <dgm:prSet presAssocID="{287EF81D-9796-4FB8-BA69-ACF2B53FA190}" presName="node" presStyleCnt="0"/>
      <dgm:spPr/>
    </dgm:pt>
    <dgm:pt modelId="{E5B578A6-7A2A-4234-9C7D-2351593213D0}" type="pres">
      <dgm:prSet presAssocID="{287EF81D-9796-4FB8-BA69-ACF2B53FA190}" presName="parentNode" presStyleLbl="node1" presStyleIdx="1" presStyleCnt="4" custScaleX="101586" custScaleY="105732" custLinFactNeighborX="-57555" custLinFactNeighborY="12707">
        <dgm:presLayoutVars>
          <dgm:chMax val="1"/>
          <dgm:bulletEnabled val="1"/>
        </dgm:presLayoutVars>
      </dgm:prSet>
      <dgm:spPr/>
      <dgm:t>
        <a:bodyPr/>
        <a:lstStyle/>
        <a:p>
          <a:endParaRPr lang="ru-RU"/>
        </a:p>
      </dgm:t>
    </dgm:pt>
    <dgm:pt modelId="{4F1ADC01-8F7F-43D2-8FB1-72F88332DB90}" type="pres">
      <dgm:prSet presAssocID="{287EF81D-9796-4FB8-BA69-ACF2B53FA190}" presName="childNode" presStyleLbl="revTx" presStyleIdx="0" presStyleCnt="3">
        <dgm:presLayoutVars>
          <dgm:bulletEnabled val="1"/>
        </dgm:presLayoutVars>
      </dgm:prSet>
      <dgm:spPr/>
      <dgm:t>
        <a:bodyPr/>
        <a:lstStyle/>
        <a:p>
          <a:endParaRPr lang="ru-RU"/>
        </a:p>
      </dgm:t>
    </dgm:pt>
    <dgm:pt modelId="{BD2EE077-F710-4496-B02C-FD8D757E3F49}" type="pres">
      <dgm:prSet presAssocID="{A88CAC10-5540-4A36-818B-3E4D48E35F65}" presName="Name25" presStyleLbl="parChTrans1D1" presStyleIdx="1" presStyleCnt="3"/>
      <dgm:spPr/>
      <dgm:t>
        <a:bodyPr/>
        <a:lstStyle/>
        <a:p>
          <a:endParaRPr lang="ru-RU"/>
        </a:p>
      </dgm:t>
    </dgm:pt>
    <dgm:pt modelId="{BCC38284-6D18-4CE7-8337-12001A39DEA9}" type="pres">
      <dgm:prSet presAssocID="{11ED4101-1805-435D-A8C6-C22191665EAC}" presName="node" presStyleCnt="0"/>
      <dgm:spPr/>
    </dgm:pt>
    <dgm:pt modelId="{34D82CCD-2FDA-4D46-A60E-F7174F75E9F6}" type="pres">
      <dgm:prSet presAssocID="{11ED4101-1805-435D-A8C6-C22191665EAC}" presName="parentNode" presStyleLbl="node1" presStyleIdx="2" presStyleCnt="4" custLinFactNeighborX="-30825" custLinFactNeighborY="-15808">
        <dgm:presLayoutVars>
          <dgm:chMax val="1"/>
          <dgm:bulletEnabled val="1"/>
        </dgm:presLayoutVars>
      </dgm:prSet>
      <dgm:spPr/>
      <dgm:t>
        <a:bodyPr/>
        <a:lstStyle/>
        <a:p>
          <a:endParaRPr lang="ru-RU"/>
        </a:p>
      </dgm:t>
    </dgm:pt>
    <dgm:pt modelId="{78079011-B3B1-41AC-B259-81A4733E9AE4}" type="pres">
      <dgm:prSet presAssocID="{11ED4101-1805-435D-A8C6-C22191665EAC}" presName="childNode" presStyleLbl="revTx" presStyleIdx="1" presStyleCnt="3">
        <dgm:presLayoutVars>
          <dgm:bulletEnabled val="1"/>
        </dgm:presLayoutVars>
      </dgm:prSet>
      <dgm:spPr/>
      <dgm:t>
        <a:bodyPr/>
        <a:lstStyle/>
        <a:p>
          <a:endParaRPr lang="ru-RU"/>
        </a:p>
      </dgm:t>
    </dgm:pt>
    <dgm:pt modelId="{BB6168C9-CDF3-4174-BC71-425B82652706}" type="pres">
      <dgm:prSet presAssocID="{C8F56510-C0E0-425D-9DFB-C360735D85B8}" presName="Name25" presStyleLbl="parChTrans1D1" presStyleIdx="2" presStyleCnt="3"/>
      <dgm:spPr/>
      <dgm:t>
        <a:bodyPr/>
        <a:lstStyle/>
        <a:p>
          <a:endParaRPr lang="ru-RU"/>
        </a:p>
      </dgm:t>
    </dgm:pt>
    <dgm:pt modelId="{2C7AA5C5-3FDC-464E-AD38-48DA45AD5E61}" type="pres">
      <dgm:prSet presAssocID="{B8E5E4FA-6D64-4DD6-BE08-5658595C4778}" presName="node" presStyleCnt="0"/>
      <dgm:spPr/>
    </dgm:pt>
    <dgm:pt modelId="{C8D0A75B-37A7-47E9-8958-243A45450D8C}" type="pres">
      <dgm:prSet presAssocID="{B8E5E4FA-6D64-4DD6-BE08-5658595C4778}" presName="parentNode" presStyleLbl="node1" presStyleIdx="3" presStyleCnt="4" custScaleX="105012" custScaleY="104305" custLinFactX="-24885" custLinFactNeighborX="-100000" custLinFactNeighborY="-49005">
        <dgm:presLayoutVars>
          <dgm:chMax val="1"/>
          <dgm:bulletEnabled val="1"/>
        </dgm:presLayoutVars>
      </dgm:prSet>
      <dgm:spPr/>
      <dgm:t>
        <a:bodyPr/>
        <a:lstStyle/>
        <a:p>
          <a:endParaRPr lang="ru-RU"/>
        </a:p>
      </dgm:t>
    </dgm:pt>
    <dgm:pt modelId="{8B02AF89-09DF-4917-908D-72ADFD41C205}" type="pres">
      <dgm:prSet presAssocID="{B8E5E4FA-6D64-4DD6-BE08-5658595C4778}" presName="childNode" presStyleLbl="revTx" presStyleIdx="2" presStyleCnt="3">
        <dgm:presLayoutVars>
          <dgm:bulletEnabled val="1"/>
        </dgm:presLayoutVars>
      </dgm:prSet>
      <dgm:spPr/>
      <dgm:t>
        <a:bodyPr/>
        <a:lstStyle/>
        <a:p>
          <a:endParaRPr lang="ru-RU"/>
        </a:p>
      </dgm:t>
    </dgm:pt>
  </dgm:ptLst>
  <dgm:cxnLst>
    <dgm:cxn modelId="{D79D2A4F-507B-4C6D-AABE-E9DCC6A289F2}" type="presOf" srcId="{78B02C97-DCA9-4EA3-8826-F1547F4756E3}" destId="{4F1ADC01-8F7F-43D2-8FB1-72F88332DB90}" srcOrd="0" destOrd="1" presId="urn:microsoft.com/office/officeart/2005/8/layout/radial2"/>
    <dgm:cxn modelId="{22B325A9-1794-44F6-B677-A145E5632C97}" type="presOf" srcId="{821910FB-16B8-4742-A4AC-1A6F2BB980B8}" destId="{3B671B0D-6161-4134-BA76-87216AA628FC}" srcOrd="0" destOrd="0" presId="urn:microsoft.com/office/officeart/2005/8/layout/radial2"/>
    <dgm:cxn modelId="{7DF22F40-6554-4D91-BD53-B564C5FFE489}" type="presOf" srcId="{FFFB26A7-6073-4564-93AC-3D92DDF263FE}" destId="{78079011-B3B1-41AC-B259-81A4733E9AE4}" srcOrd="0" destOrd="0" presId="urn:microsoft.com/office/officeart/2005/8/layout/radial2"/>
    <dgm:cxn modelId="{B00F01E5-4ADE-4D8B-9DD8-41C394E23CCA}" srcId="{821910FB-16B8-4742-A4AC-1A6F2BB980B8}" destId="{287EF81D-9796-4FB8-BA69-ACF2B53FA190}" srcOrd="0" destOrd="0" parTransId="{2B9C7F0F-AC09-46A3-B9F5-A50F4F48383E}" sibTransId="{36423B1C-0B6A-434A-8386-99042C5F0961}"/>
    <dgm:cxn modelId="{D807C63C-5178-41F8-8869-9BADC7FD852D}" type="presOf" srcId="{287EF81D-9796-4FB8-BA69-ACF2B53FA190}" destId="{E5B578A6-7A2A-4234-9C7D-2351593213D0}" srcOrd="0" destOrd="0" presId="urn:microsoft.com/office/officeart/2005/8/layout/radial2"/>
    <dgm:cxn modelId="{A2A503EE-F266-4662-805C-D3070C2AF8F6}" type="presOf" srcId="{997EBE16-50B3-40F4-B015-1DF538D2A122}" destId="{78079011-B3B1-41AC-B259-81A4733E9AE4}" srcOrd="0" destOrd="1" presId="urn:microsoft.com/office/officeart/2005/8/layout/radial2"/>
    <dgm:cxn modelId="{017D8C21-9613-4124-A789-4C24FA25D0CF}" srcId="{11ED4101-1805-435D-A8C6-C22191665EAC}" destId="{FFFB26A7-6073-4564-93AC-3D92DDF263FE}" srcOrd="0" destOrd="0" parTransId="{40BE1F48-0951-4409-AA47-77CC7B5B6279}" sibTransId="{C487A985-791C-4804-953A-1E804B9C757C}"/>
    <dgm:cxn modelId="{E8EAC38C-7EB6-4A4B-A00E-B2357017AE19}" type="presOf" srcId="{11ED4101-1805-435D-A8C6-C22191665EAC}" destId="{34D82CCD-2FDA-4D46-A60E-F7174F75E9F6}" srcOrd="0" destOrd="0" presId="urn:microsoft.com/office/officeart/2005/8/layout/radial2"/>
    <dgm:cxn modelId="{6A65F578-72AA-4F47-8F8B-431530B4834F}" type="presOf" srcId="{B8E5E4FA-6D64-4DD6-BE08-5658595C4778}" destId="{C8D0A75B-37A7-47E9-8958-243A45450D8C}" srcOrd="0" destOrd="0" presId="urn:microsoft.com/office/officeart/2005/8/layout/radial2"/>
    <dgm:cxn modelId="{24A5515B-7D7B-4F76-8DAC-E6BD69395B7C}" srcId="{287EF81D-9796-4FB8-BA69-ACF2B53FA190}" destId="{75EAC026-A8B4-4BF8-80DD-D6D4609662C3}" srcOrd="0" destOrd="0" parTransId="{099FDFC6-F394-47EF-8E3B-80C52BA67BF1}" sibTransId="{59200E72-9A12-4312-8F08-CA36ED01DC56}"/>
    <dgm:cxn modelId="{6F6C22DF-0454-415A-9453-884A97FE4F42}" srcId="{11ED4101-1805-435D-A8C6-C22191665EAC}" destId="{997EBE16-50B3-40F4-B015-1DF538D2A122}" srcOrd="1" destOrd="0" parTransId="{3B6611B2-8188-4F06-83B7-8BF1E0567AAE}" sibTransId="{93C0203A-2196-4A14-9A0F-44CCCAD562FF}"/>
    <dgm:cxn modelId="{99D320E0-4054-4B26-8CDA-44CF01AF6A53}" type="presOf" srcId="{C8F56510-C0E0-425D-9DFB-C360735D85B8}" destId="{BB6168C9-CDF3-4174-BC71-425B82652706}" srcOrd="0" destOrd="0" presId="urn:microsoft.com/office/officeart/2005/8/layout/radial2"/>
    <dgm:cxn modelId="{458D9446-7429-4B84-BB8B-29791F3D0BCE}" type="presOf" srcId="{A88CAC10-5540-4A36-818B-3E4D48E35F65}" destId="{BD2EE077-F710-4496-B02C-FD8D757E3F49}" srcOrd="0" destOrd="0" presId="urn:microsoft.com/office/officeart/2005/8/layout/radial2"/>
    <dgm:cxn modelId="{6776AF7B-1D0E-40A6-9453-94F9E225A064}" type="presOf" srcId="{75EAC026-A8B4-4BF8-80DD-D6D4609662C3}" destId="{4F1ADC01-8F7F-43D2-8FB1-72F88332DB90}" srcOrd="0" destOrd="0" presId="urn:microsoft.com/office/officeart/2005/8/layout/radial2"/>
    <dgm:cxn modelId="{3497D6C9-3438-4EAB-88DC-6C40ECC93350}" type="presOf" srcId="{2B9C7F0F-AC09-46A3-B9F5-A50F4F48383E}" destId="{1211988D-1D9D-440C-86B1-6CF61F3904CE}" srcOrd="0" destOrd="0" presId="urn:microsoft.com/office/officeart/2005/8/layout/radial2"/>
    <dgm:cxn modelId="{2027FD10-D2CA-46FB-BE81-B9DD60E0C8D7}" srcId="{821910FB-16B8-4742-A4AC-1A6F2BB980B8}" destId="{11ED4101-1805-435D-A8C6-C22191665EAC}" srcOrd="1" destOrd="0" parTransId="{A88CAC10-5540-4A36-818B-3E4D48E35F65}" sibTransId="{BCF64F14-D8AA-47C9-A666-C3DC9C50AA48}"/>
    <dgm:cxn modelId="{B84095E1-B355-4AE9-8E4A-2EA6C8CFCE79}" srcId="{287EF81D-9796-4FB8-BA69-ACF2B53FA190}" destId="{78B02C97-DCA9-4EA3-8826-F1547F4756E3}" srcOrd="1" destOrd="0" parTransId="{96ECD0D0-5D28-47E0-9630-9A02FAF0254E}" sibTransId="{576C5460-9ACD-456E-8BCD-24A66DFDE0B7}"/>
    <dgm:cxn modelId="{6D2B53D4-0694-4A83-915E-B25781A91E65}" srcId="{B8E5E4FA-6D64-4DD6-BE08-5658595C4778}" destId="{FD0CC3CE-8B1D-4686-B048-937046EF8DBC}" srcOrd="0" destOrd="0" parTransId="{0F559159-641A-4C82-BD44-FD1EE1AA7373}" sibTransId="{55F72E56-EB2B-49C5-8319-8721B42B6F69}"/>
    <dgm:cxn modelId="{B9C138D7-3C5F-43B3-826B-323497DBA549}" type="presOf" srcId="{FD0CC3CE-8B1D-4686-B048-937046EF8DBC}" destId="{8B02AF89-09DF-4917-908D-72ADFD41C205}" srcOrd="0" destOrd="0" presId="urn:microsoft.com/office/officeart/2005/8/layout/radial2"/>
    <dgm:cxn modelId="{23D386C8-E9AC-45EA-B207-2C620A1ABF16}" srcId="{821910FB-16B8-4742-A4AC-1A6F2BB980B8}" destId="{B8E5E4FA-6D64-4DD6-BE08-5658595C4778}" srcOrd="2" destOrd="0" parTransId="{C8F56510-C0E0-425D-9DFB-C360735D85B8}" sibTransId="{D72641AC-500B-47AB-A4A7-7E2A7609F3D0}"/>
    <dgm:cxn modelId="{BE1EF498-ECF9-48A2-8CF8-82EAD3658032}" type="presParOf" srcId="{3B671B0D-6161-4134-BA76-87216AA628FC}" destId="{68A831D8-EEF0-41DF-9C4E-F06D5AFABF51}" srcOrd="0" destOrd="0" presId="urn:microsoft.com/office/officeart/2005/8/layout/radial2"/>
    <dgm:cxn modelId="{8455E773-2C81-4979-9886-22AD13C77625}" type="presParOf" srcId="{68A831D8-EEF0-41DF-9C4E-F06D5AFABF51}" destId="{B40CEC87-D339-4862-B649-515CD297B2E0}" srcOrd="0" destOrd="0" presId="urn:microsoft.com/office/officeart/2005/8/layout/radial2"/>
    <dgm:cxn modelId="{62694251-803A-4695-B7A1-3DE777307AE9}" type="presParOf" srcId="{B40CEC87-D339-4862-B649-515CD297B2E0}" destId="{7E0B324A-FC13-4477-8663-CF79905C3048}" srcOrd="0" destOrd="0" presId="urn:microsoft.com/office/officeart/2005/8/layout/radial2"/>
    <dgm:cxn modelId="{3B36311B-140C-493C-9E08-E8CDC32B440C}" type="presParOf" srcId="{B40CEC87-D339-4862-B649-515CD297B2E0}" destId="{503BA88B-3F49-4B16-B7A1-DF65406D1C77}" srcOrd="1" destOrd="0" presId="urn:microsoft.com/office/officeart/2005/8/layout/radial2"/>
    <dgm:cxn modelId="{B4196E2E-8D03-4488-AC74-8F42B8973078}" type="presParOf" srcId="{68A831D8-EEF0-41DF-9C4E-F06D5AFABF51}" destId="{1211988D-1D9D-440C-86B1-6CF61F3904CE}" srcOrd="1" destOrd="0" presId="urn:microsoft.com/office/officeart/2005/8/layout/radial2"/>
    <dgm:cxn modelId="{D9B6B347-FF32-4BD7-BD93-9EB6CA0398C8}" type="presParOf" srcId="{68A831D8-EEF0-41DF-9C4E-F06D5AFABF51}" destId="{56D96D5D-5E6A-4236-995F-D33A40981C1B}" srcOrd="2" destOrd="0" presId="urn:microsoft.com/office/officeart/2005/8/layout/radial2"/>
    <dgm:cxn modelId="{1DF84C90-F919-49B6-9175-F0EB46122345}" type="presParOf" srcId="{56D96D5D-5E6A-4236-995F-D33A40981C1B}" destId="{E5B578A6-7A2A-4234-9C7D-2351593213D0}" srcOrd="0" destOrd="0" presId="urn:microsoft.com/office/officeart/2005/8/layout/radial2"/>
    <dgm:cxn modelId="{8C9F92E2-A5D0-474E-B031-0384406F9953}" type="presParOf" srcId="{56D96D5D-5E6A-4236-995F-D33A40981C1B}" destId="{4F1ADC01-8F7F-43D2-8FB1-72F88332DB90}" srcOrd="1" destOrd="0" presId="urn:microsoft.com/office/officeart/2005/8/layout/radial2"/>
    <dgm:cxn modelId="{D7837638-06B8-4D51-BF30-A55471A57127}" type="presParOf" srcId="{68A831D8-EEF0-41DF-9C4E-F06D5AFABF51}" destId="{BD2EE077-F710-4496-B02C-FD8D757E3F49}" srcOrd="3" destOrd="0" presId="urn:microsoft.com/office/officeart/2005/8/layout/radial2"/>
    <dgm:cxn modelId="{53C22DBB-069B-4F2F-8912-9DE03F742777}" type="presParOf" srcId="{68A831D8-EEF0-41DF-9C4E-F06D5AFABF51}" destId="{BCC38284-6D18-4CE7-8337-12001A39DEA9}" srcOrd="4" destOrd="0" presId="urn:microsoft.com/office/officeart/2005/8/layout/radial2"/>
    <dgm:cxn modelId="{67B37DCF-1EC8-4217-ABB9-0A7476C6E07B}" type="presParOf" srcId="{BCC38284-6D18-4CE7-8337-12001A39DEA9}" destId="{34D82CCD-2FDA-4D46-A60E-F7174F75E9F6}" srcOrd="0" destOrd="0" presId="urn:microsoft.com/office/officeart/2005/8/layout/radial2"/>
    <dgm:cxn modelId="{10825F51-F340-424C-915F-962693C92B9B}" type="presParOf" srcId="{BCC38284-6D18-4CE7-8337-12001A39DEA9}" destId="{78079011-B3B1-41AC-B259-81A4733E9AE4}" srcOrd="1" destOrd="0" presId="urn:microsoft.com/office/officeart/2005/8/layout/radial2"/>
    <dgm:cxn modelId="{4F9D4D7A-EEEB-46A7-88A3-8A4C62CFFD3F}" type="presParOf" srcId="{68A831D8-EEF0-41DF-9C4E-F06D5AFABF51}" destId="{BB6168C9-CDF3-4174-BC71-425B82652706}" srcOrd="5" destOrd="0" presId="urn:microsoft.com/office/officeart/2005/8/layout/radial2"/>
    <dgm:cxn modelId="{126A27F6-93CA-40B6-B9AF-67E34476E6A3}" type="presParOf" srcId="{68A831D8-EEF0-41DF-9C4E-F06D5AFABF51}" destId="{2C7AA5C5-3FDC-464E-AD38-48DA45AD5E61}" srcOrd="6" destOrd="0" presId="urn:microsoft.com/office/officeart/2005/8/layout/radial2"/>
    <dgm:cxn modelId="{6855B058-E939-4437-8B0C-DC0068EDD8FF}" type="presParOf" srcId="{2C7AA5C5-3FDC-464E-AD38-48DA45AD5E61}" destId="{C8D0A75B-37A7-47E9-8958-243A45450D8C}" srcOrd="0" destOrd="0" presId="urn:microsoft.com/office/officeart/2005/8/layout/radial2"/>
    <dgm:cxn modelId="{9B4FD5C2-FA34-4C7D-85BB-39CB61B4EFE2}" type="presParOf" srcId="{2C7AA5C5-3FDC-464E-AD38-48DA45AD5E61}" destId="{8B02AF89-09DF-4917-908D-72ADFD41C205}" srcOrd="1" destOrd="0" presId="urn:microsoft.com/office/officeart/2005/8/layout/radial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F84283-3738-407C-ACEC-04DBB85562BC}">
      <dsp:nvSpPr>
        <dsp:cNvPr id="0" name=""/>
        <dsp:cNvSpPr/>
      </dsp:nvSpPr>
      <dsp:spPr>
        <a:xfrm>
          <a:off x="1859308" y="1008338"/>
          <a:ext cx="1847716" cy="1162319"/>
        </a:xfrm>
        <a:prstGeom prst="ellipse">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p>
          <a:pPr lvl="0" algn="ctr" defTabSz="444500">
            <a:lnSpc>
              <a:spcPct val="90000"/>
            </a:lnSpc>
            <a:spcBef>
              <a:spcPct val="0"/>
            </a:spcBef>
            <a:spcAft>
              <a:spcPct val="35000"/>
            </a:spcAft>
          </a:pPr>
          <a:r>
            <a:rPr lang="ru-RU" sz="1000" b="1" kern="1200" cap="none" spc="0">
              <a:ln/>
              <a:solidFill>
                <a:schemeClr val="accent3"/>
              </a:solidFill>
              <a:effectLst/>
              <a:latin typeface="Times New Roman" pitchFamily="18" charset="0"/>
              <a:cs typeface="Times New Roman" pitchFamily="18" charset="0"/>
            </a:rPr>
            <a:t>МБУ ДО ЦВР</a:t>
          </a:r>
        </a:p>
      </dsp:txBody>
      <dsp:txXfrm>
        <a:off x="2129900" y="1178556"/>
        <a:ext cx="1306532" cy="821883"/>
      </dsp:txXfrm>
    </dsp:sp>
    <dsp:sp modelId="{0FDA1FF7-C4CD-456D-A972-7FD353155C64}">
      <dsp:nvSpPr>
        <dsp:cNvPr id="0" name=""/>
        <dsp:cNvSpPr/>
      </dsp:nvSpPr>
      <dsp:spPr>
        <a:xfrm rot="16200000">
          <a:off x="2705407" y="917693"/>
          <a:ext cx="155519" cy="25768"/>
        </a:xfrm>
        <a:custGeom>
          <a:avLst/>
          <a:gdLst/>
          <a:ahLst/>
          <a:cxnLst/>
          <a:rect l="0" t="0" r="0" b="0"/>
          <a:pathLst>
            <a:path>
              <a:moveTo>
                <a:pt x="0" y="12884"/>
              </a:moveTo>
              <a:lnTo>
                <a:pt x="155519" y="12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79279" y="926690"/>
        <a:ext cx="7775" cy="7775"/>
      </dsp:txXfrm>
    </dsp:sp>
    <dsp:sp modelId="{ACD2F7DE-8AC2-4267-85D7-176899123E15}">
      <dsp:nvSpPr>
        <dsp:cNvPr id="0" name=""/>
        <dsp:cNvSpPr/>
      </dsp:nvSpPr>
      <dsp:spPr>
        <a:xfrm>
          <a:off x="1992756" y="-26624"/>
          <a:ext cx="1580822" cy="879442"/>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МБОУ СОШ № 7 р.п. Шолоховский</a:t>
          </a:r>
        </a:p>
        <a:p>
          <a:pPr lvl="0" algn="ctr" defTabSz="444500">
            <a:lnSpc>
              <a:spcPct val="90000"/>
            </a:lnSpc>
            <a:spcBef>
              <a:spcPct val="0"/>
            </a:spcBef>
            <a:spcAft>
              <a:spcPct val="35000"/>
            </a:spcAft>
          </a:pPr>
          <a:endParaRPr lang="ru-RU" sz="1000" b="1" kern="1200">
            <a:latin typeface="Times New Roman" pitchFamily="18" charset="0"/>
            <a:cs typeface="Times New Roman" pitchFamily="18" charset="0"/>
          </a:endParaRPr>
        </a:p>
      </dsp:txBody>
      <dsp:txXfrm>
        <a:off x="2224262" y="102167"/>
        <a:ext cx="1117810" cy="621860"/>
      </dsp:txXfrm>
    </dsp:sp>
    <dsp:sp modelId="{AAB3AF9B-1E14-43A1-A67D-B64FBC3549A1}">
      <dsp:nvSpPr>
        <dsp:cNvPr id="0" name=""/>
        <dsp:cNvSpPr/>
      </dsp:nvSpPr>
      <dsp:spPr>
        <a:xfrm rot="19870800">
          <a:off x="3470718" y="1163483"/>
          <a:ext cx="126619" cy="25768"/>
        </a:xfrm>
        <a:custGeom>
          <a:avLst/>
          <a:gdLst/>
          <a:ahLst/>
          <a:cxnLst/>
          <a:rect l="0" t="0" r="0" b="0"/>
          <a:pathLst>
            <a:path>
              <a:moveTo>
                <a:pt x="0" y="12884"/>
              </a:moveTo>
              <a:lnTo>
                <a:pt x="126619" y="12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30862" y="1173201"/>
        <a:ext cx="6330" cy="6330"/>
      </dsp:txXfrm>
    </dsp:sp>
    <dsp:sp modelId="{1D14F151-8F3B-449C-8032-A1C9093FA2A7}">
      <dsp:nvSpPr>
        <dsp:cNvPr id="0" name=""/>
        <dsp:cNvSpPr/>
      </dsp:nvSpPr>
      <dsp:spPr>
        <a:xfrm>
          <a:off x="3389023" y="406145"/>
          <a:ext cx="1491374" cy="879442"/>
        </a:xfrm>
        <a:prstGeom prst="ellipse">
          <a:avLst/>
        </a:prstGeom>
        <a:gradFill rotWithShape="0">
          <a:gsLst>
            <a:gs pos="0">
              <a:schemeClr val="accent5">
                <a:hueOff val="-1655646"/>
                <a:satOff val="6635"/>
                <a:lumOff val="1438"/>
                <a:alphaOff val="0"/>
                <a:tint val="50000"/>
                <a:satMod val="300000"/>
              </a:schemeClr>
            </a:gs>
            <a:gs pos="35000">
              <a:schemeClr val="accent5">
                <a:hueOff val="-1655646"/>
                <a:satOff val="6635"/>
                <a:lumOff val="1438"/>
                <a:alphaOff val="0"/>
                <a:tint val="37000"/>
                <a:satMod val="300000"/>
              </a:schemeClr>
            </a:gs>
            <a:gs pos="100000">
              <a:schemeClr val="accent5">
                <a:hueOff val="-1655646"/>
                <a:satOff val="6635"/>
                <a:lumOff val="1438"/>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МБОУ СОШ № 8</a:t>
          </a:r>
        </a:p>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р.п. Шолоховский</a:t>
          </a:r>
        </a:p>
      </dsp:txBody>
      <dsp:txXfrm>
        <a:off x="3607430" y="534936"/>
        <a:ext cx="1054560" cy="621860"/>
      </dsp:txXfrm>
    </dsp:sp>
    <dsp:sp modelId="{305A13F5-C37F-4D5D-9343-203D34B04851}">
      <dsp:nvSpPr>
        <dsp:cNvPr id="0" name=""/>
        <dsp:cNvSpPr/>
      </dsp:nvSpPr>
      <dsp:spPr>
        <a:xfrm rot="229995">
          <a:off x="3701707" y="1641808"/>
          <a:ext cx="108970" cy="25768"/>
        </a:xfrm>
        <a:custGeom>
          <a:avLst/>
          <a:gdLst/>
          <a:ahLst/>
          <a:cxnLst/>
          <a:rect l="0" t="0" r="0" b="0"/>
          <a:pathLst>
            <a:path>
              <a:moveTo>
                <a:pt x="0" y="12884"/>
              </a:moveTo>
              <a:lnTo>
                <a:pt x="108970" y="12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53468" y="1651968"/>
        <a:ext cx="5448" cy="5448"/>
      </dsp:txXfrm>
    </dsp:sp>
    <dsp:sp modelId="{B360F973-AF04-4E1B-9E5A-521C28F719AB}">
      <dsp:nvSpPr>
        <dsp:cNvPr id="0" name=""/>
        <dsp:cNvSpPr/>
      </dsp:nvSpPr>
      <dsp:spPr>
        <a:xfrm>
          <a:off x="3805157" y="1270344"/>
          <a:ext cx="1554918" cy="879442"/>
        </a:xfrm>
        <a:prstGeom prst="ellipse">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МБОУ СОШ № 9</a:t>
          </a:r>
        </a:p>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п. Горняцкий</a:t>
          </a:r>
        </a:p>
      </dsp:txBody>
      <dsp:txXfrm>
        <a:off x="4032869" y="1399135"/>
        <a:ext cx="1099494" cy="621860"/>
      </dsp:txXfrm>
    </dsp:sp>
    <dsp:sp modelId="{20DD5762-A47F-4E0A-B14D-9BA438EBE8C1}">
      <dsp:nvSpPr>
        <dsp:cNvPr id="0" name=""/>
        <dsp:cNvSpPr/>
      </dsp:nvSpPr>
      <dsp:spPr>
        <a:xfrm rot="2667775">
          <a:off x="3258388" y="2122945"/>
          <a:ext cx="162901" cy="25768"/>
        </a:xfrm>
        <a:custGeom>
          <a:avLst/>
          <a:gdLst/>
          <a:ahLst/>
          <a:cxnLst/>
          <a:rect l="0" t="0" r="0" b="0"/>
          <a:pathLst>
            <a:path>
              <a:moveTo>
                <a:pt x="0" y="12884"/>
              </a:moveTo>
              <a:lnTo>
                <a:pt x="162901" y="12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335766" y="2131757"/>
        <a:ext cx="8145" cy="8145"/>
      </dsp:txXfrm>
    </dsp:sp>
    <dsp:sp modelId="{2DC9DD56-9475-4A43-82B9-F0A40A2DDDCE}">
      <dsp:nvSpPr>
        <dsp:cNvPr id="0" name=""/>
        <dsp:cNvSpPr/>
      </dsp:nvSpPr>
      <dsp:spPr>
        <a:xfrm>
          <a:off x="2958839" y="2140502"/>
          <a:ext cx="1667607" cy="879442"/>
        </a:xfrm>
        <a:prstGeom prst="ellipse">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МБОУ СОШ № 10 </a:t>
          </a:r>
        </a:p>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п. Горняцкий</a:t>
          </a:r>
        </a:p>
      </dsp:txBody>
      <dsp:txXfrm>
        <a:off x="3203054" y="2269293"/>
        <a:ext cx="1179177" cy="621860"/>
      </dsp:txXfrm>
    </dsp:sp>
    <dsp:sp modelId="{7378E711-2BCA-4323-A734-EBD36236A6E9}">
      <dsp:nvSpPr>
        <dsp:cNvPr id="0" name=""/>
        <dsp:cNvSpPr/>
      </dsp:nvSpPr>
      <dsp:spPr>
        <a:xfrm rot="7957707">
          <a:off x="2230766" y="2118794"/>
          <a:ext cx="106685" cy="25768"/>
        </a:xfrm>
        <a:custGeom>
          <a:avLst/>
          <a:gdLst/>
          <a:ahLst/>
          <a:cxnLst/>
          <a:rect l="0" t="0" r="0" b="0"/>
          <a:pathLst>
            <a:path>
              <a:moveTo>
                <a:pt x="0" y="12884"/>
              </a:moveTo>
              <a:lnTo>
                <a:pt x="106685" y="12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81441" y="2129012"/>
        <a:ext cx="5334" cy="5334"/>
      </dsp:txXfrm>
    </dsp:sp>
    <dsp:sp modelId="{7D9573DA-E856-4E92-AFBE-432FCD5AA821}">
      <dsp:nvSpPr>
        <dsp:cNvPr id="0" name=""/>
        <dsp:cNvSpPr/>
      </dsp:nvSpPr>
      <dsp:spPr>
        <a:xfrm>
          <a:off x="1069890" y="2125086"/>
          <a:ext cx="1631078" cy="879442"/>
        </a:xfrm>
        <a:prstGeom prst="ellipse">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МБОУ СОШ № 11</a:t>
          </a:r>
        </a:p>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п. Горняцкий</a:t>
          </a:r>
        </a:p>
      </dsp:txBody>
      <dsp:txXfrm>
        <a:off x="1308756" y="2253877"/>
        <a:ext cx="1153346" cy="621860"/>
      </dsp:txXfrm>
    </dsp:sp>
    <dsp:sp modelId="{F81520A6-FA35-462A-BC72-467E141AEAE9}">
      <dsp:nvSpPr>
        <dsp:cNvPr id="0" name=""/>
        <dsp:cNvSpPr/>
      </dsp:nvSpPr>
      <dsp:spPr>
        <a:xfrm rot="10604780">
          <a:off x="1748549" y="1632172"/>
          <a:ext cx="114601" cy="25768"/>
        </a:xfrm>
        <a:custGeom>
          <a:avLst/>
          <a:gdLst/>
          <a:ahLst/>
          <a:cxnLst/>
          <a:rect l="0" t="0" r="0" b="0"/>
          <a:pathLst>
            <a:path>
              <a:moveTo>
                <a:pt x="0" y="12884"/>
              </a:moveTo>
              <a:lnTo>
                <a:pt x="114601" y="12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802984" y="1642191"/>
        <a:ext cx="5730" cy="5730"/>
      </dsp:txXfrm>
    </dsp:sp>
    <dsp:sp modelId="{299465C4-CF8A-4C99-B066-0354A526A2A4}">
      <dsp:nvSpPr>
        <dsp:cNvPr id="0" name=""/>
        <dsp:cNvSpPr/>
      </dsp:nvSpPr>
      <dsp:spPr>
        <a:xfrm>
          <a:off x="233922" y="1251538"/>
          <a:ext cx="1518349" cy="879442"/>
        </a:xfrm>
        <a:prstGeom prst="ellipse">
          <a:avLst/>
        </a:prstGeom>
        <a:gradFill rotWithShape="0">
          <a:gsLst>
            <a:gs pos="0">
              <a:schemeClr val="accent5">
                <a:hueOff val="-8278230"/>
                <a:satOff val="33176"/>
                <a:lumOff val="7190"/>
                <a:alphaOff val="0"/>
                <a:tint val="50000"/>
                <a:satMod val="300000"/>
              </a:schemeClr>
            </a:gs>
            <a:gs pos="35000">
              <a:schemeClr val="accent5">
                <a:hueOff val="-8278230"/>
                <a:satOff val="33176"/>
                <a:lumOff val="7190"/>
                <a:alphaOff val="0"/>
                <a:tint val="37000"/>
                <a:satMod val="300000"/>
              </a:schemeClr>
            </a:gs>
            <a:gs pos="100000">
              <a:schemeClr val="accent5">
                <a:hueOff val="-8278230"/>
                <a:satOff val="33176"/>
                <a:lumOff val="7190"/>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Школа-интернат р.п. Шолоховский</a:t>
          </a:r>
        </a:p>
      </dsp:txBody>
      <dsp:txXfrm>
        <a:off x="456279" y="1380329"/>
        <a:ext cx="1073635" cy="621860"/>
      </dsp:txXfrm>
    </dsp:sp>
    <dsp:sp modelId="{6266737F-FF4B-4845-B966-07255FCEC9DD}">
      <dsp:nvSpPr>
        <dsp:cNvPr id="0" name=""/>
        <dsp:cNvSpPr/>
      </dsp:nvSpPr>
      <dsp:spPr>
        <a:xfrm rot="12516755">
          <a:off x="1807255" y="1124988"/>
          <a:ext cx="296012" cy="25768"/>
        </a:xfrm>
        <a:custGeom>
          <a:avLst/>
          <a:gdLst/>
          <a:ahLst/>
          <a:cxnLst/>
          <a:rect l="0" t="0" r="0" b="0"/>
          <a:pathLst>
            <a:path>
              <a:moveTo>
                <a:pt x="0" y="12884"/>
              </a:moveTo>
              <a:lnTo>
                <a:pt x="296012" y="12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947861" y="1130472"/>
        <a:ext cx="14800" cy="14800"/>
      </dsp:txXfrm>
    </dsp:sp>
    <dsp:sp modelId="{D0AD28C8-D731-4071-B41E-89BA97CFB495}">
      <dsp:nvSpPr>
        <dsp:cNvPr id="0" name=""/>
        <dsp:cNvSpPr/>
      </dsp:nvSpPr>
      <dsp:spPr>
        <a:xfrm>
          <a:off x="492419" y="322629"/>
          <a:ext cx="1548890" cy="879442"/>
        </a:xfrm>
        <a:prstGeom prst="ellipse">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МБДОУ ДС</a:t>
          </a:r>
        </a:p>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 р.п. Шолоховский № 35, № 36, № 40</a:t>
          </a:r>
        </a:p>
      </dsp:txBody>
      <dsp:txXfrm>
        <a:off x="719249" y="451420"/>
        <a:ext cx="1095230" cy="6218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8EEBFA-8C27-41A1-B64B-940AF0BDDD89}">
      <dsp:nvSpPr>
        <dsp:cNvPr id="0" name=""/>
        <dsp:cNvSpPr/>
      </dsp:nvSpPr>
      <dsp:spPr>
        <a:xfrm>
          <a:off x="0" y="0"/>
          <a:ext cx="5381625" cy="606369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ru-RU" sz="900" kern="1200"/>
        </a:p>
        <a:p>
          <a:pPr lvl="0" algn="ctr" defTabSz="400050">
            <a:lnSpc>
              <a:spcPct val="90000"/>
            </a:lnSpc>
            <a:spcBef>
              <a:spcPct val="0"/>
            </a:spcBef>
            <a:spcAft>
              <a:spcPct val="35000"/>
            </a:spcAft>
          </a:pPr>
          <a:endParaRPr lang="ru-RU" sz="900" kern="1200"/>
        </a:p>
        <a:p>
          <a:pPr lvl="0" algn="ctr" defTabSz="400050">
            <a:lnSpc>
              <a:spcPct val="90000"/>
            </a:lnSpc>
            <a:spcBef>
              <a:spcPct val="0"/>
            </a:spcBef>
            <a:spcAft>
              <a:spcPct val="35000"/>
            </a:spcAft>
          </a:pPr>
          <a:r>
            <a:rPr lang="ru-RU" sz="900" kern="1200"/>
            <a:t>М</a:t>
          </a:r>
        </a:p>
        <a:p>
          <a:pPr lvl="0" algn="ctr" defTabSz="400050">
            <a:lnSpc>
              <a:spcPct val="90000"/>
            </a:lnSpc>
            <a:spcBef>
              <a:spcPct val="0"/>
            </a:spcBef>
            <a:spcAft>
              <a:spcPct val="35000"/>
            </a:spcAft>
          </a:pPr>
          <a:endParaRPr lang="ru-RU" sz="800" kern="1200"/>
        </a:p>
        <a:p>
          <a:pPr lvl="0" algn="ctr" defTabSz="400050">
            <a:lnSpc>
              <a:spcPct val="90000"/>
            </a:lnSpc>
            <a:spcBef>
              <a:spcPct val="0"/>
            </a:spcBef>
            <a:spcAft>
              <a:spcPct val="35000"/>
            </a:spcAft>
          </a:pPr>
          <a:r>
            <a:rPr lang="ru-RU" sz="900" b="1" kern="1200"/>
            <a:t>мир и общество</a:t>
          </a:r>
        </a:p>
        <a:p>
          <a:pPr lvl="0" algn="ctr" defTabSz="400050">
            <a:lnSpc>
              <a:spcPct val="90000"/>
            </a:lnSpc>
            <a:spcBef>
              <a:spcPct val="0"/>
            </a:spcBef>
            <a:spcAft>
              <a:spcPct val="35000"/>
            </a:spcAft>
          </a:pPr>
          <a:r>
            <a:rPr lang="ru-RU" sz="900" kern="1200"/>
            <a:t> (геосоциальная, общественная сферы деятельности)</a:t>
          </a:r>
        </a:p>
        <a:p>
          <a:pPr lvl="0" algn="ctr" defTabSz="400050">
            <a:lnSpc>
              <a:spcPct val="90000"/>
            </a:lnSpc>
            <a:spcBef>
              <a:spcPct val="0"/>
            </a:spcBef>
            <a:spcAft>
              <a:spcPct val="35000"/>
            </a:spcAft>
          </a:pPr>
          <a:r>
            <a:rPr lang="ru-RU" sz="900" kern="1200"/>
            <a:t>Социальная роль: геосоциальная, патриотическая, политическая, национально-интернациональная,политическая, правовая, нравственная, экологическая.</a:t>
          </a:r>
        </a:p>
        <a:p>
          <a:pPr lvl="0" algn="ctr" defTabSz="400050">
            <a:lnSpc>
              <a:spcPct val="90000"/>
            </a:lnSpc>
            <a:spcBef>
              <a:spcPct val="0"/>
            </a:spcBef>
            <a:spcAft>
              <a:spcPct val="35000"/>
            </a:spcAft>
          </a:pPr>
          <a:endParaRPr lang="ru-RU" sz="1100" kern="1200"/>
        </a:p>
        <a:p>
          <a:pPr lvl="0" algn="ctr" defTabSz="400050">
            <a:lnSpc>
              <a:spcPct val="90000"/>
            </a:lnSpc>
            <a:spcBef>
              <a:spcPct val="0"/>
            </a:spcBef>
            <a:spcAft>
              <a:spcPct val="35000"/>
            </a:spcAft>
          </a:pPr>
          <a:endParaRPr lang="ru-RU" sz="1100" kern="1200"/>
        </a:p>
      </dsp:txBody>
      <dsp:txXfrm>
        <a:off x="1938461" y="303184"/>
        <a:ext cx="1504702" cy="909553"/>
      </dsp:txXfrm>
    </dsp:sp>
    <dsp:sp modelId="{AEB81914-8538-457E-BDC0-B1D1237C4D63}">
      <dsp:nvSpPr>
        <dsp:cNvPr id="0" name=""/>
        <dsp:cNvSpPr/>
      </dsp:nvSpPr>
      <dsp:spPr>
        <a:xfrm>
          <a:off x="475520" y="1777547"/>
          <a:ext cx="4216352" cy="4517163"/>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ru-RU" sz="800" kern="1200"/>
        </a:p>
        <a:p>
          <a:pPr lvl="0" algn="ctr" defTabSz="355600">
            <a:lnSpc>
              <a:spcPct val="90000"/>
            </a:lnSpc>
            <a:spcBef>
              <a:spcPct val="0"/>
            </a:spcBef>
            <a:spcAft>
              <a:spcPct val="35000"/>
            </a:spcAft>
          </a:pPr>
          <a:endParaRPr lang="ru-RU" sz="800" kern="1200"/>
        </a:p>
        <a:p>
          <a:pPr lvl="0" algn="ctr" defTabSz="355600">
            <a:lnSpc>
              <a:spcPct val="90000"/>
            </a:lnSpc>
            <a:spcBef>
              <a:spcPct val="0"/>
            </a:spcBef>
            <a:spcAft>
              <a:spcPct val="35000"/>
            </a:spcAft>
          </a:pPr>
          <a:endParaRPr lang="ru-RU" sz="800" kern="1200"/>
        </a:p>
        <a:p>
          <a:pPr lvl="0" algn="ctr" defTabSz="355600">
            <a:lnSpc>
              <a:spcPct val="90000"/>
            </a:lnSpc>
            <a:spcBef>
              <a:spcPct val="0"/>
            </a:spcBef>
            <a:spcAft>
              <a:spcPct val="35000"/>
            </a:spcAft>
          </a:pPr>
          <a:r>
            <a:rPr lang="ru-RU" sz="900" b="1" kern="1200"/>
            <a:t>Трудовой коллектив</a:t>
          </a:r>
        </a:p>
        <a:p>
          <a:pPr lvl="0" algn="ctr" defTabSz="355600">
            <a:lnSpc>
              <a:spcPct val="90000"/>
            </a:lnSpc>
            <a:spcBef>
              <a:spcPct val="0"/>
            </a:spcBef>
            <a:spcAft>
              <a:spcPct val="35000"/>
            </a:spcAft>
          </a:pPr>
          <a:r>
            <a:rPr lang="ru-RU" sz="900" kern="1200"/>
            <a:t>( профессиональо- трудовая сфера жизнедеятельности)</a:t>
          </a:r>
        </a:p>
        <a:p>
          <a:pPr lvl="0" algn="ctr" defTabSz="355600">
            <a:lnSpc>
              <a:spcPct val="90000"/>
            </a:lnSpc>
            <a:spcBef>
              <a:spcPct val="0"/>
            </a:spcBef>
            <a:spcAft>
              <a:spcPct val="35000"/>
            </a:spcAft>
          </a:pPr>
          <a:r>
            <a:rPr lang="ru-RU" sz="900" kern="1200"/>
            <a:t>Социальая роль:  профессионально- трудовая,</a:t>
          </a:r>
        </a:p>
        <a:p>
          <a:pPr lvl="0" algn="ctr" defTabSz="355600">
            <a:lnSpc>
              <a:spcPct val="90000"/>
            </a:lnSpc>
            <a:spcBef>
              <a:spcPct val="0"/>
            </a:spcBef>
            <a:spcAft>
              <a:spcPct val="35000"/>
            </a:spcAft>
          </a:pPr>
          <a:r>
            <a:rPr lang="ru-RU" sz="900" kern="1200"/>
            <a:t>экономическая,</a:t>
          </a:r>
        </a:p>
        <a:p>
          <a:pPr lvl="0" algn="ctr" defTabSz="355600">
            <a:lnSpc>
              <a:spcPct val="90000"/>
            </a:lnSpc>
            <a:spcBef>
              <a:spcPct val="0"/>
            </a:spcBef>
            <a:spcAft>
              <a:spcPct val="35000"/>
            </a:spcAft>
          </a:pPr>
          <a:r>
            <a:rPr lang="ru-RU" sz="900" kern="1200"/>
            <a:t>организаторская,</a:t>
          </a:r>
        </a:p>
        <a:p>
          <a:pPr lvl="0" algn="ctr" defTabSz="355600">
            <a:lnSpc>
              <a:spcPct val="90000"/>
            </a:lnSpc>
            <a:spcBef>
              <a:spcPct val="0"/>
            </a:spcBef>
            <a:spcAft>
              <a:spcPct val="35000"/>
            </a:spcAft>
          </a:pPr>
          <a:r>
            <a:rPr lang="ru-RU" sz="900" kern="1200"/>
            <a:t>коммуникативная, педагогическая.</a:t>
          </a:r>
        </a:p>
        <a:p>
          <a:pPr lvl="0" algn="ctr" defTabSz="355600">
            <a:lnSpc>
              <a:spcPct val="90000"/>
            </a:lnSpc>
            <a:spcBef>
              <a:spcPct val="0"/>
            </a:spcBef>
            <a:spcAft>
              <a:spcPct val="35000"/>
            </a:spcAft>
          </a:pPr>
          <a:endParaRPr lang="ru-RU" sz="500" kern="1200"/>
        </a:p>
      </dsp:txBody>
      <dsp:txXfrm>
        <a:off x="1846889" y="2048577"/>
        <a:ext cx="1473615" cy="813089"/>
      </dsp:txXfrm>
    </dsp:sp>
    <dsp:sp modelId="{E6DD7039-2131-46C2-96C7-1BC6DDC76E17}">
      <dsp:nvSpPr>
        <dsp:cNvPr id="0" name=""/>
        <dsp:cNvSpPr/>
      </dsp:nvSpPr>
      <dsp:spPr>
        <a:xfrm>
          <a:off x="678531" y="3465467"/>
          <a:ext cx="3862209" cy="2526059"/>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b="1" kern="1200"/>
            <a:t>Семья</a:t>
          </a:r>
        </a:p>
        <a:p>
          <a:pPr lvl="0" algn="ctr" defTabSz="400050">
            <a:lnSpc>
              <a:spcPct val="90000"/>
            </a:lnSpc>
            <a:spcBef>
              <a:spcPct val="0"/>
            </a:spcBef>
            <a:spcAft>
              <a:spcPct val="35000"/>
            </a:spcAft>
          </a:pPr>
          <a:r>
            <a:rPr lang="ru-RU" sz="900" kern="1200"/>
            <a:t>(семейная сфера жизнедеятельности)</a:t>
          </a:r>
        </a:p>
        <a:p>
          <a:pPr lvl="0" algn="ctr" defTabSz="400050">
            <a:lnSpc>
              <a:spcPct val="90000"/>
            </a:lnSpc>
            <a:spcBef>
              <a:spcPct val="0"/>
            </a:spcBef>
            <a:spcAft>
              <a:spcPct val="35000"/>
            </a:spcAft>
          </a:pPr>
          <a:r>
            <a:rPr lang="ru-RU" sz="900" kern="1200"/>
            <a:t>социальная роль: супружеская;</a:t>
          </a:r>
        </a:p>
      </dsp:txBody>
      <dsp:txXfrm>
        <a:off x="1709741" y="3654921"/>
        <a:ext cx="1799789" cy="568363"/>
      </dsp:txXfrm>
    </dsp:sp>
    <dsp:sp modelId="{FD7FA330-83B3-4446-B9BE-A4AF6EDCD3ED}">
      <dsp:nvSpPr>
        <dsp:cNvPr id="0" name=""/>
        <dsp:cNvSpPr/>
      </dsp:nvSpPr>
      <dsp:spPr>
        <a:xfrm>
          <a:off x="1406907" y="4555628"/>
          <a:ext cx="2469433" cy="1867380"/>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b="1" kern="1200"/>
            <a:t>Я-сфера (эгосфера</a:t>
          </a:r>
          <a:r>
            <a:rPr lang="ru-RU" sz="900" kern="1200"/>
            <a:t>).</a:t>
          </a:r>
        </a:p>
        <a:p>
          <a:pPr lvl="0" algn="ctr" defTabSz="400050">
            <a:lnSpc>
              <a:spcPct val="90000"/>
            </a:lnSpc>
            <a:spcBef>
              <a:spcPct val="0"/>
            </a:spcBef>
            <a:spcAft>
              <a:spcPct val="35000"/>
            </a:spcAft>
          </a:pPr>
          <a:r>
            <a:rPr lang="ru-RU" sz="900" kern="1200"/>
            <a:t>Социальная роль:</a:t>
          </a:r>
        </a:p>
        <a:p>
          <a:pPr lvl="0" algn="ctr" defTabSz="400050">
            <a:lnSpc>
              <a:spcPct val="90000"/>
            </a:lnSpc>
            <a:spcBef>
              <a:spcPct val="0"/>
            </a:spcBef>
            <a:spcAft>
              <a:spcPct val="35000"/>
            </a:spcAft>
          </a:pPr>
          <a:r>
            <a:rPr lang="ru-RU" sz="900" kern="1200"/>
            <a:t>материально-потребительская, духовно-потребительская,</a:t>
          </a:r>
        </a:p>
        <a:p>
          <a:pPr lvl="0" algn="ctr" defTabSz="400050">
            <a:lnSpc>
              <a:spcPct val="90000"/>
            </a:lnSpc>
            <a:spcBef>
              <a:spcPct val="0"/>
            </a:spcBef>
            <a:spcAft>
              <a:spcPct val="35000"/>
            </a:spcAft>
          </a:pPr>
          <a:r>
            <a:rPr lang="ru-RU" sz="900" kern="1200"/>
            <a:t>субъект учения, </a:t>
          </a:r>
        </a:p>
        <a:p>
          <a:pPr lvl="0" algn="ctr" defTabSz="400050">
            <a:lnSpc>
              <a:spcPct val="90000"/>
            </a:lnSpc>
            <a:spcBef>
              <a:spcPct val="0"/>
            </a:spcBef>
            <a:spcAft>
              <a:spcPct val="35000"/>
            </a:spcAft>
          </a:pPr>
          <a:r>
            <a:rPr lang="ru-RU" sz="900" kern="1200"/>
            <a:t>самовоспитательная,</a:t>
          </a:r>
        </a:p>
        <a:p>
          <a:pPr lvl="0" algn="ctr" defTabSz="400050">
            <a:lnSpc>
              <a:spcPct val="90000"/>
            </a:lnSpc>
            <a:spcBef>
              <a:spcPct val="0"/>
            </a:spcBef>
            <a:spcAft>
              <a:spcPct val="35000"/>
            </a:spcAft>
          </a:pPr>
          <a:r>
            <a:rPr lang="ru-RU" sz="900" kern="1200"/>
            <a:t>субъект творчества,</a:t>
          </a:r>
        </a:p>
        <a:p>
          <a:pPr lvl="0" algn="ctr" defTabSz="400050">
            <a:lnSpc>
              <a:spcPct val="90000"/>
            </a:lnSpc>
            <a:spcBef>
              <a:spcPct val="0"/>
            </a:spcBef>
            <a:spcAft>
              <a:spcPct val="35000"/>
            </a:spcAft>
          </a:pPr>
          <a:r>
            <a:rPr lang="ru-RU" sz="900" kern="1200"/>
            <a:t>психосаморегулятивная,</a:t>
          </a:r>
        </a:p>
        <a:p>
          <a:pPr lvl="0" algn="ctr" defTabSz="400050">
            <a:lnSpc>
              <a:spcPct val="90000"/>
            </a:lnSpc>
            <a:spcBef>
              <a:spcPct val="0"/>
            </a:spcBef>
            <a:spcAft>
              <a:spcPct val="35000"/>
            </a:spcAft>
          </a:pPr>
          <a:r>
            <a:rPr lang="ru-RU" sz="900" kern="1200"/>
            <a:t>целеутверждающая.</a:t>
          </a:r>
        </a:p>
      </dsp:txBody>
      <dsp:txXfrm>
        <a:off x="1768547" y="5022473"/>
        <a:ext cx="1746153" cy="9336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A23669-DA91-462D-9810-5243C675F8F7}">
      <dsp:nvSpPr>
        <dsp:cNvPr id="0" name=""/>
        <dsp:cNvSpPr/>
      </dsp:nvSpPr>
      <dsp:spPr>
        <a:xfrm>
          <a:off x="1631535" y="279615"/>
          <a:ext cx="2191446" cy="2191446"/>
        </a:xfrm>
        <a:prstGeom prst="blockArc">
          <a:avLst>
            <a:gd name="adj1" fmla="val 10800000"/>
            <a:gd name="adj2" fmla="val 16200000"/>
            <a:gd name="adj3" fmla="val 4641"/>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AD0844F-1E97-48F9-85D1-95E65C1E439F}">
      <dsp:nvSpPr>
        <dsp:cNvPr id="0" name=""/>
        <dsp:cNvSpPr/>
      </dsp:nvSpPr>
      <dsp:spPr>
        <a:xfrm>
          <a:off x="1631391" y="262070"/>
          <a:ext cx="2191446" cy="2191446"/>
        </a:xfrm>
        <a:prstGeom prst="blockArc">
          <a:avLst>
            <a:gd name="adj1" fmla="val 5028008"/>
            <a:gd name="adj2" fmla="val 10743643"/>
            <a:gd name="adj3" fmla="val 4641"/>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7D2E62-A56D-4E6B-8D37-1C11486EB3AA}">
      <dsp:nvSpPr>
        <dsp:cNvPr id="0" name=""/>
        <dsp:cNvSpPr/>
      </dsp:nvSpPr>
      <dsp:spPr>
        <a:xfrm>
          <a:off x="1607018" y="265001"/>
          <a:ext cx="2191446" cy="2191446"/>
        </a:xfrm>
        <a:prstGeom prst="blockArc">
          <a:avLst>
            <a:gd name="adj1" fmla="val 46942"/>
            <a:gd name="adj2" fmla="val 4949157"/>
            <a:gd name="adj3" fmla="val 4641"/>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5609B84-0C87-4488-B681-74FAAA6DE8DD}">
      <dsp:nvSpPr>
        <dsp:cNvPr id="0" name=""/>
        <dsp:cNvSpPr/>
      </dsp:nvSpPr>
      <dsp:spPr>
        <a:xfrm>
          <a:off x="1606918" y="279332"/>
          <a:ext cx="2191446" cy="2191446"/>
        </a:xfrm>
        <a:prstGeom prst="blockArc">
          <a:avLst>
            <a:gd name="adj1" fmla="val 16279075"/>
            <a:gd name="adj2" fmla="val 909"/>
            <a:gd name="adj3" fmla="val 4641"/>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42889BB-3CB9-48B1-AA52-C91C1D56ABBD}">
      <dsp:nvSpPr>
        <dsp:cNvPr id="0" name=""/>
        <dsp:cNvSpPr/>
      </dsp:nvSpPr>
      <dsp:spPr>
        <a:xfrm>
          <a:off x="2017783" y="639057"/>
          <a:ext cx="1418951" cy="123354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субъекты системы воспитательного процесса</a:t>
          </a:r>
        </a:p>
      </dsp:txBody>
      <dsp:txXfrm>
        <a:off x="2225584" y="819705"/>
        <a:ext cx="1003349" cy="872248"/>
      </dsp:txXfrm>
    </dsp:sp>
    <dsp:sp modelId="{8EDD0635-3B35-4834-A475-E5E3EE0A05B8}">
      <dsp:nvSpPr>
        <dsp:cNvPr id="0" name=""/>
        <dsp:cNvSpPr/>
      </dsp:nvSpPr>
      <dsp:spPr>
        <a:xfrm>
          <a:off x="2140253" y="-180148"/>
          <a:ext cx="1174011" cy="970381"/>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воспитанники</a:t>
          </a:r>
        </a:p>
      </dsp:txBody>
      <dsp:txXfrm>
        <a:off x="2312183" y="-38039"/>
        <a:ext cx="830151" cy="686163"/>
      </dsp:txXfrm>
    </dsp:sp>
    <dsp:sp modelId="{A9FC1E15-6488-4321-AD25-3E85A255D220}">
      <dsp:nvSpPr>
        <dsp:cNvPr id="0" name=""/>
        <dsp:cNvSpPr/>
      </dsp:nvSpPr>
      <dsp:spPr>
        <a:xfrm>
          <a:off x="3094390" y="864724"/>
          <a:ext cx="1357094" cy="102122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друзья</a:t>
          </a:r>
        </a:p>
      </dsp:txBody>
      <dsp:txXfrm>
        <a:off x="3293132" y="1014279"/>
        <a:ext cx="959610" cy="722118"/>
      </dsp:txXfrm>
    </dsp:sp>
    <dsp:sp modelId="{65D89BF3-2941-4776-9D18-A69DD45647B0}">
      <dsp:nvSpPr>
        <dsp:cNvPr id="0" name=""/>
        <dsp:cNvSpPr/>
      </dsp:nvSpPr>
      <dsp:spPr>
        <a:xfrm>
          <a:off x="2211627" y="1839340"/>
          <a:ext cx="1262151" cy="116497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родители и другие взрослые, которые живут, творят , сотрудничают в едином воспитательном пространстве</a:t>
          </a:r>
        </a:p>
      </dsp:txBody>
      <dsp:txXfrm>
        <a:off x="2396465" y="2009947"/>
        <a:ext cx="892475" cy="823763"/>
      </dsp:txXfrm>
    </dsp:sp>
    <dsp:sp modelId="{B86B5386-CC18-4460-B3B3-EDA934583612}">
      <dsp:nvSpPr>
        <dsp:cNvPr id="0" name=""/>
        <dsp:cNvSpPr/>
      </dsp:nvSpPr>
      <dsp:spPr>
        <a:xfrm>
          <a:off x="1019823" y="863897"/>
          <a:ext cx="1274279" cy="1022881"/>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педагоги дополнительного образования</a:t>
          </a:r>
        </a:p>
      </dsp:txBody>
      <dsp:txXfrm>
        <a:off x="1206437" y="1013694"/>
        <a:ext cx="901051" cy="7232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318B29-719D-4E42-9F52-19C4621B4A84}">
      <dsp:nvSpPr>
        <dsp:cNvPr id="0" name=""/>
        <dsp:cNvSpPr/>
      </dsp:nvSpPr>
      <dsp:spPr>
        <a:xfrm>
          <a:off x="2559694" y="1797694"/>
          <a:ext cx="1281410" cy="1281410"/>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ребенок , обучающийся Центра</a:t>
          </a:r>
        </a:p>
      </dsp:txBody>
      <dsp:txXfrm>
        <a:off x="2747352" y="1985352"/>
        <a:ext cx="906094" cy="906094"/>
      </dsp:txXfrm>
    </dsp:sp>
    <dsp:sp modelId="{2FD770F4-221E-413E-9259-BAFDC9768E02}">
      <dsp:nvSpPr>
        <dsp:cNvPr id="0" name=""/>
        <dsp:cNvSpPr/>
      </dsp:nvSpPr>
      <dsp:spPr>
        <a:xfrm rot="16200000">
          <a:off x="3064424" y="1330994"/>
          <a:ext cx="271950" cy="43567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3105217" y="1458923"/>
        <a:ext cx="190365" cy="261407"/>
      </dsp:txXfrm>
    </dsp:sp>
    <dsp:sp modelId="{E141CBF2-A4B7-49C0-86F2-B079239B1634}">
      <dsp:nvSpPr>
        <dsp:cNvPr id="0" name=""/>
        <dsp:cNvSpPr/>
      </dsp:nvSpPr>
      <dsp:spPr>
        <a:xfrm>
          <a:off x="2559694" y="3169"/>
          <a:ext cx="1281410" cy="1281410"/>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представители  учреждений  и служб района</a:t>
          </a:r>
        </a:p>
      </dsp:txBody>
      <dsp:txXfrm>
        <a:off x="2747352" y="190827"/>
        <a:ext cx="906094" cy="906094"/>
      </dsp:txXfrm>
    </dsp:sp>
    <dsp:sp modelId="{B0EB9668-5DCB-4E65-B44B-27DCA4128BA7}">
      <dsp:nvSpPr>
        <dsp:cNvPr id="0" name=""/>
        <dsp:cNvSpPr/>
      </dsp:nvSpPr>
      <dsp:spPr>
        <a:xfrm>
          <a:off x="3953990" y="2220560"/>
          <a:ext cx="271950" cy="435679"/>
        </a:xfrm>
        <a:prstGeom prst="rightArrow">
          <a:avLst>
            <a:gd name="adj1" fmla="val 60000"/>
            <a:gd name="adj2" fmla="val 50000"/>
          </a:avLst>
        </a:prstGeom>
        <a:solidFill>
          <a:schemeClr val="accent5">
            <a:hueOff val="-3311292"/>
            <a:satOff val="13270"/>
            <a:lumOff val="287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3953990" y="2307696"/>
        <a:ext cx="190365" cy="261407"/>
      </dsp:txXfrm>
    </dsp:sp>
    <dsp:sp modelId="{71BBE2D9-5C80-474F-99C4-DA522907D9DD}">
      <dsp:nvSpPr>
        <dsp:cNvPr id="0" name=""/>
        <dsp:cNvSpPr/>
      </dsp:nvSpPr>
      <dsp:spPr>
        <a:xfrm>
          <a:off x="4354219" y="1797694"/>
          <a:ext cx="1281410" cy="1281410"/>
        </a:xfrm>
        <a:prstGeom prst="ellipse">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Образовательные учреждения ((учителя, кл.руководители, зам. директоров по ВР, старшие вожатые)</a:t>
          </a:r>
        </a:p>
      </dsp:txBody>
      <dsp:txXfrm>
        <a:off x="4541877" y="1985352"/>
        <a:ext cx="906094" cy="906094"/>
      </dsp:txXfrm>
    </dsp:sp>
    <dsp:sp modelId="{EC668FDA-F427-4AAE-9BE9-B7F5D93A7668}">
      <dsp:nvSpPr>
        <dsp:cNvPr id="0" name=""/>
        <dsp:cNvSpPr/>
      </dsp:nvSpPr>
      <dsp:spPr>
        <a:xfrm rot="5400000">
          <a:off x="3064424" y="3110126"/>
          <a:ext cx="271950" cy="435679"/>
        </a:xfrm>
        <a:prstGeom prst="rightArrow">
          <a:avLst>
            <a:gd name="adj1" fmla="val 60000"/>
            <a:gd name="adj2" fmla="val 50000"/>
          </a:avLst>
        </a:prstGeom>
        <a:solidFill>
          <a:schemeClr val="accent5">
            <a:hueOff val="-6622584"/>
            <a:satOff val="26541"/>
            <a:lumOff val="575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3105217" y="3156470"/>
        <a:ext cx="190365" cy="261407"/>
      </dsp:txXfrm>
    </dsp:sp>
    <dsp:sp modelId="{ABC67BB8-8D89-47D7-AA51-8586B3B06C68}">
      <dsp:nvSpPr>
        <dsp:cNvPr id="0" name=""/>
        <dsp:cNvSpPr/>
      </dsp:nvSpPr>
      <dsp:spPr>
        <a:xfrm>
          <a:off x="2559694" y="3592219"/>
          <a:ext cx="1281410" cy="1281410"/>
        </a:xfrm>
        <a:prstGeom prst="ellipse">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ru-RU" sz="1500" kern="1200"/>
            <a:t>родители</a:t>
          </a:r>
        </a:p>
      </dsp:txBody>
      <dsp:txXfrm>
        <a:off x="2747352" y="3779877"/>
        <a:ext cx="906094" cy="906094"/>
      </dsp:txXfrm>
    </dsp:sp>
    <dsp:sp modelId="{FDDA1A0E-0D1F-48B8-A9AB-1D8E37568419}">
      <dsp:nvSpPr>
        <dsp:cNvPr id="0" name=""/>
        <dsp:cNvSpPr/>
      </dsp:nvSpPr>
      <dsp:spPr>
        <a:xfrm rot="10800000">
          <a:off x="2174858" y="2220560"/>
          <a:ext cx="271950" cy="435679"/>
        </a:xfrm>
        <a:prstGeom prst="righ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rot="10800000">
        <a:off x="2256443" y="2307696"/>
        <a:ext cx="190365" cy="261407"/>
      </dsp:txXfrm>
    </dsp:sp>
    <dsp:sp modelId="{32A69770-1408-4FCD-AD8E-C37D98048E18}">
      <dsp:nvSpPr>
        <dsp:cNvPr id="0" name=""/>
        <dsp:cNvSpPr/>
      </dsp:nvSpPr>
      <dsp:spPr>
        <a:xfrm>
          <a:off x="765169" y="1797694"/>
          <a:ext cx="1281410" cy="1281410"/>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МБУ ДО ЦВР (администрация, пед.коллектив, педагог-организатор, методист)</a:t>
          </a:r>
        </a:p>
      </dsp:txBody>
      <dsp:txXfrm>
        <a:off x="952827" y="1985352"/>
        <a:ext cx="906094" cy="90609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6168C9-CDF3-4174-BC71-425B82652706}">
      <dsp:nvSpPr>
        <dsp:cNvPr id="0" name=""/>
        <dsp:cNvSpPr/>
      </dsp:nvSpPr>
      <dsp:spPr>
        <a:xfrm rot="15831427">
          <a:off x="966664" y="2610027"/>
          <a:ext cx="372181" cy="65214"/>
        </a:xfrm>
        <a:custGeom>
          <a:avLst/>
          <a:gdLst/>
          <a:ahLst/>
          <a:cxnLst/>
          <a:rect l="0" t="0" r="0" b="0"/>
          <a:pathLst>
            <a:path>
              <a:moveTo>
                <a:pt x="0" y="32607"/>
              </a:moveTo>
              <a:lnTo>
                <a:pt x="372181" y="3260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2EE077-F710-4496-B02C-FD8D757E3F49}">
      <dsp:nvSpPr>
        <dsp:cNvPr id="0" name=""/>
        <dsp:cNvSpPr/>
      </dsp:nvSpPr>
      <dsp:spPr>
        <a:xfrm rot="21423520">
          <a:off x="1799852" y="2051392"/>
          <a:ext cx="178510" cy="65214"/>
        </a:xfrm>
        <a:custGeom>
          <a:avLst/>
          <a:gdLst/>
          <a:ahLst/>
          <a:cxnLst/>
          <a:rect l="0" t="0" r="0" b="0"/>
          <a:pathLst>
            <a:path>
              <a:moveTo>
                <a:pt x="0" y="32607"/>
              </a:moveTo>
              <a:lnTo>
                <a:pt x="178510" y="3260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11988D-1D9D-440C-86B1-6CF61F3904CE}">
      <dsp:nvSpPr>
        <dsp:cNvPr id="0" name=""/>
        <dsp:cNvSpPr/>
      </dsp:nvSpPr>
      <dsp:spPr>
        <a:xfrm rot="18419444">
          <a:off x="1545701" y="1227006"/>
          <a:ext cx="405956" cy="65214"/>
        </a:xfrm>
        <a:custGeom>
          <a:avLst/>
          <a:gdLst/>
          <a:ahLst/>
          <a:cxnLst/>
          <a:rect l="0" t="0" r="0" b="0"/>
          <a:pathLst>
            <a:path>
              <a:moveTo>
                <a:pt x="0" y="32607"/>
              </a:moveTo>
              <a:lnTo>
                <a:pt x="405956" y="3260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3BA88B-3F49-4B16-B7A1-DF65406D1C77}">
      <dsp:nvSpPr>
        <dsp:cNvPr id="0" name=""/>
        <dsp:cNvSpPr/>
      </dsp:nvSpPr>
      <dsp:spPr>
        <a:xfrm>
          <a:off x="36557" y="1175492"/>
          <a:ext cx="2375941" cy="1965694"/>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B578A6-7A2A-4234-9C7D-2351593213D0}">
      <dsp:nvSpPr>
        <dsp:cNvPr id="0" name=""/>
        <dsp:cNvSpPr/>
      </dsp:nvSpPr>
      <dsp:spPr>
        <a:xfrm>
          <a:off x="1652086" y="35325"/>
          <a:ext cx="1142179" cy="1188795"/>
        </a:xfrm>
        <a:prstGeom prst="ellipse">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b="0" kern="1200"/>
            <a:t>образованный, воспитанный  в лучших традициях казачества</a:t>
          </a:r>
        </a:p>
      </dsp:txBody>
      <dsp:txXfrm>
        <a:off x="1819354" y="209420"/>
        <a:ext cx="807643" cy="840605"/>
      </dsp:txXfrm>
    </dsp:sp>
    <dsp:sp modelId="{4F1ADC01-8F7F-43D2-8FB1-72F88332DB90}">
      <dsp:nvSpPr>
        <dsp:cNvPr id="0" name=""/>
        <dsp:cNvSpPr/>
      </dsp:nvSpPr>
      <dsp:spPr>
        <a:xfrm>
          <a:off x="2884411" y="35325"/>
          <a:ext cx="1713269" cy="11887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ctr" defTabSz="355600">
            <a:lnSpc>
              <a:spcPct val="90000"/>
            </a:lnSpc>
            <a:spcBef>
              <a:spcPct val="0"/>
            </a:spcBef>
            <a:spcAft>
              <a:spcPct val="15000"/>
            </a:spcAft>
            <a:buChar char="••"/>
          </a:pPr>
          <a:r>
            <a:rPr lang="ru-RU" sz="800" kern="1200"/>
            <a:t>Свободная личность – способная к самоопределению в окружающем мире, обладающая качествами гражданина;</a:t>
          </a:r>
        </a:p>
        <a:p>
          <a:pPr marL="57150" lvl="1" indent="-57150" algn="ctr" defTabSz="355600">
            <a:lnSpc>
              <a:spcPct val="90000"/>
            </a:lnSpc>
            <a:spcBef>
              <a:spcPct val="0"/>
            </a:spcBef>
            <a:spcAft>
              <a:spcPct val="15000"/>
            </a:spcAft>
            <a:buChar char="••"/>
          </a:pPr>
          <a:r>
            <a:rPr lang="ru-RU" sz="800" kern="1200"/>
            <a:t>Гуманная личность – способная любить людей, быть доброй и милосердной, уметь проявлять терпимость и доброжелательность ко всем людям.</a:t>
          </a:r>
        </a:p>
      </dsp:txBody>
      <dsp:txXfrm>
        <a:off x="2884411" y="35325"/>
        <a:ext cx="1713269" cy="1188795"/>
      </dsp:txXfrm>
    </dsp:sp>
    <dsp:sp modelId="{34D82CCD-2FDA-4D46-A60E-F7174F75E9F6}">
      <dsp:nvSpPr>
        <dsp:cNvPr id="0" name=""/>
        <dsp:cNvSpPr/>
      </dsp:nvSpPr>
      <dsp:spPr>
        <a:xfrm>
          <a:off x="1977451" y="1445965"/>
          <a:ext cx="1205072" cy="1205072"/>
        </a:xfrm>
        <a:prstGeom prst="ellipse">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человек будующего, гражданин.</a:t>
          </a:r>
        </a:p>
        <a:p>
          <a:pPr lvl="0" algn="ctr" defTabSz="355600">
            <a:lnSpc>
              <a:spcPct val="90000"/>
            </a:lnSpc>
            <a:spcBef>
              <a:spcPct val="0"/>
            </a:spcBef>
            <a:spcAft>
              <a:spcPct val="35000"/>
            </a:spcAft>
          </a:pPr>
          <a:r>
            <a:rPr lang="ru-RU" sz="800" kern="1200"/>
            <a:t>личность,</a:t>
          </a:r>
        </a:p>
        <a:p>
          <a:pPr lvl="0" algn="ctr" defTabSz="355600">
            <a:lnSpc>
              <a:spcPct val="90000"/>
            </a:lnSpc>
            <a:spcBef>
              <a:spcPct val="0"/>
            </a:spcBef>
            <a:spcAft>
              <a:spcPct val="35000"/>
            </a:spcAft>
          </a:pPr>
          <a:r>
            <a:rPr lang="ru-RU" sz="800" kern="1200"/>
            <a:t>семьянин.</a:t>
          </a:r>
        </a:p>
      </dsp:txBody>
      <dsp:txXfrm>
        <a:off x="2153930" y="1622444"/>
        <a:ext cx="852114" cy="852114"/>
      </dsp:txXfrm>
    </dsp:sp>
    <dsp:sp modelId="{78079011-B3B1-41AC-B259-81A4733E9AE4}">
      <dsp:nvSpPr>
        <dsp:cNvPr id="0" name=""/>
        <dsp:cNvSpPr/>
      </dsp:nvSpPr>
      <dsp:spPr>
        <a:xfrm>
          <a:off x="3303031" y="1445965"/>
          <a:ext cx="1807608" cy="12050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ctr" defTabSz="355600">
            <a:lnSpc>
              <a:spcPct val="90000"/>
            </a:lnSpc>
            <a:spcBef>
              <a:spcPct val="0"/>
            </a:spcBef>
            <a:spcAft>
              <a:spcPct val="15000"/>
            </a:spcAft>
            <a:buChar char="••"/>
          </a:pPr>
          <a:r>
            <a:rPr lang="ru-RU" sz="800" kern="1200"/>
            <a:t>Духовная личность способная к познанию и самопознанию, красоте общения с родными, друзьями, природой, в творчестве, к поиску смысла жизни, счастья идеала.</a:t>
          </a:r>
        </a:p>
        <a:p>
          <a:pPr marL="57150" lvl="1" indent="-57150" algn="ctr" defTabSz="355600">
            <a:lnSpc>
              <a:spcPct val="90000"/>
            </a:lnSpc>
            <a:spcBef>
              <a:spcPct val="0"/>
            </a:spcBef>
            <a:spcAft>
              <a:spcPct val="15000"/>
            </a:spcAft>
            <a:buChar char="••"/>
          </a:pPr>
          <a:r>
            <a:rPr lang="ru-RU" sz="800" kern="1200"/>
            <a:t>Творческая личность – способная проявлять свое творчество во всех сферах жизнедеятельности: учебе, быту, общении, в организации досуга.</a:t>
          </a:r>
        </a:p>
      </dsp:txBody>
      <dsp:txXfrm>
        <a:off x="3303031" y="1445965"/>
        <a:ext cx="1807608" cy="1205072"/>
      </dsp:txXfrm>
    </dsp:sp>
    <dsp:sp modelId="{C8D0A75B-37A7-47E9-8958-243A45450D8C}">
      <dsp:nvSpPr>
        <dsp:cNvPr id="0" name=""/>
        <dsp:cNvSpPr/>
      </dsp:nvSpPr>
      <dsp:spPr>
        <a:xfrm>
          <a:off x="560591" y="2455027"/>
          <a:ext cx="1265470" cy="1129152"/>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здоровый физически, ведущий здоровый образ жизни.</a:t>
          </a:r>
        </a:p>
      </dsp:txBody>
      <dsp:txXfrm>
        <a:off x="745915" y="2620387"/>
        <a:ext cx="894822" cy="798432"/>
      </dsp:txXfrm>
    </dsp:sp>
    <dsp:sp modelId="{8B02AF89-09DF-4917-908D-72ADFD41C205}">
      <dsp:nvSpPr>
        <dsp:cNvPr id="0" name=""/>
        <dsp:cNvSpPr/>
      </dsp:nvSpPr>
      <dsp:spPr>
        <a:xfrm>
          <a:off x="1871071" y="2455027"/>
          <a:ext cx="1898206" cy="11291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ctr" defTabSz="355600">
            <a:lnSpc>
              <a:spcPct val="90000"/>
            </a:lnSpc>
            <a:spcBef>
              <a:spcPct val="0"/>
            </a:spcBef>
            <a:spcAft>
              <a:spcPct val="15000"/>
            </a:spcAft>
            <a:buChar char="••"/>
          </a:pPr>
          <a:r>
            <a:rPr lang="ru-RU" sz="800" kern="1200"/>
            <a:t>Практическая личность – способная проявить самостоятельность, трудолюбие, хозяйственность, инициативность, умение творить повседневную жизнь по законам красоты, обустраивать свой дом, умение вести здоровый образ жизни.</a:t>
          </a:r>
        </a:p>
      </dsp:txBody>
      <dsp:txXfrm>
        <a:off x="1871071" y="2455027"/>
        <a:ext cx="1898206" cy="112915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50E3F-C4C9-472E-A318-F2DB4E7A2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1842</TotalTime>
  <Pages>1</Pages>
  <Words>6306</Words>
  <Characters>35947</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81</cp:revision>
  <cp:lastPrinted>2011-01-27T11:11:00Z</cp:lastPrinted>
  <dcterms:created xsi:type="dcterms:W3CDTF">2010-06-29T08:30:00Z</dcterms:created>
  <dcterms:modified xsi:type="dcterms:W3CDTF">2016-11-02T19:28:00Z</dcterms:modified>
</cp:coreProperties>
</file>