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E8BDC" w14:textId="6081D762" w:rsidR="008B3DFC" w:rsidRPr="005C5D99" w:rsidRDefault="005C5D99" w:rsidP="008B3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D99">
        <w:rPr>
          <w:rFonts w:ascii="Times New Roman" w:hAnsi="Times New Roman" w:cs="Times New Roman"/>
          <w:b/>
          <w:sz w:val="28"/>
          <w:szCs w:val="28"/>
        </w:rPr>
        <w:t>Структура оформления методической разработки открытого занятия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547"/>
        <w:gridCol w:w="4961"/>
        <w:gridCol w:w="7229"/>
      </w:tblGrid>
      <w:tr w:rsidR="008B3DFC" w:rsidRPr="005C5D99" w14:paraId="68FE104A" w14:textId="77777777" w:rsidTr="008B3DFC">
        <w:tc>
          <w:tcPr>
            <w:tcW w:w="2547" w:type="dxa"/>
          </w:tcPr>
          <w:p w14:paraId="6E80F724" w14:textId="1B2C599D" w:rsidR="008B3DFC" w:rsidRPr="005C5D99" w:rsidRDefault="008B3DFC" w:rsidP="0098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99">
              <w:rPr>
                <w:rFonts w:ascii="Times New Roman" w:hAnsi="Times New Roman" w:cs="Times New Roman"/>
                <w:sz w:val="28"/>
                <w:szCs w:val="28"/>
              </w:rPr>
              <w:t>Разделы</w:t>
            </w:r>
          </w:p>
        </w:tc>
        <w:tc>
          <w:tcPr>
            <w:tcW w:w="4961" w:type="dxa"/>
          </w:tcPr>
          <w:p w14:paraId="6966FF24" w14:textId="2F56ED28" w:rsidR="008B3DFC" w:rsidRPr="005C5D99" w:rsidRDefault="008B3DFC" w:rsidP="0098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99">
              <w:rPr>
                <w:rFonts w:ascii="Times New Roman" w:hAnsi="Times New Roman" w:cs="Times New Roman"/>
                <w:sz w:val="28"/>
                <w:szCs w:val="28"/>
              </w:rPr>
              <w:t>Требования</w:t>
            </w:r>
          </w:p>
          <w:p w14:paraId="6496000F" w14:textId="7E6AFC89" w:rsidR="009819B7" w:rsidRPr="005C5D99" w:rsidRDefault="009819B7" w:rsidP="0098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698D3383" w14:textId="34D4F2A5" w:rsidR="008B3DFC" w:rsidRPr="005C5D99" w:rsidRDefault="008B3DFC" w:rsidP="0098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99"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</w:p>
        </w:tc>
      </w:tr>
      <w:tr w:rsidR="008B3DFC" w:rsidRPr="005C5D99" w14:paraId="29AFEF96" w14:textId="77777777" w:rsidTr="008B3DFC">
        <w:tc>
          <w:tcPr>
            <w:tcW w:w="2547" w:type="dxa"/>
          </w:tcPr>
          <w:p w14:paraId="58923E93" w14:textId="77777777" w:rsidR="008B3DFC" w:rsidRPr="005C5D99" w:rsidRDefault="008B3DFC" w:rsidP="008B3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0B1852" w14:textId="07FB4777" w:rsidR="008B3DFC" w:rsidRPr="005C5D99" w:rsidRDefault="008B3DFC" w:rsidP="008B3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99">
              <w:rPr>
                <w:rFonts w:ascii="Times New Roman" w:hAnsi="Times New Roman" w:cs="Times New Roman"/>
                <w:sz w:val="28"/>
                <w:szCs w:val="28"/>
              </w:rPr>
              <w:t xml:space="preserve">Титульный лист </w:t>
            </w:r>
          </w:p>
          <w:p w14:paraId="75C3CFB4" w14:textId="7D776FDB" w:rsidR="008B3DFC" w:rsidRPr="005C5D99" w:rsidRDefault="008B3DFC" w:rsidP="008B3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199C4FF6" w14:textId="237A878B" w:rsidR="008B3DFC" w:rsidRPr="005C5D99" w:rsidRDefault="008B3DFC" w:rsidP="008B3D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титульном листе методической разработки приводится:</w:t>
            </w:r>
          </w:p>
          <w:p w14:paraId="2EAEAE8C" w14:textId="77777777" w:rsidR="009819B7" w:rsidRPr="005C5D99" w:rsidRDefault="009819B7" w:rsidP="008B3D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1DAB6B3" w14:textId="7863B097" w:rsidR="008B3DFC" w:rsidRPr="005C5D99" w:rsidRDefault="009819B7" w:rsidP="009819B7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8B3DFC" w:rsidRPr="005C5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аименование образовательной организации</w:t>
            </w:r>
            <w:r w:rsidRPr="005C5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1E9FD50F" w14:textId="1E28FAE7" w:rsidR="008B3DFC" w:rsidRPr="005C5D99" w:rsidRDefault="009819B7" w:rsidP="009819B7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8B3DFC" w:rsidRPr="005C5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аглавие (название) работы</w:t>
            </w:r>
            <w:r w:rsidRPr="005C5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B3DFC" w:rsidRPr="005C5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4CDD4D25" w14:textId="3C90A2EC" w:rsidR="008B3DFC" w:rsidRPr="005C5D99" w:rsidRDefault="005E122E" w:rsidP="009819B7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" w:tooltip="Учебные пособия" w:history="1">
              <w:r w:rsidR="009819B7" w:rsidRPr="005C5D9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</w:t>
              </w:r>
              <w:r w:rsidR="008B3DFC" w:rsidRPr="005C5D9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чебное пособие</w:t>
              </w:r>
            </w:hyperlink>
            <w:r w:rsidR="008B3DFC" w:rsidRPr="005C5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методические указания, методические разработки, </w:t>
            </w:r>
            <w:hyperlink r:id="rId7" w:tooltip="Методические рекомендации" w:history="1">
              <w:r w:rsidR="008B3DFC" w:rsidRPr="005C5D9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методические рекомендации</w:t>
              </w:r>
            </w:hyperlink>
            <w:r w:rsidR="008B3DFC" w:rsidRPr="005C5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B3DFC" w:rsidRPr="005C5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разработка воспитательного мероприятия</w:t>
            </w:r>
            <w:r w:rsidR="009819B7" w:rsidRPr="005C5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5CA64793" w14:textId="58B79207" w:rsidR="008B3DFC" w:rsidRPr="005C5D99" w:rsidRDefault="009819B7" w:rsidP="009819B7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8B3DFC" w:rsidRPr="005C5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оставитель данной работы</w:t>
            </w:r>
            <w:r w:rsidRPr="005C5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B3DFC" w:rsidRPr="005C5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74BD66BB" w14:textId="0CFEC8DA" w:rsidR="008B3DFC" w:rsidRPr="005C5D99" w:rsidRDefault="009819B7" w:rsidP="008B3DFC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8B3DFC" w:rsidRPr="005C5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есто и</w:t>
            </w:r>
            <w:r w:rsidRPr="005C5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B3DFC" w:rsidRPr="005C5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издания.</w:t>
            </w:r>
          </w:p>
          <w:p w14:paraId="74043103" w14:textId="77777777" w:rsidR="008B3DFC" w:rsidRPr="005C5D99" w:rsidRDefault="008B3DFC" w:rsidP="008B3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2EE59DD8" w14:textId="197EAC5F" w:rsidR="008B3DFC" w:rsidRPr="005C5D99" w:rsidRDefault="008B3DFC" w:rsidP="008B3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9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</w:t>
            </w:r>
          </w:p>
          <w:p w14:paraId="1B7D3DA1" w14:textId="77777777" w:rsidR="008B3DFC" w:rsidRPr="005C5D99" w:rsidRDefault="008B3DFC" w:rsidP="008B3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99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</w:p>
          <w:p w14:paraId="53B53A40" w14:textId="77777777" w:rsidR="008B3DFC" w:rsidRPr="005C5D99" w:rsidRDefault="008B3DFC" w:rsidP="008B3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99">
              <w:rPr>
                <w:rFonts w:ascii="Times New Roman" w:hAnsi="Times New Roman" w:cs="Times New Roman"/>
                <w:sz w:val="28"/>
                <w:szCs w:val="28"/>
              </w:rPr>
              <w:t>Дом детского творчества</w:t>
            </w:r>
          </w:p>
          <w:p w14:paraId="12DD523C" w14:textId="77777777" w:rsidR="008B3DFC" w:rsidRPr="005C5D99" w:rsidRDefault="008B3DFC" w:rsidP="008B3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7C10D7" w14:textId="77777777" w:rsidR="008B3DFC" w:rsidRPr="005C5D99" w:rsidRDefault="008B3DFC" w:rsidP="008B3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44180A" w14:textId="77777777" w:rsidR="008B3DFC" w:rsidRPr="005C5D99" w:rsidRDefault="008B3DFC" w:rsidP="008B3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99">
              <w:rPr>
                <w:rFonts w:ascii="Times New Roman" w:hAnsi="Times New Roman" w:cs="Times New Roman"/>
                <w:sz w:val="28"/>
                <w:szCs w:val="28"/>
              </w:rPr>
              <w:t>«Лютик из бисера своими руками»</w:t>
            </w:r>
          </w:p>
          <w:p w14:paraId="37BDDA0D" w14:textId="77777777" w:rsidR="008B3DFC" w:rsidRPr="005C5D99" w:rsidRDefault="008B3DFC" w:rsidP="008B3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12EB0B" w14:textId="35B43D1F" w:rsidR="008B3DFC" w:rsidRPr="005C5D99" w:rsidRDefault="008B3DFC" w:rsidP="008B3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99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разработка </w:t>
            </w:r>
          </w:p>
          <w:p w14:paraId="1C20F9A9" w14:textId="77777777" w:rsidR="008B3DFC" w:rsidRPr="005C5D99" w:rsidRDefault="008B3DFC" w:rsidP="008B3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99">
              <w:rPr>
                <w:rFonts w:ascii="Times New Roman" w:hAnsi="Times New Roman" w:cs="Times New Roman"/>
                <w:sz w:val="28"/>
                <w:szCs w:val="28"/>
              </w:rPr>
              <w:t>открытого занятия</w:t>
            </w:r>
          </w:p>
          <w:p w14:paraId="480BFBE2" w14:textId="0ECAFB8D" w:rsidR="008B3DFC" w:rsidRPr="005C5D99" w:rsidRDefault="008B3DFC" w:rsidP="008B3DF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5D99">
              <w:rPr>
                <w:rFonts w:ascii="Times New Roman" w:hAnsi="Times New Roman" w:cs="Times New Roman"/>
                <w:i/>
                <w:sz w:val="28"/>
                <w:szCs w:val="28"/>
              </w:rPr>
              <w:t>(или воспитательного мероприятия)</w:t>
            </w:r>
          </w:p>
          <w:p w14:paraId="407C6998" w14:textId="77777777" w:rsidR="008B3DFC" w:rsidRPr="005C5D99" w:rsidRDefault="008B3DFC" w:rsidP="008B3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54B78E" w14:textId="54B9D9CA" w:rsidR="009819B7" w:rsidRPr="005C5D99" w:rsidRDefault="00412E24" w:rsidP="009819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5D99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  <w:r w:rsidR="009819B7" w:rsidRPr="005C5D99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14:paraId="3492CBE9" w14:textId="77777777" w:rsidR="008D3DD5" w:rsidRPr="005C5D99" w:rsidRDefault="009819B7" w:rsidP="009819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5D99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="008D3DD5" w:rsidRPr="005C5D99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дополнительного </w:t>
            </w:r>
          </w:p>
          <w:p w14:paraId="27AB39EC" w14:textId="6ED9CCCD" w:rsidR="008D3DD5" w:rsidRPr="005C5D99" w:rsidRDefault="008D3DD5" w:rsidP="009819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5D99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14:paraId="05243255" w14:textId="43017CE9" w:rsidR="009819B7" w:rsidRPr="005C5D99" w:rsidRDefault="009819B7" w:rsidP="009819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5D99">
              <w:rPr>
                <w:rFonts w:ascii="Times New Roman" w:hAnsi="Times New Roman" w:cs="Times New Roman"/>
                <w:sz w:val="28"/>
                <w:szCs w:val="28"/>
              </w:rPr>
              <w:t>детско</w:t>
            </w:r>
            <w:r w:rsidR="008D3DD5" w:rsidRPr="005C5D9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5D99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</w:t>
            </w:r>
            <w:r w:rsidR="008D3DD5" w:rsidRPr="005C5D9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D6D663D" w14:textId="1CF80913" w:rsidR="009819B7" w:rsidRPr="005C5D99" w:rsidRDefault="009819B7" w:rsidP="009819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5D9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D3DD5" w:rsidRPr="005C5D99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5C5D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E89B254" w14:textId="77777777" w:rsidR="009819B7" w:rsidRPr="005C5D99" w:rsidRDefault="009819B7" w:rsidP="009819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AA304D" w14:textId="77777777" w:rsidR="009819B7" w:rsidRPr="005C5D99" w:rsidRDefault="009819B7" w:rsidP="009819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3568D7" w14:textId="506C0CD4" w:rsidR="009819B7" w:rsidRPr="005C5D99" w:rsidRDefault="009819B7" w:rsidP="0098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99">
              <w:rPr>
                <w:rFonts w:ascii="Times New Roman" w:hAnsi="Times New Roman" w:cs="Times New Roman"/>
                <w:sz w:val="28"/>
                <w:szCs w:val="28"/>
              </w:rPr>
              <w:t>г. Белая Калитва</w:t>
            </w:r>
          </w:p>
          <w:p w14:paraId="5FD92D69" w14:textId="3B3B9124" w:rsidR="009819B7" w:rsidRPr="005C5D99" w:rsidRDefault="009819B7" w:rsidP="0098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99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</w:tc>
      </w:tr>
      <w:tr w:rsidR="008B3DFC" w:rsidRPr="005C5D99" w14:paraId="1C4FEBB6" w14:textId="77777777" w:rsidTr="008B3DFC">
        <w:tc>
          <w:tcPr>
            <w:tcW w:w="2547" w:type="dxa"/>
          </w:tcPr>
          <w:p w14:paraId="0696261C" w14:textId="3B4DC0D2" w:rsidR="008B3DFC" w:rsidRPr="005C5D99" w:rsidRDefault="008B3DFC" w:rsidP="008B3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99">
              <w:rPr>
                <w:rFonts w:ascii="Times New Roman" w:hAnsi="Times New Roman" w:cs="Times New Roman"/>
                <w:sz w:val="28"/>
                <w:szCs w:val="28"/>
              </w:rPr>
              <w:t xml:space="preserve">Аннотация </w:t>
            </w:r>
          </w:p>
        </w:tc>
        <w:tc>
          <w:tcPr>
            <w:tcW w:w="4961" w:type="dxa"/>
          </w:tcPr>
          <w:p w14:paraId="4112675B" w14:textId="77777777" w:rsidR="008B3DFC" w:rsidRPr="005C5D99" w:rsidRDefault="008B3DFC" w:rsidP="008B3DF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A13D769" w14:textId="77777777" w:rsidR="008B3DFC" w:rsidRPr="005C5D99" w:rsidRDefault="008B3DFC" w:rsidP="009819B7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Аннотация (кратко, 3-4 предложения) </w:t>
            </w:r>
          </w:p>
          <w:p w14:paraId="663BD0AD" w14:textId="7F425ACD" w:rsidR="008B3DFC" w:rsidRPr="005C5D99" w:rsidRDefault="008B3DFC" w:rsidP="009819B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C5D9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Указывается, какой проблеме посвящается методическая разработка, какие </w:t>
            </w:r>
            <w:r w:rsidR="009819B7" w:rsidRPr="005C5D9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вопросы раскрывает</w:t>
            </w:r>
            <w:r w:rsidRPr="005C5D9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, кому может быть полезна</w:t>
            </w:r>
          </w:p>
          <w:p w14:paraId="4940B140" w14:textId="77777777" w:rsidR="008B3DFC" w:rsidRPr="005C5D99" w:rsidRDefault="008B3DFC" w:rsidP="008B3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667C7950" w14:textId="44BADE26" w:rsidR="00353E08" w:rsidRPr="005C5D99" w:rsidRDefault="00353E08" w:rsidP="0035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Аннотация</w:t>
            </w:r>
          </w:p>
          <w:p w14:paraId="51DCBD1D" w14:textId="378AE4E8" w:rsidR="008B3DFC" w:rsidRPr="005C5D99" w:rsidRDefault="008B3DFC" w:rsidP="008B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9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открытого занятия художественной направленности предназначена для педагогов, занимающихся декоративно-прикладным творчеством в учреждениях дополнительного образования. Рекомендована в системе общего образования на занятиях по внеурочной деятельности для обучающихся младшего школьного возраста. </w:t>
            </w:r>
          </w:p>
        </w:tc>
      </w:tr>
      <w:tr w:rsidR="009819B7" w:rsidRPr="005C5D99" w14:paraId="486EC6E4" w14:textId="77777777" w:rsidTr="008B3DFC">
        <w:tc>
          <w:tcPr>
            <w:tcW w:w="2547" w:type="dxa"/>
          </w:tcPr>
          <w:p w14:paraId="2358E388" w14:textId="503DA2AB" w:rsidR="009819B7" w:rsidRPr="005C5D99" w:rsidRDefault="009819B7" w:rsidP="008B3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99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4961" w:type="dxa"/>
          </w:tcPr>
          <w:p w14:paraId="4E8FD95A" w14:textId="0CF645F1" w:rsidR="009819B7" w:rsidRPr="005C5D99" w:rsidRDefault="009819B7" w:rsidP="009819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В содержании последовательно перечисляются заголовки разделов, подразделов с указанием номеров листов, на которых начинается материал.</w:t>
            </w:r>
          </w:p>
          <w:p w14:paraId="241D9F5E" w14:textId="79241483" w:rsidR="009819B7" w:rsidRPr="005C5D99" w:rsidRDefault="009819B7" w:rsidP="00084F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C5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Иллюстрации обозначаются словом «Рисунок» и нумеруется в пределах раздела. Номер иллюстрации должен состоять из номера раздела и порядкового номера иллюстрации, разделенных точкой.</w:t>
            </w:r>
          </w:p>
        </w:tc>
        <w:tc>
          <w:tcPr>
            <w:tcW w:w="7229" w:type="dxa"/>
          </w:tcPr>
          <w:p w14:paraId="2328F7A9" w14:textId="77777777" w:rsidR="00353E08" w:rsidRPr="005C5D99" w:rsidRDefault="00353E08" w:rsidP="0035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99"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  <w:p w14:paraId="573701AE" w14:textId="7D00037D" w:rsidR="00353E08" w:rsidRPr="005C5D99" w:rsidRDefault="00353E08" w:rsidP="00353E08">
            <w:pPr>
              <w:pStyle w:val="a4"/>
              <w:ind w:left="0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C5D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Стр.</w:t>
            </w:r>
          </w:p>
          <w:p w14:paraId="74485776" w14:textId="353FFF1C" w:rsidR="00353E08" w:rsidRPr="005C5D99" w:rsidRDefault="00353E08" w:rsidP="00353E08">
            <w:pPr>
              <w:pStyle w:val="a4"/>
              <w:numPr>
                <w:ilvl w:val="0"/>
                <w:numId w:val="7"/>
              </w:numPr>
              <w:spacing w:line="276" w:lineRule="auto"/>
              <w:ind w:left="709" w:right="142" w:hanging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5C5D99">
              <w:rPr>
                <w:rFonts w:ascii="Times New Roman" w:hAnsi="Times New Roman" w:cs="Times New Roman"/>
                <w:sz w:val="24"/>
                <w:szCs w:val="24"/>
              </w:rPr>
              <w:t xml:space="preserve">   Введение ………………………</w:t>
            </w:r>
            <w:proofErr w:type="gramStart"/>
            <w:r w:rsidRPr="005C5D99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5C5D99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5C5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5D99">
              <w:rPr>
                <w:rFonts w:ascii="Times New Roman" w:hAnsi="Times New Roman" w:cs="Times New Roman"/>
                <w:sz w:val="24"/>
                <w:szCs w:val="24"/>
              </w:rPr>
              <w:t>…4</w:t>
            </w:r>
          </w:p>
          <w:p w14:paraId="16502F3F" w14:textId="7DEE2CF7" w:rsidR="00353E08" w:rsidRPr="005C5D99" w:rsidRDefault="00353E08" w:rsidP="00353E08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spacing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C5D99">
              <w:rPr>
                <w:rFonts w:ascii="Times New Roman" w:hAnsi="Times New Roman" w:cs="Times New Roman"/>
                <w:sz w:val="24"/>
                <w:szCs w:val="24"/>
              </w:rPr>
              <w:t>Основная часть……………………………………</w:t>
            </w:r>
            <w:r w:rsidR="005C5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5D9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5C5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5D99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  <w:p w14:paraId="1D315496" w14:textId="5F774710" w:rsidR="00353E08" w:rsidRPr="005C5D99" w:rsidRDefault="00353E08" w:rsidP="00353E08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spacing w:line="276" w:lineRule="auto"/>
              <w:ind w:left="567" w:right="142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5C5D99">
              <w:rPr>
                <w:rFonts w:ascii="Times New Roman" w:hAnsi="Times New Roman" w:cs="Times New Roman"/>
                <w:sz w:val="24"/>
                <w:szCs w:val="24"/>
              </w:rPr>
              <w:t>Заключение……………………………………</w:t>
            </w:r>
            <w:proofErr w:type="gramStart"/>
            <w:r w:rsidRPr="005C5D99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5C5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C5D99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14:paraId="0886CA06" w14:textId="36225DDA" w:rsidR="00353E08" w:rsidRPr="005C5D99" w:rsidRDefault="00353E08" w:rsidP="00353E08">
            <w:pPr>
              <w:pStyle w:val="a4"/>
              <w:numPr>
                <w:ilvl w:val="0"/>
                <w:numId w:val="7"/>
              </w:numPr>
              <w:spacing w:line="276" w:lineRule="auto"/>
              <w:ind w:left="851" w:right="142" w:hanging="491"/>
              <w:rPr>
                <w:rFonts w:ascii="Times New Roman" w:hAnsi="Times New Roman" w:cs="Times New Roman"/>
                <w:sz w:val="24"/>
                <w:szCs w:val="24"/>
              </w:rPr>
            </w:pPr>
            <w:r w:rsidRPr="005C5D99">
              <w:rPr>
                <w:rFonts w:ascii="Times New Roman" w:hAnsi="Times New Roman" w:cs="Times New Roman"/>
                <w:sz w:val="24"/>
                <w:szCs w:val="24"/>
              </w:rPr>
              <w:t>Список используем</w:t>
            </w:r>
            <w:r w:rsidR="008A76E4" w:rsidRPr="005C5D99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5C5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6E4" w:rsidRPr="005C5D99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 w:rsidRPr="005C5D99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proofErr w:type="gramStart"/>
            <w:r w:rsidRPr="005C5D99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5C5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C5D99">
              <w:rPr>
                <w:rFonts w:ascii="Times New Roman" w:hAnsi="Times New Roman" w:cs="Times New Roman"/>
                <w:sz w:val="24"/>
                <w:szCs w:val="24"/>
              </w:rPr>
              <w:t>…...20</w:t>
            </w:r>
          </w:p>
          <w:p w14:paraId="3600FF41" w14:textId="1C1C32A1" w:rsidR="00353E08" w:rsidRPr="005C5D99" w:rsidRDefault="00353E08" w:rsidP="00353E08">
            <w:pPr>
              <w:pStyle w:val="a4"/>
              <w:spacing w:line="276" w:lineRule="auto"/>
              <w:ind w:left="85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C5D99">
              <w:rPr>
                <w:rFonts w:ascii="Times New Roman" w:hAnsi="Times New Roman" w:cs="Times New Roman"/>
                <w:sz w:val="24"/>
                <w:szCs w:val="24"/>
              </w:rPr>
              <w:t>Приложение 1…………………………………</w:t>
            </w:r>
            <w:proofErr w:type="gramStart"/>
            <w:r w:rsidRPr="005C5D99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5C5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C5D99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14:paraId="5F4D277E" w14:textId="61EB63FA" w:rsidR="00353E08" w:rsidRPr="005C5D99" w:rsidRDefault="00353E08" w:rsidP="00353E08">
            <w:pPr>
              <w:pStyle w:val="a4"/>
              <w:spacing w:line="276" w:lineRule="auto"/>
              <w:ind w:left="85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C5D99">
              <w:rPr>
                <w:rFonts w:ascii="Times New Roman" w:hAnsi="Times New Roman" w:cs="Times New Roman"/>
                <w:sz w:val="24"/>
                <w:szCs w:val="24"/>
              </w:rPr>
              <w:t>Приложение 2…………………………………</w:t>
            </w:r>
            <w:proofErr w:type="gramStart"/>
            <w:r w:rsidRPr="005C5D99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5C5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C5D99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14:paraId="2DF10689" w14:textId="46EAB4EC" w:rsidR="00353E08" w:rsidRPr="005C5D99" w:rsidRDefault="00353E08" w:rsidP="00353E08">
            <w:pPr>
              <w:pStyle w:val="a4"/>
              <w:spacing w:line="276" w:lineRule="auto"/>
              <w:ind w:left="851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C5D99">
              <w:rPr>
                <w:rFonts w:ascii="Times New Roman" w:hAnsi="Times New Roman" w:cs="Times New Roman"/>
                <w:sz w:val="24"/>
                <w:szCs w:val="24"/>
              </w:rPr>
              <w:t>Приложение 3…………………………………</w:t>
            </w:r>
            <w:proofErr w:type="gramStart"/>
            <w:r w:rsidRPr="005C5D99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5C5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C5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5D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1F778D27" w14:textId="2C540EA9" w:rsidR="00A71382" w:rsidRPr="005C5D99" w:rsidRDefault="00A71382" w:rsidP="00A713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71382" w:rsidRPr="005C5D99" w14:paraId="07066816" w14:textId="77777777" w:rsidTr="008B3DFC">
        <w:tc>
          <w:tcPr>
            <w:tcW w:w="2547" w:type="dxa"/>
          </w:tcPr>
          <w:p w14:paraId="524EC867" w14:textId="22FEC924" w:rsidR="00A71382" w:rsidRPr="005C5D99" w:rsidRDefault="00C70A70" w:rsidP="008B3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I.</w:t>
            </w:r>
            <w:r w:rsidR="002C5483" w:rsidRPr="005C5D99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4961" w:type="dxa"/>
          </w:tcPr>
          <w:p w14:paraId="336AEA24" w14:textId="34CE32CE" w:rsidR="00A71382" w:rsidRPr="005C5D99" w:rsidRDefault="002C5483" w:rsidP="009819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Раскрывается актуальность данной работы (1-2 стр.), т</w:t>
            </w:r>
            <w:r w:rsidRPr="005C5D9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 е. автор отвечает на вопрос, почему он выбрал эту тему и каково ее место в содержании образования</w:t>
            </w:r>
          </w:p>
        </w:tc>
        <w:tc>
          <w:tcPr>
            <w:tcW w:w="7229" w:type="dxa"/>
          </w:tcPr>
          <w:p w14:paraId="0F26AF9E" w14:textId="34D0284A" w:rsidR="008413E5" w:rsidRPr="005E122E" w:rsidRDefault="0083770F" w:rsidP="00987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E122E">
              <w:rPr>
                <w:rFonts w:ascii="Times New Roman" w:hAnsi="Times New Roman" w:cs="Times New Roman"/>
                <w:sz w:val="24"/>
                <w:szCs w:val="24"/>
              </w:rPr>
              <w:t>.Введение</w:t>
            </w:r>
          </w:p>
          <w:p w14:paraId="4D642513" w14:textId="77777777" w:rsidR="00A71A3B" w:rsidRPr="005C5D99" w:rsidRDefault="00814273" w:rsidP="008413E5">
            <w:pPr>
              <w:ind w:firstLine="567"/>
              <w:rPr>
                <w:rFonts w:ascii="Times New Roman" w:hAnsi="Times New Roman" w:cs="Times New Roman"/>
                <w:i/>
                <w:szCs w:val="28"/>
              </w:rPr>
            </w:pPr>
            <w:r w:rsidRPr="005C5D99">
              <w:rPr>
                <w:rFonts w:ascii="Times New Roman" w:hAnsi="Times New Roman" w:cs="Times New Roman"/>
                <w:i/>
                <w:szCs w:val="28"/>
              </w:rPr>
              <w:t>В ситуации перехода Российской Федерации от индустриального к постиндустриальному информационному обществу нарастают вызовы системе образования и социализации человека. Все острее встает задача общественного понимания необходимости дополнительного образования как открытого вариативного образования и его миссии наиболее полного обеспечения права человека на развитие и свободный выбор различных видов деятельности, в которых происходит личностное и профессиональное самоопределение детей и подростков. Пронизывая уровни дошкольного, общего, профессионального образования, дополнительное образование становится для взрослеющей личности смысловым социокультурным стержнем, ключевой характеристикой</w:t>
            </w:r>
            <w:r w:rsidR="00015392" w:rsidRPr="005C5D99">
              <w:rPr>
                <w:rFonts w:ascii="Times New Roman" w:hAnsi="Times New Roman" w:cs="Times New Roman"/>
                <w:i/>
                <w:szCs w:val="28"/>
              </w:rPr>
              <w:t xml:space="preserve"> которого является познание через творчество, игру, труд и исследовательскую активности.</w:t>
            </w:r>
          </w:p>
          <w:p w14:paraId="68B6B6D8" w14:textId="1B593D90" w:rsidR="008413E5" w:rsidRPr="005C5D99" w:rsidRDefault="00814273" w:rsidP="008413E5">
            <w:pPr>
              <w:ind w:firstLine="567"/>
              <w:rPr>
                <w:rFonts w:ascii="Times New Roman" w:hAnsi="Times New Roman" w:cs="Times New Roman"/>
                <w:i/>
                <w:szCs w:val="28"/>
              </w:rPr>
            </w:pPr>
            <w:r w:rsidRPr="005C5D99">
              <w:rPr>
                <w:rFonts w:ascii="Times New Roman" w:hAnsi="Times New Roman" w:cs="Times New Roman"/>
                <w:i/>
                <w:szCs w:val="28"/>
              </w:rPr>
              <w:t xml:space="preserve">  </w:t>
            </w:r>
            <w:r w:rsidR="00015392" w:rsidRPr="005C5D99">
              <w:rPr>
                <w:rFonts w:ascii="Times New Roman" w:hAnsi="Times New Roman" w:cs="Times New Roman"/>
                <w:i/>
                <w:szCs w:val="28"/>
              </w:rPr>
              <w:t>Методическая разработка открытого занятия весьма актуальна поскольку занятие направлено на формирование и развитие творческих способностей обучающихся</w:t>
            </w:r>
            <w:r w:rsidR="00084F8F" w:rsidRPr="005C5D99">
              <w:rPr>
                <w:rFonts w:ascii="Times New Roman" w:hAnsi="Times New Roman" w:cs="Times New Roman"/>
                <w:i/>
                <w:szCs w:val="28"/>
              </w:rPr>
              <w:t>……</w:t>
            </w:r>
            <w:proofErr w:type="gramStart"/>
            <w:r w:rsidR="00084F8F" w:rsidRPr="005C5D99">
              <w:rPr>
                <w:rFonts w:ascii="Times New Roman" w:hAnsi="Times New Roman" w:cs="Times New Roman"/>
                <w:i/>
                <w:szCs w:val="28"/>
              </w:rPr>
              <w:t>…….</w:t>
            </w:r>
            <w:proofErr w:type="gramEnd"/>
            <w:r w:rsidR="00084F8F" w:rsidRPr="005C5D99">
              <w:rPr>
                <w:rFonts w:ascii="Times New Roman" w:hAnsi="Times New Roman" w:cs="Times New Roman"/>
                <w:i/>
                <w:szCs w:val="28"/>
              </w:rPr>
              <w:t>.</w:t>
            </w:r>
          </w:p>
          <w:p w14:paraId="27A52EF0" w14:textId="378C45A9" w:rsidR="00A71382" w:rsidRPr="005C5D99" w:rsidRDefault="00A71382" w:rsidP="00B4187C">
            <w:pPr>
              <w:ind w:firstLine="56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3770F" w:rsidRPr="005C5D99" w14:paraId="0C889D6D" w14:textId="77777777" w:rsidTr="00B4187C">
        <w:trPr>
          <w:trHeight w:val="2971"/>
        </w:trPr>
        <w:tc>
          <w:tcPr>
            <w:tcW w:w="2547" w:type="dxa"/>
          </w:tcPr>
          <w:p w14:paraId="37CB0E1D" w14:textId="1F34143E" w:rsidR="0083770F" w:rsidRPr="005C5D99" w:rsidRDefault="00C70A70" w:rsidP="008B3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II.</w:t>
            </w:r>
            <w:r w:rsidR="0083770F" w:rsidRPr="005C5D99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часть </w:t>
            </w:r>
          </w:p>
        </w:tc>
        <w:tc>
          <w:tcPr>
            <w:tcW w:w="4961" w:type="dxa"/>
          </w:tcPr>
          <w:p w14:paraId="62967AAD" w14:textId="30BA7BB4" w:rsidR="0083770F" w:rsidRPr="005C5D99" w:rsidRDefault="0083770F" w:rsidP="0083770F">
            <w:pPr>
              <w:shd w:val="clear" w:color="auto" w:fill="FFFFFF"/>
              <w:ind w:firstLine="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открытого занятия</w:t>
            </w:r>
          </w:p>
          <w:p w14:paraId="2E57D8AE" w14:textId="77777777" w:rsidR="0083770F" w:rsidRPr="005C5D99" w:rsidRDefault="0083770F" w:rsidP="0083770F">
            <w:pPr>
              <w:shd w:val="clear" w:color="auto" w:fill="FFFFFF"/>
              <w:ind w:firstLine="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</w:p>
          <w:p w14:paraId="7D288167" w14:textId="5FF6BEF1" w:rsidR="0083770F" w:rsidRPr="005C5D99" w:rsidRDefault="0083770F" w:rsidP="0083770F">
            <w:pPr>
              <w:shd w:val="clear" w:color="auto" w:fill="FFFFFF"/>
              <w:ind w:firstLine="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Воспитательного мероприятия </w:t>
            </w:r>
          </w:p>
          <w:p w14:paraId="03E92EE7" w14:textId="77777777" w:rsidR="0083770F" w:rsidRPr="005C5D99" w:rsidRDefault="0083770F" w:rsidP="009819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14:paraId="57F058D4" w14:textId="77777777" w:rsidR="005E122E" w:rsidRDefault="005E122E" w:rsidP="00D17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5E12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Основная часть</w:t>
            </w:r>
          </w:p>
          <w:p w14:paraId="6B07DD14" w14:textId="3C99A6B8" w:rsidR="00353E08" w:rsidRPr="005C5D99" w:rsidRDefault="005E122E" w:rsidP="00D17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Открытое занятие «……»</w:t>
            </w:r>
            <w:bookmarkStart w:id="0" w:name="_GoBack"/>
            <w:bookmarkEnd w:id="0"/>
          </w:p>
          <w:p w14:paraId="5849A328" w14:textId="40111964" w:rsidR="00D1716E" w:rsidRPr="005C5D99" w:rsidRDefault="00D1716E" w:rsidP="00D17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D99">
              <w:rPr>
                <w:rFonts w:ascii="Times New Roman" w:hAnsi="Times New Roman" w:cs="Times New Roman"/>
                <w:sz w:val="26"/>
                <w:szCs w:val="26"/>
              </w:rPr>
              <w:t>Структура открытого занятия:</w:t>
            </w:r>
          </w:p>
          <w:p w14:paraId="0AD265C3" w14:textId="77777777" w:rsidR="005A6AC4" w:rsidRPr="005C5D99" w:rsidRDefault="005A6AC4" w:rsidP="005A6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D99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</w:p>
          <w:p w14:paraId="4496A7A8" w14:textId="77777777" w:rsidR="005A6AC4" w:rsidRPr="005C5D99" w:rsidRDefault="005A6AC4" w:rsidP="005A6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D99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</w:p>
          <w:p w14:paraId="62AAAC40" w14:textId="77777777" w:rsidR="005A6AC4" w:rsidRPr="005C5D99" w:rsidRDefault="005A6AC4" w:rsidP="005A6AC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C5D99">
              <w:rPr>
                <w:rFonts w:ascii="Times New Roman" w:hAnsi="Times New Roman" w:cs="Times New Roman"/>
                <w:sz w:val="26"/>
                <w:szCs w:val="26"/>
              </w:rPr>
              <w:t xml:space="preserve">Вид занятия: </w:t>
            </w:r>
            <w:r w:rsidRPr="005C5D99">
              <w:rPr>
                <w:rFonts w:ascii="Times New Roman" w:hAnsi="Times New Roman" w:cs="Times New Roman"/>
                <w:i/>
                <w:sz w:val="26"/>
                <w:szCs w:val="26"/>
              </w:rPr>
              <w:t>(изучение нового материала, повторение изученного материала, обобщение изученного материала)</w:t>
            </w:r>
          </w:p>
          <w:p w14:paraId="489EF362" w14:textId="77777777" w:rsidR="005A6AC4" w:rsidRPr="005C5D99" w:rsidRDefault="005A6AC4" w:rsidP="005A6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D99">
              <w:rPr>
                <w:rFonts w:ascii="Times New Roman" w:hAnsi="Times New Roman" w:cs="Times New Roman"/>
                <w:sz w:val="26"/>
                <w:szCs w:val="26"/>
              </w:rPr>
              <w:t xml:space="preserve">Возраст обучающихся: </w:t>
            </w:r>
          </w:p>
          <w:p w14:paraId="14EBD22B" w14:textId="4623B6AE" w:rsidR="005A6AC4" w:rsidRPr="005C5D99" w:rsidRDefault="005A6AC4" w:rsidP="005A6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D99">
              <w:rPr>
                <w:rFonts w:ascii="Times New Roman" w:hAnsi="Times New Roman" w:cs="Times New Roman"/>
                <w:sz w:val="26"/>
                <w:szCs w:val="26"/>
              </w:rPr>
              <w:t>Продолжительность занятия: (в зависимости от возраста) 30, 40, 45 мин</w:t>
            </w:r>
          </w:p>
          <w:p w14:paraId="35EA6DC0" w14:textId="77777777" w:rsidR="005A6AC4" w:rsidRPr="005C5D99" w:rsidRDefault="005A6AC4" w:rsidP="005A6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D99">
              <w:rPr>
                <w:rFonts w:ascii="Times New Roman" w:hAnsi="Times New Roman" w:cs="Times New Roman"/>
                <w:sz w:val="26"/>
                <w:szCs w:val="26"/>
              </w:rPr>
              <w:t>Форма организации деятельности обучающихся: фронтальная, групповая, индивидуальная</w:t>
            </w:r>
          </w:p>
          <w:p w14:paraId="7D812614" w14:textId="77777777" w:rsidR="005A6AC4" w:rsidRPr="005C5D99" w:rsidRDefault="005A6AC4" w:rsidP="005A6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D99">
              <w:rPr>
                <w:rFonts w:ascii="Times New Roman" w:hAnsi="Times New Roman" w:cs="Times New Roman"/>
                <w:sz w:val="26"/>
                <w:szCs w:val="26"/>
              </w:rPr>
              <w:t xml:space="preserve">Методы обучения: по источнику получения знаний (наглядный, практический), </w:t>
            </w:r>
          </w:p>
          <w:p w14:paraId="5E9ECA78" w14:textId="77777777" w:rsidR="005A6AC4" w:rsidRPr="005C5D99" w:rsidRDefault="005A6AC4" w:rsidP="005A6AC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C5D99">
              <w:rPr>
                <w:rFonts w:ascii="Times New Roman" w:hAnsi="Times New Roman" w:cs="Times New Roman"/>
                <w:sz w:val="26"/>
                <w:szCs w:val="26"/>
              </w:rPr>
              <w:t>по степени активности познавательной деятельности (</w:t>
            </w:r>
            <w:r w:rsidRPr="005C5D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объяснительно-иллюстративный; проблемный, </w:t>
            </w:r>
            <w:proofErr w:type="spellStart"/>
            <w:r w:rsidRPr="005C5D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частичнопоисковый</w:t>
            </w:r>
            <w:proofErr w:type="spellEnd"/>
            <w:r w:rsidRPr="005C5D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исследовательский)</w:t>
            </w:r>
          </w:p>
          <w:p w14:paraId="0CCA4B84" w14:textId="77777777" w:rsidR="005A6AC4" w:rsidRPr="005C5D99" w:rsidRDefault="005A6AC4" w:rsidP="005A6A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7BFCC56" w14:textId="77777777" w:rsidR="005A6AC4" w:rsidRPr="005C5D99" w:rsidRDefault="005A6AC4" w:rsidP="005A6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D99">
              <w:rPr>
                <w:rFonts w:ascii="Times New Roman" w:hAnsi="Times New Roman" w:cs="Times New Roman"/>
                <w:sz w:val="26"/>
                <w:szCs w:val="26"/>
              </w:rPr>
              <w:t>Оборудование и материалы:</w:t>
            </w:r>
          </w:p>
          <w:p w14:paraId="240EE0BA" w14:textId="6323FF22" w:rsidR="005A6AC4" w:rsidRPr="005C5D99" w:rsidRDefault="005A6AC4" w:rsidP="005A6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D99">
              <w:rPr>
                <w:rFonts w:ascii="Times New Roman" w:hAnsi="Times New Roman" w:cs="Times New Roman"/>
                <w:sz w:val="26"/>
                <w:szCs w:val="26"/>
              </w:rPr>
              <w:t>Методическое обеспечение:</w:t>
            </w:r>
          </w:p>
          <w:p w14:paraId="76FFB7F4" w14:textId="77777777" w:rsidR="005A6AC4" w:rsidRPr="005C5D99" w:rsidRDefault="005A6AC4" w:rsidP="005A6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9CFFF1B" w14:textId="77777777" w:rsidR="005A6AC4" w:rsidRPr="005C5D99" w:rsidRDefault="005A6AC4" w:rsidP="005A6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D99">
              <w:rPr>
                <w:rFonts w:ascii="Times New Roman" w:hAnsi="Times New Roman" w:cs="Times New Roman"/>
                <w:sz w:val="26"/>
                <w:szCs w:val="26"/>
              </w:rPr>
              <w:t>План занятия:</w:t>
            </w:r>
          </w:p>
          <w:p w14:paraId="6B7AB035" w14:textId="77777777" w:rsidR="005A6AC4" w:rsidRPr="005C5D99" w:rsidRDefault="005A6AC4" w:rsidP="005A6AC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C5D99">
              <w:rPr>
                <w:rFonts w:ascii="Times New Roman" w:hAnsi="Times New Roman" w:cs="Times New Roman"/>
                <w:sz w:val="26"/>
                <w:szCs w:val="26"/>
              </w:rPr>
              <w:t>Организационный этап:</w:t>
            </w:r>
          </w:p>
          <w:p w14:paraId="5CC6D5B1" w14:textId="77777777" w:rsidR="005A6AC4" w:rsidRPr="005C5D99" w:rsidRDefault="005A6AC4" w:rsidP="005A6AC4">
            <w:pPr>
              <w:pStyle w:val="a4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C5D99">
              <w:rPr>
                <w:rFonts w:ascii="Times New Roman" w:hAnsi="Times New Roman" w:cs="Times New Roman"/>
                <w:sz w:val="26"/>
                <w:szCs w:val="26"/>
              </w:rPr>
              <w:t>Организационный момент</w:t>
            </w:r>
          </w:p>
          <w:p w14:paraId="5300CBA1" w14:textId="77777777" w:rsidR="005A6AC4" w:rsidRPr="005C5D99" w:rsidRDefault="005A6AC4" w:rsidP="005A6AC4">
            <w:pPr>
              <w:pStyle w:val="a4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C5D99">
              <w:rPr>
                <w:rFonts w:ascii="Times New Roman" w:hAnsi="Times New Roman" w:cs="Times New Roman"/>
                <w:sz w:val="26"/>
                <w:szCs w:val="26"/>
              </w:rPr>
              <w:t>Введение в тему занятия</w:t>
            </w:r>
          </w:p>
          <w:p w14:paraId="2C61AED5" w14:textId="77777777" w:rsidR="005A6AC4" w:rsidRPr="005C5D99" w:rsidRDefault="005A6AC4" w:rsidP="005A6AC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C5D99">
              <w:rPr>
                <w:rFonts w:ascii="Times New Roman" w:hAnsi="Times New Roman" w:cs="Times New Roman"/>
                <w:sz w:val="26"/>
                <w:szCs w:val="26"/>
              </w:rPr>
              <w:t xml:space="preserve">Основной этап: </w:t>
            </w:r>
          </w:p>
          <w:p w14:paraId="3A7CFDB1" w14:textId="77777777" w:rsidR="005A6AC4" w:rsidRPr="005C5D99" w:rsidRDefault="005A6AC4" w:rsidP="005A6AC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C5D99">
              <w:rPr>
                <w:rFonts w:ascii="Times New Roman" w:hAnsi="Times New Roman" w:cs="Times New Roman"/>
                <w:sz w:val="26"/>
                <w:szCs w:val="26"/>
              </w:rPr>
              <w:t>2.1. Теоретическая часть</w:t>
            </w:r>
          </w:p>
          <w:p w14:paraId="681D40BF" w14:textId="77777777" w:rsidR="005A6AC4" w:rsidRPr="005C5D99" w:rsidRDefault="005A6AC4" w:rsidP="005A6AC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C5D99">
              <w:rPr>
                <w:rFonts w:ascii="Times New Roman" w:hAnsi="Times New Roman" w:cs="Times New Roman"/>
                <w:sz w:val="26"/>
                <w:szCs w:val="26"/>
              </w:rPr>
              <w:t>2.2. Техника безопасности</w:t>
            </w:r>
          </w:p>
          <w:p w14:paraId="4549CA3C" w14:textId="77777777" w:rsidR="005A6AC4" w:rsidRPr="005C5D99" w:rsidRDefault="005A6AC4" w:rsidP="005A6AC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C5D99">
              <w:rPr>
                <w:rFonts w:ascii="Times New Roman" w:hAnsi="Times New Roman" w:cs="Times New Roman"/>
                <w:sz w:val="26"/>
                <w:szCs w:val="26"/>
              </w:rPr>
              <w:t>2.3. Практическая работа</w:t>
            </w:r>
          </w:p>
          <w:p w14:paraId="472CB298" w14:textId="77777777" w:rsidR="005A6AC4" w:rsidRPr="005C5D99" w:rsidRDefault="005A6AC4" w:rsidP="005A6AC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C5D99">
              <w:rPr>
                <w:rFonts w:ascii="Times New Roman" w:hAnsi="Times New Roman" w:cs="Times New Roman"/>
                <w:sz w:val="26"/>
                <w:szCs w:val="26"/>
              </w:rPr>
              <w:t>Заключительный этап:</w:t>
            </w:r>
          </w:p>
          <w:p w14:paraId="18CC47C3" w14:textId="77777777" w:rsidR="005A6AC4" w:rsidRPr="005C5D99" w:rsidRDefault="005A6AC4" w:rsidP="005A6AC4">
            <w:pPr>
              <w:pStyle w:val="a4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C5D99">
              <w:rPr>
                <w:rFonts w:ascii="Times New Roman" w:hAnsi="Times New Roman" w:cs="Times New Roman"/>
                <w:sz w:val="26"/>
                <w:szCs w:val="26"/>
              </w:rPr>
              <w:t>Подведение итогов занятия(рефлексия):</w:t>
            </w:r>
          </w:p>
          <w:p w14:paraId="7B456001" w14:textId="77777777" w:rsidR="0083770F" w:rsidRPr="005C5D99" w:rsidRDefault="005A6AC4" w:rsidP="005A6AC4">
            <w:pPr>
              <w:pStyle w:val="a4"/>
              <w:numPr>
                <w:ilvl w:val="1"/>
                <w:numId w:val="6"/>
              </w:num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C5D99">
              <w:rPr>
                <w:rFonts w:ascii="Times New Roman" w:hAnsi="Times New Roman" w:cs="Times New Roman"/>
                <w:sz w:val="26"/>
                <w:szCs w:val="26"/>
              </w:rPr>
              <w:t>Анализ выполненной работы</w:t>
            </w:r>
          </w:p>
          <w:p w14:paraId="04B4B11D" w14:textId="77777777" w:rsidR="00084F8F" w:rsidRPr="005C5D99" w:rsidRDefault="00084F8F" w:rsidP="00084F8F">
            <w:pPr>
              <w:pStyle w:val="a4"/>
              <w:ind w:left="144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14:paraId="23B90885" w14:textId="2F810BF6" w:rsidR="00084F8F" w:rsidRPr="005C5D99" w:rsidRDefault="00084F8F" w:rsidP="00084F8F">
            <w:pPr>
              <w:pStyle w:val="a4"/>
              <w:ind w:left="144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1669EE" w:rsidRPr="005C5D99" w14:paraId="197E3021" w14:textId="77777777" w:rsidTr="008B3DFC">
        <w:tc>
          <w:tcPr>
            <w:tcW w:w="2547" w:type="dxa"/>
          </w:tcPr>
          <w:p w14:paraId="6885CCD8" w14:textId="7ED91033" w:rsidR="001669EE" w:rsidRPr="005C5D99" w:rsidRDefault="00C70A70" w:rsidP="008B3DF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C5D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III.</w:t>
            </w:r>
            <w:r w:rsidR="001669EE" w:rsidRPr="005C5D99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4961" w:type="dxa"/>
          </w:tcPr>
          <w:p w14:paraId="70105DBF" w14:textId="4FE93132" w:rsidR="001669EE" w:rsidRPr="005C5D99" w:rsidRDefault="00206908" w:rsidP="00353E08">
            <w:pPr>
              <w:shd w:val="clear" w:color="auto" w:fill="FFFFFF"/>
              <w:ind w:firstLine="40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C5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9879E3" w:rsidRPr="005C5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Отража</w:t>
            </w:r>
            <w:r w:rsidRPr="005C5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 роль методической разработки в формировании качественных показателей:</w:t>
            </w:r>
            <w:r w:rsidR="009879E3" w:rsidRPr="005C5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какие применены </w:t>
            </w:r>
            <w:proofErr w:type="spellStart"/>
            <w:r w:rsidR="009879E3" w:rsidRPr="005C5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иннавационные</w:t>
            </w:r>
            <w:proofErr w:type="spellEnd"/>
            <w:r w:rsidR="009879E3" w:rsidRPr="005C5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35408" w:rsidRPr="005C5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формы, методы</w:t>
            </w:r>
            <w:r w:rsidR="009879E3" w:rsidRPr="005C5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технологии</w:t>
            </w:r>
            <w:r w:rsidR="00353E08" w:rsidRPr="005C5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5C5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качества у обучающихся позволит сформировать применение данной методической разработки</w:t>
            </w:r>
            <w:r w:rsidR="00353E08" w:rsidRPr="005C5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29" w:type="dxa"/>
          </w:tcPr>
          <w:p w14:paraId="26F0EC99" w14:textId="77777777" w:rsidR="001669EE" w:rsidRPr="005C5D99" w:rsidRDefault="009879E3" w:rsidP="00987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C5D99">
              <w:rPr>
                <w:rFonts w:ascii="Times New Roman" w:hAnsi="Times New Roman" w:cs="Times New Roman"/>
                <w:sz w:val="24"/>
                <w:szCs w:val="24"/>
              </w:rPr>
              <w:t>. Заключение</w:t>
            </w:r>
          </w:p>
          <w:p w14:paraId="482904A7" w14:textId="77777777" w:rsidR="008B5504" w:rsidRPr="005C5D99" w:rsidRDefault="008B5504" w:rsidP="009879E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58B941FE" w14:textId="77777777" w:rsidR="00D1716E" w:rsidRPr="005C5D99" w:rsidRDefault="00D1716E" w:rsidP="00353E08">
            <w:pPr>
              <w:pStyle w:val="a4"/>
              <w:ind w:left="0" w:firstLine="708"/>
              <w:jc w:val="both"/>
              <w:rPr>
                <w:rFonts w:ascii="Times New Roman" w:hAnsi="Times New Roman" w:cs="Times New Roman"/>
                <w:i/>
                <w:szCs w:val="28"/>
                <w:shd w:val="clear" w:color="auto" w:fill="FFFFFF"/>
              </w:rPr>
            </w:pPr>
            <w:r w:rsidRPr="005C5D99">
              <w:rPr>
                <w:rFonts w:ascii="Times New Roman" w:hAnsi="Times New Roman" w:cs="Times New Roman"/>
                <w:i/>
                <w:szCs w:val="28"/>
                <w:shd w:val="clear" w:color="auto" w:fill="FFFFFF"/>
              </w:rPr>
              <w:t xml:space="preserve">Представленная методическая разработка открытого занятия позволил представить опыт работы по развитию и формированию творческих способностей обучающихся. Занятие построено в соответствии с требованиями ФГОС. В ходе занятия у обучающихся формируются универсальные учебные действия, такие как, личностные, регулятивные, коммуникативные и познавательные. </w:t>
            </w:r>
          </w:p>
          <w:p w14:paraId="56259559" w14:textId="77777777" w:rsidR="00D1716E" w:rsidRPr="005C5D99" w:rsidRDefault="00D1716E" w:rsidP="00353E08">
            <w:pPr>
              <w:pStyle w:val="a4"/>
              <w:ind w:left="0" w:firstLine="720"/>
              <w:jc w:val="both"/>
              <w:rPr>
                <w:rFonts w:ascii="Times New Roman" w:hAnsi="Times New Roman" w:cs="Times New Roman"/>
                <w:i/>
                <w:szCs w:val="28"/>
                <w:shd w:val="clear" w:color="auto" w:fill="FFFFFF"/>
              </w:rPr>
            </w:pPr>
            <w:r w:rsidRPr="005C5D99">
              <w:rPr>
                <w:rFonts w:ascii="Times New Roman" w:hAnsi="Times New Roman" w:cs="Times New Roman"/>
                <w:i/>
                <w:szCs w:val="28"/>
                <w:shd w:val="clear" w:color="auto" w:fill="FFFFFF"/>
              </w:rPr>
              <w:t xml:space="preserve">При работе с бисером развивается мелкая моторика и точность движений. Развитие мелкой моторики способствует развитию памяти, внимания и мышления, зрительного восприятия, воспитывает усидчивость, аккуратность, приобретается навык самостоятельной работы. Внимание уделено технике безопасности. Используется динамическая пауза, как </w:t>
            </w:r>
            <w:proofErr w:type="spellStart"/>
            <w:r w:rsidRPr="005C5D99">
              <w:rPr>
                <w:rFonts w:ascii="Times New Roman" w:hAnsi="Times New Roman" w:cs="Times New Roman"/>
                <w:i/>
                <w:szCs w:val="28"/>
                <w:shd w:val="clear" w:color="auto" w:fill="FFFFFF"/>
              </w:rPr>
              <w:t>здоровьесберегающая</w:t>
            </w:r>
            <w:proofErr w:type="spellEnd"/>
            <w:r w:rsidRPr="005C5D99">
              <w:rPr>
                <w:rFonts w:ascii="Times New Roman" w:hAnsi="Times New Roman" w:cs="Times New Roman"/>
                <w:i/>
                <w:szCs w:val="28"/>
                <w:shd w:val="clear" w:color="auto" w:fill="FFFFFF"/>
              </w:rPr>
              <w:t xml:space="preserve"> технология.</w:t>
            </w:r>
          </w:p>
          <w:p w14:paraId="7ADF5CA2" w14:textId="77777777" w:rsidR="00D1716E" w:rsidRPr="005C5D99" w:rsidRDefault="00D1716E" w:rsidP="00353E08">
            <w:pPr>
              <w:pStyle w:val="a4"/>
              <w:ind w:left="0" w:firstLine="720"/>
              <w:jc w:val="both"/>
              <w:rPr>
                <w:rFonts w:ascii="Times New Roman" w:hAnsi="Times New Roman" w:cs="Times New Roman"/>
                <w:i/>
                <w:szCs w:val="28"/>
                <w:shd w:val="clear" w:color="auto" w:fill="FFFFFF"/>
              </w:rPr>
            </w:pPr>
            <w:r w:rsidRPr="005C5D99">
              <w:rPr>
                <w:rFonts w:ascii="Times New Roman" w:hAnsi="Times New Roman" w:cs="Times New Roman"/>
                <w:i/>
                <w:szCs w:val="28"/>
                <w:shd w:val="clear" w:color="auto" w:fill="FFFFFF"/>
              </w:rPr>
              <w:t xml:space="preserve">Изложение учебного материала имеет логическую последовательность, на занятии создается творческая атмосфера, которая приводит детей творческому успеху. Таким образом, цель открытого занятия «Лютик своими руками из бисера»: формирование и развитие творческих способностей обучающихся посредством </w:t>
            </w:r>
            <w:proofErr w:type="spellStart"/>
            <w:r w:rsidRPr="005C5D99">
              <w:rPr>
                <w:rFonts w:ascii="Times New Roman" w:hAnsi="Times New Roman" w:cs="Times New Roman"/>
                <w:i/>
                <w:szCs w:val="28"/>
                <w:shd w:val="clear" w:color="auto" w:fill="FFFFFF"/>
              </w:rPr>
              <w:t>бисероплетения</w:t>
            </w:r>
            <w:proofErr w:type="spellEnd"/>
            <w:r w:rsidRPr="005C5D99">
              <w:rPr>
                <w:rFonts w:ascii="Times New Roman" w:hAnsi="Times New Roman" w:cs="Times New Roman"/>
                <w:i/>
                <w:szCs w:val="28"/>
                <w:shd w:val="clear" w:color="auto" w:fill="FFFFFF"/>
              </w:rPr>
              <w:t xml:space="preserve"> достигнута.   </w:t>
            </w:r>
          </w:p>
          <w:p w14:paraId="3EE95C14" w14:textId="194215A6" w:rsidR="008B5504" w:rsidRPr="005C5D99" w:rsidRDefault="008B5504" w:rsidP="0043540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70A70" w:rsidRPr="005C5D99" w14:paraId="34F8EE84" w14:textId="77777777" w:rsidTr="008B3DFC">
        <w:tc>
          <w:tcPr>
            <w:tcW w:w="2547" w:type="dxa"/>
          </w:tcPr>
          <w:p w14:paraId="76F6F694" w14:textId="15DFA4DF" w:rsidR="00C70A70" w:rsidRPr="005C5D99" w:rsidRDefault="008A76E4" w:rsidP="00B4187C">
            <w:pPr>
              <w:pStyle w:val="a4"/>
              <w:ind w:left="164" w:right="14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5D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IV.</w:t>
            </w:r>
            <w:r w:rsidRPr="005C5D99">
              <w:rPr>
                <w:rFonts w:ascii="Times New Roman" w:hAnsi="Times New Roman" w:cs="Times New Roman"/>
                <w:sz w:val="28"/>
                <w:szCs w:val="28"/>
              </w:rPr>
              <w:t xml:space="preserve">Список </w:t>
            </w:r>
            <w:proofErr w:type="gramStart"/>
            <w:r w:rsidRPr="005C5D99">
              <w:rPr>
                <w:rFonts w:ascii="Times New Roman" w:hAnsi="Times New Roman" w:cs="Times New Roman"/>
                <w:sz w:val="28"/>
                <w:szCs w:val="28"/>
              </w:rPr>
              <w:t>используемых  источников</w:t>
            </w:r>
            <w:proofErr w:type="gramEnd"/>
            <w:r w:rsidRPr="005C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14:paraId="7B5E824D" w14:textId="05D5DF5F" w:rsidR="00C70A70" w:rsidRPr="005C5D99" w:rsidRDefault="008A76E4" w:rsidP="00B4187C">
            <w:pPr>
              <w:shd w:val="clear" w:color="auto" w:fill="FFFFFF"/>
              <w:ind w:firstLine="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Используемая литература и интернет источники</w:t>
            </w:r>
          </w:p>
        </w:tc>
        <w:tc>
          <w:tcPr>
            <w:tcW w:w="7229" w:type="dxa"/>
          </w:tcPr>
          <w:p w14:paraId="73B9AB98" w14:textId="77777777" w:rsidR="00C70A70" w:rsidRPr="005C5D99" w:rsidRDefault="00C70A70" w:rsidP="00987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232658" w14:textId="77777777" w:rsidR="00430004" w:rsidRPr="005C5D99" w:rsidRDefault="00430004" w:rsidP="008B3DF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30004" w:rsidRPr="005C5D99" w:rsidSect="008B3DF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8346F"/>
    <w:multiLevelType w:val="multilevel"/>
    <w:tmpl w:val="5A18A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E201A9E"/>
    <w:multiLevelType w:val="hybridMultilevel"/>
    <w:tmpl w:val="FD0C6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80873"/>
    <w:multiLevelType w:val="hybridMultilevel"/>
    <w:tmpl w:val="5254E220"/>
    <w:lvl w:ilvl="0" w:tplc="C0C26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C66F6"/>
    <w:multiLevelType w:val="hybridMultilevel"/>
    <w:tmpl w:val="FD0C6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B62B8"/>
    <w:multiLevelType w:val="multilevel"/>
    <w:tmpl w:val="BA4EF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6C6E03B8"/>
    <w:multiLevelType w:val="hybridMultilevel"/>
    <w:tmpl w:val="E05A850C"/>
    <w:lvl w:ilvl="0" w:tplc="DE7A68E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7DD65AD8"/>
    <w:multiLevelType w:val="hybridMultilevel"/>
    <w:tmpl w:val="01CAFFD6"/>
    <w:lvl w:ilvl="0" w:tplc="19121D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295"/>
    <w:rsid w:val="00015392"/>
    <w:rsid w:val="00025D40"/>
    <w:rsid w:val="00055CCA"/>
    <w:rsid w:val="00084F8F"/>
    <w:rsid w:val="000B2493"/>
    <w:rsid w:val="00161993"/>
    <w:rsid w:val="001669EE"/>
    <w:rsid w:val="001E651E"/>
    <w:rsid w:val="00206908"/>
    <w:rsid w:val="002C5483"/>
    <w:rsid w:val="00353E08"/>
    <w:rsid w:val="00412E24"/>
    <w:rsid w:val="00430004"/>
    <w:rsid w:val="00435408"/>
    <w:rsid w:val="00566BAE"/>
    <w:rsid w:val="005A6AC4"/>
    <w:rsid w:val="005C5D99"/>
    <w:rsid w:val="005E122E"/>
    <w:rsid w:val="005F6589"/>
    <w:rsid w:val="006D695A"/>
    <w:rsid w:val="007B10D9"/>
    <w:rsid w:val="00814273"/>
    <w:rsid w:val="00821778"/>
    <w:rsid w:val="00823295"/>
    <w:rsid w:val="0083770F"/>
    <w:rsid w:val="008413E5"/>
    <w:rsid w:val="008A76E4"/>
    <w:rsid w:val="008B3DFC"/>
    <w:rsid w:val="008B5504"/>
    <w:rsid w:val="008D3DD5"/>
    <w:rsid w:val="009064C9"/>
    <w:rsid w:val="00913116"/>
    <w:rsid w:val="009819B7"/>
    <w:rsid w:val="009879E3"/>
    <w:rsid w:val="00A71382"/>
    <w:rsid w:val="00A71A3B"/>
    <w:rsid w:val="00B4187C"/>
    <w:rsid w:val="00B651C8"/>
    <w:rsid w:val="00C04A93"/>
    <w:rsid w:val="00C70A70"/>
    <w:rsid w:val="00CD7B72"/>
    <w:rsid w:val="00D1716E"/>
    <w:rsid w:val="00D5500A"/>
    <w:rsid w:val="00EB5A6F"/>
    <w:rsid w:val="00F30C03"/>
    <w:rsid w:val="00FC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70A2F"/>
  <w15:chartTrackingRefBased/>
  <w15:docId w15:val="{EE13313D-B032-450D-8321-D775BEAF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1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metodicheskie_rekomendatci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uchebnie_posob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426E1-F0C7-4052-BED1-4909B830C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27</cp:revision>
  <dcterms:created xsi:type="dcterms:W3CDTF">2019-02-05T07:50:00Z</dcterms:created>
  <dcterms:modified xsi:type="dcterms:W3CDTF">2019-02-07T11:45:00Z</dcterms:modified>
</cp:coreProperties>
</file>