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46" w:rsidRPr="008C6C25" w:rsidRDefault="00BE0E46" w:rsidP="00BE0E46">
      <w:pPr>
        <w:spacing w:before="3" w:after="0"/>
        <w:ind w:left="102" w:right="50"/>
        <w:jc w:val="center"/>
        <w:rPr>
          <w:rFonts w:ascii="Times New Roman" w:eastAsia="Times New Roman" w:hAnsi="Times New Roman" w:cs="Times New Roman"/>
          <w:b/>
          <w:color w:val="2C2B2B"/>
          <w:sz w:val="28"/>
          <w:szCs w:val="28"/>
          <w:lang w:val="ru-RU"/>
        </w:rPr>
      </w:pPr>
    </w:p>
    <w:p w:rsidR="00BE0E46" w:rsidRPr="004C726C" w:rsidRDefault="00BE0E46" w:rsidP="00BE0E46">
      <w:pPr>
        <w:spacing w:before="3" w:after="0"/>
        <w:ind w:left="102" w:right="50"/>
        <w:jc w:val="center"/>
        <w:rPr>
          <w:rFonts w:ascii="Times New Roman" w:eastAsia="Times New Roman" w:hAnsi="Times New Roman" w:cs="Times New Roman"/>
          <w:b/>
          <w:color w:val="2C2B2B"/>
          <w:sz w:val="28"/>
          <w:szCs w:val="28"/>
          <w:lang w:val="ru-RU"/>
        </w:rPr>
      </w:pPr>
      <w:r w:rsidRPr="004C726C">
        <w:rPr>
          <w:rFonts w:ascii="Times New Roman" w:eastAsia="Times New Roman" w:hAnsi="Times New Roman" w:cs="Times New Roman"/>
          <w:b/>
          <w:color w:val="2C2B2B"/>
          <w:sz w:val="28"/>
          <w:szCs w:val="28"/>
          <w:lang w:val="ru-RU"/>
        </w:rPr>
        <w:t xml:space="preserve">Мастер-класс для педагогов образовательных организаций  </w:t>
      </w:r>
    </w:p>
    <w:p w:rsidR="00FE462B" w:rsidRDefault="00FE462B" w:rsidP="00BE0E46">
      <w:pPr>
        <w:spacing w:before="3" w:after="0"/>
        <w:ind w:left="102" w:right="50"/>
        <w:jc w:val="center"/>
        <w:rPr>
          <w:rFonts w:ascii="Times New Roman" w:eastAsia="Times New Roman" w:hAnsi="Times New Roman" w:cs="Times New Roman"/>
          <w:b/>
          <w:color w:val="2C2B2B"/>
          <w:sz w:val="28"/>
          <w:szCs w:val="28"/>
          <w:lang w:val="ru-RU"/>
        </w:rPr>
      </w:pPr>
      <w:r w:rsidRPr="004C726C">
        <w:rPr>
          <w:rFonts w:ascii="Times New Roman" w:eastAsia="Times New Roman" w:hAnsi="Times New Roman" w:cs="Times New Roman"/>
          <w:b/>
          <w:color w:val="2C2B2B"/>
          <w:sz w:val="28"/>
          <w:szCs w:val="28"/>
          <w:lang w:val="ru-RU"/>
        </w:rPr>
        <w:t>«Инновационные формы экскурсионной деятельности в музее»</w:t>
      </w:r>
    </w:p>
    <w:p w:rsidR="00DC1807" w:rsidRDefault="00DC1807" w:rsidP="007B792A">
      <w:pPr>
        <w:spacing w:after="0" w:line="240" w:lineRule="auto"/>
        <w:jc w:val="right"/>
        <w:rPr>
          <w:rFonts w:ascii="Times New Roman" w:hAnsi="Times New Roman" w:cs="Times New Roman"/>
          <w:sz w:val="28"/>
          <w:szCs w:val="28"/>
          <w:lang w:val="ru-RU"/>
        </w:rPr>
      </w:pPr>
    </w:p>
    <w:p w:rsidR="007B792A" w:rsidRPr="008C6C25" w:rsidRDefault="007B792A" w:rsidP="007B792A">
      <w:pPr>
        <w:spacing w:after="0" w:line="240" w:lineRule="auto"/>
        <w:jc w:val="right"/>
        <w:rPr>
          <w:rFonts w:ascii="Times New Roman" w:hAnsi="Times New Roman" w:cs="Times New Roman"/>
          <w:sz w:val="28"/>
          <w:szCs w:val="28"/>
          <w:lang w:val="ru-RU"/>
        </w:rPr>
      </w:pPr>
      <w:r w:rsidRPr="008C6C25">
        <w:rPr>
          <w:rFonts w:ascii="Times New Roman" w:hAnsi="Times New Roman" w:cs="Times New Roman"/>
          <w:sz w:val="28"/>
          <w:szCs w:val="28"/>
          <w:lang w:val="ru-RU"/>
        </w:rPr>
        <w:t>Какичева</w:t>
      </w:r>
      <w:r w:rsidR="00DC1807" w:rsidRPr="00DC1807">
        <w:rPr>
          <w:rFonts w:ascii="Times New Roman" w:hAnsi="Times New Roman" w:cs="Times New Roman"/>
          <w:sz w:val="28"/>
          <w:szCs w:val="28"/>
          <w:lang w:val="ru-RU"/>
        </w:rPr>
        <w:t xml:space="preserve"> </w:t>
      </w:r>
      <w:r w:rsidR="00DC1807" w:rsidRPr="008C6C25">
        <w:rPr>
          <w:rFonts w:ascii="Times New Roman" w:hAnsi="Times New Roman" w:cs="Times New Roman"/>
          <w:sz w:val="28"/>
          <w:szCs w:val="28"/>
          <w:lang w:val="ru-RU"/>
        </w:rPr>
        <w:t>О.Н.</w:t>
      </w:r>
      <w:r w:rsidRPr="008C6C25">
        <w:rPr>
          <w:rFonts w:ascii="Times New Roman" w:hAnsi="Times New Roman" w:cs="Times New Roman"/>
          <w:sz w:val="28"/>
          <w:szCs w:val="28"/>
          <w:lang w:val="ru-RU"/>
        </w:rPr>
        <w:t xml:space="preserve">, </w:t>
      </w:r>
    </w:p>
    <w:p w:rsidR="00A81094" w:rsidRDefault="007B792A" w:rsidP="007B792A">
      <w:pPr>
        <w:spacing w:after="0" w:line="240" w:lineRule="auto"/>
        <w:jc w:val="right"/>
        <w:rPr>
          <w:rFonts w:ascii="Times New Roman" w:hAnsi="Times New Roman" w:cs="Times New Roman"/>
          <w:sz w:val="28"/>
          <w:szCs w:val="28"/>
          <w:lang w:val="ru-RU"/>
        </w:rPr>
      </w:pPr>
      <w:r w:rsidRPr="008C6C25">
        <w:rPr>
          <w:rFonts w:ascii="Times New Roman" w:hAnsi="Times New Roman" w:cs="Times New Roman"/>
          <w:sz w:val="28"/>
          <w:szCs w:val="28"/>
          <w:lang w:val="ru-RU"/>
        </w:rPr>
        <w:t>педагог дополнительного образования</w:t>
      </w:r>
      <w:r w:rsidR="00DC1807">
        <w:rPr>
          <w:rFonts w:ascii="Times New Roman" w:hAnsi="Times New Roman" w:cs="Times New Roman"/>
          <w:sz w:val="28"/>
          <w:szCs w:val="28"/>
          <w:lang w:val="ru-RU"/>
        </w:rPr>
        <w:t xml:space="preserve"> </w:t>
      </w:r>
    </w:p>
    <w:p w:rsidR="007B792A" w:rsidRPr="008C6C25" w:rsidRDefault="00A81094" w:rsidP="007B792A">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МБУ ДО ДДТ</w:t>
      </w:r>
    </w:p>
    <w:p w:rsidR="007B792A" w:rsidRPr="008C6C25" w:rsidRDefault="007B792A" w:rsidP="007B792A">
      <w:pPr>
        <w:spacing w:after="0" w:line="240" w:lineRule="auto"/>
        <w:jc w:val="right"/>
        <w:rPr>
          <w:rFonts w:ascii="Times New Roman" w:hAnsi="Times New Roman" w:cs="Times New Roman"/>
          <w:sz w:val="28"/>
          <w:szCs w:val="28"/>
          <w:lang w:val="ru-RU"/>
        </w:rPr>
      </w:pPr>
    </w:p>
    <w:p w:rsidR="007B792A" w:rsidRPr="008C6C25" w:rsidRDefault="007B792A" w:rsidP="007B792A">
      <w:pPr>
        <w:spacing w:after="0" w:line="240" w:lineRule="auto"/>
        <w:jc w:val="both"/>
        <w:rPr>
          <w:rFonts w:ascii="Times New Roman" w:hAnsi="Times New Roman" w:cs="Times New Roman"/>
          <w:sz w:val="28"/>
          <w:szCs w:val="28"/>
          <w:lang w:val="ru-RU"/>
        </w:rPr>
      </w:pPr>
      <w:r w:rsidRPr="007B792A">
        <w:rPr>
          <w:rFonts w:ascii="Times New Roman" w:hAnsi="Times New Roman" w:cs="Times New Roman"/>
          <w:b/>
          <w:sz w:val="28"/>
          <w:szCs w:val="28"/>
          <w:u w:val="single"/>
          <w:lang w:val="ru-RU"/>
        </w:rPr>
        <w:t>Место проведения</w:t>
      </w:r>
      <w:r w:rsidRPr="008C6C25">
        <w:rPr>
          <w:rFonts w:ascii="Times New Roman" w:hAnsi="Times New Roman" w:cs="Times New Roman"/>
          <w:sz w:val="28"/>
          <w:szCs w:val="28"/>
          <w:lang w:val="ru-RU"/>
        </w:rPr>
        <w:t>: музей-класс по казачеству</w:t>
      </w:r>
    </w:p>
    <w:p w:rsidR="007B792A" w:rsidRDefault="007B792A" w:rsidP="00A94EEB">
      <w:pPr>
        <w:spacing w:before="3" w:after="0"/>
        <w:ind w:right="50"/>
        <w:rPr>
          <w:rFonts w:ascii="Times New Roman" w:eastAsia="Times New Roman" w:hAnsi="Times New Roman" w:cs="Times New Roman"/>
          <w:b/>
          <w:color w:val="2C2B2B"/>
          <w:sz w:val="28"/>
          <w:szCs w:val="28"/>
          <w:u w:val="single"/>
          <w:lang w:val="ru-RU"/>
        </w:rPr>
      </w:pPr>
    </w:p>
    <w:p w:rsidR="00FE462B" w:rsidRPr="00FE462B" w:rsidRDefault="007B792A" w:rsidP="00FE462B">
      <w:pPr>
        <w:spacing w:before="3" w:after="0"/>
        <w:ind w:left="102" w:right="50"/>
        <w:jc w:val="both"/>
        <w:rPr>
          <w:rFonts w:ascii="Times New Roman" w:eastAsia="Times New Roman" w:hAnsi="Times New Roman" w:cs="Times New Roman"/>
          <w:color w:val="2C2B2B"/>
          <w:sz w:val="28"/>
          <w:szCs w:val="28"/>
          <w:lang w:val="ru-RU"/>
        </w:rPr>
      </w:pPr>
      <w:r w:rsidRPr="00FE462B">
        <w:rPr>
          <w:rFonts w:ascii="Times New Roman" w:eastAsia="Times New Roman" w:hAnsi="Times New Roman" w:cs="Times New Roman"/>
          <w:b/>
          <w:color w:val="2C2B2B"/>
          <w:sz w:val="28"/>
          <w:szCs w:val="28"/>
          <w:lang w:val="ru-RU"/>
        </w:rPr>
        <w:t>Цель:</w:t>
      </w:r>
      <w:r w:rsidR="00FE462B" w:rsidRPr="00FE462B">
        <w:rPr>
          <w:rFonts w:ascii="Times New Roman" w:eastAsia="Times New Roman" w:hAnsi="Times New Roman" w:cs="Times New Roman"/>
          <w:b/>
          <w:color w:val="2C2B2B"/>
          <w:sz w:val="28"/>
          <w:szCs w:val="28"/>
          <w:lang w:val="ru-RU"/>
        </w:rPr>
        <w:t xml:space="preserve"> </w:t>
      </w:r>
      <w:r w:rsidR="00A55ACD" w:rsidRPr="004C726C">
        <w:rPr>
          <w:rFonts w:ascii="Times New Roman" w:eastAsia="Times New Roman" w:hAnsi="Times New Roman" w:cs="Times New Roman"/>
          <w:color w:val="2C2B2B"/>
          <w:sz w:val="28"/>
          <w:szCs w:val="28"/>
          <w:lang w:val="ru-RU"/>
        </w:rPr>
        <w:t>Трансляция опыта и в</w:t>
      </w:r>
      <w:r w:rsidR="00245F02" w:rsidRPr="004C726C">
        <w:rPr>
          <w:rFonts w:ascii="Times New Roman" w:eastAsia="Times New Roman" w:hAnsi="Times New Roman" w:cs="Times New Roman"/>
          <w:color w:val="2C2B2B"/>
          <w:sz w:val="28"/>
          <w:szCs w:val="28"/>
          <w:lang w:val="ru-RU"/>
        </w:rPr>
        <w:t>ключение</w:t>
      </w:r>
      <w:r w:rsidR="00245F02" w:rsidRPr="00A55ACD">
        <w:rPr>
          <w:rFonts w:ascii="Times New Roman" w:eastAsia="Times New Roman" w:hAnsi="Times New Roman" w:cs="Times New Roman"/>
          <w:color w:val="2C2B2B"/>
          <w:sz w:val="28"/>
          <w:szCs w:val="28"/>
          <w:lang w:val="ru-RU"/>
        </w:rPr>
        <w:t xml:space="preserve"> </w:t>
      </w:r>
      <w:r w:rsidRPr="00A55ACD">
        <w:rPr>
          <w:rFonts w:ascii="Times New Roman" w:eastAsia="Times New Roman" w:hAnsi="Times New Roman" w:cs="Times New Roman"/>
          <w:color w:val="2C2B2B"/>
          <w:sz w:val="28"/>
          <w:szCs w:val="28"/>
          <w:lang w:val="ru-RU"/>
        </w:rPr>
        <w:t xml:space="preserve">педагогов образовательных организаций </w:t>
      </w:r>
      <w:r w:rsidR="00A55ACD" w:rsidRPr="00A55ACD">
        <w:rPr>
          <w:rFonts w:ascii="Times New Roman" w:eastAsia="Times New Roman" w:hAnsi="Times New Roman" w:cs="Times New Roman"/>
          <w:color w:val="2C2B2B"/>
          <w:sz w:val="28"/>
          <w:szCs w:val="28"/>
          <w:lang w:val="ru-RU"/>
        </w:rPr>
        <w:t>в</w:t>
      </w:r>
      <w:r w:rsidR="00FE462B" w:rsidRPr="00A55ACD">
        <w:rPr>
          <w:rFonts w:ascii="Times New Roman" w:eastAsia="Times New Roman" w:hAnsi="Times New Roman" w:cs="Times New Roman"/>
          <w:color w:val="2C2B2B"/>
          <w:sz w:val="28"/>
          <w:szCs w:val="28"/>
          <w:lang w:val="ru-RU"/>
        </w:rPr>
        <w:t xml:space="preserve"> </w:t>
      </w:r>
      <w:r w:rsidR="00A55ACD" w:rsidRPr="00A55ACD">
        <w:rPr>
          <w:rFonts w:ascii="Times New Roman" w:eastAsia="Times New Roman" w:hAnsi="Times New Roman" w:cs="Times New Roman"/>
          <w:color w:val="2C2B2B"/>
          <w:sz w:val="28"/>
          <w:szCs w:val="28"/>
          <w:lang w:val="ru-RU"/>
        </w:rPr>
        <w:t>экскурсионную</w:t>
      </w:r>
      <w:r w:rsidR="00FE462B" w:rsidRPr="00A55ACD">
        <w:rPr>
          <w:rFonts w:ascii="Times New Roman" w:eastAsia="Times New Roman" w:hAnsi="Times New Roman" w:cs="Times New Roman"/>
          <w:color w:val="2C2B2B"/>
          <w:sz w:val="28"/>
          <w:szCs w:val="28"/>
          <w:lang w:val="ru-RU"/>
        </w:rPr>
        <w:t xml:space="preserve"> </w:t>
      </w:r>
      <w:r w:rsidR="00A55ACD" w:rsidRPr="00A55ACD">
        <w:rPr>
          <w:rFonts w:ascii="Times New Roman" w:eastAsia="Times New Roman" w:hAnsi="Times New Roman" w:cs="Times New Roman"/>
          <w:color w:val="2C2B2B"/>
          <w:sz w:val="28"/>
          <w:szCs w:val="28"/>
          <w:lang w:val="ru-RU"/>
        </w:rPr>
        <w:t>деятельность музея с применением инновационных форм.</w:t>
      </w:r>
    </w:p>
    <w:p w:rsidR="00FE462B" w:rsidRDefault="00FE462B" w:rsidP="00A94EEB">
      <w:pPr>
        <w:spacing w:before="3" w:after="0"/>
        <w:ind w:right="50"/>
        <w:rPr>
          <w:rFonts w:ascii="Times New Roman" w:eastAsia="Times New Roman" w:hAnsi="Times New Roman" w:cs="Times New Roman"/>
          <w:color w:val="2C2B2B"/>
          <w:sz w:val="28"/>
          <w:szCs w:val="28"/>
          <w:lang w:val="ru-RU"/>
        </w:rPr>
      </w:pPr>
    </w:p>
    <w:p w:rsidR="00BE0E46" w:rsidRPr="008C6C25" w:rsidRDefault="00BE0E46" w:rsidP="00BE0E46">
      <w:pPr>
        <w:spacing w:before="3" w:after="0"/>
        <w:ind w:right="50"/>
        <w:rPr>
          <w:rFonts w:ascii="Times New Roman" w:eastAsia="Times New Roman" w:hAnsi="Times New Roman" w:cs="Times New Roman"/>
          <w:b/>
          <w:color w:val="2C2B2B"/>
          <w:sz w:val="28"/>
          <w:szCs w:val="28"/>
          <w:u w:val="single"/>
          <w:lang w:val="ru-RU"/>
        </w:rPr>
      </w:pPr>
      <w:r w:rsidRPr="008C6C25">
        <w:rPr>
          <w:rFonts w:ascii="Times New Roman" w:eastAsia="Times New Roman" w:hAnsi="Times New Roman" w:cs="Times New Roman"/>
          <w:b/>
          <w:color w:val="2C2B2B"/>
          <w:sz w:val="28"/>
          <w:szCs w:val="28"/>
          <w:u w:val="single"/>
          <w:lang w:val="ru-RU"/>
        </w:rPr>
        <w:t>Задачи:</w:t>
      </w:r>
    </w:p>
    <w:p w:rsidR="00FE462B" w:rsidRDefault="00BE0E46" w:rsidP="00BE0E46">
      <w:pPr>
        <w:pStyle w:val="a3"/>
        <w:widowControl/>
        <w:numPr>
          <w:ilvl w:val="0"/>
          <w:numId w:val="5"/>
        </w:numPr>
        <w:tabs>
          <w:tab w:val="left" w:pos="142"/>
          <w:tab w:val="left" w:pos="284"/>
        </w:tabs>
        <w:spacing w:before="3" w:after="0"/>
        <w:ind w:left="0" w:right="50" w:firstLine="0"/>
        <w:rPr>
          <w:rFonts w:eastAsia="Times New Roman" w:cs="Times New Roman"/>
          <w:color w:val="2C2B2B"/>
          <w:sz w:val="28"/>
          <w:szCs w:val="28"/>
          <w:lang w:val="ru-RU"/>
        </w:rPr>
      </w:pPr>
      <w:r w:rsidRPr="008C6C25">
        <w:rPr>
          <w:rFonts w:eastAsia="Times New Roman" w:cs="Times New Roman"/>
          <w:color w:val="2C2B2B"/>
          <w:sz w:val="28"/>
          <w:szCs w:val="28"/>
          <w:lang w:val="ru-RU"/>
        </w:rPr>
        <w:t xml:space="preserve">Познакомить с </w:t>
      </w:r>
      <w:r w:rsidR="00FE462B">
        <w:rPr>
          <w:rFonts w:eastAsia="Times New Roman" w:cs="Times New Roman"/>
          <w:color w:val="2C2B2B"/>
          <w:sz w:val="28"/>
          <w:szCs w:val="28"/>
          <w:lang w:val="ru-RU"/>
        </w:rPr>
        <w:t xml:space="preserve">традиционными и инновационными </w:t>
      </w:r>
      <w:r w:rsidRPr="008C6C25">
        <w:rPr>
          <w:rFonts w:eastAsia="Times New Roman" w:cs="Times New Roman"/>
          <w:color w:val="2C2B2B"/>
          <w:sz w:val="28"/>
          <w:szCs w:val="28"/>
          <w:lang w:val="ru-RU"/>
        </w:rPr>
        <w:t>формами</w:t>
      </w:r>
      <w:r w:rsidR="00FE462B">
        <w:rPr>
          <w:rFonts w:eastAsia="Times New Roman" w:cs="Times New Roman"/>
          <w:color w:val="2C2B2B"/>
          <w:sz w:val="28"/>
          <w:szCs w:val="28"/>
          <w:lang w:val="ru-RU"/>
        </w:rPr>
        <w:t xml:space="preserve"> экскурсионной деятельности</w:t>
      </w:r>
    </w:p>
    <w:p w:rsidR="00BE0E46" w:rsidRPr="008C6C25" w:rsidRDefault="00BE0E46" w:rsidP="00BE0E46">
      <w:pPr>
        <w:pStyle w:val="a3"/>
        <w:widowControl/>
        <w:numPr>
          <w:ilvl w:val="0"/>
          <w:numId w:val="5"/>
        </w:numPr>
        <w:tabs>
          <w:tab w:val="left" w:pos="142"/>
          <w:tab w:val="left" w:pos="284"/>
        </w:tabs>
        <w:spacing w:before="3" w:after="0"/>
        <w:ind w:left="0" w:right="50" w:firstLine="0"/>
        <w:rPr>
          <w:rFonts w:eastAsia="Times New Roman" w:cs="Times New Roman"/>
          <w:color w:val="2C2B2B"/>
          <w:sz w:val="28"/>
          <w:szCs w:val="28"/>
          <w:lang w:val="ru-RU"/>
        </w:rPr>
      </w:pPr>
      <w:r w:rsidRPr="008C6C25">
        <w:rPr>
          <w:rFonts w:eastAsia="Times New Roman" w:cs="Times New Roman"/>
          <w:color w:val="2C2B2B"/>
          <w:sz w:val="28"/>
          <w:szCs w:val="28"/>
          <w:lang w:val="ru-RU"/>
        </w:rPr>
        <w:t>Продемонстрировать формы интерактивной работы музея</w:t>
      </w:r>
      <w:r w:rsidR="00DC4513" w:rsidRPr="008C6C25">
        <w:rPr>
          <w:rFonts w:eastAsia="Times New Roman" w:cs="Times New Roman"/>
          <w:color w:val="2C2B2B"/>
          <w:sz w:val="28"/>
          <w:szCs w:val="28"/>
          <w:lang w:val="ru-RU"/>
        </w:rPr>
        <w:t>.</w:t>
      </w:r>
    </w:p>
    <w:p w:rsidR="00BE0E46" w:rsidRPr="008C6C25" w:rsidRDefault="00BE0E46" w:rsidP="00BE0E46">
      <w:pPr>
        <w:pStyle w:val="a3"/>
        <w:widowControl/>
        <w:numPr>
          <w:ilvl w:val="0"/>
          <w:numId w:val="5"/>
        </w:numPr>
        <w:tabs>
          <w:tab w:val="left" w:pos="142"/>
          <w:tab w:val="left" w:pos="284"/>
        </w:tabs>
        <w:spacing w:before="3" w:after="0"/>
        <w:ind w:left="0" w:right="50" w:firstLine="0"/>
        <w:rPr>
          <w:rFonts w:eastAsia="Times New Roman" w:cs="Times New Roman"/>
          <w:color w:val="2C2B2B"/>
          <w:sz w:val="28"/>
          <w:szCs w:val="28"/>
          <w:lang w:val="ru-RU"/>
        </w:rPr>
      </w:pPr>
      <w:r w:rsidRPr="008C6C25">
        <w:rPr>
          <w:rFonts w:eastAsia="Times New Roman" w:cs="Times New Roman"/>
          <w:color w:val="2C2B2B"/>
          <w:sz w:val="28"/>
          <w:szCs w:val="28"/>
          <w:lang w:val="ru-RU"/>
        </w:rPr>
        <w:t xml:space="preserve">Вовлечь педагогов в процесс обзорной интерактивной экскурсии и квест-экскурсии  </w:t>
      </w:r>
    </w:p>
    <w:p w:rsidR="00BE0E46" w:rsidRPr="008C6C25" w:rsidRDefault="00BE0E46" w:rsidP="00BE0E46">
      <w:pPr>
        <w:spacing w:after="0"/>
        <w:rPr>
          <w:rFonts w:ascii="Times New Roman" w:hAnsi="Times New Roman" w:cs="Times New Roman"/>
          <w:b/>
          <w:sz w:val="28"/>
          <w:szCs w:val="28"/>
          <w:u w:val="single"/>
          <w:lang w:val="ru-RU"/>
        </w:rPr>
      </w:pPr>
      <w:r w:rsidRPr="008C6C25">
        <w:rPr>
          <w:rFonts w:ascii="Times New Roman" w:eastAsia="Times New Roman" w:hAnsi="Times New Roman" w:cs="Times New Roman"/>
          <w:b/>
          <w:color w:val="2C2B2B"/>
          <w:sz w:val="28"/>
          <w:szCs w:val="28"/>
          <w:u w:val="single"/>
          <w:lang w:val="ru-RU"/>
        </w:rPr>
        <w:t>Оборудование:</w:t>
      </w:r>
      <w:r w:rsidRPr="008C6C25">
        <w:rPr>
          <w:rFonts w:ascii="Times New Roman" w:hAnsi="Times New Roman" w:cs="Times New Roman"/>
          <w:b/>
          <w:sz w:val="28"/>
          <w:szCs w:val="28"/>
          <w:u w:val="single"/>
          <w:lang w:val="ru-RU"/>
        </w:rPr>
        <w:t xml:space="preserve"> </w:t>
      </w:r>
    </w:p>
    <w:p w:rsidR="00BE0E46" w:rsidRPr="008C6C25" w:rsidRDefault="00BE0E46" w:rsidP="00BE0E46">
      <w:pPr>
        <w:spacing w:after="0"/>
        <w:rPr>
          <w:rFonts w:ascii="Times New Roman" w:hAnsi="Times New Roman" w:cs="Times New Roman"/>
          <w:sz w:val="28"/>
          <w:szCs w:val="28"/>
          <w:lang w:val="ru-RU"/>
        </w:rPr>
      </w:pPr>
      <w:r w:rsidRPr="008C6C25">
        <w:rPr>
          <w:rFonts w:ascii="Times New Roman" w:hAnsi="Times New Roman" w:cs="Times New Roman"/>
          <w:sz w:val="28"/>
          <w:szCs w:val="28"/>
          <w:lang w:val="ru-RU"/>
        </w:rPr>
        <w:t>1.Предметы казачьего музея.</w:t>
      </w:r>
    </w:p>
    <w:p w:rsidR="00BE0E46" w:rsidRPr="008C6C25" w:rsidRDefault="00BE0E46" w:rsidP="00BE0E46">
      <w:pPr>
        <w:spacing w:before="3" w:after="0"/>
        <w:ind w:right="50"/>
        <w:rPr>
          <w:rFonts w:ascii="Times New Roman" w:eastAsia="Times New Roman" w:hAnsi="Times New Roman" w:cs="Times New Roman"/>
          <w:b/>
          <w:color w:val="2C2B2B"/>
          <w:sz w:val="28"/>
          <w:szCs w:val="28"/>
          <w:u w:val="single"/>
          <w:lang w:val="ru-RU"/>
        </w:rPr>
      </w:pPr>
      <w:r w:rsidRPr="008C6C25">
        <w:rPr>
          <w:rFonts w:ascii="Times New Roman" w:hAnsi="Times New Roman" w:cs="Times New Roman"/>
          <w:sz w:val="28"/>
          <w:szCs w:val="28"/>
          <w:lang w:val="ru-RU"/>
        </w:rPr>
        <w:t>2.Мультимедийный блок: ПК, проектор, презентация.</w:t>
      </w:r>
    </w:p>
    <w:p w:rsidR="00BE0E46" w:rsidRPr="008C6C25" w:rsidRDefault="00BE0E46" w:rsidP="00BE0E46">
      <w:pPr>
        <w:spacing w:before="3" w:after="0"/>
        <w:ind w:right="50"/>
        <w:rPr>
          <w:rFonts w:ascii="Times New Roman" w:eastAsia="Times New Roman" w:hAnsi="Times New Roman" w:cs="Times New Roman"/>
          <w:color w:val="2C2B2B"/>
          <w:sz w:val="28"/>
          <w:szCs w:val="28"/>
          <w:lang w:val="ru-RU"/>
        </w:rPr>
      </w:pPr>
      <w:r w:rsidRPr="008C6C25">
        <w:rPr>
          <w:rFonts w:ascii="Times New Roman" w:eastAsia="Times New Roman" w:hAnsi="Times New Roman" w:cs="Times New Roman"/>
          <w:b/>
          <w:color w:val="2C2B2B"/>
          <w:sz w:val="28"/>
          <w:szCs w:val="28"/>
          <w:u w:val="single"/>
          <w:lang w:val="ru-RU"/>
        </w:rPr>
        <w:t>Участники:</w:t>
      </w:r>
      <w:r w:rsidRPr="008C6C25">
        <w:rPr>
          <w:rFonts w:ascii="Times New Roman" w:eastAsia="Times New Roman" w:hAnsi="Times New Roman" w:cs="Times New Roman"/>
          <w:color w:val="2C2B2B"/>
          <w:sz w:val="28"/>
          <w:szCs w:val="28"/>
          <w:lang w:val="ru-RU"/>
        </w:rPr>
        <w:t xml:space="preserve"> педагоги образовательных организаций</w:t>
      </w:r>
    </w:p>
    <w:p w:rsidR="00BE0E46" w:rsidRPr="008C6C25" w:rsidRDefault="00BE0E46" w:rsidP="00BE0E46">
      <w:pPr>
        <w:spacing w:before="3" w:after="0"/>
        <w:ind w:right="50"/>
        <w:jc w:val="both"/>
        <w:rPr>
          <w:rFonts w:ascii="Times New Roman" w:eastAsia="Times New Roman" w:hAnsi="Times New Roman" w:cs="Times New Roman"/>
          <w:color w:val="2C2B2B"/>
          <w:sz w:val="28"/>
          <w:szCs w:val="28"/>
          <w:lang w:val="ru-RU"/>
        </w:rPr>
      </w:pPr>
    </w:p>
    <w:p w:rsidR="00BE0E46" w:rsidRPr="008C6C25" w:rsidRDefault="00BE0E46" w:rsidP="00BE0E46">
      <w:pPr>
        <w:spacing w:before="3" w:after="0"/>
        <w:ind w:right="50"/>
        <w:jc w:val="center"/>
        <w:rPr>
          <w:rFonts w:ascii="Times New Roman" w:eastAsia="Times New Roman" w:hAnsi="Times New Roman" w:cs="Times New Roman"/>
          <w:color w:val="2C2B2B"/>
          <w:sz w:val="28"/>
          <w:szCs w:val="28"/>
          <w:lang w:val="ru-RU"/>
        </w:rPr>
      </w:pPr>
      <w:r w:rsidRPr="008C6C25">
        <w:rPr>
          <w:rFonts w:ascii="Times New Roman" w:eastAsia="Times New Roman" w:hAnsi="Times New Roman" w:cs="Times New Roman"/>
          <w:color w:val="2C2B2B"/>
          <w:sz w:val="28"/>
          <w:szCs w:val="28"/>
          <w:lang w:val="ru-RU"/>
        </w:rPr>
        <w:t>План проведения:</w:t>
      </w:r>
    </w:p>
    <w:p w:rsidR="008337BA" w:rsidRPr="008C6C25" w:rsidRDefault="00DC4513" w:rsidP="00954420">
      <w:pPr>
        <w:pStyle w:val="a3"/>
        <w:numPr>
          <w:ilvl w:val="0"/>
          <w:numId w:val="11"/>
        </w:numPr>
        <w:spacing w:before="3" w:after="0"/>
        <w:ind w:right="50"/>
        <w:rPr>
          <w:rFonts w:eastAsia="Times New Roman" w:cs="Times New Roman"/>
          <w:color w:val="2C2B2B"/>
          <w:sz w:val="28"/>
          <w:szCs w:val="28"/>
          <w:lang w:val="ru-RU"/>
        </w:rPr>
      </w:pPr>
      <w:r w:rsidRPr="008C6C25">
        <w:rPr>
          <w:rFonts w:eastAsia="Times New Roman" w:cs="Times New Roman"/>
          <w:color w:val="2C2B2B"/>
          <w:sz w:val="28"/>
          <w:szCs w:val="28"/>
          <w:lang w:val="ru-RU"/>
        </w:rPr>
        <w:t>Теоретическая</w:t>
      </w:r>
      <w:r w:rsidR="008337BA" w:rsidRPr="008C6C25">
        <w:rPr>
          <w:rFonts w:eastAsia="Times New Roman" w:cs="Times New Roman"/>
          <w:color w:val="2C2B2B"/>
          <w:sz w:val="28"/>
          <w:szCs w:val="28"/>
          <w:lang w:val="ru-RU"/>
        </w:rPr>
        <w:t xml:space="preserve"> часть </w:t>
      </w:r>
    </w:p>
    <w:p w:rsidR="00BE0E46" w:rsidRPr="008C6C25" w:rsidRDefault="0054348B" w:rsidP="008C6C25">
      <w:pPr>
        <w:pStyle w:val="a3"/>
        <w:widowControl/>
        <w:spacing w:before="3" w:after="0"/>
        <w:ind w:left="1134" w:right="50"/>
        <w:jc w:val="both"/>
        <w:rPr>
          <w:rFonts w:eastAsia="Times New Roman" w:cs="Times New Roman"/>
          <w:sz w:val="28"/>
          <w:szCs w:val="28"/>
          <w:lang w:val="ru-RU"/>
        </w:rPr>
      </w:pPr>
      <w:r w:rsidRPr="008C6C25">
        <w:rPr>
          <w:rFonts w:eastAsia="Times New Roman" w:cs="Times New Roman"/>
          <w:sz w:val="28"/>
          <w:szCs w:val="28"/>
          <w:lang w:val="ru-RU"/>
        </w:rPr>
        <w:t xml:space="preserve">1.1. </w:t>
      </w:r>
      <w:r w:rsidR="00BE0E46" w:rsidRPr="008C6C25">
        <w:rPr>
          <w:rFonts w:eastAsia="Times New Roman" w:cs="Times New Roman"/>
          <w:sz w:val="28"/>
          <w:szCs w:val="28"/>
          <w:lang w:val="ru-RU"/>
        </w:rPr>
        <w:t>Приветствие</w:t>
      </w:r>
    </w:p>
    <w:p w:rsidR="00BE0E46" w:rsidRPr="008C6C25" w:rsidRDefault="008C6C25" w:rsidP="008C6C25">
      <w:pPr>
        <w:pStyle w:val="a3"/>
        <w:widowControl/>
        <w:spacing w:after="0" w:line="240" w:lineRule="auto"/>
        <w:ind w:left="1134"/>
        <w:jc w:val="both"/>
        <w:rPr>
          <w:sz w:val="28"/>
          <w:szCs w:val="28"/>
          <w:lang w:val="ru-RU"/>
        </w:rPr>
      </w:pPr>
      <w:r w:rsidRPr="008C6C25">
        <w:rPr>
          <w:sz w:val="28"/>
          <w:szCs w:val="28"/>
          <w:lang w:val="ru-RU"/>
        </w:rPr>
        <w:t>1.2</w:t>
      </w:r>
      <w:r w:rsidR="0054348B" w:rsidRPr="008C6C25">
        <w:rPr>
          <w:sz w:val="28"/>
          <w:szCs w:val="28"/>
          <w:lang w:val="ru-RU"/>
        </w:rPr>
        <w:t xml:space="preserve">. </w:t>
      </w:r>
      <w:r w:rsidRPr="008C6C25">
        <w:rPr>
          <w:sz w:val="28"/>
          <w:szCs w:val="28"/>
          <w:lang w:val="ru-RU"/>
        </w:rPr>
        <w:t xml:space="preserve"> </w:t>
      </w:r>
      <w:r w:rsidR="007D61A8">
        <w:rPr>
          <w:sz w:val="28"/>
          <w:szCs w:val="28"/>
          <w:lang w:val="ru-RU"/>
        </w:rPr>
        <w:t>Т</w:t>
      </w:r>
      <w:r w:rsidR="00FE462B">
        <w:rPr>
          <w:sz w:val="28"/>
          <w:szCs w:val="28"/>
          <w:lang w:val="ru-RU"/>
        </w:rPr>
        <w:t xml:space="preserve">радиционные и </w:t>
      </w:r>
      <w:r w:rsidR="007D61A8">
        <w:rPr>
          <w:sz w:val="28"/>
          <w:szCs w:val="28"/>
          <w:lang w:val="ru-RU"/>
        </w:rPr>
        <w:t xml:space="preserve">инновационные </w:t>
      </w:r>
      <w:r w:rsidR="007D61A8" w:rsidRPr="008C6C25">
        <w:rPr>
          <w:sz w:val="28"/>
          <w:szCs w:val="28"/>
          <w:lang w:val="ru-RU"/>
        </w:rPr>
        <w:t>формы</w:t>
      </w:r>
      <w:r w:rsidR="00BE0E46" w:rsidRPr="008C6C25">
        <w:rPr>
          <w:sz w:val="28"/>
          <w:szCs w:val="28"/>
          <w:lang w:val="ru-RU"/>
        </w:rPr>
        <w:t xml:space="preserve"> организации экскурсий в музеях</w:t>
      </w:r>
    </w:p>
    <w:p w:rsidR="00BA63BB" w:rsidRPr="008C6C25" w:rsidRDefault="00425941" w:rsidP="00425941">
      <w:pPr>
        <w:spacing w:after="0"/>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          </w:t>
      </w:r>
      <w:r w:rsidR="008C6C25" w:rsidRPr="008C6C25">
        <w:rPr>
          <w:rFonts w:ascii="Times New Roman" w:hAnsi="Times New Roman" w:cs="Times New Roman"/>
          <w:sz w:val="28"/>
          <w:szCs w:val="28"/>
          <w:lang w:val="ru-RU"/>
        </w:rPr>
        <w:t>2</w:t>
      </w:r>
      <w:r w:rsidR="00E22BB6" w:rsidRPr="008C6C25">
        <w:rPr>
          <w:rFonts w:ascii="Times New Roman" w:hAnsi="Times New Roman" w:cs="Times New Roman"/>
          <w:sz w:val="28"/>
          <w:szCs w:val="28"/>
          <w:lang w:val="ru-RU"/>
        </w:rPr>
        <w:t>.</w:t>
      </w:r>
      <w:r w:rsidR="00954420" w:rsidRPr="008C6C25">
        <w:rPr>
          <w:rFonts w:ascii="Times New Roman" w:hAnsi="Times New Roman" w:cs="Times New Roman"/>
          <w:sz w:val="28"/>
          <w:szCs w:val="28"/>
          <w:lang w:val="ru-RU"/>
        </w:rPr>
        <w:t xml:space="preserve"> </w:t>
      </w:r>
      <w:r w:rsidR="00E22BB6" w:rsidRPr="008C6C25">
        <w:rPr>
          <w:rFonts w:ascii="Times New Roman" w:hAnsi="Times New Roman" w:cs="Times New Roman"/>
          <w:sz w:val="28"/>
          <w:szCs w:val="28"/>
          <w:lang w:val="ru-RU"/>
        </w:rPr>
        <w:t xml:space="preserve">  </w:t>
      </w:r>
      <w:r w:rsidRPr="008C6C25">
        <w:rPr>
          <w:rFonts w:ascii="Times New Roman" w:hAnsi="Times New Roman" w:cs="Times New Roman"/>
          <w:sz w:val="28"/>
          <w:szCs w:val="28"/>
          <w:lang w:val="ru-RU"/>
        </w:rPr>
        <w:t>Практическая часть</w:t>
      </w:r>
    </w:p>
    <w:p w:rsidR="00BE0E46" w:rsidRPr="008C6C25" w:rsidRDefault="008C6C25" w:rsidP="008C6C25">
      <w:pPr>
        <w:widowControl/>
        <w:tabs>
          <w:tab w:val="left" w:pos="993"/>
        </w:tabs>
        <w:spacing w:after="0" w:line="240" w:lineRule="auto"/>
        <w:ind w:left="1134"/>
        <w:jc w:val="both"/>
        <w:rPr>
          <w:sz w:val="28"/>
          <w:szCs w:val="28"/>
          <w:lang w:val="ru-RU"/>
        </w:rPr>
      </w:pPr>
      <w:r w:rsidRPr="008C6C25">
        <w:rPr>
          <w:rFonts w:ascii="Times New Roman" w:hAnsi="Times New Roman" w:cs="Times New Roman"/>
          <w:sz w:val="28"/>
          <w:szCs w:val="28"/>
          <w:lang w:val="ru-RU"/>
        </w:rPr>
        <w:t>2.1.</w:t>
      </w:r>
      <w:r w:rsidR="00AB3C47" w:rsidRPr="008C6C25">
        <w:rPr>
          <w:sz w:val="28"/>
          <w:szCs w:val="28"/>
          <w:lang w:val="ru-RU"/>
        </w:rPr>
        <w:t xml:space="preserve"> </w:t>
      </w:r>
      <w:r w:rsidR="00BA63BB" w:rsidRPr="008C6C25">
        <w:rPr>
          <w:rFonts w:ascii="Times New Roman" w:hAnsi="Times New Roman" w:cs="Times New Roman"/>
          <w:sz w:val="28"/>
          <w:szCs w:val="28"/>
          <w:lang w:val="ru-RU"/>
        </w:rPr>
        <w:t>Квест</w:t>
      </w:r>
      <w:r w:rsidRPr="008C6C25">
        <w:rPr>
          <w:rFonts w:ascii="Times New Roman" w:hAnsi="Times New Roman" w:cs="Times New Roman"/>
          <w:sz w:val="28"/>
          <w:szCs w:val="28"/>
          <w:lang w:val="ru-RU"/>
        </w:rPr>
        <w:t>-</w:t>
      </w:r>
      <w:r w:rsidR="00BA63BB" w:rsidRPr="008C6C25">
        <w:rPr>
          <w:rFonts w:ascii="Times New Roman" w:hAnsi="Times New Roman" w:cs="Times New Roman"/>
          <w:sz w:val="28"/>
          <w:szCs w:val="28"/>
          <w:lang w:val="ru-RU"/>
        </w:rPr>
        <w:t>экскурсия</w:t>
      </w:r>
      <w:r w:rsidR="00BA63BB" w:rsidRPr="008C6C25">
        <w:rPr>
          <w:sz w:val="28"/>
          <w:szCs w:val="28"/>
          <w:lang w:val="ru-RU"/>
        </w:rPr>
        <w:t xml:space="preserve"> </w:t>
      </w:r>
      <w:r w:rsidR="00BE0E46" w:rsidRPr="008C6C25">
        <w:rPr>
          <w:sz w:val="28"/>
          <w:szCs w:val="28"/>
          <w:lang w:val="ru-RU"/>
        </w:rPr>
        <w:t xml:space="preserve"> </w:t>
      </w:r>
    </w:p>
    <w:p w:rsidR="008337BA" w:rsidRPr="008C6C25" w:rsidRDefault="008C6C25" w:rsidP="008C6C25">
      <w:pPr>
        <w:widowControl/>
        <w:spacing w:after="0" w:line="240" w:lineRule="auto"/>
        <w:ind w:left="1134"/>
        <w:jc w:val="both"/>
        <w:rPr>
          <w:rFonts w:ascii="Times New Roman" w:hAnsi="Times New Roman" w:cs="Times New Roman"/>
          <w:sz w:val="28"/>
          <w:szCs w:val="28"/>
          <w:lang w:val="ru-RU"/>
        </w:rPr>
      </w:pPr>
      <w:r w:rsidRPr="00DA6A43">
        <w:rPr>
          <w:rFonts w:ascii="Times New Roman" w:hAnsi="Times New Roman" w:cs="Times New Roman"/>
          <w:sz w:val="28"/>
          <w:szCs w:val="28"/>
          <w:lang w:val="ru-RU"/>
        </w:rPr>
        <w:t>2</w:t>
      </w:r>
      <w:r w:rsidR="00AB3C47" w:rsidRPr="00DA6A43">
        <w:rPr>
          <w:rFonts w:ascii="Times New Roman" w:hAnsi="Times New Roman" w:cs="Times New Roman"/>
          <w:sz w:val="28"/>
          <w:szCs w:val="28"/>
          <w:lang w:val="ru-RU"/>
        </w:rPr>
        <w:t>.2</w:t>
      </w:r>
      <w:r w:rsidRPr="00DA6A43">
        <w:rPr>
          <w:rFonts w:ascii="Times New Roman" w:hAnsi="Times New Roman" w:cs="Times New Roman"/>
          <w:sz w:val="28"/>
          <w:szCs w:val="28"/>
          <w:lang w:val="ru-RU"/>
        </w:rPr>
        <w:t>.</w:t>
      </w:r>
      <w:r w:rsidR="008337BA" w:rsidRPr="00DA6A43">
        <w:rPr>
          <w:rFonts w:ascii="Times New Roman" w:hAnsi="Times New Roman" w:cs="Times New Roman"/>
          <w:sz w:val="28"/>
          <w:szCs w:val="28"/>
          <w:lang w:val="ru-RU"/>
        </w:rPr>
        <w:t>Ин</w:t>
      </w:r>
      <w:r w:rsidR="00BD2081" w:rsidRPr="00DA6A43">
        <w:rPr>
          <w:rFonts w:ascii="Times New Roman" w:hAnsi="Times New Roman" w:cs="Times New Roman"/>
          <w:sz w:val="28"/>
          <w:szCs w:val="28"/>
          <w:lang w:val="ru-RU"/>
        </w:rPr>
        <w:t>терактивная экскурсия «В казачьем курене»</w:t>
      </w:r>
      <w:bookmarkStart w:id="0" w:name="_GoBack"/>
      <w:bookmarkEnd w:id="0"/>
      <w:r w:rsidR="00425941" w:rsidRPr="00DA6A43">
        <w:rPr>
          <w:rFonts w:ascii="Times New Roman" w:hAnsi="Times New Roman" w:cs="Times New Roman"/>
          <w:sz w:val="28"/>
          <w:szCs w:val="28"/>
          <w:lang w:val="ru-RU"/>
        </w:rPr>
        <w:t xml:space="preserve"> с элементами</w:t>
      </w:r>
      <w:r w:rsidR="00425941" w:rsidRPr="00DA6A43">
        <w:rPr>
          <w:sz w:val="28"/>
          <w:szCs w:val="28"/>
          <w:lang w:val="ru-RU"/>
        </w:rPr>
        <w:t xml:space="preserve"> </w:t>
      </w:r>
      <w:r w:rsidR="00425941" w:rsidRPr="00DA6A43">
        <w:rPr>
          <w:rFonts w:ascii="Times New Roman" w:hAnsi="Times New Roman" w:cs="Times New Roman"/>
          <w:sz w:val="28"/>
          <w:szCs w:val="28"/>
          <w:lang w:val="ru-RU"/>
        </w:rPr>
        <w:t>театрализации</w:t>
      </w:r>
      <w:r w:rsidR="00BA63BB" w:rsidRPr="008C6C25">
        <w:rPr>
          <w:rFonts w:ascii="Times New Roman" w:hAnsi="Times New Roman" w:cs="Times New Roman"/>
          <w:sz w:val="28"/>
          <w:szCs w:val="28"/>
          <w:lang w:val="ru-RU"/>
        </w:rPr>
        <w:t xml:space="preserve"> </w:t>
      </w:r>
    </w:p>
    <w:p w:rsidR="00BE0E46" w:rsidRPr="008C6C25" w:rsidRDefault="0054348B" w:rsidP="008C6C25">
      <w:pPr>
        <w:pStyle w:val="a3"/>
        <w:widowControl/>
        <w:numPr>
          <w:ilvl w:val="0"/>
          <w:numId w:val="13"/>
        </w:numPr>
        <w:spacing w:before="3" w:after="0" w:line="240" w:lineRule="auto"/>
        <w:ind w:right="50"/>
        <w:rPr>
          <w:rFonts w:eastAsia="Times New Roman" w:cs="Times New Roman"/>
          <w:color w:val="2C2B2B"/>
          <w:sz w:val="28"/>
          <w:szCs w:val="28"/>
          <w:lang w:val="ru-RU"/>
        </w:rPr>
      </w:pPr>
      <w:r w:rsidRPr="008C6C25">
        <w:rPr>
          <w:rFonts w:cs="Times New Roman"/>
          <w:sz w:val="28"/>
          <w:szCs w:val="28"/>
          <w:lang w:val="ru-RU"/>
        </w:rPr>
        <w:t>Рефлексия</w:t>
      </w:r>
    </w:p>
    <w:p w:rsidR="00954420" w:rsidRPr="008C6C25" w:rsidRDefault="00954420" w:rsidP="00954420">
      <w:pPr>
        <w:pStyle w:val="a3"/>
        <w:widowControl/>
        <w:spacing w:before="3" w:after="0" w:line="240" w:lineRule="auto"/>
        <w:ind w:left="1506" w:right="50"/>
        <w:rPr>
          <w:rFonts w:cs="Times New Roman"/>
          <w:sz w:val="28"/>
          <w:szCs w:val="28"/>
          <w:lang w:val="ru-RU"/>
        </w:rPr>
      </w:pPr>
    </w:p>
    <w:p w:rsidR="00DC4513" w:rsidRPr="008C6C25" w:rsidRDefault="00DC4513" w:rsidP="00DC4513">
      <w:pPr>
        <w:pStyle w:val="a3"/>
        <w:numPr>
          <w:ilvl w:val="0"/>
          <w:numId w:val="6"/>
        </w:numPr>
        <w:spacing w:before="3" w:after="0"/>
        <w:ind w:right="50"/>
        <w:rPr>
          <w:rFonts w:eastAsia="Times New Roman" w:cs="Times New Roman"/>
          <w:b/>
          <w:sz w:val="28"/>
          <w:szCs w:val="28"/>
          <w:lang w:val="ru-RU"/>
        </w:rPr>
      </w:pPr>
      <w:r w:rsidRPr="008C6C25">
        <w:rPr>
          <w:rFonts w:eastAsia="Times New Roman" w:cs="Times New Roman"/>
          <w:b/>
          <w:sz w:val="28"/>
          <w:szCs w:val="28"/>
          <w:lang w:val="ru-RU"/>
        </w:rPr>
        <w:t xml:space="preserve">Теоретическая часть </w:t>
      </w:r>
    </w:p>
    <w:p w:rsidR="00DC4513" w:rsidRPr="008C6C25" w:rsidRDefault="00DC4513" w:rsidP="00DC4513">
      <w:pPr>
        <w:pStyle w:val="a3"/>
        <w:spacing w:before="3" w:after="0"/>
        <w:ind w:right="50"/>
        <w:rPr>
          <w:rFonts w:eastAsia="Times New Roman" w:cs="Times New Roman"/>
          <w:sz w:val="28"/>
          <w:szCs w:val="28"/>
          <w:lang w:val="ru-RU"/>
        </w:rPr>
      </w:pPr>
    </w:p>
    <w:p w:rsidR="00BE0E46" w:rsidRPr="008C6C25" w:rsidRDefault="00BE0E46" w:rsidP="00DC4513">
      <w:pPr>
        <w:pStyle w:val="a3"/>
        <w:widowControl/>
        <w:numPr>
          <w:ilvl w:val="1"/>
          <w:numId w:val="6"/>
        </w:numPr>
        <w:spacing w:before="3" w:after="0"/>
        <w:ind w:right="50"/>
        <w:rPr>
          <w:rFonts w:eastAsia="Times New Roman" w:cs="Times New Roman"/>
          <w:b/>
          <w:sz w:val="28"/>
          <w:szCs w:val="28"/>
          <w:lang w:val="ru-RU"/>
        </w:rPr>
      </w:pPr>
      <w:r w:rsidRPr="008C6C25">
        <w:rPr>
          <w:rFonts w:eastAsia="Times New Roman" w:cs="Times New Roman"/>
          <w:b/>
          <w:sz w:val="28"/>
          <w:szCs w:val="28"/>
          <w:lang w:val="ru-RU"/>
        </w:rPr>
        <w:t>Приветствие</w:t>
      </w:r>
    </w:p>
    <w:p w:rsidR="007E0F99" w:rsidRDefault="00BE0E46" w:rsidP="00BE0E46">
      <w:pPr>
        <w:spacing w:before="3" w:after="0" w:line="240" w:lineRule="auto"/>
        <w:ind w:right="50" w:firstLine="360"/>
        <w:jc w:val="both"/>
        <w:rPr>
          <w:rFonts w:ascii="Times New Roman" w:hAnsi="Times New Roman" w:cs="Times New Roman"/>
          <w:color w:val="000000"/>
          <w:sz w:val="28"/>
          <w:szCs w:val="28"/>
          <w:lang w:val="ru-RU" w:eastAsia="ru-RU"/>
        </w:rPr>
      </w:pPr>
      <w:r w:rsidRPr="008C6C25">
        <w:rPr>
          <w:rFonts w:ascii="Times New Roman" w:hAnsi="Times New Roman" w:cs="Times New Roman"/>
          <w:color w:val="000000"/>
          <w:sz w:val="28"/>
          <w:szCs w:val="28"/>
          <w:lang w:val="ru-RU" w:eastAsia="ru-RU"/>
        </w:rPr>
        <w:t xml:space="preserve"> </w:t>
      </w:r>
    </w:p>
    <w:p w:rsidR="007D61A8" w:rsidRDefault="00BE0E46" w:rsidP="00BE0E46">
      <w:pPr>
        <w:spacing w:before="3" w:after="0" w:line="240" w:lineRule="auto"/>
        <w:ind w:right="50" w:firstLine="360"/>
        <w:jc w:val="both"/>
        <w:rPr>
          <w:rFonts w:ascii="Times New Roman" w:hAnsi="Times New Roman" w:cs="Times New Roman"/>
          <w:color w:val="000000"/>
          <w:sz w:val="28"/>
          <w:szCs w:val="28"/>
          <w:lang w:val="ru-RU" w:eastAsia="ru-RU"/>
        </w:rPr>
      </w:pPr>
      <w:r w:rsidRPr="008C6C25">
        <w:rPr>
          <w:rFonts w:ascii="Times New Roman" w:hAnsi="Times New Roman" w:cs="Times New Roman"/>
          <w:color w:val="000000"/>
          <w:sz w:val="28"/>
          <w:szCs w:val="28"/>
          <w:lang w:val="ru-RU" w:eastAsia="ru-RU"/>
        </w:rPr>
        <w:t>Добрый день, уважаемые коллеги!</w:t>
      </w:r>
    </w:p>
    <w:p w:rsidR="007D61A8" w:rsidRDefault="007D61A8" w:rsidP="00BE0E46">
      <w:pPr>
        <w:spacing w:before="3" w:after="0" w:line="240" w:lineRule="auto"/>
        <w:ind w:right="50" w:firstLine="360"/>
        <w:jc w:val="both"/>
        <w:rPr>
          <w:rFonts w:ascii="Times New Roman" w:hAnsi="Times New Roman" w:cs="Times New Roman"/>
          <w:color w:val="000000"/>
          <w:sz w:val="28"/>
          <w:szCs w:val="28"/>
          <w:lang w:val="ru-RU" w:eastAsia="ru-RU"/>
        </w:rPr>
      </w:pPr>
    </w:p>
    <w:p w:rsidR="00245F02" w:rsidRDefault="007E0F99" w:rsidP="00BE0E46">
      <w:pPr>
        <w:spacing w:before="3" w:after="0" w:line="240" w:lineRule="auto"/>
        <w:ind w:right="50" w:firstLine="360"/>
        <w:jc w:val="both"/>
        <w:rPr>
          <w:rFonts w:ascii="Times New Roman" w:eastAsia="Times New Roman" w:hAnsi="Times New Roman" w:cs="Times New Roman"/>
          <w:color w:val="2C2B2B"/>
          <w:sz w:val="28"/>
          <w:szCs w:val="28"/>
          <w:lang w:val="ru-RU"/>
        </w:rPr>
      </w:pPr>
      <w:r w:rsidRPr="008C6C25">
        <w:rPr>
          <w:rFonts w:ascii="Times New Roman" w:hAnsi="Times New Roman" w:cs="Times New Roman"/>
          <w:color w:val="000000"/>
          <w:sz w:val="28"/>
          <w:szCs w:val="28"/>
          <w:lang w:val="ru-RU" w:eastAsia="ru-RU"/>
        </w:rPr>
        <w:t>В рамках мастер-класса</w:t>
      </w:r>
      <w:r>
        <w:rPr>
          <w:rFonts w:ascii="Times New Roman" w:hAnsi="Times New Roman" w:cs="Times New Roman"/>
          <w:color w:val="000000"/>
          <w:sz w:val="28"/>
          <w:szCs w:val="28"/>
          <w:lang w:val="ru-RU" w:eastAsia="ru-RU"/>
        </w:rPr>
        <w:t xml:space="preserve"> я хотела бы напомнить вам</w:t>
      </w:r>
      <w:r w:rsidR="007D61A8">
        <w:rPr>
          <w:rFonts w:ascii="Times New Roman" w:hAnsi="Times New Roman" w:cs="Times New Roman"/>
          <w:color w:val="000000"/>
          <w:sz w:val="28"/>
          <w:szCs w:val="28"/>
          <w:lang w:val="ru-RU" w:eastAsia="ru-RU"/>
        </w:rPr>
        <w:t xml:space="preserve"> </w:t>
      </w:r>
      <w:r w:rsidR="00A1160C">
        <w:rPr>
          <w:rFonts w:ascii="Times New Roman" w:hAnsi="Times New Roman" w:cs="Times New Roman"/>
          <w:color w:val="000000"/>
          <w:sz w:val="28"/>
          <w:szCs w:val="28"/>
          <w:lang w:val="ru-RU" w:eastAsia="ru-RU"/>
        </w:rPr>
        <w:t>о</w:t>
      </w:r>
      <w:r w:rsidR="007D61A8">
        <w:rPr>
          <w:rFonts w:ascii="Times New Roman" w:hAnsi="Times New Roman" w:cs="Times New Roman"/>
          <w:color w:val="000000"/>
          <w:sz w:val="28"/>
          <w:szCs w:val="28"/>
          <w:lang w:val="ru-RU" w:eastAsia="ru-RU"/>
        </w:rPr>
        <w:t xml:space="preserve"> </w:t>
      </w:r>
      <w:r w:rsidR="009E768F">
        <w:rPr>
          <w:rFonts w:ascii="Times New Roman" w:hAnsi="Times New Roman" w:cs="Times New Roman"/>
          <w:color w:val="000000"/>
          <w:sz w:val="28"/>
          <w:szCs w:val="28"/>
          <w:lang w:val="ru-RU" w:eastAsia="ru-RU"/>
        </w:rPr>
        <w:t>традиционны</w:t>
      </w:r>
      <w:r w:rsidR="00A1160C">
        <w:rPr>
          <w:rFonts w:ascii="Times New Roman" w:hAnsi="Times New Roman" w:cs="Times New Roman"/>
          <w:color w:val="000000"/>
          <w:sz w:val="28"/>
          <w:szCs w:val="28"/>
          <w:lang w:val="ru-RU" w:eastAsia="ru-RU"/>
        </w:rPr>
        <w:t>х</w:t>
      </w:r>
      <w:r w:rsidR="007D61A8">
        <w:rPr>
          <w:rFonts w:ascii="Times New Roman" w:hAnsi="Times New Roman" w:cs="Times New Roman"/>
          <w:color w:val="000000"/>
          <w:sz w:val="28"/>
          <w:szCs w:val="28"/>
          <w:lang w:val="ru-RU" w:eastAsia="ru-RU"/>
        </w:rPr>
        <w:t xml:space="preserve"> форма</w:t>
      </w:r>
      <w:r w:rsidR="00A1160C">
        <w:rPr>
          <w:rFonts w:ascii="Times New Roman" w:hAnsi="Times New Roman" w:cs="Times New Roman"/>
          <w:color w:val="000000"/>
          <w:sz w:val="28"/>
          <w:szCs w:val="28"/>
          <w:lang w:val="ru-RU" w:eastAsia="ru-RU"/>
        </w:rPr>
        <w:t xml:space="preserve">х </w:t>
      </w:r>
      <w:r>
        <w:rPr>
          <w:rFonts w:ascii="Times New Roman" w:hAnsi="Times New Roman" w:cs="Times New Roman"/>
          <w:color w:val="000000"/>
          <w:sz w:val="28"/>
          <w:szCs w:val="28"/>
          <w:lang w:val="ru-RU" w:eastAsia="ru-RU"/>
        </w:rPr>
        <w:t xml:space="preserve">музейной деятельности, </w:t>
      </w:r>
      <w:r w:rsidR="007D61A8" w:rsidRPr="007E0F99">
        <w:rPr>
          <w:rFonts w:ascii="Times New Roman" w:hAnsi="Times New Roman" w:cs="Times New Roman"/>
          <w:color w:val="000000"/>
          <w:sz w:val="28"/>
          <w:szCs w:val="28"/>
          <w:lang w:val="ru-RU" w:eastAsia="ru-RU"/>
        </w:rPr>
        <w:t>ознакомить</w:t>
      </w:r>
      <w:r w:rsidR="00A81094">
        <w:rPr>
          <w:rFonts w:ascii="Times New Roman" w:hAnsi="Times New Roman" w:cs="Times New Roman"/>
          <w:color w:val="000000"/>
          <w:sz w:val="28"/>
          <w:szCs w:val="28"/>
          <w:lang w:val="ru-RU" w:eastAsia="ru-RU"/>
        </w:rPr>
        <w:t xml:space="preserve"> </w:t>
      </w:r>
      <w:r w:rsidR="007D61A8" w:rsidRPr="007E0F99">
        <w:rPr>
          <w:rFonts w:ascii="Times New Roman" w:hAnsi="Times New Roman" w:cs="Times New Roman"/>
          <w:color w:val="000000"/>
          <w:sz w:val="28"/>
          <w:szCs w:val="28"/>
          <w:lang w:val="ru-RU" w:eastAsia="ru-RU"/>
        </w:rPr>
        <w:t xml:space="preserve">с </w:t>
      </w:r>
      <w:r w:rsidR="009E768F" w:rsidRPr="007E0F99">
        <w:rPr>
          <w:rFonts w:ascii="Times New Roman" w:hAnsi="Times New Roman" w:cs="Times New Roman"/>
          <w:color w:val="000000"/>
          <w:sz w:val="28"/>
          <w:szCs w:val="28"/>
          <w:lang w:val="ru-RU" w:eastAsia="ru-RU"/>
        </w:rPr>
        <w:t>инновационными</w:t>
      </w:r>
      <w:r w:rsidR="007D61A8" w:rsidRPr="007E0F99">
        <w:rPr>
          <w:rFonts w:ascii="Times New Roman" w:hAnsi="Times New Roman" w:cs="Times New Roman"/>
          <w:color w:val="000000"/>
          <w:sz w:val="28"/>
          <w:szCs w:val="28"/>
          <w:lang w:val="ru-RU" w:eastAsia="ru-RU"/>
        </w:rPr>
        <w:t xml:space="preserve"> формами</w:t>
      </w:r>
      <w:r w:rsidRPr="007E0F99">
        <w:rPr>
          <w:rFonts w:ascii="Times New Roman" w:hAnsi="Times New Roman" w:cs="Times New Roman"/>
          <w:color w:val="000000"/>
          <w:sz w:val="28"/>
          <w:szCs w:val="28"/>
          <w:lang w:val="ru-RU" w:eastAsia="ru-RU"/>
        </w:rPr>
        <w:t>, а также поделиться</w:t>
      </w:r>
      <w:r w:rsidR="007D61A8" w:rsidRPr="007E0F99">
        <w:rPr>
          <w:rFonts w:ascii="Times New Roman" w:hAnsi="Times New Roman" w:cs="Times New Roman"/>
          <w:color w:val="000000"/>
          <w:sz w:val="28"/>
          <w:szCs w:val="28"/>
          <w:lang w:val="ru-RU" w:eastAsia="ru-RU"/>
        </w:rPr>
        <w:t xml:space="preserve"> </w:t>
      </w:r>
      <w:r w:rsidR="007D61A8">
        <w:rPr>
          <w:rFonts w:ascii="Times New Roman" w:hAnsi="Times New Roman" w:cs="Times New Roman"/>
          <w:color w:val="000000"/>
          <w:sz w:val="28"/>
          <w:szCs w:val="28"/>
          <w:lang w:val="ru-RU" w:eastAsia="ru-RU"/>
        </w:rPr>
        <w:t>своим опытом работы</w:t>
      </w:r>
      <w:r w:rsidR="004C726C">
        <w:rPr>
          <w:rFonts w:ascii="Times New Roman" w:hAnsi="Times New Roman" w:cs="Times New Roman"/>
          <w:color w:val="000000"/>
          <w:sz w:val="28"/>
          <w:szCs w:val="28"/>
          <w:lang w:val="ru-RU" w:eastAsia="ru-RU"/>
        </w:rPr>
        <w:t xml:space="preserve"> в музее</w:t>
      </w:r>
      <w:r>
        <w:rPr>
          <w:rFonts w:ascii="Times New Roman" w:hAnsi="Times New Roman" w:cs="Times New Roman"/>
          <w:color w:val="000000"/>
          <w:sz w:val="28"/>
          <w:szCs w:val="28"/>
          <w:lang w:val="ru-RU" w:eastAsia="ru-RU"/>
        </w:rPr>
        <w:t>, п</w:t>
      </w:r>
      <w:r w:rsidR="00BE0E46" w:rsidRPr="008C6C25">
        <w:rPr>
          <w:rFonts w:ascii="Times New Roman" w:hAnsi="Times New Roman" w:cs="Times New Roman"/>
          <w:color w:val="000000"/>
          <w:sz w:val="28"/>
          <w:szCs w:val="28"/>
          <w:lang w:val="ru-RU" w:eastAsia="ru-RU"/>
        </w:rPr>
        <w:t>родемонстрирова</w:t>
      </w:r>
      <w:r>
        <w:rPr>
          <w:rFonts w:ascii="Times New Roman" w:hAnsi="Times New Roman" w:cs="Times New Roman"/>
          <w:color w:val="000000"/>
          <w:sz w:val="28"/>
          <w:szCs w:val="28"/>
          <w:lang w:val="ru-RU" w:eastAsia="ru-RU"/>
        </w:rPr>
        <w:t>в</w:t>
      </w:r>
      <w:r w:rsidR="00BE0E46" w:rsidRPr="008C6C25">
        <w:rPr>
          <w:rFonts w:ascii="Times New Roman" w:eastAsia="Times New Roman" w:hAnsi="Times New Roman" w:cs="Times New Roman"/>
          <w:color w:val="2C2B2B"/>
          <w:sz w:val="28"/>
          <w:szCs w:val="28"/>
          <w:lang w:val="ru-RU"/>
        </w:rPr>
        <w:t xml:space="preserve"> интерактивн</w:t>
      </w:r>
      <w:r w:rsidR="009E768F">
        <w:rPr>
          <w:rFonts w:ascii="Times New Roman" w:eastAsia="Times New Roman" w:hAnsi="Times New Roman" w:cs="Times New Roman"/>
          <w:color w:val="2C2B2B"/>
          <w:sz w:val="28"/>
          <w:szCs w:val="28"/>
          <w:lang w:val="ru-RU"/>
        </w:rPr>
        <w:t xml:space="preserve">ую экскурсию </w:t>
      </w:r>
      <w:r>
        <w:rPr>
          <w:rFonts w:ascii="Times New Roman" w:eastAsia="Times New Roman" w:hAnsi="Times New Roman" w:cs="Times New Roman"/>
          <w:color w:val="2C2B2B"/>
          <w:sz w:val="28"/>
          <w:szCs w:val="28"/>
          <w:lang w:val="ru-RU"/>
        </w:rPr>
        <w:t>с элементами театрализации</w:t>
      </w:r>
      <w:r w:rsidR="00245F02">
        <w:rPr>
          <w:rFonts w:ascii="Times New Roman" w:hAnsi="Times New Roman" w:cs="Times New Roman"/>
          <w:sz w:val="28"/>
          <w:szCs w:val="28"/>
          <w:lang w:val="ru-RU"/>
        </w:rPr>
        <w:t xml:space="preserve"> и </w:t>
      </w:r>
      <w:r w:rsidR="00A1160C">
        <w:rPr>
          <w:rFonts w:ascii="Times New Roman" w:hAnsi="Times New Roman" w:cs="Times New Roman"/>
          <w:sz w:val="28"/>
          <w:szCs w:val="28"/>
          <w:lang w:val="ru-RU"/>
        </w:rPr>
        <w:t xml:space="preserve">пригласить вас </w:t>
      </w:r>
      <w:r w:rsidR="00245F02">
        <w:rPr>
          <w:rFonts w:ascii="Times New Roman" w:hAnsi="Times New Roman" w:cs="Times New Roman"/>
          <w:sz w:val="28"/>
          <w:szCs w:val="28"/>
          <w:lang w:val="ru-RU"/>
        </w:rPr>
        <w:t>стать участниками квест-экскурсии.</w:t>
      </w:r>
    </w:p>
    <w:p w:rsidR="00BE0E46" w:rsidRPr="008C6C25" w:rsidRDefault="008C6C25" w:rsidP="00DC4513">
      <w:pPr>
        <w:pStyle w:val="a3"/>
        <w:spacing w:after="0" w:line="240" w:lineRule="auto"/>
        <w:ind w:left="426"/>
        <w:rPr>
          <w:i/>
          <w:sz w:val="28"/>
          <w:szCs w:val="28"/>
          <w:lang w:val="ru-RU"/>
        </w:rPr>
      </w:pPr>
      <w:bookmarkStart w:id="1" w:name="_Toc441132706"/>
      <w:r w:rsidRPr="008C6C25">
        <w:rPr>
          <w:b/>
          <w:sz w:val="28"/>
          <w:szCs w:val="28"/>
          <w:lang w:val="ru-RU"/>
        </w:rPr>
        <w:lastRenderedPageBreak/>
        <w:t>1.</w:t>
      </w:r>
      <w:r w:rsidR="00A02D75" w:rsidRPr="008C6C25">
        <w:rPr>
          <w:b/>
          <w:sz w:val="28"/>
          <w:szCs w:val="28"/>
          <w:lang w:val="ru-RU"/>
        </w:rPr>
        <w:t>2</w:t>
      </w:r>
      <w:r w:rsidR="00753944" w:rsidRPr="008C6C25">
        <w:rPr>
          <w:b/>
          <w:sz w:val="28"/>
          <w:szCs w:val="28"/>
          <w:lang w:val="ru-RU"/>
        </w:rPr>
        <w:t>.</w:t>
      </w:r>
      <w:r w:rsidR="00A02D75" w:rsidRPr="008C6C25">
        <w:rPr>
          <w:b/>
          <w:sz w:val="28"/>
          <w:szCs w:val="28"/>
          <w:lang w:val="ru-RU"/>
        </w:rPr>
        <w:t xml:space="preserve"> </w:t>
      </w:r>
      <w:r w:rsidR="00BE0E46" w:rsidRPr="008C6C25">
        <w:rPr>
          <w:b/>
          <w:sz w:val="28"/>
          <w:szCs w:val="28"/>
          <w:lang w:val="ru-RU"/>
        </w:rPr>
        <w:t xml:space="preserve"> </w:t>
      </w:r>
      <w:r w:rsidR="007D61A8">
        <w:rPr>
          <w:b/>
          <w:sz w:val="28"/>
          <w:szCs w:val="28"/>
          <w:lang w:val="ru-RU"/>
        </w:rPr>
        <w:t xml:space="preserve">Традиционные и инновационные </w:t>
      </w:r>
      <w:r w:rsidR="00BE0E46" w:rsidRPr="008C6C25">
        <w:rPr>
          <w:b/>
          <w:sz w:val="28"/>
          <w:szCs w:val="28"/>
          <w:lang w:val="ru-RU"/>
        </w:rPr>
        <w:t>формы</w:t>
      </w:r>
      <w:r w:rsidR="00DC4513" w:rsidRPr="008C6C25">
        <w:rPr>
          <w:b/>
          <w:sz w:val="28"/>
          <w:szCs w:val="28"/>
          <w:lang w:val="ru-RU"/>
        </w:rPr>
        <w:t xml:space="preserve"> </w:t>
      </w:r>
      <w:r w:rsidR="00BE0E46" w:rsidRPr="008C6C25">
        <w:rPr>
          <w:b/>
          <w:sz w:val="28"/>
          <w:szCs w:val="28"/>
          <w:lang w:val="ru-RU"/>
        </w:rPr>
        <w:t xml:space="preserve">организации экскурсий в музеях </w:t>
      </w:r>
      <w:r w:rsidR="00BE0E46" w:rsidRPr="008C6C25">
        <w:rPr>
          <w:i/>
          <w:sz w:val="28"/>
          <w:szCs w:val="28"/>
          <w:lang w:val="ru-RU"/>
        </w:rPr>
        <w:t xml:space="preserve"> </w:t>
      </w:r>
    </w:p>
    <w:p w:rsidR="00BE0E46" w:rsidRPr="008C6C25" w:rsidRDefault="00BE0E46" w:rsidP="00DC4513">
      <w:pPr>
        <w:spacing w:after="0" w:line="240" w:lineRule="auto"/>
        <w:ind w:firstLine="709"/>
        <w:rPr>
          <w:sz w:val="28"/>
          <w:szCs w:val="28"/>
          <w:lang w:val="ru-RU"/>
        </w:rPr>
      </w:pPr>
    </w:p>
    <w:bookmarkEnd w:id="1"/>
    <w:p w:rsidR="00BE0E46" w:rsidRPr="008C6C25" w:rsidRDefault="00BE0E46" w:rsidP="004C726C">
      <w:pPr>
        <w:tabs>
          <w:tab w:val="left" w:pos="709"/>
        </w:tabs>
        <w:spacing w:after="0" w:line="240" w:lineRule="auto"/>
        <w:jc w:val="center"/>
        <w:rPr>
          <w:rFonts w:ascii="Times New Roman" w:hAnsi="Times New Roman" w:cs="Times New Roman"/>
          <w:b/>
          <w:i/>
          <w:sz w:val="28"/>
          <w:szCs w:val="28"/>
          <w:lang w:val="ru-RU"/>
        </w:rPr>
      </w:pPr>
      <w:r w:rsidRPr="008C6C25">
        <w:rPr>
          <w:rFonts w:ascii="Times New Roman" w:hAnsi="Times New Roman" w:cs="Times New Roman"/>
          <w:b/>
          <w:i/>
          <w:sz w:val="28"/>
          <w:szCs w:val="28"/>
          <w:lang w:val="ru-RU"/>
        </w:rPr>
        <w:t>Традиционные формы организации экскурсий в школьных музеях</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Самые распространенные и известные ранее активные формы, используемые при проведении экскурсий в музе</w:t>
      </w:r>
      <w:r w:rsidR="007D61A8">
        <w:rPr>
          <w:rFonts w:ascii="Times New Roman" w:hAnsi="Times New Roman" w:cs="Times New Roman"/>
          <w:sz w:val="28"/>
          <w:szCs w:val="28"/>
          <w:lang w:val="ru-RU"/>
        </w:rPr>
        <w:t>ях образовательных организаций</w:t>
      </w:r>
      <w:r w:rsidRPr="008C6C25">
        <w:rPr>
          <w:rFonts w:ascii="Times New Roman" w:hAnsi="Times New Roman" w:cs="Times New Roman"/>
          <w:sz w:val="28"/>
          <w:szCs w:val="28"/>
          <w:lang w:val="ru-RU"/>
        </w:rPr>
        <w:t>:</w:t>
      </w:r>
    </w:p>
    <w:p w:rsidR="00BE0E46" w:rsidRPr="008C6C25" w:rsidRDefault="007E0F99" w:rsidP="00BE0E4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И</w:t>
      </w:r>
      <w:r w:rsidR="00BE0E46" w:rsidRPr="008C6C25">
        <w:rPr>
          <w:rFonts w:ascii="Times New Roman" w:hAnsi="Times New Roman" w:cs="Times New Roman"/>
          <w:i/>
          <w:sz w:val="28"/>
          <w:szCs w:val="28"/>
          <w:lang w:val="ru-RU"/>
        </w:rPr>
        <w:t>спользование аудиозаписей.</w:t>
      </w:r>
      <w:r w:rsidR="00D312C0">
        <w:rPr>
          <w:rFonts w:ascii="Times New Roman" w:hAnsi="Times New Roman" w:cs="Times New Roman"/>
          <w:i/>
          <w:sz w:val="28"/>
          <w:szCs w:val="28"/>
          <w:lang w:val="ru-RU"/>
        </w:rPr>
        <w:t xml:space="preserve"> </w:t>
      </w:r>
      <w:r w:rsidR="00BE0E46" w:rsidRPr="008C6C25">
        <w:rPr>
          <w:rFonts w:ascii="Times New Roman" w:hAnsi="Times New Roman" w:cs="Times New Roman"/>
          <w:sz w:val="28"/>
          <w:szCs w:val="28"/>
          <w:lang w:val="ru-RU"/>
        </w:rPr>
        <w:t xml:space="preserve">Трансляция аудио записей военной поры: информационные сообщения о событиях на фронтах, военные песни, воспоминания фронтовиков и тружеников тыла. </w:t>
      </w:r>
    </w:p>
    <w:p w:rsidR="00BE0E46" w:rsidRPr="008C6C25" w:rsidRDefault="007E0F99" w:rsidP="00BE0E4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w:t>
      </w:r>
      <w:r w:rsidR="00BE0E46" w:rsidRPr="008C6C2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И</w:t>
      </w:r>
      <w:r w:rsidR="00BE0E46" w:rsidRPr="008C6C25">
        <w:rPr>
          <w:rFonts w:ascii="Times New Roman" w:hAnsi="Times New Roman" w:cs="Times New Roman"/>
          <w:i/>
          <w:sz w:val="28"/>
          <w:szCs w:val="28"/>
          <w:lang w:val="ru-RU"/>
        </w:rPr>
        <w:t>спользование видеоматериалов.</w:t>
      </w:r>
      <w:r w:rsidR="00D312C0">
        <w:rPr>
          <w:rFonts w:ascii="Times New Roman" w:hAnsi="Times New Roman" w:cs="Times New Roman"/>
          <w:i/>
          <w:sz w:val="28"/>
          <w:szCs w:val="28"/>
          <w:lang w:val="ru-RU"/>
        </w:rPr>
        <w:t xml:space="preserve"> </w:t>
      </w:r>
      <w:r w:rsidR="00BE0E46" w:rsidRPr="008C6C25">
        <w:rPr>
          <w:rFonts w:ascii="Times New Roman" w:hAnsi="Times New Roman" w:cs="Times New Roman"/>
          <w:sz w:val="28"/>
          <w:szCs w:val="28"/>
          <w:lang w:val="ru-RU"/>
        </w:rPr>
        <w:t>Современное техническое оборудование школ и школьных музеев позволяет еще больше использовать демонстрацию архивных документальных фильмов или кадров из художественных кинофильмов и сделать этот процесс более доступным и зрелищным.</w:t>
      </w:r>
    </w:p>
    <w:p w:rsidR="007D61A8" w:rsidRDefault="007E0F99" w:rsidP="00BE0E4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w:t>
      </w:r>
      <w:r w:rsidR="00BE0E46" w:rsidRPr="008C6C25">
        <w:rPr>
          <w:rFonts w:ascii="Times New Roman" w:hAnsi="Times New Roman" w:cs="Times New Roman"/>
          <w:i/>
          <w:sz w:val="28"/>
          <w:szCs w:val="28"/>
          <w:lang w:val="ru-RU"/>
        </w:rPr>
        <w:t xml:space="preserve"> Встречи с ветеранами, выдающимися людьми.</w:t>
      </w:r>
      <w:r w:rsidR="00D312C0">
        <w:rPr>
          <w:rFonts w:ascii="Times New Roman" w:hAnsi="Times New Roman" w:cs="Times New Roman"/>
          <w:i/>
          <w:sz w:val="28"/>
          <w:szCs w:val="28"/>
          <w:lang w:val="ru-RU"/>
        </w:rPr>
        <w:t xml:space="preserve"> </w:t>
      </w:r>
      <w:r w:rsidR="00BE0E46" w:rsidRPr="008C6C25">
        <w:rPr>
          <w:rFonts w:ascii="Times New Roman" w:hAnsi="Times New Roman" w:cs="Times New Roman"/>
          <w:sz w:val="28"/>
          <w:szCs w:val="28"/>
          <w:lang w:val="ru-RU"/>
        </w:rPr>
        <w:t>Встречи с участниками различных исторических и важных событий школы, города или района широко ранее распространенн</w:t>
      </w:r>
      <w:r w:rsidR="00D312C0">
        <w:rPr>
          <w:rFonts w:ascii="Times New Roman" w:hAnsi="Times New Roman" w:cs="Times New Roman"/>
          <w:sz w:val="28"/>
          <w:szCs w:val="28"/>
          <w:lang w:val="ru-RU"/>
        </w:rPr>
        <w:t>ая форма работы школьных музеев и другие.</w:t>
      </w:r>
    </w:p>
    <w:p w:rsidR="00245F02" w:rsidRPr="008C6C25" w:rsidRDefault="00245F02" w:rsidP="00245F02">
      <w:pPr>
        <w:spacing w:line="240" w:lineRule="auto"/>
        <w:jc w:val="both"/>
        <w:rPr>
          <w:rFonts w:ascii="Times New Roman" w:eastAsia="Times New Roman" w:hAnsi="Times New Roman" w:cs="Times New Roman"/>
          <w:color w:val="2C2B2B"/>
          <w:sz w:val="28"/>
          <w:szCs w:val="28"/>
          <w:lang w:val="ru-RU"/>
        </w:rPr>
      </w:pPr>
      <w:r>
        <w:rPr>
          <w:rFonts w:ascii="Times New Roman" w:hAnsi="Times New Roman" w:cs="Times New Roman"/>
          <w:b/>
          <w:i/>
          <w:sz w:val="28"/>
          <w:szCs w:val="28"/>
          <w:shd w:val="clear" w:color="auto" w:fill="FFFFFF"/>
          <w:lang w:val="ru-RU"/>
        </w:rPr>
        <w:t xml:space="preserve">      </w:t>
      </w:r>
      <w:r w:rsidR="004C726C">
        <w:rPr>
          <w:rFonts w:ascii="Times New Roman" w:hAnsi="Times New Roman" w:cs="Times New Roman"/>
          <w:b/>
          <w:i/>
          <w:sz w:val="28"/>
          <w:szCs w:val="28"/>
          <w:shd w:val="clear" w:color="auto" w:fill="FFFFFF"/>
          <w:lang w:val="ru-RU"/>
        </w:rPr>
        <w:t xml:space="preserve">      </w:t>
      </w:r>
      <w:r w:rsidRPr="00245F02">
        <w:rPr>
          <w:rFonts w:ascii="Times New Roman" w:hAnsi="Times New Roman" w:cs="Times New Roman"/>
          <w:b/>
          <w:i/>
          <w:sz w:val="28"/>
          <w:szCs w:val="28"/>
          <w:shd w:val="clear" w:color="auto" w:fill="FFFFFF"/>
          <w:lang w:val="ru-RU"/>
        </w:rPr>
        <w:t>Инновационные формы экскурсионной деятельности</w:t>
      </w:r>
      <w:r>
        <w:rPr>
          <w:rFonts w:ascii="Times New Roman" w:hAnsi="Times New Roman" w:cs="Times New Roman"/>
          <w:b/>
          <w:sz w:val="28"/>
          <w:szCs w:val="28"/>
          <w:shd w:val="clear" w:color="auto" w:fill="FFFFFF"/>
          <w:lang w:val="ru-RU"/>
        </w:rPr>
        <w:t xml:space="preserve"> </w:t>
      </w:r>
      <w:r w:rsidRPr="008C6C25">
        <w:rPr>
          <w:rFonts w:ascii="Times New Roman" w:hAnsi="Times New Roman" w:cs="Times New Roman"/>
          <w:sz w:val="28"/>
          <w:szCs w:val="28"/>
          <w:shd w:val="clear" w:color="auto" w:fill="FFFFFF"/>
          <w:lang w:val="ru-RU"/>
        </w:rPr>
        <w:t>предполага</w:t>
      </w:r>
      <w:r>
        <w:rPr>
          <w:rFonts w:ascii="Times New Roman" w:hAnsi="Times New Roman" w:cs="Times New Roman"/>
          <w:sz w:val="28"/>
          <w:szCs w:val="28"/>
          <w:shd w:val="clear" w:color="auto" w:fill="FFFFFF"/>
          <w:lang w:val="ru-RU"/>
        </w:rPr>
        <w:t>ют</w:t>
      </w:r>
      <w:r w:rsidRPr="008C6C25">
        <w:rPr>
          <w:rFonts w:ascii="Times New Roman" w:hAnsi="Times New Roman" w:cs="Times New Roman"/>
          <w:sz w:val="28"/>
          <w:szCs w:val="28"/>
          <w:shd w:val="clear" w:color="auto" w:fill="FFFFFF"/>
          <w:lang w:val="ru-RU"/>
        </w:rPr>
        <w:t xml:space="preserve"> активное включение экскурсантов в мероприятие, взаимодействие всех участников между собой в современном музейном пространстве, ч</w:t>
      </w:r>
      <w:r w:rsidRPr="008C6C25">
        <w:rPr>
          <w:rFonts w:ascii="Times New Roman" w:eastAsia="Times New Roman" w:hAnsi="Times New Roman" w:cs="Times New Roman"/>
          <w:sz w:val="28"/>
          <w:szCs w:val="28"/>
          <w:lang w:val="ru-RU"/>
        </w:rPr>
        <w:t>то</w:t>
      </w:r>
      <w:r w:rsidRPr="008C6C25">
        <w:rPr>
          <w:rFonts w:ascii="Times New Roman" w:eastAsia="Times New Roman" w:hAnsi="Times New Roman" w:cs="Times New Roman"/>
          <w:color w:val="2C2B2B"/>
          <w:spacing w:val="8"/>
          <w:sz w:val="28"/>
          <w:szCs w:val="28"/>
          <w:lang w:val="ru-RU"/>
        </w:rPr>
        <w:t xml:space="preserve"> </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pacing w:val="-5"/>
          <w:sz w:val="28"/>
          <w:szCs w:val="28"/>
          <w:lang w:val="ru-RU"/>
        </w:rPr>
        <w:t>у</w:t>
      </w:r>
      <w:r w:rsidRPr="008C6C25">
        <w:rPr>
          <w:rFonts w:ascii="Times New Roman" w:eastAsia="Times New Roman" w:hAnsi="Times New Roman" w:cs="Times New Roman"/>
          <w:color w:val="2C2B2B"/>
          <w:sz w:val="28"/>
          <w:szCs w:val="28"/>
          <w:lang w:val="ru-RU"/>
        </w:rPr>
        <w:t>щ</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z w:val="28"/>
          <w:szCs w:val="28"/>
          <w:lang w:val="ru-RU"/>
        </w:rPr>
        <w:t>тв</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pacing w:val="1"/>
          <w:sz w:val="28"/>
          <w:szCs w:val="28"/>
          <w:lang w:val="ru-RU"/>
        </w:rPr>
        <w:t>нн</w:t>
      </w:r>
      <w:r w:rsidRPr="008C6C25">
        <w:rPr>
          <w:rFonts w:ascii="Times New Roman" w:eastAsia="Times New Roman" w:hAnsi="Times New Roman" w:cs="Times New Roman"/>
          <w:color w:val="2C2B2B"/>
          <w:sz w:val="28"/>
          <w:szCs w:val="28"/>
          <w:lang w:val="ru-RU"/>
        </w:rPr>
        <w:t>о</w:t>
      </w:r>
      <w:r w:rsidRPr="008C6C25">
        <w:rPr>
          <w:rFonts w:ascii="Times New Roman" w:eastAsia="Times New Roman" w:hAnsi="Times New Roman" w:cs="Times New Roman"/>
          <w:color w:val="2C2B2B"/>
          <w:spacing w:val="10"/>
          <w:sz w:val="28"/>
          <w:szCs w:val="28"/>
          <w:lang w:val="ru-RU"/>
        </w:rPr>
        <w:t xml:space="preserve"> </w:t>
      </w:r>
      <w:r w:rsidRPr="008C6C25">
        <w:rPr>
          <w:rFonts w:ascii="Times New Roman" w:eastAsia="Times New Roman" w:hAnsi="Times New Roman" w:cs="Times New Roman"/>
          <w:color w:val="2C2B2B"/>
          <w:spacing w:val="-5"/>
          <w:sz w:val="28"/>
          <w:szCs w:val="28"/>
          <w:lang w:val="ru-RU"/>
        </w:rPr>
        <w:t>у</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z w:val="28"/>
          <w:szCs w:val="28"/>
          <w:lang w:val="ru-RU"/>
        </w:rPr>
        <w:t>л</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z w:val="28"/>
          <w:szCs w:val="28"/>
          <w:lang w:val="ru-RU"/>
        </w:rPr>
        <w:t>в</w:t>
      </w:r>
      <w:r w:rsidRPr="008C6C25">
        <w:rPr>
          <w:rFonts w:ascii="Times New Roman" w:eastAsia="Times New Roman" w:hAnsi="Times New Roman" w:cs="Times New Roman"/>
          <w:color w:val="2C2B2B"/>
          <w:spacing w:val="1"/>
          <w:sz w:val="28"/>
          <w:szCs w:val="28"/>
          <w:lang w:val="ru-RU"/>
        </w:rPr>
        <w:t>а</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z w:val="28"/>
          <w:szCs w:val="28"/>
          <w:lang w:val="ru-RU"/>
        </w:rPr>
        <w:t>т</w:t>
      </w:r>
      <w:r w:rsidRPr="008C6C25">
        <w:rPr>
          <w:rFonts w:ascii="Times New Roman" w:eastAsia="Times New Roman" w:hAnsi="Times New Roman" w:cs="Times New Roman"/>
          <w:color w:val="2C2B2B"/>
          <w:spacing w:val="8"/>
          <w:sz w:val="28"/>
          <w:szCs w:val="28"/>
          <w:lang w:val="ru-RU"/>
        </w:rPr>
        <w:t xml:space="preserve"> </w:t>
      </w:r>
      <w:r w:rsidRPr="008C6C25">
        <w:rPr>
          <w:rFonts w:ascii="Times New Roman" w:eastAsia="Times New Roman" w:hAnsi="Times New Roman" w:cs="Times New Roman"/>
          <w:color w:val="2C2B2B"/>
          <w:sz w:val="28"/>
          <w:szCs w:val="28"/>
          <w:lang w:val="ru-RU"/>
        </w:rPr>
        <w:t>о</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z w:val="28"/>
          <w:szCs w:val="28"/>
          <w:lang w:val="ru-RU"/>
        </w:rPr>
        <w:t>тро</w:t>
      </w:r>
      <w:r w:rsidRPr="008C6C25">
        <w:rPr>
          <w:rFonts w:ascii="Times New Roman" w:eastAsia="Times New Roman" w:hAnsi="Times New Roman" w:cs="Times New Roman"/>
          <w:color w:val="2C2B2B"/>
          <w:spacing w:val="9"/>
          <w:sz w:val="28"/>
          <w:szCs w:val="28"/>
          <w:lang w:val="ru-RU"/>
        </w:rPr>
        <w:t>т</w:t>
      </w:r>
      <w:r w:rsidRPr="008C6C25">
        <w:rPr>
          <w:rFonts w:ascii="Times New Roman" w:eastAsia="Times New Roman" w:hAnsi="Times New Roman" w:cs="Times New Roman"/>
          <w:color w:val="2C2B2B"/>
          <w:sz w:val="28"/>
          <w:szCs w:val="28"/>
          <w:lang w:val="ru-RU"/>
        </w:rPr>
        <w:t>у в</w:t>
      </w:r>
      <w:r w:rsidRPr="008C6C25">
        <w:rPr>
          <w:rFonts w:ascii="Times New Roman" w:eastAsia="Times New Roman" w:hAnsi="Times New Roman" w:cs="Times New Roman"/>
          <w:color w:val="2C2B2B"/>
          <w:spacing w:val="2"/>
          <w:sz w:val="28"/>
          <w:szCs w:val="28"/>
          <w:lang w:val="ru-RU"/>
        </w:rPr>
        <w:t>о</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pacing w:val="1"/>
          <w:sz w:val="28"/>
          <w:szCs w:val="28"/>
          <w:lang w:val="ru-RU"/>
        </w:rPr>
        <w:t>п</w:t>
      </w:r>
      <w:r w:rsidRPr="008C6C25">
        <w:rPr>
          <w:rFonts w:ascii="Times New Roman" w:eastAsia="Times New Roman" w:hAnsi="Times New Roman" w:cs="Times New Roman"/>
          <w:color w:val="2C2B2B"/>
          <w:sz w:val="28"/>
          <w:szCs w:val="28"/>
          <w:lang w:val="ru-RU"/>
        </w:rPr>
        <w:t>р</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z w:val="28"/>
          <w:szCs w:val="28"/>
          <w:lang w:val="ru-RU"/>
        </w:rPr>
        <w:t>ят</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z w:val="28"/>
          <w:szCs w:val="28"/>
          <w:lang w:val="ru-RU"/>
        </w:rPr>
        <w:t>я</w:t>
      </w:r>
      <w:r w:rsidRPr="008C6C25">
        <w:rPr>
          <w:rFonts w:ascii="Times New Roman" w:eastAsia="Times New Roman" w:hAnsi="Times New Roman" w:cs="Times New Roman"/>
          <w:color w:val="2C2B2B"/>
          <w:spacing w:val="5"/>
          <w:sz w:val="28"/>
          <w:szCs w:val="28"/>
          <w:lang w:val="ru-RU"/>
        </w:rPr>
        <w:t xml:space="preserve"> </w:t>
      </w:r>
      <w:r w:rsidRPr="008C6C25">
        <w:rPr>
          <w:rFonts w:ascii="Times New Roman" w:eastAsia="Times New Roman" w:hAnsi="Times New Roman" w:cs="Times New Roman"/>
          <w:color w:val="2C2B2B"/>
          <w:spacing w:val="-1"/>
          <w:sz w:val="28"/>
          <w:szCs w:val="28"/>
          <w:lang w:val="ru-RU"/>
        </w:rPr>
        <w:t>ма</w:t>
      </w:r>
      <w:r w:rsidRPr="008C6C25">
        <w:rPr>
          <w:rFonts w:ascii="Times New Roman" w:eastAsia="Times New Roman" w:hAnsi="Times New Roman" w:cs="Times New Roman"/>
          <w:color w:val="2C2B2B"/>
          <w:sz w:val="28"/>
          <w:szCs w:val="28"/>
          <w:lang w:val="ru-RU"/>
        </w:rPr>
        <w:t>т</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z w:val="28"/>
          <w:szCs w:val="28"/>
          <w:lang w:val="ru-RU"/>
        </w:rPr>
        <w:t>р</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pacing w:val="-1"/>
          <w:sz w:val="28"/>
          <w:szCs w:val="28"/>
          <w:lang w:val="ru-RU"/>
        </w:rPr>
        <w:t>а</w:t>
      </w:r>
      <w:r w:rsidRPr="008C6C25">
        <w:rPr>
          <w:rFonts w:ascii="Times New Roman" w:eastAsia="Times New Roman" w:hAnsi="Times New Roman" w:cs="Times New Roman"/>
          <w:color w:val="2C2B2B"/>
          <w:sz w:val="28"/>
          <w:szCs w:val="28"/>
          <w:lang w:val="ru-RU"/>
        </w:rPr>
        <w:t>ла</w:t>
      </w:r>
      <w:r w:rsidRPr="008C6C25">
        <w:rPr>
          <w:rFonts w:ascii="Times New Roman" w:eastAsia="Times New Roman" w:hAnsi="Times New Roman" w:cs="Times New Roman"/>
          <w:color w:val="2C2B2B"/>
          <w:spacing w:val="7"/>
          <w:sz w:val="28"/>
          <w:szCs w:val="28"/>
          <w:lang w:val="ru-RU"/>
        </w:rPr>
        <w:t xml:space="preserve"> </w:t>
      </w:r>
      <w:r w:rsidRPr="008C6C25">
        <w:rPr>
          <w:rFonts w:ascii="Times New Roman" w:eastAsia="Times New Roman" w:hAnsi="Times New Roman" w:cs="Times New Roman"/>
          <w:color w:val="2C2B2B"/>
          <w:sz w:val="28"/>
          <w:szCs w:val="28"/>
          <w:lang w:val="ru-RU"/>
        </w:rPr>
        <w:t>и</w:t>
      </w:r>
      <w:r w:rsidRPr="008C6C25">
        <w:rPr>
          <w:rFonts w:ascii="Times New Roman" w:eastAsia="Times New Roman" w:hAnsi="Times New Roman" w:cs="Times New Roman"/>
          <w:color w:val="2C2B2B"/>
          <w:spacing w:val="9"/>
          <w:sz w:val="28"/>
          <w:szCs w:val="28"/>
          <w:lang w:val="ru-RU"/>
        </w:rPr>
        <w:t xml:space="preserve"> </w:t>
      </w:r>
      <w:r w:rsidRPr="008C6C25">
        <w:rPr>
          <w:rFonts w:ascii="Times New Roman" w:eastAsia="Times New Roman" w:hAnsi="Times New Roman" w:cs="Times New Roman"/>
          <w:color w:val="2C2B2B"/>
          <w:sz w:val="28"/>
          <w:szCs w:val="28"/>
          <w:lang w:val="ru-RU"/>
        </w:rPr>
        <w:t>д</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z w:val="28"/>
          <w:szCs w:val="28"/>
          <w:lang w:val="ru-RU"/>
        </w:rPr>
        <w:t>л</w:t>
      </w:r>
      <w:r w:rsidRPr="008C6C25">
        <w:rPr>
          <w:rFonts w:ascii="Times New Roman" w:eastAsia="Times New Roman" w:hAnsi="Times New Roman" w:cs="Times New Roman"/>
          <w:color w:val="2C2B2B"/>
          <w:spacing w:val="-1"/>
          <w:sz w:val="28"/>
          <w:szCs w:val="28"/>
          <w:lang w:val="ru-RU"/>
        </w:rPr>
        <w:t>ае</w:t>
      </w:r>
      <w:r w:rsidRPr="008C6C25">
        <w:rPr>
          <w:rFonts w:ascii="Times New Roman" w:eastAsia="Times New Roman" w:hAnsi="Times New Roman" w:cs="Times New Roman"/>
          <w:color w:val="2C2B2B"/>
          <w:sz w:val="28"/>
          <w:szCs w:val="28"/>
          <w:lang w:val="ru-RU"/>
        </w:rPr>
        <w:t>т э</w:t>
      </w:r>
      <w:r w:rsidRPr="008C6C25">
        <w:rPr>
          <w:rFonts w:ascii="Times New Roman" w:eastAsia="Times New Roman" w:hAnsi="Times New Roman" w:cs="Times New Roman"/>
          <w:color w:val="2C2B2B"/>
          <w:spacing w:val="1"/>
          <w:sz w:val="28"/>
          <w:szCs w:val="28"/>
          <w:lang w:val="ru-RU"/>
        </w:rPr>
        <w:t>к</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pacing w:val="3"/>
          <w:sz w:val="28"/>
          <w:szCs w:val="28"/>
          <w:lang w:val="ru-RU"/>
        </w:rPr>
        <w:t>к</w:t>
      </w:r>
      <w:r w:rsidRPr="008C6C25">
        <w:rPr>
          <w:rFonts w:ascii="Times New Roman" w:eastAsia="Times New Roman" w:hAnsi="Times New Roman" w:cs="Times New Roman"/>
          <w:color w:val="2C2B2B"/>
          <w:spacing w:val="-7"/>
          <w:sz w:val="28"/>
          <w:szCs w:val="28"/>
          <w:lang w:val="ru-RU"/>
        </w:rPr>
        <w:t>у</w:t>
      </w:r>
      <w:r w:rsidRPr="008C6C25">
        <w:rPr>
          <w:rFonts w:ascii="Times New Roman" w:eastAsia="Times New Roman" w:hAnsi="Times New Roman" w:cs="Times New Roman"/>
          <w:color w:val="2C2B2B"/>
          <w:spacing w:val="2"/>
          <w:sz w:val="28"/>
          <w:szCs w:val="28"/>
          <w:lang w:val="ru-RU"/>
        </w:rPr>
        <w:t>р</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pacing w:val="1"/>
          <w:sz w:val="28"/>
          <w:szCs w:val="28"/>
          <w:lang w:val="ru-RU"/>
        </w:rPr>
        <w:t>и</w:t>
      </w:r>
      <w:r w:rsidRPr="008C6C25">
        <w:rPr>
          <w:rFonts w:ascii="Times New Roman" w:eastAsia="Times New Roman" w:hAnsi="Times New Roman" w:cs="Times New Roman"/>
          <w:color w:val="2C2B2B"/>
          <w:sz w:val="28"/>
          <w:szCs w:val="28"/>
          <w:lang w:val="ru-RU"/>
        </w:rPr>
        <w:t xml:space="preserve">ю </w:t>
      </w:r>
      <w:r w:rsidRPr="008C6C25">
        <w:rPr>
          <w:rFonts w:ascii="Times New Roman" w:eastAsia="Times New Roman" w:hAnsi="Times New Roman" w:cs="Times New Roman"/>
          <w:color w:val="2C2B2B"/>
          <w:spacing w:val="1"/>
          <w:sz w:val="28"/>
          <w:szCs w:val="28"/>
          <w:lang w:val="ru-RU"/>
        </w:rPr>
        <w:t>ин</w:t>
      </w:r>
      <w:r w:rsidRPr="008C6C25">
        <w:rPr>
          <w:rFonts w:ascii="Times New Roman" w:eastAsia="Times New Roman" w:hAnsi="Times New Roman" w:cs="Times New Roman"/>
          <w:color w:val="2C2B2B"/>
          <w:sz w:val="28"/>
          <w:szCs w:val="28"/>
          <w:lang w:val="ru-RU"/>
        </w:rPr>
        <w:t>т</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z w:val="28"/>
          <w:szCs w:val="28"/>
          <w:lang w:val="ru-RU"/>
        </w:rPr>
        <w:t>р</w:t>
      </w:r>
      <w:r w:rsidRPr="008C6C25">
        <w:rPr>
          <w:rFonts w:ascii="Times New Roman" w:eastAsia="Times New Roman" w:hAnsi="Times New Roman" w:cs="Times New Roman"/>
          <w:color w:val="2C2B2B"/>
          <w:spacing w:val="-1"/>
          <w:sz w:val="28"/>
          <w:szCs w:val="28"/>
          <w:lang w:val="ru-RU"/>
        </w:rPr>
        <w:t>ес</w:t>
      </w:r>
      <w:r w:rsidRPr="008C6C25">
        <w:rPr>
          <w:rFonts w:ascii="Times New Roman" w:eastAsia="Times New Roman" w:hAnsi="Times New Roman" w:cs="Times New Roman"/>
          <w:color w:val="2C2B2B"/>
          <w:spacing w:val="1"/>
          <w:sz w:val="28"/>
          <w:szCs w:val="28"/>
          <w:lang w:val="ru-RU"/>
        </w:rPr>
        <w:t>н</w:t>
      </w:r>
      <w:r w:rsidRPr="008C6C25">
        <w:rPr>
          <w:rFonts w:ascii="Times New Roman" w:eastAsia="Times New Roman" w:hAnsi="Times New Roman" w:cs="Times New Roman"/>
          <w:color w:val="2C2B2B"/>
          <w:sz w:val="28"/>
          <w:szCs w:val="28"/>
          <w:lang w:val="ru-RU"/>
        </w:rPr>
        <w:t>ой</w:t>
      </w:r>
      <w:r w:rsidRPr="008C6C25">
        <w:rPr>
          <w:rFonts w:ascii="Times New Roman" w:eastAsia="Times New Roman" w:hAnsi="Times New Roman" w:cs="Times New Roman"/>
          <w:color w:val="2C2B2B"/>
          <w:spacing w:val="1"/>
          <w:sz w:val="28"/>
          <w:szCs w:val="28"/>
          <w:lang w:val="ru-RU"/>
        </w:rPr>
        <w:t xml:space="preserve"> </w:t>
      </w:r>
      <w:r w:rsidRPr="008C6C25">
        <w:rPr>
          <w:rFonts w:ascii="Times New Roman" w:eastAsia="Times New Roman" w:hAnsi="Times New Roman" w:cs="Times New Roman"/>
          <w:color w:val="2C2B2B"/>
          <w:sz w:val="28"/>
          <w:szCs w:val="28"/>
          <w:lang w:val="ru-RU"/>
        </w:rPr>
        <w:t>и</w:t>
      </w:r>
      <w:r w:rsidRPr="008C6C25">
        <w:rPr>
          <w:rFonts w:ascii="Times New Roman" w:eastAsia="Times New Roman" w:hAnsi="Times New Roman" w:cs="Times New Roman"/>
          <w:color w:val="2C2B2B"/>
          <w:spacing w:val="1"/>
          <w:sz w:val="28"/>
          <w:szCs w:val="28"/>
          <w:lang w:val="ru-RU"/>
        </w:rPr>
        <w:t xml:space="preserve"> з</w:t>
      </w:r>
      <w:r w:rsidRPr="008C6C25">
        <w:rPr>
          <w:rFonts w:ascii="Times New Roman" w:eastAsia="Times New Roman" w:hAnsi="Times New Roman" w:cs="Times New Roman"/>
          <w:color w:val="2C2B2B"/>
          <w:spacing w:val="-1"/>
          <w:sz w:val="28"/>
          <w:szCs w:val="28"/>
          <w:lang w:val="ru-RU"/>
        </w:rPr>
        <w:t>а</w:t>
      </w:r>
      <w:r w:rsidRPr="008C6C25">
        <w:rPr>
          <w:rFonts w:ascii="Times New Roman" w:eastAsia="Times New Roman" w:hAnsi="Times New Roman" w:cs="Times New Roman"/>
          <w:color w:val="2C2B2B"/>
          <w:spacing w:val="1"/>
          <w:sz w:val="28"/>
          <w:szCs w:val="28"/>
          <w:lang w:val="ru-RU"/>
        </w:rPr>
        <w:t>п</w:t>
      </w:r>
      <w:r w:rsidRPr="008C6C25">
        <w:rPr>
          <w:rFonts w:ascii="Times New Roman" w:eastAsia="Times New Roman" w:hAnsi="Times New Roman" w:cs="Times New Roman"/>
          <w:color w:val="2C2B2B"/>
          <w:sz w:val="28"/>
          <w:szCs w:val="28"/>
          <w:lang w:val="ru-RU"/>
        </w:rPr>
        <w:t>о</w:t>
      </w:r>
      <w:r w:rsidRPr="008C6C25">
        <w:rPr>
          <w:rFonts w:ascii="Times New Roman" w:eastAsia="Times New Roman" w:hAnsi="Times New Roman" w:cs="Times New Roman"/>
          <w:color w:val="2C2B2B"/>
          <w:spacing w:val="-1"/>
          <w:sz w:val="28"/>
          <w:szCs w:val="28"/>
          <w:lang w:val="ru-RU"/>
        </w:rPr>
        <w:t>м</w:t>
      </w:r>
      <w:r w:rsidRPr="008C6C25">
        <w:rPr>
          <w:rFonts w:ascii="Times New Roman" w:eastAsia="Times New Roman" w:hAnsi="Times New Roman" w:cs="Times New Roman"/>
          <w:color w:val="2C2B2B"/>
          <w:spacing w:val="1"/>
          <w:sz w:val="28"/>
          <w:szCs w:val="28"/>
          <w:lang w:val="ru-RU"/>
        </w:rPr>
        <w:t>ин</w:t>
      </w:r>
      <w:r w:rsidRPr="008C6C25">
        <w:rPr>
          <w:rFonts w:ascii="Times New Roman" w:eastAsia="Times New Roman" w:hAnsi="Times New Roman" w:cs="Times New Roman"/>
          <w:color w:val="2C2B2B"/>
          <w:spacing w:val="-3"/>
          <w:sz w:val="28"/>
          <w:szCs w:val="28"/>
          <w:lang w:val="ru-RU"/>
        </w:rPr>
        <w:t>а</w:t>
      </w:r>
      <w:r w:rsidRPr="008C6C25">
        <w:rPr>
          <w:rFonts w:ascii="Times New Roman" w:eastAsia="Times New Roman" w:hAnsi="Times New Roman" w:cs="Times New Roman"/>
          <w:color w:val="2C2B2B"/>
          <w:sz w:val="28"/>
          <w:szCs w:val="28"/>
          <w:lang w:val="ru-RU"/>
        </w:rPr>
        <w:t>ющ</w:t>
      </w:r>
      <w:r w:rsidRPr="008C6C25">
        <w:rPr>
          <w:rFonts w:ascii="Times New Roman" w:eastAsia="Times New Roman" w:hAnsi="Times New Roman" w:cs="Times New Roman"/>
          <w:color w:val="2C2B2B"/>
          <w:spacing w:val="-1"/>
          <w:sz w:val="28"/>
          <w:szCs w:val="28"/>
          <w:lang w:val="ru-RU"/>
        </w:rPr>
        <w:t>е</w:t>
      </w:r>
      <w:r w:rsidRPr="008C6C25">
        <w:rPr>
          <w:rFonts w:ascii="Times New Roman" w:eastAsia="Times New Roman" w:hAnsi="Times New Roman" w:cs="Times New Roman"/>
          <w:color w:val="2C2B2B"/>
          <w:spacing w:val="1"/>
          <w:sz w:val="28"/>
          <w:szCs w:val="28"/>
          <w:lang w:val="ru-RU"/>
        </w:rPr>
        <w:t>й</w:t>
      </w:r>
      <w:r w:rsidRPr="008C6C25">
        <w:rPr>
          <w:rFonts w:ascii="Times New Roman" w:eastAsia="Times New Roman" w:hAnsi="Times New Roman" w:cs="Times New Roman"/>
          <w:color w:val="2C2B2B"/>
          <w:spacing w:val="-1"/>
          <w:sz w:val="28"/>
          <w:szCs w:val="28"/>
          <w:lang w:val="ru-RU"/>
        </w:rPr>
        <w:t>с</w:t>
      </w:r>
      <w:r w:rsidRPr="008C6C25">
        <w:rPr>
          <w:rFonts w:ascii="Times New Roman" w:eastAsia="Times New Roman" w:hAnsi="Times New Roman" w:cs="Times New Roman"/>
          <w:color w:val="2C2B2B"/>
          <w:sz w:val="28"/>
          <w:szCs w:val="28"/>
          <w:lang w:val="ru-RU"/>
        </w:rPr>
        <w:t>я.</w:t>
      </w:r>
    </w:p>
    <w:p w:rsidR="00245F02" w:rsidRPr="008C6C25" w:rsidRDefault="00245F02" w:rsidP="00245F02">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b/>
          <w:sz w:val="28"/>
          <w:szCs w:val="28"/>
          <w:lang w:val="ru-RU"/>
        </w:rPr>
        <w:t>Интерактивность предлагает</w:t>
      </w:r>
      <w:r w:rsidRPr="008C6C25">
        <w:rPr>
          <w:rFonts w:ascii="Times New Roman" w:hAnsi="Times New Roman" w:cs="Times New Roman"/>
          <w:sz w:val="28"/>
          <w:szCs w:val="28"/>
          <w:lang w:val="ru-RU"/>
        </w:rPr>
        <w:t xml:space="preserve"> право посетителя на проявление свободы и творчества в пространстве музея. </w:t>
      </w:r>
    </w:p>
    <w:p w:rsidR="00245F02" w:rsidRPr="008C6C25" w:rsidRDefault="00245F02" w:rsidP="00245F02">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В средствах массовой информации и в музейных кругах интерактивным музеем обычно называют технически и технологически оснащенный музей, работа которого в первую очередь направлена на диалог с публикой. Однако интерактивность далеко не всегда связана с техническими средствами. Все более актуальными становятся интерактивные экскурсии, включающие мастер-классы, викторины, концерты и другие проявления интерактивности</w:t>
      </w:r>
      <w:r>
        <w:rPr>
          <w:rFonts w:ascii="Times New Roman" w:hAnsi="Times New Roman" w:cs="Times New Roman"/>
          <w:sz w:val="28"/>
          <w:szCs w:val="28"/>
          <w:lang w:val="ru-RU"/>
        </w:rPr>
        <w:t>.</w:t>
      </w:r>
      <w:r w:rsidRPr="008C6C25">
        <w:rPr>
          <w:rFonts w:ascii="Times New Roman" w:hAnsi="Times New Roman" w:cs="Times New Roman"/>
          <w:sz w:val="28"/>
          <w:szCs w:val="28"/>
          <w:lang w:val="ru-RU"/>
        </w:rPr>
        <w:t xml:space="preserve"> </w:t>
      </w:r>
    </w:p>
    <w:p w:rsidR="00245F02" w:rsidRPr="008C6C25" w:rsidRDefault="00245F02" w:rsidP="007E0F99">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В последнее время технологии интерактивности активно проникают в музеи образовательных учреждений, то есть в школьные музеи. Однако одной из особенностей школьного музея является то, что он уже является интерактивным по своей природе.</w:t>
      </w:r>
      <w:r w:rsidR="007E0F99">
        <w:rPr>
          <w:rFonts w:ascii="Times New Roman" w:hAnsi="Times New Roman" w:cs="Times New Roman"/>
          <w:sz w:val="28"/>
          <w:szCs w:val="28"/>
          <w:lang w:val="ru-RU"/>
        </w:rPr>
        <w:t xml:space="preserve"> </w:t>
      </w:r>
      <w:r w:rsidRPr="008C6C25">
        <w:rPr>
          <w:rFonts w:ascii="Times New Roman" w:hAnsi="Times New Roman" w:cs="Times New Roman"/>
          <w:sz w:val="28"/>
          <w:szCs w:val="28"/>
          <w:lang w:val="ru-RU"/>
        </w:rPr>
        <w:t xml:space="preserve">Посетители музея – учащиеся, учителя, родители, являются активными участниками создания музейной среды. Они активно взаимодействуют между собой, создавая особое музейное пространство, и являются не только зрителями, но и участниками процесса. </w:t>
      </w:r>
    </w:p>
    <w:p w:rsidR="007E0F99" w:rsidRDefault="007E0F99" w:rsidP="00D312C0">
      <w:pPr>
        <w:spacing w:after="0" w:line="240" w:lineRule="auto"/>
        <w:ind w:firstLine="567"/>
        <w:jc w:val="both"/>
        <w:rPr>
          <w:rFonts w:ascii="Times New Roman" w:hAnsi="Times New Roman" w:cs="Times New Roman"/>
          <w:sz w:val="28"/>
          <w:szCs w:val="28"/>
          <w:lang w:val="ru-RU"/>
        </w:rPr>
      </w:pPr>
    </w:p>
    <w:p w:rsidR="00D312C0" w:rsidRPr="008C6C25" w:rsidRDefault="00D312C0" w:rsidP="00D312C0">
      <w:pPr>
        <w:spacing w:after="0" w:line="240" w:lineRule="auto"/>
        <w:ind w:firstLine="567"/>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На базе нашего музея «Казачьи истоки» реализуются три программы: программа детского объединения «Донщина», программа экскурсоводов «От дома - к Дону», программа Районной школы юной казачки </w:t>
      </w:r>
      <w:r>
        <w:rPr>
          <w:rFonts w:ascii="Times New Roman" w:hAnsi="Times New Roman" w:cs="Times New Roman"/>
          <w:sz w:val="28"/>
          <w:szCs w:val="28"/>
          <w:lang w:val="ru-RU"/>
        </w:rPr>
        <w:t>«</w:t>
      </w:r>
      <w:r w:rsidRPr="008C6C25">
        <w:rPr>
          <w:rFonts w:ascii="Times New Roman" w:hAnsi="Times New Roman" w:cs="Times New Roman"/>
          <w:sz w:val="28"/>
          <w:szCs w:val="28"/>
          <w:lang w:val="ru-RU"/>
        </w:rPr>
        <w:t xml:space="preserve">Дончанка». </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Занятия на базе нашего музея проходят в следующих </w:t>
      </w:r>
      <w:r w:rsidR="00E56BD1">
        <w:rPr>
          <w:rFonts w:ascii="Times New Roman" w:hAnsi="Times New Roman" w:cs="Times New Roman"/>
          <w:sz w:val="28"/>
          <w:szCs w:val="28"/>
          <w:lang w:val="ru-RU"/>
        </w:rPr>
        <w:t xml:space="preserve">инновационных </w:t>
      </w:r>
      <w:r w:rsidRPr="008C6C25">
        <w:rPr>
          <w:rFonts w:ascii="Times New Roman" w:hAnsi="Times New Roman" w:cs="Times New Roman"/>
          <w:sz w:val="28"/>
          <w:szCs w:val="28"/>
          <w:u w:val="single"/>
          <w:lang w:val="ru-RU"/>
        </w:rPr>
        <w:t>формах:</w:t>
      </w:r>
    </w:p>
    <w:p w:rsidR="00BE0E46" w:rsidRPr="008C6C25" w:rsidRDefault="00BE0E46" w:rsidP="00BE0E46">
      <w:pPr>
        <w:pStyle w:val="a3"/>
        <w:widowControl/>
        <w:numPr>
          <w:ilvl w:val="0"/>
          <w:numId w:val="3"/>
        </w:numPr>
        <w:spacing w:after="0" w:line="240" w:lineRule="auto"/>
        <w:ind w:left="0" w:firstLine="709"/>
        <w:jc w:val="both"/>
        <w:rPr>
          <w:rFonts w:cs="Times New Roman"/>
          <w:i/>
          <w:sz w:val="28"/>
          <w:szCs w:val="28"/>
        </w:rPr>
      </w:pPr>
      <w:r w:rsidRPr="008C6C25">
        <w:rPr>
          <w:rFonts w:cs="Times New Roman"/>
          <w:i/>
          <w:sz w:val="28"/>
          <w:szCs w:val="28"/>
        </w:rPr>
        <w:t>Демонстрация экспонатов в действии.</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При проведении занятий ребятам не только демонстрируются предметы, но и в то же время дается возможность соприкоснуться с ними, попробовать их в действии, научиться пользоваться предметами.  В школьном музее можно продемонстрировать работу таких предметов как: телефон, военная сирена, радио, солдатский вещевой мешок, палатка, швейная или печатная машинка, пионерский галстук или барабан.</w:t>
      </w:r>
    </w:p>
    <w:p w:rsidR="00BE0E46" w:rsidRPr="008C6C25" w:rsidRDefault="00BE0E46" w:rsidP="00BE0E46">
      <w:pPr>
        <w:pStyle w:val="a3"/>
        <w:widowControl/>
        <w:numPr>
          <w:ilvl w:val="0"/>
          <w:numId w:val="3"/>
        </w:numPr>
        <w:spacing w:after="0" w:line="240" w:lineRule="auto"/>
        <w:ind w:left="0" w:firstLine="709"/>
        <w:jc w:val="both"/>
        <w:rPr>
          <w:rFonts w:cs="Times New Roman"/>
          <w:i/>
          <w:sz w:val="28"/>
          <w:szCs w:val="28"/>
        </w:rPr>
      </w:pPr>
      <w:r w:rsidRPr="008C6C25">
        <w:rPr>
          <w:rFonts w:cs="Times New Roman"/>
          <w:i/>
          <w:sz w:val="28"/>
          <w:szCs w:val="28"/>
        </w:rPr>
        <w:t>Музейный праздник.</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Особенность музейного праздника заключается в неформальной атмосфере </w:t>
      </w:r>
      <w:r w:rsidRPr="008C6C25">
        <w:rPr>
          <w:rFonts w:ascii="Times New Roman" w:hAnsi="Times New Roman" w:cs="Times New Roman"/>
          <w:sz w:val="28"/>
          <w:szCs w:val="28"/>
          <w:lang w:val="ru-RU"/>
        </w:rPr>
        <w:lastRenderedPageBreak/>
        <w:t>праздничности, в эффекте личной причастности, соучастия в происходящем благодаря театрализации, игре, непосредственному общению с «персонажами» праздничного действа, применению особой атрибутики. Особенность праздника еще и в том, что он как бы раздвигает границы музея, ибо музейное значение приобретают духовные традиции народа, мастерство, обряды и ритуалы, национальное искусство.</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На базе музея «Казачьи истоки» традиционно проводится празднование Покрова Пресвятой Богородицы, Нового года, Святок на Дону, Масленицы, Пасхи, которые проводятся в познавательной, развлекательно-игровой, </w:t>
      </w:r>
      <w:r w:rsidR="00A81094" w:rsidRPr="008C6C25">
        <w:rPr>
          <w:rFonts w:ascii="Times New Roman" w:hAnsi="Times New Roman" w:cs="Times New Roman"/>
          <w:sz w:val="28"/>
          <w:szCs w:val="28"/>
          <w:lang w:val="ru-RU"/>
        </w:rPr>
        <w:t>театрализованной форме</w:t>
      </w:r>
      <w:r w:rsidRPr="008C6C25">
        <w:rPr>
          <w:rFonts w:ascii="Times New Roman" w:hAnsi="Times New Roman" w:cs="Times New Roman"/>
          <w:sz w:val="28"/>
          <w:szCs w:val="28"/>
          <w:lang w:val="ru-RU"/>
        </w:rPr>
        <w:t xml:space="preserve">. </w:t>
      </w:r>
    </w:p>
    <w:p w:rsidR="00BE0E46" w:rsidRPr="008C6C25" w:rsidRDefault="00BE0E46"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Праздник служит их сохранению и возрождению исторической памяти. </w:t>
      </w:r>
      <w:r w:rsidR="00A81094" w:rsidRPr="008C6C25">
        <w:rPr>
          <w:rFonts w:ascii="Times New Roman" w:hAnsi="Times New Roman" w:cs="Times New Roman"/>
          <w:sz w:val="28"/>
          <w:szCs w:val="28"/>
          <w:lang w:val="ru-RU"/>
        </w:rPr>
        <w:t>Главная роль музейного праздника — это</w:t>
      </w:r>
      <w:r w:rsidRPr="008C6C25">
        <w:rPr>
          <w:rFonts w:ascii="Times New Roman" w:hAnsi="Times New Roman" w:cs="Times New Roman"/>
          <w:sz w:val="28"/>
          <w:szCs w:val="28"/>
          <w:lang w:val="ru-RU"/>
        </w:rPr>
        <w:t xml:space="preserve"> эмоциональное воздействие на аудиторию. </w:t>
      </w:r>
    </w:p>
    <w:p w:rsidR="0089296D" w:rsidRPr="008C6C25" w:rsidRDefault="00E56BD1" w:rsidP="0089296D">
      <w:pPr>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066FB1" w:rsidRPr="008C6C25">
        <w:rPr>
          <w:rFonts w:ascii="Times New Roman" w:hAnsi="Times New Roman" w:cs="Times New Roman"/>
          <w:i/>
          <w:sz w:val="28"/>
          <w:szCs w:val="28"/>
          <w:lang w:val="ru-RU"/>
        </w:rPr>
        <w:t>.</w:t>
      </w:r>
      <w:r>
        <w:rPr>
          <w:rFonts w:ascii="Times New Roman" w:hAnsi="Times New Roman" w:cs="Times New Roman"/>
          <w:i/>
          <w:sz w:val="28"/>
          <w:szCs w:val="28"/>
          <w:lang w:val="ru-RU"/>
        </w:rPr>
        <w:t>Театрализованная экскурсия.</w:t>
      </w:r>
    </w:p>
    <w:p w:rsidR="00E56BD1" w:rsidRDefault="0089296D" w:rsidP="00BE0E46">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Театрализованная экскурсия – это достаточно необычный и очень стильный способ проведения урока или музейного занятия с пользой и удовольствием. Такой вид экскурсии превращает слушателей не только в зрителей, но и в непосредственных участников описываемых событий в представляемой программе экскурсии. </w:t>
      </w:r>
      <w:r w:rsidR="00E56BD1">
        <w:rPr>
          <w:rFonts w:ascii="Times New Roman" w:hAnsi="Times New Roman" w:cs="Times New Roman"/>
          <w:sz w:val="28"/>
          <w:szCs w:val="28"/>
          <w:lang w:val="ru-RU"/>
        </w:rPr>
        <w:t>Одним из средств формирования знаний о быте является театрализованная экскурсия. Этот прием позволяет лучше осознать изучаемую эпоху</w:t>
      </w:r>
      <w:r w:rsidR="004C726C">
        <w:rPr>
          <w:rFonts w:ascii="Times New Roman" w:hAnsi="Times New Roman" w:cs="Times New Roman"/>
          <w:sz w:val="28"/>
          <w:szCs w:val="28"/>
          <w:lang w:val="ru-RU"/>
        </w:rPr>
        <w:t>: от внешних примет времени (мода, манеры, этикет, музыка) до особенностей нравов, мироощущения, миропонимания людей прошлого.</w:t>
      </w:r>
      <w:r w:rsidR="00A81094">
        <w:rPr>
          <w:rFonts w:ascii="Times New Roman" w:hAnsi="Times New Roman" w:cs="Times New Roman"/>
          <w:sz w:val="28"/>
          <w:szCs w:val="28"/>
          <w:lang w:val="ru-RU"/>
        </w:rPr>
        <w:t xml:space="preserve"> В нашем музее проводятся интерактивные экскурсии с элементами театрализации.</w:t>
      </w:r>
    </w:p>
    <w:p w:rsidR="003276E5" w:rsidRPr="008C6C25" w:rsidRDefault="007B792A" w:rsidP="003276E5">
      <w:pPr>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6</w:t>
      </w:r>
      <w:r w:rsidR="003276E5" w:rsidRPr="008C6C25">
        <w:rPr>
          <w:rFonts w:ascii="Times New Roman" w:hAnsi="Times New Roman" w:cs="Times New Roman"/>
          <w:i/>
          <w:sz w:val="28"/>
          <w:szCs w:val="28"/>
          <w:lang w:val="ru-RU"/>
        </w:rPr>
        <w:t>. Квест – экскурсия.</w:t>
      </w:r>
    </w:p>
    <w:p w:rsidR="003276E5" w:rsidRPr="008C6C25" w:rsidRDefault="003276E5" w:rsidP="003276E5">
      <w:pPr>
        <w:spacing w:after="0" w:line="240" w:lineRule="auto"/>
        <w:ind w:firstLine="709"/>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Квест – экскурсия это комбинация классической экскурсии и игры. Квест, </w:t>
      </w:r>
      <w:r w:rsidRPr="008C6C25">
        <w:rPr>
          <w:rFonts w:ascii="Times New Roman" w:hAnsi="Times New Roman" w:cs="Times New Roman"/>
          <w:sz w:val="28"/>
          <w:szCs w:val="28"/>
        </w:rPr>
        <w:t>quest</w:t>
      </w:r>
      <w:r w:rsidRPr="008C6C25">
        <w:rPr>
          <w:rFonts w:ascii="Times New Roman" w:hAnsi="Times New Roman" w:cs="Times New Roman"/>
          <w:sz w:val="28"/>
          <w:szCs w:val="28"/>
          <w:lang w:val="ru-RU"/>
        </w:rPr>
        <w:t xml:space="preserve"> (англ) - поиск чего-либо, путешествие к определенной цели через преодоление определенных трудностей. Таким образом, у экскурсии берется определенная тема, заранее составленный маршрут, зрелищность, а от квеста – головоломки, загадки, активность участников квеста. На старте команды получают различные задания, шифры к которым находятся в экспозиции школьного музея. Квест – игра может выходить за рамки музейного пространства. </w:t>
      </w:r>
    </w:p>
    <w:p w:rsidR="00484851" w:rsidRPr="008C6C25" w:rsidRDefault="00484851" w:rsidP="00BE0E46">
      <w:pPr>
        <w:spacing w:after="0" w:line="240" w:lineRule="auto"/>
        <w:ind w:firstLine="709"/>
        <w:jc w:val="both"/>
        <w:rPr>
          <w:rFonts w:ascii="Times New Roman" w:hAnsi="Times New Roman" w:cs="Times New Roman"/>
          <w:color w:val="FF0000"/>
          <w:sz w:val="28"/>
          <w:szCs w:val="28"/>
          <w:highlight w:val="cyan"/>
          <w:lang w:val="ru-RU"/>
        </w:rPr>
      </w:pPr>
    </w:p>
    <w:p w:rsidR="009718CA" w:rsidRDefault="00EE131D" w:rsidP="00A453B4">
      <w:pPr>
        <w:pStyle w:val="a3"/>
        <w:spacing w:after="0"/>
        <w:ind w:left="0"/>
        <w:rPr>
          <w:rFonts w:cs="Times New Roman"/>
          <w:b/>
          <w:sz w:val="28"/>
          <w:szCs w:val="28"/>
          <w:lang w:val="ru-RU"/>
        </w:rPr>
      </w:pPr>
      <w:r>
        <w:rPr>
          <w:rFonts w:cs="Times New Roman"/>
          <w:b/>
          <w:sz w:val="28"/>
          <w:szCs w:val="28"/>
          <w:lang w:val="ru-RU"/>
        </w:rPr>
        <w:t>2</w:t>
      </w:r>
      <w:r w:rsidR="009718CA" w:rsidRPr="008C6C25">
        <w:rPr>
          <w:rFonts w:cs="Times New Roman"/>
          <w:b/>
          <w:sz w:val="28"/>
          <w:szCs w:val="28"/>
          <w:lang w:val="ru-RU"/>
        </w:rPr>
        <w:t>.</w:t>
      </w:r>
      <w:r w:rsidR="00BE0E46" w:rsidRPr="008C6C25">
        <w:rPr>
          <w:rFonts w:cs="Times New Roman"/>
          <w:b/>
          <w:sz w:val="28"/>
          <w:szCs w:val="28"/>
          <w:lang w:val="ru-RU"/>
        </w:rPr>
        <w:t>Практическая часть</w:t>
      </w:r>
      <w:r w:rsidR="008337BA" w:rsidRPr="008C6C25">
        <w:rPr>
          <w:rFonts w:cs="Times New Roman"/>
          <w:b/>
          <w:sz w:val="28"/>
          <w:szCs w:val="28"/>
          <w:lang w:val="ru-RU"/>
        </w:rPr>
        <w:t xml:space="preserve">. </w:t>
      </w:r>
    </w:p>
    <w:p w:rsidR="00A81094" w:rsidRDefault="00A81094" w:rsidP="00A453B4">
      <w:pPr>
        <w:pStyle w:val="a3"/>
        <w:spacing w:after="0"/>
        <w:ind w:left="0"/>
        <w:rPr>
          <w:rFonts w:cs="Times New Roman"/>
          <w:b/>
          <w:sz w:val="28"/>
          <w:szCs w:val="28"/>
          <w:lang w:val="ru-RU"/>
        </w:rPr>
      </w:pPr>
    </w:p>
    <w:p w:rsidR="00A453B4" w:rsidRPr="00A453B4" w:rsidRDefault="00A453B4" w:rsidP="00A453B4">
      <w:pPr>
        <w:widowControl/>
        <w:tabs>
          <w:tab w:val="left" w:pos="993"/>
        </w:tabs>
        <w:spacing w:after="0" w:line="240" w:lineRule="auto"/>
        <w:ind w:left="1134"/>
        <w:jc w:val="both"/>
        <w:rPr>
          <w:b/>
          <w:sz w:val="28"/>
          <w:szCs w:val="28"/>
          <w:lang w:val="ru-RU"/>
        </w:rPr>
      </w:pPr>
      <w:r w:rsidRPr="00A453B4">
        <w:rPr>
          <w:rFonts w:ascii="Times New Roman" w:hAnsi="Times New Roman" w:cs="Times New Roman"/>
          <w:b/>
          <w:sz w:val="28"/>
          <w:szCs w:val="28"/>
          <w:lang w:val="ru-RU"/>
        </w:rPr>
        <w:t>2.1.</w:t>
      </w:r>
      <w:r w:rsidRPr="00A453B4">
        <w:rPr>
          <w:b/>
          <w:sz w:val="28"/>
          <w:szCs w:val="28"/>
          <w:lang w:val="ru-RU"/>
        </w:rPr>
        <w:t xml:space="preserve"> </w:t>
      </w:r>
      <w:r w:rsidRPr="00A453B4">
        <w:rPr>
          <w:rFonts w:ascii="Times New Roman" w:hAnsi="Times New Roman" w:cs="Times New Roman"/>
          <w:b/>
          <w:sz w:val="28"/>
          <w:szCs w:val="28"/>
          <w:lang w:val="ru-RU"/>
        </w:rPr>
        <w:t>Квест-экскурсия</w:t>
      </w:r>
      <w:r w:rsidRPr="00A453B4">
        <w:rPr>
          <w:b/>
          <w:sz w:val="28"/>
          <w:szCs w:val="28"/>
          <w:lang w:val="ru-RU"/>
        </w:rPr>
        <w:t xml:space="preserve">  </w:t>
      </w:r>
    </w:p>
    <w:p w:rsidR="009B1F1F" w:rsidRPr="008C6C25" w:rsidRDefault="008C6C25" w:rsidP="00D25C97">
      <w:pPr>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i/>
          <w:sz w:val="28"/>
          <w:szCs w:val="28"/>
          <w:lang w:val="ru-RU"/>
        </w:rPr>
        <w:t>Уважаемые педагоги, в</w:t>
      </w:r>
      <w:r w:rsidR="009B1F1F" w:rsidRPr="008C6C25">
        <w:rPr>
          <w:rFonts w:ascii="Times New Roman" w:hAnsi="Times New Roman" w:cs="Times New Roman"/>
          <w:i/>
          <w:sz w:val="28"/>
          <w:szCs w:val="28"/>
          <w:lang w:val="ru-RU"/>
        </w:rPr>
        <w:t xml:space="preserve"> практической части нашего мастер-класса я предлагаю вам стать участниками квест-экскурсии и интерактивной экскурсии.</w:t>
      </w:r>
    </w:p>
    <w:p w:rsidR="009B1F1F" w:rsidRPr="008C6C25" w:rsidRDefault="009B1F1F" w:rsidP="009B1F1F">
      <w:pPr>
        <w:spacing w:after="0" w:line="240" w:lineRule="auto"/>
        <w:ind w:firstLine="709"/>
        <w:jc w:val="both"/>
        <w:rPr>
          <w:rFonts w:ascii="Times New Roman" w:hAnsi="Times New Roman" w:cs="Times New Roman"/>
          <w:color w:val="000000" w:themeColor="text1"/>
          <w:sz w:val="28"/>
          <w:szCs w:val="28"/>
          <w:lang w:val="ru-RU"/>
        </w:rPr>
      </w:pPr>
      <w:r w:rsidRPr="008C6C25">
        <w:rPr>
          <w:rFonts w:ascii="Times New Roman" w:hAnsi="Times New Roman" w:cs="Times New Roman"/>
          <w:color w:val="000000" w:themeColor="text1"/>
          <w:sz w:val="28"/>
          <w:szCs w:val="28"/>
          <w:lang w:val="ru-RU"/>
        </w:rPr>
        <w:t xml:space="preserve">Проверить, например, насколько ребята знают предметы казачьего быта, можно, разделив их на две команды. Нужно  определить очередность ребят, так как они будут выполнять задания друг за другом.  Каждый из участников команды получает листок с описанием предмета без его названия, который необходимо найти. Необходимо объяснить, что под правильно угаданным предметом будет лежать квадрат желтого или красного цвета, победит та команда, которая соберет как можно быстрее </w:t>
      </w:r>
      <w:r w:rsidRPr="00A453B4">
        <w:rPr>
          <w:rFonts w:ascii="Times New Roman" w:hAnsi="Times New Roman" w:cs="Times New Roman"/>
          <w:sz w:val="28"/>
          <w:szCs w:val="28"/>
          <w:lang w:val="ru-RU"/>
        </w:rPr>
        <w:t>квадраты указанного цвета</w:t>
      </w:r>
      <w:r w:rsidRPr="008C6C25">
        <w:rPr>
          <w:rFonts w:ascii="Times New Roman" w:hAnsi="Times New Roman" w:cs="Times New Roman"/>
          <w:color w:val="000000" w:themeColor="text1"/>
          <w:sz w:val="28"/>
          <w:szCs w:val="28"/>
          <w:lang w:val="ru-RU"/>
        </w:rPr>
        <w:t>. Если же поиск предмета вызывает затруднения и ребенок самостоятельно не может его найти, то он может воспользоваться подсказкой, которую педагог готовит заранее, где будет написана дополнительная информация о предмете. Таким образом проверка знаний превратится не только в интересный и увлекательный игровой процесс, но ребята также самостоятельно смогут приобрести знания о предметах. (педагоги делятся на команды, выполняют задания)</w:t>
      </w:r>
    </w:p>
    <w:p w:rsidR="009B1F1F" w:rsidRPr="008C6C25" w:rsidRDefault="009B1F1F" w:rsidP="00D16F40">
      <w:pPr>
        <w:spacing w:after="0" w:line="240" w:lineRule="auto"/>
        <w:jc w:val="both"/>
        <w:rPr>
          <w:rFonts w:ascii="Times New Roman" w:hAnsi="Times New Roman" w:cs="Times New Roman"/>
          <w:color w:val="000000" w:themeColor="text1"/>
          <w:sz w:val="28"/>
          <w:szCs w:val="28"/>
          <w:lang w:val="ru-RU"/>
        </w:rPr>
      </w:pPr>
    </w:p>
    <w:p w:rsidR="009B1F1F" w:rsidRPr="008C6C25" w:rsidRDefault="009B1F1F" w:rsidP="009B1F1F">
      <w:pPr>
        <w:spacing w:after="0" w:line="240" w:lineRule="auto"/>
        <w:ind w:firstLine="709"/>
        <w:jc w:val="both"/>
        <w:rPr>
          <w:rFonts w:ascii="Times New Roman" w:hAnsi="Times New Roman" w:cs="Times New Roman"/>
          <w:color w:val="000000" w:themeColor="text1"/>
          <w:sz w:val="28"/>
          <w:szCs w:val="28"/>
          <w:lang w:val="ru-RU"/>
        </w:rPr>
      </w:pPr>
      <w:r w:rsidRPr="008C6C25">
        <w:rPr>
          <w:rFonts w:ascii="Times New Roman" w:hAnsi="Times New Roman" w:cs="Times New Roman"/>
          <w:color w:val="000000" w:themeColor="text1"/>
          <w:sz w:val="28"/>
          <w:szCs w:val="28"/>
          <w:lang w:val="ru-RU"/>
        </w:rPr>
        <w:lastRenderedPageBreak/>
        <w:t>Команда №1</w:t>
      </w:r>
    </w:p>
    <w:p w:rsidR="009B1F1F" w:rsidRPr="008C6C25" w:rsidRDefault="009B1F1F" w:rsidP="009B1F1F">
      <w:pPr>
        <w:pStyle w:val="a3"/>
        <w:numPr>
          <w:ilvl w:val="0"/>
          <w:numId w:val="8"/>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Предметы, которые донские казачки использовали для глажки белья</w:t>
      </w:r>
    </w:p>
    <w:p w:rsidR="009B1F1F" w:rsidRPr="008C6C25" w:rsidRDefault="009B1F1F" w:rsidP="009B1F1F">
      <w:pPr>
        <w:pStyle w:val="a3"/>
        <w:numPr>
          <w:ilvl w:val="0"/>
          <w:numId w:val="8"/>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в котором хранили кисломолочные продукты</w:t>
      </w:r>
    </w:p>
    <w:p w:rsidR="009B1F1F" w:rsidRPr="008C6C25" w:rsidRDefault="009B1F1F" w:rsidP="009B1F1F">
      <w:pPr>
        <w:pStyle w:val="a3"/>
        <w:numPr>
          <w:ilvl w:val="0"/>
          <w:numId w:val="8"/>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который донские казачки испол</w:t>
      </w:r>
      <w:r w:rsidR="008E3214" w:rsidRPr="008C6C25">
        <w:rPr>
          <w:rFonts w:cs="Times New Roman"/>
          <w:color w:val="000000" w:themeColor="text1"/>
          <w:sz w:val="28"/>
          <w:szCs w:val="28"/>
          <w:lang w:val="ru-RU"/>
        </w:rPr>
        <w:t>ьзовали для прядения нити</w:t>
      </w:r>
    </w:p>
    <w:p w:rsidR="009B1F1F" w:rsidRPr="008C6C25" w:rsidRDefault="009B1F1F" w:rsidP="009B1F1F">
      <w:pPr>
        <w:pStyle w:val="a3"/>
        <w:numPr>
          <w:ilvl w:val="0"/>
          <w:numId w:val="8"/>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в котором хранили сыпучие и рубленые продукты</w:t>
      </w:r>
    </w:p>
    <w:p w:rsidR="009B1F1F" w:rsidRPr="008C6C25" w:rsidRDefault="009B1F1F" w:rsidP="009B1F1F">
      <w:pPr>
        <w:pStyle w:val="a3"/>
        <w:numPr>
          <w:ilvl w:val="0"/>
          <w:numId w:val="8"/>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для ручного ношения ведер</w:t>
      </w:r>
    </w:p>
    <w:p w:rsidR="009B1F1F" w:rsidRPr="008C6C25" w:rsidRDefault="009B1F1F" w:rsidP="009B1F1F">
      <w:pPr>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          </w:t>
      </w:r>
    </w:p>
    <w:p w:rsidR="00C16E9B" w:rsidRPr="008C6C25" w:rsidRDefault="00C16E9B" w:rsidP="009B1F1F">
      <w:pPr>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           Подсказки для команды №1</w:t>
      </w:r>
    </w:p>
    <w:p w:rsidR="00A81754" w:rsidRPr="006F5FF0" w:rsidRDefault="006F5FF0" w:rsidP="006F5FF0">
      <w:pPr>
        <w:pStyle w:val="a3"/>
        <w:numPr>
          <w:ilvl w:val="0"/>
          <w:numId w:val="18"/>
        </w:numPr>
        <w:spacing w:line="240" w:lineRule="auto"/>
        <w:jc w:val="both"/>
        <w:rPr>
          <w:rFonts w:cs="Times New Roman"/>
          <w:sz w:val="28"/>
          <w:szCs w:val="28"/>
          <w:lang w:val="ru-RU"/>
        </w:rPr>
      </w:pPr>
      <w:r>
        <w:rPr>
          <w:rFonts w:cs="Times New Roman"/>
          <w:b/>
          <w:bCs/>
          <w:color w:val="333333"/>
          <w:sz w:val="28"/>
          <w:szCs w:val="28"/>
          <w:shd w:val="clear" w:color="auto" w:fill="FFFFFF"/>
          <w:lang w:val="ru-RU"/>
        </w:rPr>
        <w:t xml:space="preserve"> </w:t>
      </w:r>
      <w:r w:rsidR="00A81754" w:rsidRPr="006F5FF0">
        <w:rPr>
          <w:rFonts w:cs="Times New Roman"/>
          <w:b/>
          <w:bCs/>
          <w:color w:val="333333"/>
          <w:sz w:val="28"/>
          <w:szCs w:val="28"/>
          <w:shd w:val="clear" w:color="auto" w:fill="FFFFFF"/>
          <w:lang w:val="ru-RU"/>
        </w:rPr>
        <w:t>Рубель</w:t>
      </w:r>
      <w:r w:rsidR="00A81754" w:rsidRPr="006F5FF0">
        <w:rPr>
          <w:rFonts w:cs="Times New Roman"/>
          <w:color w:val="333333"/>
          <w:sz w:val="28"/>
          <w:szCs w:val="28"/>
          <w:shd w:val="clear" w:color="auto" w:fill="FFFFFF"/>
        </w:rPr>
        <w:t> </w:t>
      </w:r>
      <w:r w:rsidR="00A81754" w:rsidRPr="006F5FF0">
        <w:rPr>
          <w:rFonts w:cs="Times New Roman"/>
          <w:b/>
          <w:bCs/>
          <w:color w:val="333333"/>
          <w:sz w:val="28"/>
          <w:szCs w:val="28"/>
          <w:shd w:val="clear" w:color="auto" w:fill="FFFFFF"/>
          <w:lang w:val="ru-RU"/>
        </w:rPr>
        <w:t>и</w:t>
      </w:r>
      <w:r w:rsidR="00A81754" w:rsidRPr="006F5FF0">
        <w:rPr>
          <w:rFonts w:cs="Times New Roman"/>
          <w:color w:val="333333"/>
          <w:sz w:val="28"/>
          <w:szCs w:val="28"/>
          <w:shd w:val="clear" w:color="auto" w:fill="FFFFFF"/>
        </w:rPr>
        <w:t> </w:t>
      </w:r>
      <w:r w:rsidR="00A81754" w:rsidRPr="006F5FF0">
        <w:rPr>
          <w:rFonts w:cs="Times New Roman"/>
          <w:b/>
          <w:bCs/>
          <w:color w:val="333333"/>
          <w:sz w:val="28"/>
          <w:szCs w:val="28"/>
          <w:shd w:val="clear" w:color="auto" w:fill="FFFFFF"/>
          <w:lang w:val="ru-RU"/>
        </w:rPr>
        <w:t>каталка</w:t>
      </w:r>
      <w:r w:rsidR="00A81754" w:rsidRPr="006F5FF0">
        <w:rPr>
          <w:rFonts w:cs="Times New Roman"/>
          <w:color w:val="333333"/>
          <w:sz w:val="28"/>
          <w:szCs w:val="28"/>
          <w:shd w:val="clear" w:color="auto" w:fill="FFFFFF"/>
        </w:rPr>
        <w:t> </w:t>
      </w:r>
      <w:r w:rsidR="00A81754" w:rsidRPr="006F5FF0">
        <w:rPr>
          <w:rFonts w:cs="Times New Roman"/>
          <w:color w:val="333333"/>
          <w:sz w:val="28"/>
          <w:szCs w:val="28"/>
          <w:shd w:val="clear" w:color="auto" w:fill="FFFFFF"/>
          <w:lang w:val="ru-RU"/>
        </w:rPr>
        <w:t>— старинный деревянный набор для разглаживания</w:t>
      </w:r>
      <w:r w:rsidR="00A81754" w:rsidRPr="006F5FF0">
        <w:rPr>
          <w:rFonts w:cs="Times New Roman"/>
          <w:color w:val="333333"/>
          <w:sz w:val="28"/>
          <w:szCs w:val="28"/>
          <w:shd w:val="clear" w:color="auto" w:fill="FFFFFF"/>
        </w:rPr>
        <w:t> </w:t>
      </w:r>
      <w:r w:rsidR="00A81754" w:rsidRPr="006F5FF0">
        <w:rPr>
          <w:rFonts w:cs="Times New Roman"/>
          <w:color w:val="333333"/>
          <w:sz w:val="28"/>
          <w:szCs w:val="28"/>
          <w:shd w:val="clear" w:color="auto" w:fill="FFFFFF"/>
          <w:lang w:val="ru-RU"/>
        </w:rPr>
        <w:t>холщовой ткани,  высушенной после стирки.</w:t>
      </w:r>
    </w:p>
    <w:p w:rsidR="00FE6611" w:rsidRPr="008C6C25" w:rsidRDefault="00FE6611" w:rsidP="009B1F1F">
      <w:pPr>
        <w:rPr>
          <w:sz w:val="28"/>
          <w:szCs w:val="28"/>
          <w:lang w:val="ru-RU"/>
        </w:rPr>
      </w:pPr>
      <w:r w:rsidRPr="008C6C25">
        <w:rPr>
          <w:rFonts w:ascii="Times New Roman" w:hAnsi="Times New Roman" w:cs="Times New Roman"/>
          <w:sz w:val="28"/>
          <w:szCs w:val="28"/>
          <w:lang w:val="ru-RU"/>
        </w:rPr>
        <w:t xml:space="preserve">           </w:t>
      </w:r>
      <w:r w:rsidRPr="008C6C25">
        <w:rPr>
          <w:sz w:val="28"/>
          <w:szCs w:val="28"/>
          <w:lang w:val="ru-RU"/>
        </w:rPr>
        <w:t xml:space="preserve"> </w:t>
      </w:r>
      <w:r w:rsidRPr="008C6C25">
        <w:rPr>
          <w:noProof/>
          <w:sz w:val="28"/>
          <w:szCs w:val="28"/>
          <w:lang w:val="ru-RU" w:eastAsia="ru-RU"/>
        </w:rPr>
        <w:drawing>
          <wp:inline distT="0" distB="0" distL="0" distR="0">
            <wp:extent cx="1619250" cy="870030"/>
            <wp:effectExtent l="0" t="0" r="0" b="0"/>
            <wp:docPr id="1" name="Рисунок 1" descr="http://cdn.bolshoyvopros.ru/files/users/images/36/c5/36c5b90e12ea56835b7618969e65e2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olshoyvopros.ru/files/users/images/36/c5/36c5b90e12ea56835b7618969e65e2d7.jpg"/>
                    <pic:cNvPicPr>
                      <a:picLocks noChangeAspect="1" noChangeArrowheads="1"/>
                    </pic:cNvPicPr>
                  </pic:nvPicPr>
                  <pic:blipFill>
                    <a:blip r:embed="rId7" cstate="print"/>
                    <a:srcRect/>
                    <a:stretch>
                      <a:fillRect/>
                    </a:stretch>
                  </pic:blipFill>
                  <pic:spPr bwMode="auto">
                    <a:xfrm>
                      <a:off x="0" y="0"/>
                      <a:ext cx="1644380" cy="883532"/>
                    </a:xfrm>
                    <a:prstGeom prst="rect">
                      <a:avLst/>
                    </a:prstGeom>
                    <a:noFill/>
                    <a:ln w="9525">
                      <a:noFill/>
                      <a:miter lim="800000"/>
                      <a:headEnd/>
                      <a:tailEnd/>
                    </a:ln>
                  </pic:spPr>
                </pic:pic>
              </a:graphicData>
            </a:graphic>
          </wp:inline>
        </w:drawing>
      </w:r>
    </w:p>
    <w:p w:rsidR="00C05A40" w:rsidRPr="008C6C25" w:rsidRDefault="00C05A40" w:rsidP="00D25C97">
      <w:pPr>
        <w:pStyle w:val="a3"/>
        <w:numPr>
          <w:ilvl w:val="0"/>
          <w:numId w:val="6"/>
        </w:numPr>
        <w:spacing w:line="240" w:lineRule="auto"/>
        <w:jc w:val="both"/>
        <w:rPr>
          <w:rFonts w:cs="Times New Roman"/>
          <w:sz w:val="28"/>
          <w:szCs w:val="28"/>
          <w:lang w:val="ru-RU"/>
        </w:rPr>
      </w:pPr>
      <w:r w:rsidRPr="007E0F99">
        <w:rPr>
          <w:rFonts w:cs="Times New Roman"/>
          <w:b/>
          <w:color w:val="333333"/>
          <w:sz w:val="28"/>
          <w:szCs w:val="28"/>
          <w:shd w:val="clear" w:color="auto" w:fill="FFFFFF"/>
          <w:lang w:val="ru-RU"/>
        </w:rPr>
        <w:t>Кри́нка</w:t>
      </w:r>
      <w:r w:rsidRPr="008C6C25">
        <w:rPr>
          <w:rFonts w:cs="Times New Roman"/>
          <w:color w:val="333333"/>
          <w:sz w:val="28"/>
          <w:szCs w:val="28"/>
          <w:shd w:val="clear" w:color="auto" w:fill="FFFFFF"/>
          <w:lang w:val="ru-RU"/>
        </w:rPr>
        <w:t xml:space="preserve"> (</w:t>
      </w:r>
      <w:r w:rsidRPr="007E0F99">
        <w:rPr>
          <w:rFonts w:cs="Times New Roman"/>
          <w:bCs/>
          <w:color w:val="333333"/>
          <w:sz w:val="28"/>
          <w:szCs w:val="28"/>
          <w:shd w:val="clear" w:color="auto" w:fill="FFFFFF"/>
          <w:lang w:val="ru-RU"/>
        </w:rPr>
        <w:t>крынка</w:t>
      </w:r>
      <w:r w:rsidRPr="007E0F99">
        <w:rPr>
          <w:rFonts w:cs="Times New Roman"/>
          <w:color w:val="333333"/>
          <w:sz w:val="28"/>
          <w:szCs w:val="28"/>
          <w:shd w:val="clear" w:color="auto" w:fill="FFFFFF"/>
          <w:lang w:val="ru-RU"/>
        </w:rPr>
        <w:t>,</w:t>
      </w:r>
      <w:r w:rsidRPr="008C6C25">
        <w:rPr>
          <w:rFonts w:cs="Times New Roman"/>
          <w:color w:val="333333"/>
          <w:sz w:val="28"/>
          <w:szCs w:val="28"/>
          <w:shd w:val="clear" w:color="auto" w:fill="FFFFFF"/>
          <w:lang w:val="ru-RU"/>
        </w:rPr>
        <w:t xml:space="preserve"> малый горлач, твер. пск. балакирь, южн. глок,</w:t>
      </w:r>
      <w:r w:rsidRPr="008C6C25">
        <w:rPr>
          <w:rFonts w:cs="Times New Roman"/>
          <w:color w:val="333333"/>
          <w:sz w:val="28"/>
          <w:szCs w:val="28"/>
          <w:shd w:val="clear" w:color="auto" w:fill="FFFFFF"/>
        </w:rPr>
        <w:t> </w:t>
      </w:r>
      <w:r w:rsidRPr="008C6C25">
        <w:rPr>
          <w:rFonts w:cs="Times New Roman"/>
          <w:color w:val="333333"/>
          <w:sz w:val="28"/>
          <w:szCs w:val="28"/>
          <w:shd w:val="clear" w:color="auto" w:fill="FFFFFF"/>
          <w:lang w:val="ru-RU"/>
        </w:rPr>
        <w:t>глечик) — расширяющийся книзу удлинённый глиняный (есть и</w:t>
      </w:r>
      <w:r w:rsidRPr="008C6C25">
        <w:rPr>
          <w:rFonts w:cs="Times New Roman"/>
          <w:color w:val="333333"/>
          <w:sz w:val="28"/>
          <w:szCs w:val="28"/>
          <w:shd w:val="clear" w:color="auto" w:fill="FFFFFF"/>
        </w:rPr>
        <w:t> </w:t>
      </w:r>
      <w:r w:rsidRPr="008C6C25">
        <w:rPr>
          <w:rFonts w:cs="Times New Roman"/>
          <w:color w:val="333333"/>
          <w:sz w:val="28"/>
          <w:szCs w:val="28"/>
          <w:shd w:val="clear" w:color="auto" w:fill="FFFFFF"/>
          <w:lang w:val="ru-RU"/>
        </w:rPr>
        <w:t>стеклянные) горшок для молока. Кринка похожа на широкий глиняный</w:t>
      </w:r>
      <w:r w:rsidRPr="008C6C25">
        <w:rPr>
          <w:rFonts w:cs="Times New Roman"/>
          <w:color w:val="333333"/>
          <w:sz w:val="28"/>
          <w:szCs w:val="28"/>
          <w:shd w:val="clear" w:color="auto" w:fill="FFFFFF"/>
        </w:rPr>
        <w:t> </w:t>
      </w:r>
      <w:r w:rsidRPr="008C6C25">
        <w:rPr>
          <w:rFonts w:cs="Times New Roman"/>
          <w:color w:val="333333"/>
          <w:sz w:val="28"/>
          <w:szCs w:val="28"/>
          <w:shd w:val="clear" w:color="auto" w:fill="FFFFFF"/>
          <w:lang w:val="ru-RU"/>
        </w:rPr>
        <w:t>кувшин без ручки и крышки.</w:t>
      </w:r>
    </w:p>
    <w:p w:rsidR="001C7D40" w:rsidRPr="00D25C97" w:rsidRDefault="004C726C" w:rsidP="00A453B4">
      <w:pPr>
        <w:ind w:left="360"/>
        <w:rPr>
          <w:rFonts w:ascii="Times New Roman" w:hAnsi="Times New Roman" w:cs="Times New Roman"/>
          <w:sz w:val="28"/>
          <w:szCs w:val="28"/>
          <w:lang w:val="ru-RU"/>
        </w:rPr>
      </w:pPr>
      <w:r w:rsidRPr="008C6C25">
        <w:rPr>
          <w:noProof/>
          <w:sz w:val="28"/>
          <w:szCs w:val="28"/>
          <w:lang w:val="ru-RU" w:eastAsia="ru-RU"/>
        </w:rPr>
        <w:drawing>
          <wp:anchor distT="0" distB="0" distL="114300" distR="114300" simplePos="0" relativeHeight="251658240" behindDoc="0" locked="0" layoutInCell="1" allowOverlap="1" wp14:anchorId="0075595F" wp14:editId="30F24CC8">
            <wp:simplePos x="0" y="0"/>
            <wp:positionH relativeFrom="column">
              <wp:posOffset>247650</wp:posOffset>
            </wp:positionH>
            <wp:positionV relativeFrom="paragraph">
              <wp:posOffset>635</wp:posOffset>
            </wp:positionV>
            <wp:extent cx="904875" cy="1395095"/>
            <wp:effectExtent l="0" t="0" r="0" b="0"/>
            <wp:wrapSquare wrapText="bothSides"/>
            <wp:docPr id="4" name="Рисунок 4" descr="https://upload.wikimedia.org/wikipedia/commons/2/2f/%D0%9A%D1%80%D1%8B%D0%BD%D0%BA%D0%B0_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f/%D0%9A%D1%80%D1%8B%D0%BD%D0%BA%D0%B0_348.jpg"/>
                    <pic:cNvPicPr>
                      <a:picLocks noChangeAspect="1" noChangeArrowheads="1"/>
                    </pic:cNvPicPr>
                  </pic:nvPicPr>
                  <pic:blipFill>
                    <a:blip r:embed="rId8" cstate="print"/>
                    <a:srcRect/>
                    <a:stretch>
                      <a:fillRect/>
                    </a:stretch>
                  </pic:blipFill>
                  <pic:spPr bwMode="auto">
                    <a:xfrm>
                      <a:off x="0" y="0"/>
                      <a:ext cx="904875" cy="1395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207E" w:rsidRPr="008C6C25">
        <w:rPr>
          <w:rFonts w:ascii="Times New Roman" w:hAnsi="Times New Roman" w:cs="Times New Roman"/>
          <w:sz w:val="28"/>
          <w:szCs w:val="28"/>
          <w:lang w:val="ru-RU"/>
        </w:rPr>
        <w:br w:type="textWrapping" w:clear="all"/>
      </w:r>
      <w:r w:rsidR="006F5FF0">
        <w:rPr>
          <w:rFonts w:ascii="Times New Roman" w:hAnsi="Times New Roman" w:cs="Times New Roman"/>
          <w:b/>
          <w:bCs/>
          <w:color w:val="333333"/>
          <w:sz w:val="28"/>
          <w:szCs w:val="28"/>
          <w:shd w:val="clear" w:color="auto" w:fill="FFFFFF"/>
          <w:lang w:val="ru-RU"/>
        </w:rPr>
        <w:t xml:space="preserve"> </w:t>
      </w:r>
      <w:r w:rsidR="006F5FF0" w:rsidRPr="006F5FF0">
        <w:rPr>
          <w:rFonts w:ascii="Times New Roman" w:hAnsi="Times New Roman" w:cs="Times New Roman"/>
          <w:bCs/>
          <w:color w:val="333333"/>
          <w:sz w:val="28"/>
          <w:szCs w:val="28"/>
          <w:shd w:val="clear" w:color="auto" w:fill="FFFFFF"/>
          <w:lang w:val="ru-RU"/>
        </w:rPr>
        <w:t>3</w:t>
      </w:r>
      <w:r w:rsidR="006F5FF0">
        <w:rPr>
          <w:rFonts w:ascii="Times New Roman" w:hAnsi="Times New Roman" w:cs="Times New Roman"/>
          <w:b/>
          <w:bCs/>
          <w:color w:val="333333"/>
          <w:sz w:val="28"/>
          <w:szCs w:val="28"/>
          <w:shd w:val="clear" w:color="auto" w:fill="FFFFFF"/>
          <w:lang w:val="ru-RU"/>
        </w:rPr>
        <w:t>.</w:t>
      </w:r>
      <w:r w:rsidR="00A453B4">
        <w:rPr>
          <w:rFonts w:ascii="Times New Roman" w:hAnsi="Times New Roman" w:cs="Times New Roman"/>
          <w:b/>
          <w:bCs/>
          <w:color w:val="333333"/>
          <w:sz w:val="28"/>
          <w:szCs w:val="28"/>
          <w:shd w:val="clear" w:color="auto" w:fill="FFFFFF"/>
          <w:lang w:val="ru-RU"/>
        </w:rPr>
        <w:t xml:space="preserve"> </w:t>
      </w:r>
      <w:r w:rsidR="001C7D40" w:rsidRPr="00D25C97">
        <w:rPr>
          <w:rFonts w:ascii="Times New Roman" w:hAnsi="Times New Roman" w:cs="Times New Roman"/>
          <w:b/>
          <w:bCs/>
          <w:color w:val="333333"/>
          <w:sz w:val="28"/>
          <w:szCs w:val="28"/>
          <w:shd w:val="clear" w:color="auto" w:fill="FFFFFF"/>
          <w:lang w:val="ru-RU"/>
        </w:rPr>
        <w:t>Пря́лка</w:t>
      </w:r>
      <w:r w:rsidR="001C7D40" w:rsidRPr="00D25C97">
        <w:rPr>
          <w:rFonts w:ascii="Times New Roman" w:hAnsi="Times New Roman" w:cs="Times New Roman"/>
          <w:color w:val="333333"/>
          <w:sz w:val="28"/>
          <w:szCs w:val="28"/>
          <w:shd w:val="clear" w:color="auto" w:fill="FFFFFF"/>
        </w:rPr>
        <w:t> </w:t>
      </w:r>
      <w:r w:rsidR="001C7D40" w:rsidRPr="00D25C97">
        <w:rPr>
          <w:rFonts w:ascii="Times New Roman" w:hAnsi="Times New Roman" w:cs="Times New Roman"/>
          <w:color w:val="333333"/>
          <w:sz w:val="28"/>
          <w:szCs w:val="28"/>
          <w:shd w:val="clear" w:color="auto" w:fill="FFFFFF"/>
          <w:lang w:val="ru-RU"/>
        </w:rPr>
        <w:t>— предмет народного быта, орудие труда, на котором пряли</w:t>
      </w:r>
      <w:r w:rsidR="001C7D40" w:rsidRPr="00D25C97">
        <w:rPr>
          <w:rFonts w:ascii="Times New Roman" w:hAnsi="Times New Roman" w:cs="Times New Roman"/>
          <w:color w:val="333333"/>
          <w:sz w:val="28"/>
          <w:szCs w:val="28"/>
          <w:shd w:val="clear" w:color="auto" w:fill="FFFFFF"/>
        </w:rPr>
        <w:t> </w:t>
      </w:r>
      <w:r w:rsidR="001C7D40" w:rsidRPr="00D25C97">
        <w:rPr>
          <w:rFonts w:ascii="Times New Roman" w:hAnsi="Times New Roman" w:cs="Times New Roman"/>
          <w:color w:val="333333"/>
          <w:sz w:val="28"/>
          <w:szCs w:val="28"/>
          <w:shd w:val="clear" w:color="auto" w:fill="FFFFFF"/>
          <w:lang w:val="ru-RU"/>
        </w:rPr>
        <w:t>нитки.</w:t>
      </w:r>
      <w:r w:rsidR="001C7D40" w:rsidRPr="00D25C97">
        <w:rPr>
          <w:rFonts w:ascii="Times New Roman" w:hAnsi="Times New Roman" w:cs="Times New Roman"/>
          <w:color w:val="333333"/>
          <w:sz w:val="28"/>
          <w:szCs w:val="28"/>
          <w:shd w:val="clear" w:color="auto" w:fill="FFFFFF"/>
        </w:rPr>
        <w:t> </w:t>
      </w:r>
    </w:p>
    <w:p w:rsidR="0014207E" w:rsidRPr="008C6C25" w:rsidRDefault="001C7D40" w:rsidP="001C7D40">
      <w:pPr>
        <w:pStyle w:val="a3"/>
        <w:rPr>
          <w:rFonts w:cs="Times New Roman"/>
          <w:sz w:val="28"/>
          <w:szCs w:val="28"/>
          <w:lang w:val="ru-RU"/>
        </w:rPr>
      </w:pPr>
      <w:r w:rsidRPr="008C6C25">
        <w:rPr>
          <w:noProof/>
          <w:sz w:val="28"/>
          <w:szCs w:val="28"/>
          <w:lang w:val="ru-RU" w:eastAsia="ru-RU"/>
        </w:rPr>
        <w:drawing>
          <wp:inline distT="0" distB="0" distL="0" distR="0">
            <wp:extent cx="1838784" cy="1417834"/>
            <wp:effectExtent l="19050" t="0" r="9066" b="0"/>
            <wp:docPr id="16" name="Рисунок 16" descr="http://kontora-k.ru/s_thumbs/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tora-k.ru/s_thumbs/1726.jpg"/>
                    <pic:cNvPicPr>
                      <a:picLocks noChangeAspect="1" noChangeArrowheads="1"/>
                    </pic:cNvPicPr>
                  </pic:nvPicPr>
                  <pic:blipFill>
                    <a:blip r:embed="rId9" cstate="print"/>
                    <a:srcRect/>
                    <a:stretch>
                      <a:fillRect/>
                    </a:stretch>
                  </pic:blipFill>
                  <pic:spPr bwMode="auto">
                    <a:xfrm>
                      <a:off x="0" y="0"/>
                      <a:ext cx="1840437" cy="1419109"/>
                    </a:xfrm>
                    <a:prstGeom prst="rect">
                      <a:avLst/>
                    </a:prstGeom>
                    <a:noFill/>
                    <a:ln w="9525">
                      <a:noFill/>
                      <a:miter lim="800000"/>
                      <a:headEnd/>
                      <a:tailEnd/>
                    </a:ln>
                  </pic:spPr>
                </pic:pic>
              </a:graphicData>
            </a:graphic>
          </wp:inline>
        </w:drawing>
      </w:r>
    </w:p>
    <w:p w:rsidR="00553770" w:rsidRDefault="00553770" w:rsidP="006F5FF0">
      <w:pPr>
        <w:pStyle w:val="a3"/>
        <w:rPr>
          <w:rFonts w:cs="Times New Roman"/>
          <w:sz w:val="28"/>
          <w:szCs w:val="28"/>
          <w:lang w:val="ru-RU"/>
        </w:rPr>
      </w:pPr>
    </w:p>
    <w:p w:rsidR="001C7D40" w:rsidRPr="006F5FF0" w:rsidRDefault="006F5FF0" w:rsidP="006F5FF0">
      <w:pPr>
        <w:pStyle w:val="a3"/>
        <w:spacing w:line="240" w:lineRule="auto"/>
        <w:ind w:left="567" w:firstLine="219"/>
        <w:jc w:val="both"/>
        <w:rPr>
          <w:rFonts w:cs="Times New Roman"/>
          <w:sz w:val="28"/>
          <w:szCs w:val="28"/>
          <w:lang w:val="ru-RU"/>
        </w:rPr>
      </w:pPr>
      <w:r w:rsidRPr="006F5FF0">
        <w:rPr>
          <w:rFonts w:cs="Times New Roman"/>
          <w:sz w:val="28"/>
          <w:szCs w:val="28"/>
          <w:lang w:val="ru-RU"/>
        </w:rPr>
        <w:t>4.</w:t>
      </w:r>
      <w:r>
        <w:rPr>
          <w:rFonts w:cs="Times New Roman"/>
          <w:sz w:val="28"/>
          <w:szCs w:val="28"/>
          <w:lang w:val="ru-RU"/>
        </w:rPr>
        <w:t xml:space="preserve"> </w:t>
      </w:r>
      <w:r w:rsidR="00B048BF" w:rsidRPr="006F5FF0">
        <w:rPr>
          <w:rFonts w:cs="Times New Roman"/>
          <w:b/>
          <w:sz w:val="28"/>
          <w:szCs w:val="28"/>
          <w:lang w:val="ru-RU"/>
        </w:rPr>
        <w:t>Макитра</w:t>
      </w:r>
      <w:r>
        <w:rPr>
          <w:rFonts w:cs="Times New Roman"/>
          <w:b/>
          <w:sz w:val="28"/>
          <w:szCs w:val="28"/>
          <w:lang w:val="ru-RU"/>
        </w:rPr>
        <w:t xml:space="preserve"> </w:t>
      </w:r>
      <w:r w:rsidR="00B048BF" w:rsidRPr="006F5FF0">
        <w:rPr>
          <w:rFonts w:cs="Times New Roman"/>
          <w:b/>
          <w:sz w:val="28"/>
          <w:szCs w:val="28"/>
          <w:lang w:val="ru-RU"/>
        </w:rPr>
        <w:t>-</w:t>
      </w:r>
      <w:r w:rsidR="00B048BF" w:rsidRPr="006F5FF0">
        <w:rPr>
          <w:rFonts w:ascii="Arial" w:hAnsi="Arial" w:cs="Arial"/>
          <w:color w:val="222222"/>
          <w:sz w:val="28"/>
          <w:szCs w:val="28"/>
          <w:shd w:val="clear" w:color="auto" w:fill="FFFFFF"/>
          <w:lang w:val="ru-RU"/>
        </w:rPr>
        <w:t xml:space="preserve"> </w:t>
      </w:r>
      <w:r w:rsidR="00B048BF" w:rsidRPr="006F5FF0">
        <w:rPr>
          <w:rFonts w:cs="Times New Roman"/>
          <w:sz w:val="28"/>
          <w:szCs w:val="28"/>
          <w:lang w:val="ru-RU"/>
        </w:rPr>
        <w:t>широкий глиняный конусообразный</w:t>
      </w:r>
      <w:r w:rsidR="00B048BF" w:rsidRPr="006F5FF0">
        <w:rPr>
          <w:rFonts w:cs="Times New Roman"/>
          <w:sz w:val="28"/>
          <w:szCs w:val="28"/>
        </w:rPr>
        <w:t> </w:t>
      </w:r>
      <w:hyperlink r:id="rId10" w:tooltip="Горшок" w:history="1">
        <w:r w:rsidR="00B048BF" w:rsidRPr="006F5FF0">
          <w:rPr>
            <w:rFonts w:cs="Times New Roman"/>
            <w:sz w:val="28"/>
            <w:szCs w:val="28"/>
            <w:lang w:val="ru-RU"/>
          </w:rPr>
          <w:t>горшок</w:t>
        </w:r>
      </w:hyperlink>
      <w:r w:rsidR="00B048BF" w:rsidRPr="006F5FF0">
        <w:rPr>
          <w:rFonts w:cs="Times New Roman"/>
          <w:sz w:val="28"/>
          <w:szCs w:val="28"/>
        </w:rPr>
        <w:t> </w:t>
      </w:r>
      <w:r w:rsidR="00B048BF" w:rsidRPr="006F5FF0">
        <w:rPr>
          <w:rFonts w:cs="Times New Roman"/>
          <w:sz w:val="28"/>
          <w:szCs w:val="28"/>
          <w:lang w:val="ru-RU"/>
        </w:rPr>
        <w:t>с шероховатой внутренней поверхностью для перетирания мака и других семян</w:t>
      </w:r>
      <w:r w:rsidR="00B048BF" w:rsidRPr="006F5FF0">
        <w:rPr>
          <w:rFonts w:cs="Times New Roman"/>
          <w:sz w:val="28"/>
          <w:szCs w:val="28"/>
        </w:rPr>
        <w:t> </w:t>
      </w:r>
      <w:hyperlink r:id="rId11" w:tooltip="Макогон" w:history="1">
        <w:r w:rsidR="00B048BF" w:rsidRPr="006F5FF0">
          <w:rPr>
            <w:rFonts w:cs="Times New Roman"/>
            <w:sz w:val="28"/>
            <w:szCs w:val="28"/>
            <w:lang w:val="ru-RU"/>
          </w:rPr>
          <w:t>макогоном</w:t>
        </w:r>
      </w:hyperlink>
      <w:r w:rsidR="00B048BF" w:rsidRPr="006F5FF0">
        <w:rPr>
          <w:rFonts w:cs="Times New Roman"/>
          <w:sz w:val="28"/>
          <w:szCs w:val="28"/>
          <w:lang w:val="ru-RU"/>
        </w:rPr>
        <w:t>. Иногда в макитре подогревают</w:t>
      </w:r>
      <w:r w:rsidR="00B048BF" w:rsidRPr="006F5FF0">
        <w:rPr>
          <w:rFonts w:cs="Times New Roman"/>
          <w:sz w:val="28"/>
          <w:szCs w:val="28"/>
        </w:rPr>
        <w:t> </w:t>
      </w:r>
      <w:hyperlink r:id="rId12" w:tooltip="Кислое молоко" w:history="1">
        <w:r w:rsidR="00B048BF" w:rsidRPr="006F5FF0">
          <w:rPr>
            <w:rFonts w:cs="Times New Roman"/>
            <w:sz w:val="28"/>
            <w:szCs w:val="28"/>
            <w:lang w:val="ru-RU"/>
          </w:rPr>
          <w:t>кислое молоко</w:t>
        </w:r>
      </w:hyperlink>
      <w:r w:rsidR="00B048BF" w:rsidRPr="006F5FF0">
        <w:rPr>
          <w:rFonts w:cs="Times New Roman"/>
          <w:sz w:val="28"/>
          <w:szCs w:val="28"/>
        </w:rPr>
        <w:t> </w:t>
      </w:r>
      <w:r w:rsidR="00B048BF" w:rsidRPr="006F5FF0">
        <w:rPr>
          <w:rFonts w:cs="Times New Roman"/>
          <w:sz w:val="28"/>
          <w:szCs w:val="28"/>
          <w:lang w:val="ru-RU"/>
        </w:rPr>
        <w:t>для приготовления</w:t>
      </w:r>
      <w:r w:rsidR="00B048BF" w:rsidRPr="006F5FF0">
        <w:rPr>
          <w:rFonts w:cs="Times New Roman"/>
          <w:sz w:val="28"/>
          <w:szCs w:val="28"/>
        </w:rPr>
        <w:t> </w:t>
      </w:r>
      <w:hyperlink r:id="rId13" w:tooltip="Творог" w:history="1">
        <w:r w:rsidR="00B048BF" w:rsidRPr="006F5FF0">
          <w:rPr>
            <w:rFonts w:cs="Times New Roman"/>
            <w:sz w:val="28"/>
            <w:szCs w:val="28"/>
            <w:lang w:val="ru-RU"/>
          </w:rPr>
          <w:t>творога</w:t>
        </w:r>
      </w:hyperlink>
      <w:r w:rsidR="00B048BF" w:rsidRPr="006F5FF0">
        <w:rPr>
          <w:rFonts w:cs="Times New Roman"/>
          <w:sz w:val="28"/>
          <w:szCs w:val="28"/>
          <w:lang w:val="ru-RU"/>
        </w:rPr>
        <w:t>.</w:t>
      </w:r>
    </w:p>
    <w:p w:rsidR="001C7D40" w:rsidRPr="008C6C25" w:rsidRDefault="00553770" w:rsidP="001C7D40">
      <w:pPr>
        <w:rPr>
          <w:rFonts w:cs="Times New Roman"/>
          <w:sz w:val="28"/>
          <w:szCs w:val="28"/>
          <w:lang w:val="ru-RU"/>
        </w:rPr>
      </w:pPr>
      <w:r w:rsidRPr="008C6C25">
        <w:rPr>
          <w:noProof/>
          <w:sz w:val="28"/>
          <w:szCs w:val="28"/>
          <w:lang w:val="ru-RU" w:eastAsia="ru-RU"/>
        </w:rPr>
        <w:drawing>
          <wp:inline distT="0" distB="0" distL="0" distR="0">
            <wp:extent cx="1381125" cy="1313340"/>
            <wp:effectExtent l="0" t="0" r="0" b="0"/>
            <wp:docPr id="19" name="Рисунок 19" descr="https://bonvivant66.ru/uploadedFiles/eshopimages/icons/350x350/sl_5736e7794e1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onvivant66.ru/uploadedFiles/eshopimages/icons/350x350/sl_5736e7794e15e.jpeg"/>
                    <pic:cNvPicPr>
                      <a:picLocks noChangeAspect="1" noChangeArrowheads="1"/>
                    </pic:cNvPicPr>
                  </pic:nvPicPr>
                  <pic:blipFill>
                    <a:blip r:embed="rId14" cstate="print"/>
                    <a:srcRect/>
                    <a:stretch>
                      <a:fillRect/>
                    </a:stretch>
                  </pic:blipFill>
                  <pic:spPr bwMode="auto">
                    <a:xfrm>
                      <a:off x="0" y="0"/>
                      <a:ext cx="1395266" cy="1326787"/>
                    </a:xfrm>
                    <a:prstGeom prst="rect">
                      <a:avLst/>
                    </a:prstGeom>
                    <a:noFill/>
                    <a:ln w="9525">
                      <a:noFill/>
                      <a:miter lim="800000"/>
                      <a:headEnd/>
                      <a:tailEnd/>
                    </a:ln>
                  </pic:spPr>
                </pic:pic>
              </a:graphicData>
            </a:graphic>
          </wp:inline>
        </w:drawing>
      </w:r>
    </w:p>
    <w:p w:rsidR="00D16F40" w:rsidRPr="006F5FF0" w:rsidRDefault="006F5FF0" w:rsidP="006F5FF0">
      <w:pPr>
        <w:pStyle w:val="a3"/>
        <w:spacing w:line="240" w:lineRule="auto"/>
        <w:ind w:left="567" w:firstLine="284"/>
        <w:jc w:val="both"/>
        <w:rPr>
          <w:rFonts w:cs="Times New Roman"/>
          <w:sz w:val="28"/>
          <w:szCs w:val="28"/>
          <w:lang w:val="ru-RU"/>
        </w:rPr>
      </w:pPr>
      <w:r>
        <w:rPr>
          <w:rFonts w:cs="Times New Roman"/>
          <w:sz w:val="28"/>
          <w:szCs w:val="28"/>
          <w:lang w:val="ru-RU"/>
        </w:rPr>
        <w:lastRenderedPageBreak/>
        <w:t>5.</w:t>
      </w:r>
      <w:r w:rsidR="00F12413" w:rsidRPr="006F5FF0">
        <w:rPr>
          <w:rFonts w:cs="Times New Roman"/>
          <w:b/>
          <w:sz w:val="28"/>
          <w:szCs w:val="28"/>
          <w:lang w:val="ru-RU"/>
        </w:rPr>
        <w:t>Коромысло</w:t>
      </w:r>
      <w:r w:rsidR="00A453B4" w:rsidRPr="006F5FF0">
        <w:rPr>
          <w:rFonts w:cs="Times New Roman"/>
          <w:b/>
          <w:sz w:val="28"/>
          <w:szCs w:val="28"/>
          <w:lang w:val="ru-RU"/>
        </w:rPr>
        <w:t xml:space="preserve"> </w:t>
      </w:r>
      <w:r w:rsidR="00A453B4" w:rsidRPr="006F5FF0">
        <w:rPr>
          <w:rFonts w:cs="Times New Roman"/>
          <w:sz w:val="28"/>
          <w:szCs w:val="28"/>
          <w:lang w:val="ru-RU"/>
        </w:rPr>
        <w:t xml:space="preserve">– </w:t>
      </w:r>
      <w:r w:rsidR="00AA45BE" w:rsidRPr="006F5FF0">
        <w:rPr>
          <w:rFonts w:cs="Times New Roman"/>
          <w:sz w:val="28"/>
          <w:szCs w:val="28"/>
          <w:lang w:val="ru-RU"/>
        </w:rPr>
        <w:t>дугообразное деревянное приспособление для ручного ношения двух вёдер и других грузов.</w:t>
      </w:r>
      <w:r w:rsidR="00AA45BE" w:rsidRPr="006F5FF0">
        <w:rPr>
          <w:rFonts w:cs="Times New Roman"/>
          <w:sz w:val="28"/>
          <w:szCs w:val="28"/>
        </w:rPr>
        <w:t> </w:t>
      </w:r>
      <w:r w:rsidR="00AA45BE" w:rsidRPr="006F5FF0">
        <w:rPr>
          <w:rFonts w:cs="Times New Roman"/>
          <w:sz w:val="28"/>
          <w:szCs w:val="28"/>
          <w:lang w:val="ru-RU"/>
        </w:rPr>
        <w:t>Коромысло</w:t>
      </w:r>
      <w:r w:rsidR="00AA45BE" w:rsidRPr="006F5FF0">
        <w:rPr>
          <w:rFonts w:cs="Times New Roman"/>
          <w:sz w:val="28"/>
          <w:szCs w:val="28"/>
        </w:rPr>
        <w:t> </w:t>
      </w:r>
      <w:r w:rsidR="00AA45BE" w:rsidRPr="006F5FF0">
        <w:rPr>
          <w:rFonts w:cs="Times New Roman"/>
          <w:sz w:val="28"/>
          <w:szCs w:val="28"/>
          <w:lang w:val="ru-RU"/>
        </w:rPr>
        <w:t>кладётся на плечи и верхнюю часть спины и распределяет вес носимого груза пропорционально по всей поверхности спины.</w:t>
      </w:r>
    </w:p>
    <w:p w:rsidR="009474B4" w:rsidRPr="008C6C25" w:rsidRDefault="007D394D" w:rsidP="009474B4">
      <w:pPr>
        <w:pStyle w:val="a3"/>
        <w:rPr>
          <w:rFonts w:cs="Times New Roman"/>
          <w:sz w:val="28"/>
          <w:szCs w:val="28"/>
          <w:lang w:val="ru-RU"/>
        </w:rPr>
      </w:pPr>
      <w:r w:rsidRPr="008C6C25">
        <w:rPr>
          <w:noProof/>
          <w:sz w:val="28"/>
          <w:szCs w:val="28"/>
          <w:lang w:val="ru-RU" w:eastAsia="ru-RU"/>
        </w:rPr>
        <w:drawing>
          <wp:inline distT="0" distB="0" distL="0" distR="0">
            <wp:extent cx="2340239" cy="1219200"/>
            <wp:effectExtent l="0" t="0" r="0" b="0"/>
            <wp:docPr id="22" name="Рисунок 22" descr="http://www.rostok-cher.ru/images/uploa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ostok-cher.ru/images/upload/image.jpg"/>
                    <pic:cNvPicPr>
                      <a:picLocks noChangeAspect="1" noChangeArrowheads="1"/>
                    </pic:cNvPicPr>
                  </pic:nvPicPr>
                  <pic:blipFill>
                    <a:blip r:embed="rId15" cstate="print"/>
                    <a:srcRect/>
                    <a:stretch>
                      <a:fillRect/>
                    </a:stretch>
                  </pic:blipFill>
                  <pic:spPr bwMode="auto">
                    <a:xfrm>
                      <a:off x="0" y="0"/>
                      <a:ext cx="2347912" cy="1223197"/>
                    </a:xfrm>
                    <a:prstGeom prst="rect">
                      <a:avLst/>
                    </a:prstGeom>
                    <a:noFill/>
                    <a:ln w="9525">
                      <a:noFill/>
                      <a:miter lim="800000"/>
                      <a:headEnd/>
                      <a:tailEnd/>
                    </a:ln>
                  </pic:spPr>
                </pic:pic>
              </a:graphicData>
            </a:graphic>
          </wp:inline>
        </w:drawing>
      </w:r>
    </w:p>
    <w:p w:rsidR="009B1F1F" w:rsidRPr="008C6C25" w:rsidRDefault="0014207E" w:rsidP="009B1F1F">
      <w:pPr>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            </w:t>
      </w:r>
      <w:r w:rsidR="009B1F1F" w:rsidRPr="008C6C25">
        <w:rPr>
          <w:rFonts w:ascii="Times New Roman" w:hAnsi="Times New Roman" w:cs="Times New Roman"/>
          <w:sz w:val="28"/>
          <w:szCs w:val="28"/>
          <w:lang w:val="ru-RU"/>
        </w:rPr>
        <w:t>Команда №2</w:t>
      </w:r>
    </w:p>
    <w:p w:rsidR="009B1F1F" w:rsidRPr="008C6C25" w:rsidRDefault="009B1F1F" w:rsidP="009B1F1F">
      <w:pPr>
        <w:pStyle w:val="a3"/>
        <w:numPr>
          <w:ilvl w:val="0"/>
          <w:numId w:val="10"/>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который казачки использовали для прядения нити вручную</w:t>
      </w:r>
    </w:p>
    <w:p w:rsidR="009B1F1F" w:rsidRPr="008C6C25" w:rsidRDefault="009B1F1F" w:rsidP="009B1F1F">
      <w:pPr>
        <w:pStyle w:val="a3"/>
        <w:numPr>
          <w:ilvl w:val="0"/>
          <w:numId w:val="10"/>
        </w:numPr>
        <w:spacing w:after="0" w:line="240" w:lineRule="auto"/>
        <w:jc w:val="both"/>
        <w:rPr>
          <w:rFonts w:cs="Times New Roman"/>
          <w:color w:val="000000" w:themeColor="text1"/>
          <w:sz w:val="28"/>
          <w:szCs w:val="28"/>
          <w:lang w:val="ru-RU"/>
        </w:rPr>
      </w:pPr>
      <w:r w:rsidRPr="008C6C25">
        <w:rPr>
          <w:rFonts w:cs="Times New Roman"/>
          <w:color w:val="000000" w:themeColor="text1"/>
          <w:sz w:val="28"/>
          <w:szCs w:val="28"/>
          <w:lang w:val="ru-RU"/>
        </w:rPr>
        <w:t>Предмет, который носили замужние женщины</w:t>
      </w:r>
    </w:p>
    <w:p w:rsidR="009B1F1F" w:rsidRPr="008C6C25" w:rsidRDefault="009B1F1F" w:rsidP="009B1F1F">
      <w:pPr>
        <w:pStyle w:val="a3"/>
        <w:numPr>
          <w:ilvl w:val="0"/>
          <w:numId w:val="10"/>
        </w:numPr>
        <w:rPr>
          <w:rFonts w:cs="Times New Roman"/>
          <w:color w:val="000000" w:themeColor="text1"/>
          <w:sz w:val="28"/>
          <w:szCs w:val="28"/>
          <w:lang w:val="ru-RU"/>
        </w:rPr>
      </w:pPr>
      <w:r w:rsidRPr="008C6C25">
        <w:rPr>
          <w:rFonts w:cs="Times New Roman"/>
          <w:sz w:val="28"/>
          <w:szCs w:val="28"/>
          <w:shd w:val="clear" w:color="auto" w:fill="FFFFFF"/>
          <w:lang w:val="ru-RU"/>
        </w:rPr>
        <w:t>Предмет с крышкой, для хранения и</w:t>
      </w:r>
      <w:r w:rsidRPr="008C6C25">
        <w:rPr>
          <w:rFonts w:cs="Times New Roman"/>
          <w:sz w:val="28"/>
          <w:szCs w:val="28"/>
          <w:shd w:val="clear" w:color="auto" w:fill="FFFFFF"/>
        </w:rPr>
        <w:t> </w:t>
      </w:r>
      <w:r w:rsidRPr="008C6C25">
        <w:rPr>
          <w:rFonts w:cs="Times New Roman"/>
          <w:sz w:val="28"/>
          <w:szCs w:val="28"/>
          <w:shd w:val="clear" w:color="auto" w:fill="FFFFFF"/>
          <w:lang w:val="ru-RU"/>
        </w:rPr>
        <w:t>переноски домашней утвари</w:t>
      </w:r>
    </w:p>
    <w:p w:rsidR="009B1F1F" w:rsidRPr="008C6C25" w:rsidRDefault="009B1F1F" w:rsidP="009B1F1F">
      <w:pPr>
        <w:pStyle w:val="a3"/>
        <w:numPr>
          <w:ilvl w:val="0"/>
          <w:numId w:val="10"/>
        </w:numPr>
        <w:rPr>
          <w:rFonts w:cs="Times New Roman"/>
          <w:color w:val="000000" w:themeColor="text1"/>
          <w:sz w:val="28"/>
          <w:szCs w:val="28"/>
          <w:lang w:val="ru-RU"/>
        </w:rPr>
      </w:pPr>
      <w:r w:rsidRPr="008C6C25">
        <w:rPr>
          <w:rFonts w:cs="Times New Roman"/>
          <w:sz w:val="28"/>
          <w:szCs w:val="28"/>
          <w:shd w:val="clear" w:color="auto" w:fill="FFFFFF"/>
          <w:lang w:val="ru-RU"/>
        </w:rPr>
        <w:t>Предмет, который использовали для того, чтобы ставить чугунки в печь</w:t>
      </w:r>
    </w:p>
    <w:p w:rsidR="009B1F1F" w:rsidRPr="008C6C25" w:rsidRDefault="009B1F1F" w:rsidP="009B1F1F">
      <w:pPr>
        <w:pStyle w:val="a3"/>
        <w:numPr>
          <w:ilvl w:val="0"/>
          <w:numId w:val="10"/>
        </w:numPr>
        <w:rPr>
          <w:rFonts w:cs="Times New Roman"/>
          <w:color w:val="000000" w:themeColor="text1"/>
          <w:sz w:val="28"/>
          <w:szCs w:val="28"/>
          <w:lang w:val="ru-RU"/>
        </w:rPr>
      </w:pPr>
      <w:r w:rsidRPr="008C6C25">
        <w:rPr>
          <w:rFonts w:cs="Times New Roman"/>
          <w:color w:val="000000" w:themeColor="text1"/>
          <w:sz w:val="28"/>
          <w:szCs w:val="28"/>
          <w:lang w:val="ru-RU"/>
        </w:rPr>
        <w:t>Предмет округлой формы для тушения и варки</w:t>
      </w:r>
    </w:p>
    <w:p w:rsidR="00C16E9B" w:rsidRPr="008C6C25" w:rsidRDefault="00C16E9B" w:rsidP="00C16E9B">
      <w:pPr>
        <w:ind w:left="720"/>
        <w:rPr>
          <w:rFonts w:ascii="Times New Roman" w:hAnsi="Times New Roman" w:cs="Times New Roman"/>
          <w:color w:val="000000" w:themeColor="text1"/>
          <w:sz w:val="28"/>
          <w:szCs w:val="28"/>
          <w:lang w:val="ru-RU"/>
        </w:rPr>
      </w:pPr>
      <w:r w:rsidRPr="008C6C25">
        <w:rPr>
          <w:rFonts w:ascii="Times New Roman" w:hAnsi="Times New Roman" w:cs="Times New Roman"/>
          <w:color w:val="000000" w:themeColor="text1"/>
          <w:sz w:val="28"/>
          <w:szCs w:val="28"/>
          <w:lang w:val="ru-RU"/>
        </w:rPr>
        <w:t>Подсказки для команды №2</w:t>
      </w:r>
    </w:p>
    <w:p w:rsidR="009144C6" w:rsidRPr="008C6C25" w:rsidRDefault="009144C6" w:rsidP="00C41702">
      <w:pPr>
        <w:pStyle w:val="a3"/>
        <w:numPr>
          <w:ilvl w:val="0"/>
          <w:numId w:val="16"/>
        </w:numPr>
        <w:spacing w:line="240" w:lineRule="auto"/>
        <w:rPr>
          <w:rFonts w:cs="Times New Roman"/>
          <w:color w:val="000000" w:themeColor="text1"/>
          <w:sz w:val="28"/>
          <w:szCs w:val="28"/>
          <w:lang w:val="ru-RU"/>
        </w:rPr>
      </w:pPr>
      <w:r w:rsidRPr="007E0F99">
        <w:rPr>
          <w:rFonts w:cs="Times New Roman"/>
          <w:b/>
          <w:sz w:val="28"/>
          <w:szCs w:val="28"/>
          <w:shd w:val="clear" w:color="auto" w:fill="FFFFFF"/>
          <w:lang w:val="ru-RU"/>
        </w:rPr>
        <w:t>Донце</w:t>
      </w:r>
      <w:r w:rsidRPr="008C6C25">
        <w:rPr>
          <w:rFonts w:cs="Times New Roman"/>
          <w:sz w:val="28"/>
          <w:szCs w:val="28"/>
          <w:shd w:val="clear" w:color="auto" w:fill="FFFFFF"/>
          <w:lang w:val="ru-RU"/>
        </w:rPr>
        <w:t>-ручная прялка, состоящая из вертикальной части, куда привязывается кудель и горизонтальной (донце), где сидит пряха. Вертикальная часть состояла из лопати и шейки (ножки). Прялку, особенно лопатку, часто украшали и расписывали.</w:t>
      </w:r>
    </w:p>
    <w:p w:rsidR="006112C8" w:rsidRPr="008C6C25" w:rsidRDefault="006112C8" w:rsidP="006112C8">
      <w:pPr>
        <w:pStyle w:val="a3"/>
        <w:rPr>
          <w:rFonts w:cs="Times New Roman"/>
          <w:color w:val="000000" w:themeColor="text1"/>
          <w:sz w:val="28"/>
          <w:szCs w:val="28"/>
          <w:lang w:val="ru-RU"/>
        </w:rPr>
      </w:pPr>
      <w:r w:rsidRPr="008C6C25">
        <w:rPr>
          <w:noProof/>
          <w:sz w:val="28"/>
          <w:szCs w:val="28"/>
          <w:lang w:val="ru-RU" w:eastAsia="ru-RU"/>
        </w:rPr>
        <w:drawing>
          <wp:inline distT="0" distB="0" distL="0" distR="0">
            <wp:extent cx="813157" cy="1527620"/>
            <wp:effectExtent l="19050" t="0" r="5993" b="0"/>
            <wp:docPr id="25" name="Рисунок 25" descr="http://kirmuseum.org/kollekciya/derevo/d_812_pryalka_vazhskaya_sostavnaya/5478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irmuseum.org/kollekciya/derevo/d_812_pryalka_vazhskaya_sostavnaya/5478_img.jpg"/>
                    <pic:cNvPicPr>
                      <a:picLocks noChangeAspect="1" noChangeArrowheads="1"/>
                    </pic:cNvPicPr>
                  </pic:nvPicPr>
                  <pic:blipFill>
                    <a:blip r:embed="rId16" cstate="print"/>
                    <a:srcRect/>
                    <a:stretch>
                      <a:fillRect/>
                    </a:stretch>
                  </pic:blipFill>
                  <pic:spPr bwMode="auto">
                    <a:xfrm>
                      <a:off x="0" y="0"/>
                      <a:ext cx="813719" cy="1528676"/>
                    </a:xfrm>
                    <a:prstGeom prst="rect">
                      <a:avLst/>
                    </a:prstGeom>
                    <a:noFill/>
                    <a:ln w="9525">
                      <a:noFill/>
                      <a:miter lim="800000"/>
                      <a:headEnd/>
                      <a:tailEnd/>
                    </a:ln>
                  </pic:spPr>
                </pic:pic>
              </a:graphicData>
            </a:graphic>
          </wp:inline>
        </w:drawing>
      </w:r>
    </w:p>
    <w:p w:rsidR="009B1F1F" w:rsidRPr="008C6C25" w:rsidRDefault="006934F1" w:rsidP="00C41702">
      <w:pPr>
        <w:pStyle w:val="a3"/>
        <w:numPr>
          <w:ilvl w:val="0"/>
          <w:numId w:val="16"/>
        </w:numPr>
        <w:spacing w:line="240" w:lineRule="auto"/>
        <w:rPr>
          <w:rFonts w:cs="Times New Roman"/>
          <w:sz w:val="28"/>
          <w:szCs w:val="28"/>
          <w:lang w:val="ru-RU"/>
        </w:rPr>
      </w:pPr>
      <w:r w:rsidRPr="008C6C25">
        <w:rPr>
          <w:rFonts w:cs="Times New Roman"/>
          <w:b/>
          <w:bCs/>
          <w:sz w:val="28"/>
          <w:szCs w:val="28"/>
          <w:shd w:val="clear" w:color="auto" w:fill="FFFFFF"/>
          <w:lang w:val="ru-RU"/>
        </w:rPr>
        <w:t>Файшонка</w:t>
      </w:r>
      <w:r w:rsidRPr="008C6C25">
        <w:rPr>
          <w:rFonts w:cs="Times New Roman"/>
          <w:sz w:val="28"/>
          <w:szCs w:val="28"/>
          <w:shd w:val="clear" w:color="auto" w:fill="FFFFFF"/>
          <w:lang w:val="ru-RU"/>
        </w:rPr>
        <w:t>- шелковая кружевная косынка, собранная на нит</w:t>
      </w:r>
      <w:r w:rsidRPr="008C6C25">
        <w:rPr>
          <w:rFonts w:cs="Times New Roman"/>
          <w:sz w:val="28"/>
          <w:szCs w:val="28"/>
          <w:shd w:val="clear" w:color="auto" w:fill="FFFFFF"/>
          <w:lang w:val="ru-RU"/>
        </w:rPr>
        <w:softHyphen/>
        <w:t>ку спереди;</w:t>
      </w:r>
      <w:r w:rsidRPr="008C6C25">
        <w:rPr>
          <w:rFonts w:cs="Times New Roman"/>
          <w:sz w:val="28"/>
          <w:szCs w:val="28"/>
          <w:shd w:val="clear" w:color="auto" w:fill="FFFFFF"/>
        </w:rPr>
        <w:t> </w:t>
      </w:r>
      <w:r w:rsidRPr="008C6C25">
        <w:rPr>
          <w:rFonts w:cs="Times New Roman"/>
          <w:sz w:val="28"/>
          <w:szCs w:val="28"/>
          <w:shd w:val="clear" w:color="auto" w:fill="FFFFFF"/>
          <w:lang w:val="ru-RU"/>
        </w:rPr>
        <w:t>концы косынки завязывались сзади бантом</w:t>
      </w:r>
    </w:p>
    <w:p w:rsidR="006934F1" w:rsidRPr="008C6C25" w:rsidRDefault="006934F1" w:rsidP="006934F1">
      <w:pPr>
        <w:pStyle w:val="a3"/>
        <w:rPr>
          <w:rFonts w:cs="Times New Roman"/>
          <w:sz w:val="28"/>
          <w:szCs w:val="28"/>
          <w:lang w:val="ru-RU"/>
        </w:rPr>
      </w:pPr>
      <w:r w:rsidRPr="008C6C25">
        <w:rPr>
          <w:noProof/>
          <w:sz w:val="28"/>
          <w:szCs w:val="28"/>
          <w:lang w:val="ru-RU" w:eastAsia="ru-RU"/>
        </w:rPr>
        <w:drawing>
          <wp:inline distT="0" distB="0" distL="0" distR="0">
            <wp:extent cx="1793617" cy="1345915"/>
            <wp:effectExtent l="19050" t="0" r="0" b="0"/>
            <wp:docPr id="34" name="Рисунок 34" descr="http://kazak-center.ru/_fr/17/6975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azak-center.ru/_fr/17/6975652.jpg"/>
                    <pic:cNvPicPr>
                      <a:picLocks noChangeAspect="1" noChangeArrowheads="1"/>
                    </pic:cNvPicPr>
                  </pic:nvPicPr>
                  <pic:blipFill>
                    <a:blip r:embed="rId17" cstate="print"/>
                    <a:srcRect/>
                    <a:stretch>
                      <a:fillRect/>
                    </a:stretch>
                  </pic:blipFill>
                  <pic:spPr bwMode="auto">
                    <a:xfrm>
                      <a:off x="0" y="0"/>
                      <a:ext cx="1796614" cy="1348164"/>
                    </a:xfrm>
                    <a:prstGeom prst="rect">
                      <a:avLst/>
                    </a:prstGeom>
                    <a:noFill/>
                    <a:ln w="9525">
                      <a:noFill/>
                      <a:miter lim="800000"/>
                      <a:headEnd/>
                      <a:tailEnd/>
                    </a:ln>
                  </pic:spPr>
                </pic:pic>
              </a:graphicData>
            </a:graphic>
          </wp:inline>
        </w:drawing>
      </w:r>
    </w:p>
    <w:p w:rsidR="00166434" w:rsidRPr="008C6C25" w:rsidRDefault="00166434" w:rsidP="006934F1">
      <w:pPr>
        <w:pStyle w:val="a3"/>
        <w:rPr>
          <w:rFonts w:cs="Times New Roman"/>
          <w:sz w:val="28"/>
          <w:szCs w:val="28"/>
          <w:lang w:val="ru-RU"/>
        </w:rPr>
      </w:pPr>
    </w:p>
    <w:p w:rsidR="00166434" w:rsidRPr="00D25C97" w:rsidRDefault="00166434" w:rsidP="00C41702">
      <w:pPr>
        <w:pStyle w:val="a3"/>
        <w:numPr>
          <w:ilvl w:val="0"/>
          <w:numId w:val="16"/>
        </w:numPr>
        <w:spacing w:after="0" w:line="240" w:lineRule="auto"/>
        <w:jc w:val="both"/>
        <w:rPr>
          <w:rFonts w:cs="Times New Roman"/>
          <w:sz w:val="28"/>
          <w:szCs w:val="28"/>
          <w:lang w:val="ru-RU"/>
        </w:rPr>
      </w:pPr>
      <w:r w:rsidRPr="00D25C97">
        <w:rPr>
          <w:rFonts w:cs="Times New Roman"/>
          <w:b/>
          <w:bCs/>
          <w:color w:val="333333"/>
          <w:sz w:val="28"/>
          <w:szCs w:val="28"/>
          <w:shd w:val="clear" w:color="auto" w:fill="FFFFFF"/>
          <w:lang w:val="ru-RU"/>
        </w:rPr>
        <w:t>Скрыня</w:t>
      </w:r>
      <w:r w:rsidRPr="00D25C97">
        <w:rPr>
          <w:rFonts w:cs="Times New Roman"/>
          <w:color w:val="333333"/>
          <w:sz w:val="28"/>
          <w:szCs w:val="28"/>
          <w:shd w:val="clear" w:color="auto" w:fill="FFFFFF"/>
          <w:lang w:val="ru-RU"/>
        </w:rPr>
        <w:t>-это сундук. Деревянный ларь (ящик) с крышкой, для хранения и</w:t>
      </w:r>
      <w:r w:rsidRPr="00D25C97">
        <w:rPr>
          <w:rFonts w:cs="Times New Roman"/>
          <w:color w:val="333333"/>
          <w:sz w:val="28"/>
          <w:szCs w:val="28"/>
          <w:shd w:val="clear" w:color="auto" w:fill="FFFFFF"/>
        </w:rPr>
        <w:t> </w:t>
      </w:r>
      <w:r w:rsidRPr="00D25C97">
        <w:rPr>
          <w:rFonts w:cs="Times New Roman"/>
          <w:color w:val="333333"/>
          <w:sz w:val="28"/>
          <w:szCs w:val="28"/>
          <w:shd w:val="clear" w:color="auto" w:fill="FFFFFF"/>
          <w:lang w:val="ru-RU"/>
        </w:rPr>
        <w:t xml:space="preserve">переноски домашней утвари. </w:t>
      </w:r>
      <w:r w:rsidRPr="00D25C97">
        <w:rPr>
          <w:rFonts w:cs="Times New Roman"/>
          <w:color w:val="333333"/>
          <w:sz w:val="28"/>
          <w:szCs w:val="28"/>
          <w:shd w:val="clear" w:color="auto" w:fill="FFFFFF"/>
        </w:rPr>
        <w:t>Часто закрывался на замок.</w:t>
      </w:r>
    </w:p>
    <w:p w:rsidR="006934F1" w:rsidRPr="008C6C25" w:rsidRDefault="00166434" w:rsidP="00166434">
      <w:pPr>
        <w:pStyle w:val="a3"/>
        <w:rPr>
          <w:rFonts w:cs="Times New Roman"/>
          <w:sz w:val="28"/>
          <w:szCs w:val="28"/>
          <w:lang w:val="ru-RU"/>
        </w:rPr>
      </w:pPr>
      <w:r w:rsidRPr="008C6C25">
        <w:rPr>
          <w:noProof/>
          <w:sz w:val="28"/>
          <w:szCs w:val="28"/>
          <w:lang w:val="ru-RU" w:eastAsia="ru-RU"/>
        </w:rPr>
        <w:lastRenderedPageBreak/>
        <w:drawing>
          <wp:inline distT="0" distB="0" distL="0" distR="0">
            <wp:extent cx="1543050" cy="1141831"/>
            <wp:effectExtent l="0" t="0" r="0" b="0"/>
            <wp:docPr id="49" name="Рисунок 49" descr="http://esu.com.ua/images/galleries-images/K/KostyuchenkoVitaliyMikolayovich/Skrinya.%201998.%20Derevo,%20stolyarstvo%20trigranno-viimchaste%20rizyblen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su.com.ua/images/galleries-images/K/KostyuchenkoVitaliyMikolayovich/Skrinya.%201998.%20Derevo,%20stolyarstvo%20trigranno-viimchaste%20rizyblennya.jpg"/>
                    <pic:cNvPicPr>
                      <a:picLocks noChangeAspect="1" noChangeArrowheads="1"/>
                    </pic:cNvPicPr>
                  </pic:nvPicPr>
                  <pic:blipFill>
                    <a:blip r:embed="rId18" cstate="print"/>
                    <a:srcRect/>
                    <a:stretch>
                      <a:fillRect/>
                    </a:stretch>
                  </pic:blipFill>
                  <pic:spPr bwMode="auto">
                    <a:xfrm>
                      <a:off x="0" y="0"/>
                      <a:ext cx="1546380" cy="1144295"/>
                    </a:xfrm>
                    <a:prstGeom prst="rect">
                      <a:avLst/>
                    </a:prstGeom>
                    <a:noFill/>
                    <a:ln w="9525">
                      <a:noFill/>
                      <a:miter lim="800000"/>
                      <a:headEnd/>
                      <a:tailEnd/>
                    </a:ln>
                  </pic:spPr>
                </pic:pic>
              </a:graphicData>
            </a:graphic>
          </wp:inline>
        </w:drawing>
      </w:r>
    </w:p>
    <w:p w:rsidR="00B57A98" w:rsidRPr="00D25C97" w:rsidRDefault="00B57A98" w:rsidP="006F5FF0">
      <w:pPr>
        <w:pStyle w:val="a3"/>
        <w:numPr>
          <w:ilvl w:val="0"/>
          <w:numId w:val="16"/>
        </w:numPr>
        <w:spacing w:after="0" w:line="240" w:lineRule="auto"/>
        <w:jc w:val="both"/>
        <w:rPr>
          <w:rFonts w:cs="Times New Roman"/>
          <w:sz w:val="28"/>
          <w:szCs w:val="28"/>
          <w:lang w:val="ru-RU"/>
        </w:rPr>
      </w:pPr>
      <w:r w:rsidRPr="00D25C97">
        <w:rPr>
          <w:rFonts w:cs="Times New Roman"/>
          <w:b/>
          <w:bCs/>
          <w:color w:val="333333"/>
          <w:sz w:val="28"/>
          <w:szCs w:val="28"/>
          <w:shd w:val="clear" w:color="auto" w:fill="FFFFFF"/>
          <w:lang w:val="ru-RU"/>
        </w:rPr>
        <w:t>Ухва́т</w:t>
      </w:r>
      <w:r w:rsidRPr="00D25C97">
        <w:rPr>
          <w:rFonts w:cs="Times New Roman"/>
          <w:color w:val="333333"/>
          <w:sz w:val="28"/>
          <w:szCs w:val="28"/>
          <w:shd w:val="clear" w:color="auto" w:fill="FFFFFF"/>
          <w:lang w:val="ru-RU"/>
        </w:rPr>
        <w:t>, или рога́ч, — приспособление, представляющее собой длинную</w:t>
      </w:r>
      <w:r w:rsidRPr="00D25C97">
        <w:rPr>
          <w:rFonts w:cs="Times New Roman"/>
          <w:color w:val="333333"/>
          <w:sz w:val="28"/>
          <w:szCs w:val="28"/>
          <w:shd w:val="clear" w:color="auto" w:fill="FFFFFF"/>
        </w:rPr>
        <w:t> </w:t>
      </w:r>
      <w:r w:rsidRPr="00D25C97">
        <w:rPr>
          <w:rFonts w:cs="Times New Roman"/>
          <w:color w:val="333333"/>
          <w:sz w:val="28"/>
          <w:szCs w:val="28"/>
          <w:shd w:val="clear" w:color="auto" w:fill="FFFFFF"/>
          <w:lang w:val="ru-RU"/>
        </w:rPr>
        <w:t>деревянную палку с металлической рогаткой на конце.</w:t>
      </w:r>
      <w:r w:rsidRPr="006F5FF0">
        <w:rPr>
          <w:rFonts w:cs="Times New Roman"/>
          <w:color w:val="333333"/>
          <w:sz w:val="28"/>
          <w:szCs w:val="28"/>
          <w:shd w:val="clear" w:color="auto" w:fill="FFFFFF"/>
        </w:rPr>
        <w:t> </w:t>
      </w:r>
      <w:r w:rsidRPr="006F5FF0">
        <w:rPr>
          <w:rFonts w:cs="Times New Roman"/>
          <w:bCs/>
          <w:color w:val="333333"/>
          <w:sz w:val="28"/>
          <w:szCs w:val="28"/>
          <w:shd w:val="clear" w:color="auto" w:fill="FFFFFF"/>
          <w:lang w:val="ru-RU"/>
        </w:rPr>
        <w:t>Ухватом</w:t>
      </w:r>
      <w:r w:rsidRPr="00D25C97">
        <w:rPr>
          <w:rFonts w:cs="Times New Roman"/>
          <w:color w:val="333333"/>
          <w:sz w:val="28"/>
          <w:szCs w:val="28"/>
          <w:shd w:val="clear" w:color="auto" w:fill="FFFFFF"/>
        </w:rPr>
        <w:t> </w:t>
      </w:r>
      <w:r w:rsidRPr="00D25C97">
        <w:rPr>
          <w:rFonts w:cs="Times New Roman"/>
          <w:color w:val="333333"/>
          <w:sz w:val="28"/>
          <w:szCs w:val="28"/>
          <w:shd w:val="clear" w:color="auto" w:fill="FFFFFF"/>
          <w:lang w:val="ru-RU"/>
        </w:rPr>
        <w:t>захватывали и ставили в русскую печь чугунки. Под каждый размер</w:t>
      </w:r>
      <w:r w:rsidRPr="00D25C97">
        <w:rPr>
          <w:rFonts w:cs="Times New Roman"/>
          <w:color w:val="333333"/>
          <w:sz w:val="28"/>
          <w:szCs w:val="28"/>
          <w:shd w:val="clear" w:color="auto" w:fill="FFFFFF"/>
        </w:rPr>
        <w:t> </w:t>
      </w:r>
      <w:r w:rsidRPr="00D25C97">
        <w:rPr>
          <w:rFonts w:cs="Times New Roman"/>
          <w:color w:val="333333"/>
          <w:sz w:val="28"/>
          <w:szCs w:val="28"/>
          <w:shd w:val="clear" w:color="auto" w:fill="FFFFFF"/>
          <w:lang w:val="ru-RU"/>
        </w:rPr>
        <w:t>чугунка был свой</w:t>
      </w:r>
      <w:r w:rsidRPr="00D25C97">
        <w:rPr>
          <w:rFonts w:cs="Times New Roman"/>
          <w:color w:val="333333"/>
          <w:sz w:val="28"/>
          <w:szCs w:val="28"/>
          <w:shd w:val="clear" w:color="auto" w:fill="FFFFFF"/>
        </w:rPr>
        <w:t> </w:t>
      </w:r>
      <w:r w:rsidRPr="006F5FF0">
        <w:rPr>
          <w:rFonts w:cs="Times New Roman"/>
          <w:bCs/>
          <w:color w:val="333333"/>
          <w:sz w:val="28"/>
          <w:szCs w:val="28"/>
          <w:shd w:val="clear" w:color="auto" w:fill="FFFFFF"/>
          <w:lang w:val="ru-RU"/>
        </w:rPr>
        <w:t>ухват.</w:t>
      </w:r>
      <w:r w:rsidRPr="00D25C97">
        <w:rPr>
          <w:rFonts w:cs="Times New Roman"/>
          <w:b/>
          <w:bCs/>
          <w:color w:val="333333"/>
          <w:sz w:val="28"/>
          <w:szCs w:val="28"/>
          <w:shd w:val="clear" w:color="auto" w:fill="FFFFFF"/>
          <w:lang w:val="ru-RU"/>
        </w:rPr>
        <w:t xml:space="preserve">                                     </w:t>
      </w:r>
    </w:p>
    <w:p w:rsidR="00AA17F9" w:rsidRPr="008C6C25" w:rsidRDefault="00602869" w:rsidP="0021077C">
      <w:pPr>
        <w:pStyle w:val="a3"/>
        <w:rPr>
          <w:rFonts w:cs="Times New Roman"/>
          <w:sz w:val="28"/>
          <w:szCs w:val="28"/>
          <w:lang w:val="ru-RU"/>
        </w:rPr>
      </w:pPr>
      <w:r w:rsidRPr="008C6C25">
        <w:rPr>
          <w:noProof/>
          <w:sz w:val="28"/>
          <w:szCs w:val="28"/>
          <w:lang w:val="ru-RU" w:eastAsia="ru-RU"/>
        </w:rPr>
        <w:drawing>
          <wp:inline distT="0" distB="0" distL="0" distR="0">
            <wp:extent cx="1265220" cy="1916794"/>
            <wp:effectExtent l="19050" t="0" r="0" b="0"/>
            <wp:docPr id="3" name="Рисунок 52" descr="https://arhivurokov.ru/kopilka/uploads/user_file_544e981a02357/krossvord-vnutriennieie-ubranstvo-russkogho-dom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rhivurokov.ru/kopilka/uploads/user_file_544e981a02357/krossvord-vnutriennieie-ubranstvo-russkogho-doma_1.jpeg"/>
                    <pic:cNvPicPr>
                      <a:picLocks noChangeAspect="1" noChangeArrowheads="1"/>
                    </pic:cNvPicPr>
                  </pic:nvPicPr>
                  <pic:blipFill>
                    <a:blip r:embed="rId19" cstate="print"/>
                    <a:srcRect/>
                    <a:stretch>
                      <a:fillRect/>
                    </a:stretch>
                  </pic:blipFill>
                  <pic:spPr bwMode="auto">
                    <a:xfrm>
                      <a:off x="0" y="0"/>
                      <a:ext cx="1267635" cy="1920452"/>
                    </a:xfrm>
                    <a:prstGeom prst="rect">
                      <a:avLst/>
                    </a:prstGeom>
                    <a:noFill/>
                    <a:ln w="9525">
                      <a:noFill/>
                      <a:miter lim="800000"/>
                      <a:headEnd/>
                      <a:tailEnd/>
                    </a:ln>
                  </pic:spPr>
                </pic:pic>
              </a:graphicData>
            </a:graphic>
          </wp:inline>
        </w:drawing>
      </w:r>
    </w:p>
    <w:p w:rsidR="0021077C" w:rsidRPr="008C6C25" w:rsidRDefault="00AD4658" w:rsidP="00D25C97">
      <w:pPr>
        <w:pStyle w:val="a3"/>
        <w:numPr>
          <w:ilvl w:val="0"/>
          <w:numId w:val="16"/>
        </w:numPr>
        <w:spacing w:line="240" w:lineRule="auto"/>
        <w:jc w:val="both"/>
        <w:rPr>
          <w:rFonts w:cs="Times New Roman"/>
          <w:sz w:val="28"/>
          <w:szCs w:val="28"/>
          <w:lang w:val="ru-RU"/>
        </w:rPr>
      </w:pPr>
      <w:r w:rsidRPr="008C6C25">
        <w:rPr>
          <w:rFonts w:cs="Times New Roman"/>
          <w:b/>
          <w:bCs/>
          <w:sz w:val="28"/>
          <w:szCs w:val="28"/>
          <w:shd w:val="clear" w:color="auto" w:fill="FFFFFF"/>
          <w:lang w:val="ru-RU"/>
        </w:rPr>
        <w:t>Чугу́н</w:t>
      </w:r>
      <w:r w:rsidRPr="008C6C25">
        <w:rPr>
          <w:rFonts w:cs="Times New Roman"/>
          <w:sz w:val="28"/>
          <w:szCs w:val="28"/>
          <w:shd w:val="clear" w:color="auto" w:fill="FFFFFF"/>
        </w:rPr>
        <w:t> </w:t>
      </w:r>
      <w:r w:rsidRPr="008C6C25">
        <w:rPr>
          <w:rFonts w:cs="Times New Roman"/>
          <w:sz w:val="28"/>
          <w:szCs w:val="28"/>
          <w:shd w:val="clear" w:color="auto" w:fill="FFFFFF"/>
          <w:lang w:val="ru-RU"/>
        </w:rPr>
        <w:t>(</w:t>
      </w:r>
      <w:r w:rsidRPr="008C6C25">
        <w:rPr>
          <w:rFonts w:cs="Times New Roman"/>
          <w:i/>
          <w:iCs/>
          <w:sz w:val="28"/>
          <w:szCs w:val="28"/>
          <w:shd w:val="clear" w:color="auto" w:fill="FFFFFF"/>
          <w:lang w:val="ru-RU"/>
        </w:rPr>
        <w:t>чугуно́к</w:t>
      </w:r>
      <w:r w:rsidRPr="008C6C25">
        <w:rPr>
          <w:rFonts w:cs="Times New Roman"/>
          <w:sz w:val="28"/>
          <w:szCs w:val="28"/>
          <w:shd w:val="clear" w:color="auto" w:fill="FFFFFF"/>
          <w:lang w:val="ru-RU"/>
        </w:rPr>
        <w:t>) — крупный сосуд,</w:t>
      </w:r>
      <w:r w:rsidRPr="008C6C25">
        <w:rPr>
          <w:rFonts w:cs="Times New Roman"/>
          <w:sz w:val="28"/>
          <w:szCs w:val="28"/>
          <w:shd w:val="clear" w:color="auto" w:fill="FFFFFF"/>
        </w:rPr>
        <w:t> </w:t>
      </w:r>
      <w:hyperlink r:id="rId20" w:tooltip="Горшок" w:history="1">
        <w:r w:rsidRPr="008C6C25">
          <w:rPr>
            <w:rStyle w:val="ac"/>
            <w:rFonts w:cs="Times New Roman"/>
            <w:color w:val="0B0080"/>
            <w:sz w:val="28"/>
            <w:szCs w:val="28"/>
            <w:shd w:val="clear" w:color="auto" w:fill="FFFFFF"/>
            <w:lang w:val="ru-RU"/>
          </w:rPr>
          <w:t>горшок</w:t>
        </w:r>
      </w:hyperlink>
      <w:r w:rsidRPr="008C6C25">
        <w:rPr>
          <w:rFonts w:cs="Times New Roman"/>
          <w:sz w:val="28"/>
          <w:szCs w:val="28"/>
          <w:shd w:val="clear" w:color="auto" w:fill="FFFFFF"/>
        </w:rPr>
        <w:t> </w:t>
      </w:r>
      <w:r w:rsidRPr="008C6C25">
        <w:rPr>
          <w:rFonts w:cs="Times New Roman"/>
          <w:sz w:val="28"/>
          <w:szCs w:val="28"/>
          <w:shd w:val="clear" w:color="auto" w:fill="FFFFFF"/>
          <w:lang w:val="ru-RU"/>
        </w:rPr>
        <w:t>из</w:t>
      </w:r>
      <w:r w:rsidRPr="008C6C25">
        <w:rPr>
          <w:rFonts w:cs="Times New Roman"/>
          <w:sz w:val="28"/>
          <w:szCs w:val="28"/>
          <w:shd w:val="clear" w:color="auto" w:fill="FFFFFF"/>
        </w:rPr>
        <w:t> </w:t>
      </w:r>
      <w:hyperlink r:id="rId21" w:tooltip="Чугун" w:history="1">
        <w:r w:rsidRPr="008C6C25">
          <w:rPr>
            <w:rStyle w:val="ac"/>
            <w:rFonts w:cs="Times New Roman"/>
            <w:color w:val="0B0080"/>
            <w:sz w:val="28"/>
            <w:szCs w:val="28"/>
            <w:shd w:val="clear" w:color="auto" w:fill="FFFFFF"/>
            <w:lang w:val="ru-RU"/>
          </w:rPr>
          <w:t>чугуна</w:t>
        </w:r>
      </w:hyperlink>
      <w:r w:rsidRPr="008C6C25">
        <w:rPr>
          <w:rFonts w:cs="Times New Roman"/>
          <w:sz w:val="28"/>
          <w:szCs w:val="28"/>
          <w:shd w:val="clear" w:color="auto" w:fill="FFFFFF"/>
          <w:lang w:val="ru-RU"/>
        </w:rPr>
        <w:t>, позднее также из алюминиевого сплава, округлой формы, для тушения и варки в</w:t>
      </w:r>
      <w:r w:rsidRPr="008C6C25">
        <w:rPr>
          <w:rFonts w:cs="Times New Roman"/>
          <w:sz w:val="28"/>
          <w:szCs w:val="28"/>
          <w:shd w:val="clear" w:color="auto" w:fill="FFFFFF"/>
        </w:rPr>
        <w:t> </w:t>
      </w:r>
      <w:hyperlink r:id="rId22" w:tooltip="Русская печь" w:history="1">
        <w:r w:rsidRPr="008C6C25">
          <w:rPr>
            <w:rStyle w:val="ac"/>
            <w:rFonts w:cs="Times New Roman"/>
            <w:color w:val="0B0080"/>
            <w:sz w:val="28"/>
            <w:szCs w:val="28"/>
            <w:shd w:val="clear" w:color="auto" w:fill="FFFFFF"/>
            <w:lang w:val="ru-RU"/>
          </w:rPr>
          <w:t>русской печи</w:t>
        </w:r>
      </w:hyperlink>
      <w:r w:rsidRPr="008C6C25">
        <w:rPr>
          <w:rFonts w:cs="Times New Roman"/>
          <w:sz w:val="28"/>
          <w:szCs w:val="28"/>
          <w:shd w:val="clear" w:color="auto" w:fill="FFFFFF"/>
          <w:lang w:val="ru-RU"/>
        </w:rPr>
        <w:t>. Особенностью чугуна является его форма, повторяющая форму традиционного глиняного печного горшка: зауженный к низу, расширяющийся к верхней части и снова сужающийся к горлу. Такая форма позволяет ставить чугун в печь и вынимать его из печи с помощью особого инструмента</w:t>
      </w:r>
      <w:r w:rsidRPr="008C6C25">
        <w:rPr>
          <w:rFonts w:cs="Times New Roman"/>
          <w:sz w:val="28"/>
          <w:szCs w:val="28"/>
          <w:shd w:val="clear" w:color="auto" w:fill="FFFFFF"/>
        </w:rPr>
        <w:t> </w:t>
      </w:r>
      <w:r w:rsidRPr="008C6C25">
        <w:rPr>
          <w:rFonts w:cs="Times New Roman"/>
          <w:sz w:val="28"/>
          <w:szCs w:val="28"/>
          <w:shd w:val="clear" w:color="auto" w:fill="FFFFFF"/>
          <w:lang w:val="ru-RU"/>
        </w:rPr>
        <w:t>—</w:t>
      </w:r>
      <w:r w:rsidRPr="008C6C25">
        <w:rPr>
          <w:rFonts w:cs="Times New Roman"/>
          <w:sz w:val="28"/>
          <w:szCs w:val="28"/>
          <w:shd w:val="clear" w:color="auto" w:fill="FFFFFF"/>
        </w:rPr>
        <w:t> </w:t>
      </w:r>
      <w:hyperlink r:id="rId23" w:tooltip="Ухват" w:history="1">
        <w:r w:rsidRPr="008C6C25">
          <w:rPr>
            <w:rStyle w:val="ac"/>
            <w:rFonts w:cs="Times New Roman"/>
            <w:color w:val="0B0080"/>
            <w:sz w:val="28"/>
            <w:szCs w:val="28"/>
            <w:shd w:val="clear" w:color="auto" w:fill="FFFFFF"/>
            <w:lang w:val="ru-RU"/>
          </w:rPr>
          <w:t>ухват</w:t>
        </w:r>
        <w:r w:rsidRPr="008C6C25">
          <w:rPr>
            <w:rStyle w:val="ac"/>
            <w:rFonts w:cs="Times New Roman"/>
            <w:color w:val="0B0080"/>
            <w:sz w:val="28"/>
            <w:szCs w:val="28"/>
            <w:shd w:val="clear" w:color="auto" w:fill="FFFFFF"/>
          </w:rPr>
          <w:t>a</w:t>
        </w:r>
      </w:hyperlink>
      <w:r w:rsidRPr="008C6C25">
        <w:rPr>
          <w:rFonts w:cs="Times New Roman"/>
          <w:sz w:val="28"/>
          <w:szCs w:val="28"/>
          <w:shd w:val="clear" w:color="auto" w:fill="FFFFFF"/>
          <w:lang w:val="ru-RU"/>
        </w:rPr>
        <w:t>, представляющего собою разомкнутое металлическое кольцо на длинной деревянной ручке.</w:t>
      </w:r>
    </w:p>
    <w:p w:rsidR="00AD4658" w:rsidRPr="008C6C25" w:rsidRDefault="00AD4658" w:rsidP="00AD4658">
      <w:pPr>
        <w:pStyle w:val="a3"/>
        <w:rPr>
          <w:rFonts w:cs="Times New Roman"/>
          <w:sz w:val="28"/>
          <w:szCs w:val="28"/>
          <w:lang w:val="ru-RU"/>
        </w:rPr>
      </w:pPr>
      <w:r w:rsidRPr="008C6C25">
        <w:rPr>
          <w:noProof/>
          <w:sz w:val="28"/>
          <w:szCs w:val="28"/>
          <w:lang w:val="ru-RU" w:eastAsia="ru-RU"/>
        </w:rPr>
        <w:drawing>
          <wp:inline distT="0" distB="0" distL="0" distR="0">
            <wp:extent cx="1562100" cy="1171575"/>
            <wp:effectExtent l="0" t="0" r="0" b="0"/>
            <wp:docPr id="55" name="Рисунок 55" descr="http://www.novostioede.ru/upload/iblock/325/rfdsmnimtzmo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ovostioede.ru/upload/iblock/325/rfdsmnimtzmopc.gif"/>
                    <pic:cNvPicPr>
                      <a:picLocks noChangeAspect="1" noChangeArrowheads="1"/>
                    </pic:cNvPicPr>
                  </pic:nvPicPr>
                  <pic:blipFill>
                    <a:blip r:embed="rId24" cstate="print"/>
                    <a:srcRect/>
                    <a:stretch>
                      <a:fillRect/>
                    </a:stretch>
                  </pic:blipFill>
                  <pic:spPr bwMode="auto">
                    <a:xfrm>
                      <a:off x="0" y="0"/>
                      <a:ext cx="1566560" cy="1174920"/>
                    </a:xfrm>
                    <a:prstGeom prst="rect">
                      <a:avLst/>
                    </a:prstGeom>
                    <a:noFill/>
                    <a:ln w="9525">
                      <a:noFill/>
                      <a:miter lim="800000"/>
                      <a:headEnd/>
                      <a:tailEnd/>
                    </a:ln>
                  </pic:spPr>
                </pic:pic>
              </a:graphicData>
            </a:graphic>
          </wp:inline>
        </w:drawing>
      </w:r>
    </w:p>
    <w:p w:rsidR="00AA17F9" w:rsidRPr="008C6C25" w:rsidRDefault="00AA17F9" w:rsidP="00AA17F9">
      <w:pPr>
        <w:pStyle w:val="a3"/>
        <w:rPr>
          <w:rFonts w:cs="Times New Roman"/>
          <w:sz w:val="28"/>
          <w:szCs w:val="28"/>
          <w:lang w:val="ru-RU"/>
        </w:rPr>
      </w:pPr>
    </w:p>
    <w:p w:rsidR="00BE0E46" w:rsidRPr="008C6C25" w:rsidRDefault="00EE131D" w:rsidP="00C41702">
      <w:pPr>
        <w:pStyle w:val="a3"/>
        <w:spacing w:after="0"/>
        <w:ind w:left="1069"/>
        <w:jc w:val="center"/>
        <w:rPr>
          <w:rFonts w:cs="Times New Roman"/>
          <w:b/>
          <w:sz w:val="28"/>
          <w:szCs w:val="28"/>
          <w:lang w:val="ru-RU"/>
        </w:rPr>
      </w:pPr>
      <w:r>
        <w:rPr>
          <w:rFonts w:cs="Times New Roman"/>
          <w:b/>
          <w:sz w:val="28"/>
          <w:szCs w:val="28"/>
          <w:lang w:val="ru-RU"/>
        </w:rPr>
        <w:t xml:space="preserve">2.1. </w:t>
      </w:r>
      <w:r w:rsidR="00BE0E46" w:rsidRPr="008C6C25">
        <w:rPr>
          <w:rFonts w:cs="Times New Roman"/>
          <w:b/>
          <w:sz w:val="28"/>
          <w:szCs w:val="28"/>
          <w:lang w:val="ru-RU"/>
        </w:rPr>
        <w:t>Интерактивная экскурсия</w:t>
      </w:r>
      <w:r w:rsidR="008337BA" w:rsidRPr="008C6C25">
        <w:rPr>
          <w:rFonts w:cs="Times New Roman"/>
          <w:b/>
          <w:sz w:val="28"/>
          <w:szCs w:val="28"/>
          <w:lang w:val="ru-RU"/>
        </w:rPr>
        <w:t xml:space="preserve"> с</w:t>
      </w:r>
      <w:r w:rsidR="00FF1DAB" w:rsidRPr="008C6C25">
        <w:rPr>
          <w:rFonts w:cs="Times New Roman"/>
          <w:b/>
          <w:sz w:val="28"/>
          <w:szCs w:val="28"/>
          <w:lang w:val="ru-RU"/>
        </w:rPr>
        <w:t xml:space="preserve"> элементами театрализации</w:t>
      </w:r>
    </w:p>
    <w:p w:rsidR="00BE0E46" w:rsidRDefault="00BE0E46" w:rsidP="008337BA">
      <w:pPr>
        <w:spacing w:after="0"/>
        <w:jc w:val="center"/>
        <w:rPr>
          <w:rFonts w:ascii="Times New Roman" w:hAnsi="Times New Roman" w:cs="Times New Roman"/>
          <w:b/>
          <w:sz w:val="28"/>
          <w:szCs w:val="28"/>
          <w:lang w:val="ru-RU"/>
        </w:rPr>
      </w:pPr>
      <w:r w:rsidRPr="008C6C25">
        <w:rPr>
          <w:rFonts w:ascii="Times New Roman" w:hAnsi="Times New Roman" w:cs="Times New Roman"/>
          <w:b/>
          <w:sz w:val="28"/>
          <w:szCs w:val="28"/>
          <w:lang w:val="ru-RU"/>
        </w:rPr>
        <w:t>«В казачьем курене».</w:t>
      </w:r>
    </w:p>
    <w:p w:rsidR="006F5FF0" w:rsidRDefault="006F5FF0" w:rsidP="006F5FF0">
      <w:pPr>
        <w:tabs>
          <w:tab w:val="left" w:pos="284"/>
        </w:tabs>
        <w:spacing w:after="0" w:line="240" w:lineRule="auto"/>
        <w:ind w:firstLine="709"/>
        <w:jc w:val="both"/>
        <w:rPr>
          <w:rFonts w:ascii="Times New Roman" w:hAnsi="Times New Roman" w:cs="Times New Roman"/>
          <w:sz w:val="28"/>
          <w:szCs w:val="28"/>
          <w:lang w:val="ru-RU"/>
        </w:rPr>
      </w:pPr>
    </w:p>
    <w:p w:rsidR="006F5FF0" w:rsidRPr="008C6C25" w:rsidRDefault="006F5FF0" w:rsidP="006F5FF0">
      <w:pPr>
        <w:tabs>
          <w:tab w:val="left" w:pos="284"/>
        </w:tabs>
        <w:spacing w:after="0" w:line="240" w:lineRule="auto"/>
        <w:ind w:firstLine="709"/>
        <w:jc w:val="both"/>
        <w:rPr>
          <w:rFonts w:ascii="Times New Roman" w:hAnsi="Times New Roman" w:cs="Times New Roman"/>
          <w:color w:val="FF0000"/>
          <w:sz w:val="28"/>
          <w:szCs w:val="28"/>
          <w:highlight w:val="cyan"/>
          <w:lang w:val="ru-RU"/>
        </w:rPr>
      </w:pPr>
      <w:r w:rsidRPr="008C6C25">
        <w:rPr>
          <w:rFonts w:ascii="Times New Roman" w:hAnsi="Times New Roman" w:cs="Times New Roman"/>
          <w:sz w:val="28"/>
          <w:szCs w:val="28"/>
          <w:lang w:val="ru-RU"/>
        </w:rPr>
        <w:t xml:space="preserve">Театрализованная экскурсия – это уникальное сочетание интерактивной формы с динамичной и эмоционально выраженной подачей самых интересных фактов и историй. Предлагаю вам стать участниками интерактивной экскурсии. </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u w:val="single"/>
          <w:lang w:val="ru-RU"/>
        </w:rPr>
        <w:t>Педагог:</w:t>
      </w:r>
      <w:r w:rsidRPr="008C6C25">
        <w:rPr>
          <w:rFonts w:ascii="Times New Roman" w:hAnsi="Times New Roman" w:cs="Times New Roman"/>
          <w:sz w:val="28"/>
          <w:szCs w:val="28"/>
          <w:lang w:val="ru-RU"/>
        </w:rPr>
        <w:t xml:space="preserve"> Здорово дневали, дорогие гости! Мы приглашаем Вас в наш казачий музей, где вы можете ознакомиться с культурой и бытом донских казаков.  Сегодня моими помощницами в проведении экскурсии будут юные казачки детского объединения «Донщина».</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Музей «Казачьи истоки» является музеем-классом по казачьему образованию. Собранный материал используется детьми и педагогами в образовательном процессе. На сегодняшний день в музее хранится 211 экспонатов, 137 из них - подлинные </w:t>
      </w:r>
      <w:r w:rsidRPr="008C6C25">
        <w:rPr>
          <w:rFonts w:ascii="Times New Roman" w:hAnsi="Times New Roman" w:cs="Times New Roman"/>
          <w:sz w:val="28"/>
          <w:szCs w:val="28"/>
          <w:lang w:val="ru-RU"/>
        </w:rPr>
        <w:lastRenderedPageBreak/>
        <w:t>предметы казачьего быта. Музей оформлен по типу убранства казачьего куреня: казачья мебель, посуда, домашняя утварь, одежда. Ведь для казаков идея семьи священна.</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Жизнь людей неразрывно связана с его родным городом, селом, домом. Мы часто произносим: «Мой дом - моя крепость!». Это изречение мы смело можем отнести к казачьему жилищу, которое вмещало в себе и место обитания, и оборонное сооружение. </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Казачий дом называли куренем. Слово «курень» означает «круглый», еще шире «гармоничный». В курене главным стержнем, вокруг которого располагались помещения, была печь-грубка. Всегда на печи у казачки было много разной посуды: чугунки, чайники и много другой (берет в руки чугунок, показывает, передает участникам экскурсии, которые рассматривают предмет). В такой посуде казачка могла приготовить пищу в печи. Но ведь руками его не достать. Тогда казачка брала в руки ухват и доставала его из печи (приглашаются участники экскурсии для манипуляции с предметом). Кроме различной посуды на печи находилось несколько утюгов. Зачем казачке такое количество утюгов?</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u w:val="single"/>
          <w:lang w:val="ru-RU"/>
        </w:rPr>
        <w:t xml:space="preserve">Казачка Софья: </w:t>
      </w:r>
      <w:r w:rsidRPr="008C6C25">
        <w:rPr>
          <w:rFonts w:ascii="Times New Roman" w:hAnsi="Times New Roman" w:cs="Times New Roman"/>
          <w:sz w:val="28"/>
          <w:szCs w:val="28"/>
          <w:lang w:val="ru-RU"/>
        </w:rPr>
        <w:t>Казачка брала в руки с грубки утюг и начинала гладить. Со временем утюг остывал, а продолжить работу было необходимо. Тогда она ставила остывший утюг на печь, а с печи брала накаленный и продолжала гладить. (показывает) Когда печь не растапливалась, а погладить было необходимо, казачка использовала рубель и каталку. Ткань наматывалась на каталку и проглаживалась рубелем. (показывает, как правильно пользоваться предметами, участники экскурсии приглашаются для манипуляций с предметами).</w:t>
      </w:r>
    </w:p>
    <w:p w:rsidR="00BE0E46" w:rsidRPr="008C6C25" w:rsidRDefault="00BE0E46" w:rsidP="00BE0E46">
      <w:pPr>
        <w:spacing w:after="0" w:line="240" w:lineRule="auto"/>
        <w:ind w:firstLine="708"/>
        <w:jc w:val="both"/>
        <w:rPr>
          <w:rFonts w:ascii="Times New Roman" w:hAnsi="Times New Roman" w:cs="Times New Roman"/>
          <w:sz w:val="28"/>
          <w:szCs w:val="28"/>
          <w:lang w:val="ru-RU"/>
        </w:rPr>
      </w:pPr>
      <w:r w:rsidRPr="008C6C25">
        <w:rPr>
          <w:rFonts w:ascii="Times New Roman" w:hAnsi="Times New Roman" w:cs="Times New Roman"/>
          <w:sz w:val="28"/>
          <w:szCs w:val="28"/>
          <w:u w:val="single"/>
          <w:lang w:val="ru-RU"/>
        </w:rPr>
        <w:t>Педагог:</w:t>
      </w:r>
      <w:r w:rsidRPr="008C6C25">
        <w:rPr>
          <w:rFonts w:ascii="Times New Roman" w:hAnsi="Times New Roman" w:cs="Times New Roman"/>
          <w:sz w:val="28"/>
          <w:szCs w:val="28"/>
          <w:lang w:val="ru-RU"/>
        </w:rPr>
        <w:t xml:space="preserve"> Недалеко от печи располагался шкаф-постав для хранения посуды. И в нашем поставе стоит различная посуда: стеклянная, деревянная, фарфоровая посуда царских времен, глиняная (берет в руки махотку, передает участникам экскурсии, которые рассматривают предмет). Этот глиняный сосуд называется «махотка». </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В таком сосуде хранили кисломолочные продукты, так как в глиняной посуде они оставались как можно дольше свежими. В такой сосуд можно было налить квас и освежиться в зной день.</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Казаки чаще всего вкушали пищу из деревянной посуды, ее в курене было больше всего. Начинать трапезу должен был старший в семье, </w:t>
      </w:r>
      <w:r w:rsidR="00A81094" w:rsidRPr="008C6C25">
        <w:rPr>
          <w:rFonts w:ascii="Times New Roman" w:hAnsi="Times New Roman" w:cs="Times New Roman"/>
          <w:sz w:val="28"/>
          <w:szCs w:val="28"/>
          <w:lang w:val="ru-RU"/>
        </w:rPr>
        <w:t>например,</w:t>
      </w:r>
      <w:r w:rsidRPr="008C6C25">
        <w:rPr>
          <w:rFonts w:ascii="Times New Roman" w:hAnsi="Times New Roman" w:cs="Times New Roman"/>
          <w:sz w:val="28"/>
          <w:szCs w:val="28"/>
          <w:lang w:val="ru-RU"/>
        </w:rPr>
        <w:t xml:space="preserve"> отец. Если младший начинал трапезу раньше, чем отец, то получал ложкой по лбу. </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В каждом курене был «красный» угол. «Красный» значит красивый. В углы висела православная икона. Казаки чтили свои православные традиции. Если под иконой лежала фуражка, это означало, что в доме проживает вдова. </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Спали на сундуках, позже появились железные кровати. На расстоянии вытянутой руки от кровати висела люлька-зыбка. Казачка, устав за целый день от домашних хлопот, могла прилечь, вытянуть руку и покачать своего младенца. Если ребенок плакал, казачка пела ему колыбельную. (Исполнение казачьей колыбельной):</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А котики серые, а хвостики белые.</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По улицам бегали, малых деток нежали.</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 xml:space="preserve">А Юлечку не нашли, да заплакали пошли, </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Ой котуся, котуся, а я тебя боюся.</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В кроваточку ложуся, там тихонько посплюся…</w:t>
      </w:r>
    </w:p>
    <w:p w:rsidR="00BE0E46" w:rsidRPr="008C6C25" w:rsidRDefault="00BE0E46" w:rsidP="00BE0E46">
      <w:pPr>
        <w:spacing w:after="0" w:line="240" w:lineRule="auto"/>
        <w:jc w:val="both"/>
        <w:rPr>
          <w:rFonts w:ascii="Times New Roman" w:hAnsi="Times New Roman" w:cs="Times New Roman"/>
          <w:sz w:val="28"/>
          <w:szCs w:val="28"/>
          <w:lang w:val="ru-RU"/>
        </w:rPr>
      </w:pP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Когда ребенок подрастал, то спал в железной кроватке (показывает).</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lastRenderedPageBreak/>
        <w:t>В свободное от работы время казачки проводили на посиделках.</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u w:val="single"/>
          <w:lang w:val="ru-RU"/>
        </w:rPr>
        <w:t>Казачка Рита:</w:t>
      </w:r>
      <w:r w:rsidRPr="008C6C25">
        <w:rPr>
          <w:rFonts w:ascii="Times New Roman" w:hAnsi="Times New Roman" w:cs="Times New Roman"/>
          <w:sz w:val="28"/>
          <w:szCs w:val="28"/>
          <w:lang w:val="ru-RU"/>
        </w:rPr>
        <w:t xml:space="preserve"> Посиделки- не «безделки», каждый делом занят. На посиделках казачки пряли, вышивали. (показывает донце с помощью которого штопали прохудившуюся ткань и пряли куделю, обозначает сменяемость насадок).</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u w:val="single"/>
          <w:lang w:val="ru-RU"/>
        </w:rPr>
        <w:t>Педагог:</w:t>
      </w:r>
      <w:r w:rsidRPr="008C6C25">
        <w:rPr>
          <w:rFonts w:ascii="Times New Roman" w:hAnsi="Times New Roman" w:cs="Times New Roman"/>
          <w:sz w:val="28"/>
          <w:szCs w:val="28"/>
          <w:lang w:val="ru-RU"/>
        </w:rPr>
        <w:t xml:space="preserve"> Повседневная жизнь казаков была заполнена различными делами и хлопотами. </w:t>
      </w:r>
    </w:p>
    <w:p w:rsidR="00BE0E46" w:rsidRPr="008C6C25" w:rsidRDefault="00BE0E46" w:rsidP="00BE0E46">
      <w:pPr>
        <w:spacing w:after="0" w:line="240" w:lineRule="auto"/>
        <w:jc w:val="both"/>
        <w:rPr>
          <w:rFonts w:ascii="Times New Roman" w:hAnsi="Times New Roman" w:cs="Times New Roman"/>
          <w:sz w:val="28"/>
          <w:szCs w:val="28"/>
          <w:lang w:val="ru-RU"/>
        </w:rPr>
      </w:pPr>
      <w:r w:rsidRPr="008C6C25">
        <w:rPr>
          <w:rFonts w:ascii="Times New Roman" w:hAnsi="Times New Roman" w:cs="Times New Roman"/>
          <w:sz w:val="28"/>
          <w:szCs w:val="28"/>
          <w:lang w:val="ru-RU"/>
        </w:rPr>
        <w:t>(инсценировка бытового дня в курене)</w:t>
      </w:r>
    </w:p>
    <w:p w:rsidR="00D25C97" w:rsidRDefault="00D25C97" w:rsidP="00BE0E46">
      <w:pPr>
        <w:pStyle w:val="11"/>
        <w:shd w:val="clear" w:color="auto" w:fill="auto"/>
        <w:spacing w:after="0"/>
        <w:rPr>
          <w:rStyle w:val="a5"/>
          <w:rFonts w:eastAsia="Batang"/>
          <w:sz w:val="28"/>
          <w:szCs w:val="28"/>
        </w:rPr>
      </w:pPr>
    </w:p>
    <w:p w:rsidR="00BE0E46" w:rsidRPr="008C6C25" w:rsidRDefault="00BE0E46" w:rsidP="004D177A">
      <w:pPr>
        <w:pStyle w:val="11"/>
        <w:shd w:val="clear" w:color="auto" w:fill="auto"/>
        <w:spacing w:after="120" w:line="240" w:lineRule="auto"/>
        <w:rPr>
          <w:rStyle w:val="a5"/>
          <w:b w:val="0"/>
          <w:bCs w:val="0"/>
          <w:sz w:val="28"/>
          <w:szCs w:val="28"/>
        </w:rPr>
      </w:pPr>
      <w:r w:rsidRPr="008C6C25">
        <w:rPr>
          <w:rStyle w:val="a5"/>
          <w:rFonts w:eastAsia="Batang"/>
          <w:sz w:val="28"/>
          <w:szCs w:val="28"/>
        </w:rPr>
        <w:t xml:space="preserve">АКСИНЬЯ: </w:t>
      </w:r>
      <w:r w:rsidRPr="008C6C25">
        <w:rPr>
          <w:color w:val="000000"/>
          <w:sz w:val="28"/>
          <w:szCs w:val="28"/>
        </w:rPr>
        <w:t>Маменька, а что готовить? Борш, пирожки с картошкой, узвар?</w:t>
      </w:r>
    </w:p>
    <w:p w:rsidR="00BE0E46" w:rsidRPr="008C6C25"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МАТЬ: </w:t>
      </w:r>
      <w:r w:rsidRPr="008C6C25">
        <w:rPr>
          <w:color w:val="000000"/>
          <w:sz w:val="28"/>
          <w:szCs w:val="28"/>
        </w:rPr>
        <w:t xml:space="preserve">Твоя забота, управляйси. Да пост ноне, не забудь. Борщ постный свари. </w:t>
      </w:r>
    </w:p>
    <w:p w:rsidR="00BE0E46" w:rsidRPr="008C6C25" w:rsidRDefault="00BE0E46" w:rsidP="004D177A">
      <w:pPr>
        <w:pStyle w:val="11"/>
        <w:shd w:val="clear" w:color="auto" w:fill="auto"/>
        <w:spacing w:after="120" w:line="240" w:lineRule="auto"/>
        <w:rPr>
          <w:rStyle w:val="a5"/>
          <w:b w:val="0"/>
          <w:bCs w:val="0"/>
          <w:sz w:val="28"/>
          <w:szCs w:val="28"/>
        </w:rPr>
      </w:pPr>
      <w:r w:rsidRPr="008C6C25">
        <w:rPr>
          <w:color w:val="000000"/>
          <w:sz w:val="28"/>
          <w:szCs w:val="28"/>
        </w:rPr>
        <w:t>Дуняшка, батяня с братушей иде знаешь?</w:t>
      </w:r>
    </w:p>
    <w:p w:rsidR="00BE0E46" w:rsidRPr="008C6C25" w:rsidRDefault="00BE0E46" w:rsidP="004D177A">
      <w:pPr>
        <w:pStyle w:val="11"/>
        <w:shd w:val="clear" w:color="auto" w:fill="auto"/>
        <w:spacing w:after="120" w:line="240" w:lineRule="auto"/>
        <w:rPr>
          <w:rStyle w:val="a5"/>
          <w:b w:val="0"/>
          <w:bCs w:val="0"/>
          <w:sz w:val="28"/>
          <w:szCs w:val="28"/>
        </w:rPr>
      </w:pPr>
      <w:r w:rsidRPr="008C6C25">
        <w:rPr>
          <w:rStyle w:val="a5"/>
          <w:rFonts w:eastAsia="Batang"/>
          <w:sz w:val="28"/>
          <w:szCs w:val="28"/>
        </w:rPr>
        <w:t xml:space="preserve">ДУНЯ: </w:t>
      </w:r>
      <w:r w:rsidRPr="008C6C25">
        <w:rPr>
          <w:color w:val="000000"/>
          <w:sz w:val="28"/>
          <w:szCs w:val="28"/>
        </w:rPr>
        <w:t>На базу управляются, да коней запрягають.</w:t>
      </w:r>
    </w:p>
    <w:p w:rsidR="00BE0E46" w:rsidRPr="008C6C25" w:rsidRDefault="00BE0E46" w:rsidP="004D177A">
      <w:pPr>
        <w:pStyle w:val="11"/>
        <w:shd w:val="clear" w:color="auto" w:fill="auto"/>
        <w:spacing w:after="120" w:line="240" w:lineRule="auto"/>
        <w:rPr>
          <w:rStyle w:val="a5"/>
          <w:b w:val="0"/>
          <w:bCs w:val="0"/>
          <w:sz w:val="28"/>
          <w:szCs w:val="28"/>
        </w:rPr>
      </w:pPr>
      <w:r w:rsidRPr="008C6C25">
        <w:rPr>
          <w:rStyle w:val="a5"/>
          <w:rFonts w:eastAsia="Batang"/>
          <w:sz w:val="28"/>
          <w:szCs w:val="28"/>
        </w:rPr>
        <w:t xml:space="preserve">МАТЬ: </w:t>
      </w:r>
      <w:r w:rsidRPr="008C6C25">
        <w:rPr>
          <w:color w:val="000000"/>
          <w:sz w:val="28"/>
          <w:szCs w:val="28"/>
        </w:rPr>
        <w:t xml:space="preserve">Телят кормить да поить </w:t>
      </w:r>
      <w:r w:rsidR="00A81094" w:rsidRPr="008C6C25">
        <w:rPr>
          <w:color w:val="000000"/>
          <w:sz w:val="28"/>
          <w:szCs w:val="28"/>
        </w:rPr>
        <w:t>кто,</w:t>
      </w:r>
      <w:r w:rsidRPr="008C6C25">
        <w:rPr>
          <w:color w:val="000000"/>
          <w:sz w:val="28"/>
          <w:szCs w:val="28"/>
        </w:rPr>
        <w:t xml:space="preserve"> будя? Ты!</w:t>
      </w:r>
    </w:p>
    <w:p w:rsidR="00BE0E46" w:rsidRPr="008C6C25" w:rsidRDefault="00A81094" w:rsidP="004D177A">
      <w:pPr>
        <w:pStyle w:val="11"/>
        <w:shd w:val="clear" w:color="auto" w:fill="auto"/>
        <w:spacing w:after="120" w:line="240" w:lineRule="auto"/>
        <w:rPr>
          <w:sz w:val="28"/>
          <w:szCs w:val="28"/>
        </w:rPr>
      </w:pPr>
      <w:r w:rsidRPr="008C6C25">
        <w:rPr>
          <w:rStyle w:val="a5"/>
          <w:rFonts w:eastAsia="Batang"/>
          <w:sz w:val="28"/>
          <w:szCs w:val="28"/>
        </w:rPr>
        <w:t>ДУНЯ: Маманя</w:t>
      </w:r>
      <w:r w:rsidR="00BE0E46" w:rsidRPr="008C6C25">
        <w:rPr>
          <w:color w:val="000000"/>
          <w:sz w:val="28"/>
          <w:szCs w:val="28"/>
        </w:rPr>
        <w:t>, одной неуправно.</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МАТЬ: </w:t>
      </w:r>
      <w:r w:rsidRPr="008C6C25">
        <w:rPr>
          <w:color w:val="000000"/>
          <w:sz w:val="28"/>
          <w:szCs w:val="28"/>
        </w:rPr>
        <w:t xml:space="preserve">Дарью покличь, с ленцомдевка, надысь не перетрудилась. </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ДУНЯ- </w:t>
      </w:r>
      <w:r w:rsidRPr="008C6C25">
        <w:rPr>
          <w:color w:val="000000"/>
          <w:sz w:val="28"/>
          <w:szCs w:val="28"/>
        </w:rPr>
        <w:t>Дарья! Маманякличуть.</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ДАРЬЯ: </w:t>
      </w:r>
      <w:r w:rsidRPr="008C6C25">
        <w:rPr>
          <w:color w:val="000000"/>
          <w:sz w:val="28"/>
          <w:szCs w:val="28"/>
        </w:rPr>
        <w:t>Чиво звали?</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МАТЬ: </w:t>
      </w:r>
      <w:r w:rsidRPr="008C6C25">
        <w:rPr>
          <w:color w:val="000000"/>
          <w:sz w:val="28"/>
          <w:szCs w:val="28"/>
        </w:rPr>
        <w:t>Подсобить Дуняшке надобно.</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ДАРЬЯ: </w:t>
      </w:r>
      <w:r w:rsidRPr="008C6C25">
        <w:rPr>
          <w:color w:val="000000"/>
          <w:sz w:val="28"/>
          <w:szCs w:val="28"/>
        </w:rPr>
        <w:t>Зараз, маманя, я мигом!</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МАТЬ: </w:t>
      </w:r>
      <w:r w:rsidRPr="008C6C25">
        <w:rPr>
          <w:color w:val="000000"/>
          <w:sz w:val="28"/>
          <w:szCs w:val="28"/>
        </w:rPr>
        <w:t>Полюшка! Ты чадунюшка, бери валек, иди на берег, колоти рубахи.</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ПОЛЮШКА: </w:t>
      </w:r>
      <w:r w:rsidRPr="008C6C25">
        <w:rPr>
          <w:color w:val="000000"/>
          <w:sz w:val="28"/>
          <w:szCs w:val="28"/>
        </w:rPr>
        <w:t xml:space="preserve">Маманя, а идебатины и братушкины шаровары? </w:t>
      </w:r>
      <w:r w:rsidRPr="008C6C25">
        <w:rPr>
          <w:rStyle w:val="a5"/>
          <w:rFonts w:eastAsia="Batang"/>
          <w:sz w:val="28"/>
          <w:szCs w:val="28"/>
        </w:rPr>
        <w:t xml:space="preserve">МАТЬ: </w:t>
      </w:r>
      <w:r w:rsidRPr="008C6C25">
        <w:rPr>
          <w:color w:val="000000"/>
          <w:sz w:val="28"/>
          <w:szCs w:val="28"/>
        </w:rPr>
        <w:t>в скрыне бери, да проверти шубу, на плетень кинь.</w:t>
      </w:r>
    </w:p>
    <w:p w:rsidR="00BE0E46" w:rsidRPr="008C6C25" w:rsidRDefault="00BE0E46" w:rsidP="004D177A">
      <w:pPr>
        <w:pStyle w:val="11"/>
        <w:shd w:val="clear" w:color="auto" w:fill="auto"/>
        <w:spacing w:after="120" w:line="240" w:lineRule="auto"/>
        <w:rPr>
          <w:rStyle w:val="a5"/>
          <w:b w:val="0"/>
          <w:bCs w:val="0"/>
          <w:sz w:val="28"/>
          <w:szCs w:val="28"/>
        </w:rPr>
      </w:pPr>
      <w:r w:rsidRPr="008C6C25">
        <w:rPr>
          <w:rStyle w:val="a5"/>
          <w:rFonts w:eastAsia="Batang"/>
          <w:sz w:val="28"/>
          <w:szCs w:val="28"/>
        </w:rPr>
        <w:t>ПОЛЮШКА:</w:t>
      </w:r>
      <w:r w:rsidRPr="008C6C25">
        <w:rPr>
          <w:color w:val="000000"/>
          <w:sz w:val="28"/>
          <w:szCs w:val="28"/>
        </w:rPr>
        <w:t>Ктось стучит? А соседка.</w:t>
      </w:r>
    </w:p>
    <w:p w:rsidR="00BE0E46" w:rsidRPr="008C6C25" w:rsidRDefault="00BE0E46" w:rsidP="004D177A">
      <w:pPr>
        <w:pStyle w:val="11"/>
        <w:shd w:val="clear" w:color="auto" w:fill="auto"/>
        <w:spacing w:after="120" w:line="240" w:lineRule="auto"/>
        <w:rPr>
          <w:rStyle w:val="a5"/>
          <w:b w:val="0"/>
          <w:bCs w:val="0"/>
          <w:sz w:val="28"/>
          <w:szCs w:val="28"/>
        </w:rPr>
      </w:pPr>
      <w:r w:rsidRPr="008C6C25">
        <w:rPr>
          <w:rStyle w:val="a5"/>
          <w:rFonts w:eastAsia="Batang"/>
          <w:sz w:val="28"/>
          <w:szCs w:val="28"/>
        </w:rPr>
        <w:t xml:space="preserve">СОСЕДКА: </w:t>
      </w:r>
      <w:r w:rsidRPr="008C6C25">
        <w:rPr>
          <w:color w:val="000000"/>
          <w:sz w:val="28"/>
          <w:szCs w:val="28"/>
        </w:rPr>
        <w:t>Здорово ночевали!</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ВСЕ: </w:t>
      </w:r>
      <w:r w:rsidRPr="008C6C25">
        <w:rPr>
          <w:color w:val="000000"/>
          <w:sz w:val="28"/>
          <w:szCs w:val="28"/>
        </w:rPr>
        <w:t>Слава Богу!</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СОСЕДКА: </w:t>
      </w:r>
      <w:r w:rsidRPr="008C6C25">
        <w:rPr>
          <w:color w:val="000000"/>
          <w:sz w:val="28"/>
          <w:szCs w:val="28"/>
        </w:rPr>
        <w:t>На проведзашла.Рогач пришла спросить, мой переломился. Стала заслонку двигать, да чугун тянуть. Он -хрясь. МАТЬ:Маняшка, подай рогач.</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МАША: </w:t>
      </w:r>
      <w:r w:rsidRPr="008C6C25">
        <w:rPr>
          <w:color w:val="000000"/>
          <w:sz w:val="28"/>
          <w:szCs w:val="28"/>
        </w:rPr>
        <w:t>Зараз маманя! Вот он. Соскочил.</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МАТЬ: </w:t>
      </w:r>
      <w:r w:rsidRPr="008C6C25">
        <w:rPr>
          <w:color w:val="000000"/>
          <w:sz w:val="28"/>
          <w:szCs w:val="28"/>
        </w:rPr>
        <w:t>У тебя «Зингер» машинка?</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СОСЕДКА: </w:t>
      </w:r>
      <w:r w:rsidRPr="008C6C25">
        <w:rPr>
          <w:color w:val="000000"/>
          <w:sz w:val="28"/>
          <w:szCs w:val="28"/>
        </w:rPr>
        <w:t>Да, год назад взяла.</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МАТЬ: </w:t>
      </w:r>
      <w:r w:rsidRPr="008C6C25">
        <w:rPr>
          <w:color w:val="000000"/>
          <w:sz w:val="28"/>
          <w:szCs w:val="28"/>
        </w:rPr>
        <w:t>А я вот «Оригинал» взяла. Хорошая! Дарья! Подь на - час.</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ДАРЬЯ: </w:t>
      </w:r>
      <w:r w:rsidRPr="008C6C25">
        <w:rPr>
          <w:color w:val="000000"/>
          <w:sz w:val="28"/>
          <w:szCs w:val="28"/>
        </w:rPr>
        <w:t>Бегу, маменька.</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МАТЬ: </w:t>
      </w:r>
      <w:r w:rsidRPr="008C6C25">
        <w:rPr>
          <w:color w:val="000000"/>
          <w:sz w:val="28"/>
          <w:szCs w:val="28"/>
        </w:rPr>
        <w:t>Построчи.</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ДАРЬЯ: </w:t>
      </w:r>
      <w:r w:rsidRPr="008C6C25">
        <w:rPr>
          <w:color w:val="000000"/>
          <w:sz w:val="28"/>
          <w:szCs w:val="28"/>
        </w:rPr>
        <w:t xml:space="preserve">(садится за машинку и одновременно рассказывает) Мавра торочила на проулке, Прокофий привез бабу сабе: ни заду, ни пуза-одна страмота. У нас девки глаже выгуливаются. В стану - перервать можно, как оса. Глазюки черные, здоровущие так и стригет ими. Длинная на ней рубаха, из- под рубахи, шаровары, в чулки вобратые. </w:t>
      </w:r>
      <w:r w:rsidRPr="00D25C97">
        <w:rPr>
          <w:rStyle w:val="Batang0pt"/>
          <w:rFonts w:ascii="Times New Roman" w:hAnsi="Times New Roman" w:cs="Times New Roman"/>
          <w:i w:val="0"/>
          <w:sz w:val="28"/>
          <w:szCs w:val="28"/>
        </w:rPr>
        <w:t>Я</w:t>
      </w:r>
      <w:r w:rsidRPr="008C6C25">
        <w:rPr>
          <w:color w:val="000000"/>
          <w:sz w:val="28"/>
          <w:szCs w:val="28"/>
        </w:rPr>
        <w:t xml:space="preserve"> как услыхала, так и захолонуло во мне!</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lastRenderedPageBreak/>
        <w:t xml:space="preserve">МАТЬ: </w:t>
      </w:r>
      <w:r w:rsidRPr="008C6C25">
        <w:rPr>
          <w:color w:val="000000"/>
          <w:sz w:val="28"/>
          <w:szCs w:val="28"/>
        </w:rPr>
        <w:t>Меньше брехнислухай!</w:t>
      </w:r>
    </w:p>
    <w:p w:rsidR="00BE0E46"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МАША: </w:t>
      </w:r>
      <w:r w:rsidRPr="008C6C25">
        <w:rPr>
          <w:color w:val="000000"/>
          <w:sz w:val="28"/>
          <w:szCs w:val="28"/>
        </w:rPr>
        <w:t>Маманя! А что батяня с братушей к Черному яру сбираются рыбалить, как надысь сидели?</w:t>
      </w:r>
    </w:p>
    <w:p w:rsidR="00BE0E46" w:rsidRDefault="00BE0E46" w:rsidP="004D177A">
      <w:pPr>
        <w:pStyle w:val="11"/>
        <w:shd w:val="clear" w:color="auto" w:fill="auto"/>
        <w:spacing w:after="120" w:line="240" w:lineRule="auto"/>
        <w:rPr>
          <w:color w:val="000000"/>
          <w:sz w:val="28"/>
          <w:szCs w:val="28"/>
        </w:rPr>
      </w:pPr>
      <w:r w:rsidRPr="008C6C25">
        <w:rPr>
          <w:b/>
          <w:color w:val="000000"/>
          <w:sz w:val="28"/>
          <w:szCs w:val="28"/>
        </w:rPr>
        <w:t>МАТЬ</w:t>
      </w:r>
      <w:r w:rsidRPr="008C6C25">
        <w:rPr>
          <w:color w:val="000000"/>
          <w:sz w:val="28"/>
          <w:szCs w:val="28"/>
        </w:rPr>
        <w:t>:Спробуют и ноне.</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МАТЬ: </w:t>
      </w:r>
      <w:r w:rsidRPr="008C6C25">
        <w:rPr>
          <w:color w:val="000000"/>
          <w:sz w:val="28"/>
          <w:szCs w:val="28"/>
        </w:rPr>
        <w:t>Да. А иде Катька и Нюська? Зорюют! А ну геть с куреня.</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КАТЯ: </w:t>
      </w:r>
      <w:r w:rsidRPr="008C6C25">
        <w:rPr>
          <w:color w:val="000000"/>
          <w:sz w:val="28"/>
          <w:szCs w:val="28"/>
        </w:rPr>
        <w:t>Маменька да мы в гостях были.</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НЮСЯ: </w:t>
      </w:r>
      <w:r w:rsidRPr="008C6C25">
        <w:rPr>
          <w:color w:val="000000"/>
          <w:sz w:val="28"/>
          <w:szCs w:val="28"/>
        </w:rPr>
        <w:t>Да засиделись! Простите маменька.</w:t>
      </w:r>
    </w:p>
    <w:p w:rsidR="00BE0E46" w:rsidRPr="008C6C25" w:rsidRDefault="00BE0E46" w:rsidP="004D177A">
      <w:pPr>
        <w:pStyle w:val="11"/>
        <w:shd w:val="clear" w:color="auto" w:fill="auto"/>
        <w:spacing w:after="120" w:line="240" w:lineRule="auto"/>
        <w:jc w:val="both"/>
        <w:rPr>
          <w:color w:val="000000"/>
          <w:sz w:val="28"/>
          <w:szCs w:val="28"/>
        </w:rPr>
      </w:pPr>
      <w:r w:rsidRPr="008C6C25">
        <w:rPr>
          <w:rStyle w:val="a5"/>
          <w:rFonts w:eastAsia="Batang"/>
          <w:sz w:val="28"/>
          <w:szCs w:val="28"/>
        </w:rPr>
        <w:t xml:space="preserve">МАТЬ: </w:t>
      </w:r>
      <w:r w:rsidRPr="008C6C25">
        <w:rPr>
          <w:color w:val="000000"/>
          <w:sz w:val="28"/>
          <w:szCs w:val="28"/>
        </w:rPr>
        <w:t xml:space="preserve">Идите, берите донце да куделю прясть, а ты подушки повынеси на двор. И глядите, чтобы со двора ни шагу. Так- то. </w:t>
      </w:r>
    </w:p>
    <w:p w:rsidR="00BE0E46" w:rsidRPr="008C6C25" w:rsidRDefault="00BE0E46" w:rsidP="004D177A">
      <w:pPr>
        <w:pStyle w:val="11"/>
        <w:shd w:val="clear" w:color="auto" w:fill="auto"/>
        <w:spacing w:after="120" w:line="240" w:lineRule="auto"/>
        <w:jc w:val="both"/>
        <w:rPr>
          <w:sz w:val="28"/>
          <w:szCs w:val="28"/>
        </w:rPr>
      </w:pPr>
      <w:r w:rsidRPr="008C6C25">
        <w:rPr>
          <w:rStyle w:val="a5"/>
          <w:rFonts w:eastAsia="Batang"/>
          <w:sz w:val="28"/>
          <w:szCs w:val="28"/>
        </w:rPr>
        <w:t xml:space="preserve">КАТЯ: </w:t>
      </w:r>
      <w:r w:rsidRPr="008C6C25">
        <w:rPr>
          <w:color w:val="000000"/>
          <w:sz w:val="28"/>
          <w:szCs w:val="28"/>
        </w:rPr>
        <w:t>Простите маменька.</w:t>
      </w:r>
    </w:p>
    <w:p w:rsidR="00BE0E46" w:rsidRPr="008C6C25" w:rsidRDefault="00BE0E46" w:rsidP="004D177A">
      <w:pPr>
        <w:pStyle w:val="11"/>
        <w:shd w:val="clear" w:color="auto" w:fill="auto"/>
        <w:spacing w:after="120" w:line="240" w:lineRule="auto"/>
        <w:rPr>
          <w:sz w:val="28"/>
          <w:szCs w:val="28"/>
        </w:rPr>
      </w:pPr>
      <w:r w:rsidRPr="008C6C25">
        <w:rPr>
          <w:rStyle w:val="a5"/>
          <w:rFonts w:eastAsia="Batang"/>
          <w:sz w:val="28"/>
          <w:szCs w:val="28"/>
        </w:rPr>
        <w:t xml:space="preserve">НЮСЯ: </w:t>
      </w:r>
      <w:r w:rsidRPr="008C6C25">
        <w:rPr>
          <w:color w:val="000000"/>
          <w:sz w:val="28"/>
          <w:szCs w:val="28"/>
        </w:rPr>
        <w:t>Мы все чисто поуправимся, не гневайтесь маменька.</w:t>
      </w:r>
    </w:p>
    <w:p w:rsidR="00BE0E46" w:rsidRPr="008C6C25" w:rsidRDefault="00BE0E46" w:rsidP="004D177A">
      <w:pPr>
        <w:pStyle w:val="11"/>
        <w:shd w:val="clear" w:color="auto" w:fill="auto"/>
        <w:spacing w:after="120" w:line="240" w:lineRule="auto"/>
        <w:rPr>
          <w:color w:val="000000"/>
          <w:sz w:val="28"/>
          <w:szCs w:val="28"/>
        </w:rPr>
      </w:pPr>
      <w:r w:rsidRPr="008C6C25">
        <w:rPr>
          <w:rStyle w:val="a5"/>
          <w:rFonts w:eastAsia="Batang"/>
          <w:sz w:val="28"/>
          <w:szCs w:val="28"/>
        </w:rPr>
        <w:t xml:space="preserve">АКСИНЬЯ: </w:t>
      </w:r>
      <w:r w:rsidR="002C7A83" w:rsidRPr="008C6C25">
        <w:rPr>
          <w:color w:val="000000"/>
          <w:sz w:val="28"/>
          <w:szCs w:val="28"/>
        </w:rPr>
        <w:t>Бери рубель, кат</w:t>
      </w:r>
      <w:r w:rsidRPr="008C6C25">
        <w:rPr>
          <w:color w:val="000000"/>
          <w:sz w:val="28"/>
          <w:szCs w:val="28"/>
        </w:rPr>
        <w:t>алку, занавески выкатай, неглаженные ишо.</w:t>
      </w:r>
    </w:p>
    <w:p w:rsidR="00BE0E46" w:rsidRPr="008C6C25" w:rsidRDefault="00BE0E46" w:rsidP="004D177A">
      <w:pPr>
        <w:pStyle w:val="11"/>
        <w:shd w:val="clear" w:color="auto" w:fill="auto"/>
        <w:spacing w:after="120" w:line="240" w:lineRule="auto"/>
        <w:rPr>
          <w:color w:val="000000"/>
          <w:sz w:val="28"/>
          <w:szCs w:val="28"/>
        </w:rPr>
      </w:pPr>
      <w:r w:rsidRPr="008C6C25">
        <w:rPr>
          <w:b/>
          <w:color w:val="000000"/>
          <w:sz w:val="28"/>
          <w:szCs w:val="28"/>
        </w:rPr>
        <w:t>МАТЬ</w:t>
      </w:r>
      <w:r w:rsidRPr="008C6C25">
        <w:rPr>
          <w:color w:val="000000"/>
          <w:sz w:val="28"/>
          <w:szCs w:val="28"/>
        </w:rPr>
        <w:t>: Ну будя нам ссориться, ноне пост.</w:t>
      </w:r>
    </w:p>
    <w:p w:rsidR="00BE0E46" w:rsidRPr="00C41702" w:rsidRDefault="00BE0E46" w:rsidP="00E22BB6">
      <w:pPr>
        <w:pStyle w:val="a3"/>
        <w:widowControl/>
        <w:numPr>
          <w:ilvl w:val="0"/>
          <w:numId w:val="13"/>
        </w:numPr>
        <w:spacing w:after="0" w:line="240" w:lineRule="auto"/>
        <w:ind w:left="426" w:hanging="426"/>
        <w:jc w:val="center"/>
        <w:rPr>
          <w:b/>
          <w:sz w:val="28"/>
          <w:szCs w:val="28"/>
        </w:rPr>
      </w:pPr>
      <w:r w:rsidRPr="008C6C25">
        <w:rPr>
          <w:b/>
          <w:sz w:val="28"/>
          <w:szCs w:val="28"/>
        </w:rPr>
        <w:t>Рефлексия.</w:t>
      </w:r>
    </w:p>
    <w:p w:rsidR="00C41702" w:rsidRPr="008C6C25" w:rsidRDefault="00C41702" w:rsidP="00C41702">
      <w:pPr>
        <w:pStyle w:val="a3"/>
        <w:widowControl/>
        <w:spacing w:after="0" w:line="240" w:lineRule="auto"/>
        <w:ind w:left="426"/>
        <w:rPr>
          <w:b/>
          <w:sz w:val="28"/>
          <w:szCs w:val="28"/>
        </w:rPr>
      </w:pPr>
    </w:p>
    <w:p w:rsidR="003571E5" w:rsidRDefault="00B03692" w:rsidP="007B792A">
      <w:pPr>
        <w:pStyle w:val="a3"/>
        <w:spacing w:after="0" w:line="240" w:lineRule="auto"/>
        <w:ind w:left="0" w:firstLine="426"/>
        <w:jc w:val="both"/>
        <w:rPr>
          <w:rFonts w:cs="Times New Roman"/>
          <w:sz w:val="28"/>
          <w:szCs w:val="28"/>
          <w:lang w:val="ru-RU"/>
        </w:rPr>
      </w:pPr>
      <w:r w:rsidRPr="007B792A">
        <w:rPr>
          <w:rFonts w:cs="Times New Roman"/>
          <w:sz w:val="28"/>
          <w:szCs w:val="28"/>
          <w:lang w:val="ru-RU"/>
        </w:rPr>
        <w:t xml:space="preserve">Сегодня вы стали участниками </w:t>
      </w:r>
      <w:r w:rsidR="007B792A" w:rsidRPr="007B792A">
        <w:rPr>
          <w:rFonts w:cs="Times New Roman"/>
          <w:sz w:val="28"/>
          <w:szCs w:val="28"/>
          <w:lang w:val="ru-RU"/>
        </w:rPr>
        <w:t>квест-</w:t>
      </w:r>
      <w:r w:rsidR="00A81094" w:rsidRPr="007B792A">
        <w:rPr>
          <w:rFonts w:cs="Times New Roman"/>
          <w:sz w:val="28"/>
          <w:szCs w:val="28"/>
          <w:lang w:val="ru-RU"/>
        </w:rPr>
        <w:t>экскурсии и</w:t>
      </w:r>
      <w:r w:rsidR="007B792A" w:rsidRPr="007B792A">
        <w:rPr>
          <w:rFonts w:cs="Times New Roman"/>
          <w:sz w:val="28"/>
          <w:szCs w:val="28"/>
          <w:lang w:val="ru-RU"/>
        </w:rPr>
        <w:t xml:space="preserve"> интерактивной экскурсии с элементами театрализации.</w:t>
      </w:r>
      <w:r w:rsidRPr="007B792A">
        <w:rPr>
          <w:rFonts w:cs="Times New Roman"/>
          <w:sz w:val="28"/>
          <w:szCs w:val="28"/>
          <w:lang w:val="ru-RU"/>
        </w:rPr>
        <w:t xml:space="preserve"> Хотелось бы, чтобы вы поделились своими впечатлениями от мастер-класса и рассказали, какие знания вы получили во время</w:t>
      </w:r>
      <w:r w:rsidRPr="008C6C25">
        <w:rPr>
          <w:rFonts w:cs="Times New Roman"/>
          <w:sz w:val="28"/>
          <w:szCs w:val="28"/>
          <w:lang w:val="ru-RU"/>
        </w:rPr>
        <w:t xml:space="preserve"> </w:t>
      </w:r>
      <w:r w:rsidR="007B792A" w:rsidRPr="008C6C25">
        <w:rPr>
          <w:rFonts w:cs="Times New Roman"/>
          <w:sz w:val="28"/>
          <w:szCs w:val="28"/>
          <w:lang w:val="ru-RU"/>
        </w:rPr>
        <w:t xml:space="preserve">квест-экскурсии </w:t>
      </w:r>
      <w:r w:rsidR="007B792A">
        <w:rPr>
          <w:rFonts w:cs="Times New Roman"/>
          <w:sz w:val="28"/>
          <w:szCs w:val="28"/>
          <w:lang w:val="ru-RU"/>
        </w:rPr>
        <w:t xml:space="preserve">и </w:t>
      </w:r>
      <w:r w:rsidRPr="008C6C25">
        <w:rPr>
          <w:rFonts w:cs="Times New Roman"/>
          <w:sz w:val="28"/>
          <w:szCs w:val="28"/>
          <w:lang w:val="ru-RU"/>
        </w:rPr>
        <w:t>интерактивной экскурсии, что нового вы узнали о формах интерактивной работы музея.</w:t>
      </w:r>
    </w:p>
    <w:p w:rsidR="00FE462B" w:rsidRPr="007E0F99" w:rsidRDefault="00FE462B" w:rsidP="007B792A">
      <w:pPr>
        <w:pStyle w:val="a3"/>
        <w:spacing w:after="0" w:line="240" w:lineRule="auto"/>
        <w:ind w:left="0" w:firstLine="426"/>
        <w:jc w:val="both"/>
        <w:rPr>
          <w:rFonts w:cs="Times New Roman"/>
          <w:sz w:val="28"/>
          <w:szCs w:val="28"/>
          <w:lang w:val="ru-RU"/>
        </w:rPr>
      </w:pPr>
      <w:r w:rsidRPr="007E0F99">
        <w:rPr>
          <w:sz w:val="28"/>
          <w:szCs w:val="28"/>
          <w:lang w:val="ru-RU"/>
        </w:rPr>
        <w:t xml:space="preserve">В заключение можно сказать, что, используя </w:t>
      </w:r>
      <w:r w:rsidRPr="007E0F99">
        <w:rPr>
          <w:bCs/>
          <w:sz w:val="28"/>
          <w:szCs w:val="28"/>
          <w:lang w:val="ru-RU"/>
        </w:rPr>
        <w:t>инновационные</w:t>
      </w:r>
      <w:r w:rsidRPr="007E0F99">
        <w:rPr>
          <w:sz w:val="28"/>
          <w:szCs w:val="28"/>
          <w:lang w:val="ru-RU"/>
        </w:rPr>
        <w:t xml:space="preserve"> </w:t>
      </w:r>
      <w:r w:rsidRPr="007E0F99">
        <w:rPr>
          <w:bCs/>
          <w:sz w:val="28"/>
          <w:szCs w:val="28"/>
          <w:lang w:val="ru-RU"/>
        </w:rPr>
        <w:t>формы</w:t>
      </w:r>
      <w:r w:rsidRPr="007E0F99">
        <w:rPr>
          <w:sz w:val="28"/>
          <w:szCs w:val="28"/>
          <w:lang w:val="ru-RU"/>
        </w:rPr>
        <w:t xml:space="preserve"> </w:t>
      </w:r>
      <w:r w:rsidR="004C726C" w:rsidRPr="007E0F99">
        <w:rPr>
          <w:bCs/>
          <w:sz w:val="28"/>
          <w:szCs w:val="28"/>
          <w:lang w:val="ru-RU"/>
        </w:rPr>
        <w:t>деятельности</w:t>
      </w:r>
      <w:r w:rsidRPr="007E0F99">
        <w:rPr>
          <w:sz w:val="28"/>
          <w:szCs w:val="28"/>
          <w:lang w:val="ru-RU"/>
        </w:rPr>
        <w:t xml:space="preserve"> </w:t>
      </w:r>
      <w:r w:rsidRPr="007E0F99">
        <w:rPr>
          <w:bCs/>
          <w:sz w:val="28"/>
          <w:szCs w:val="28"/>
          <w:lang w:val="ru-RU"/>
        </w:rPr>
        <w:t>музея</w:t>
      </w:r>
      <w:r w:rsidRPr="007E0F99">
        <w:rPr>
          <w:sz w:val="28"/>
          <w:szCs w:val="28"/>
          <w:lang w:val="ru-RU"/>
        </w:rPr>
        <w:t xml:space="preserve">, мы создаём благоприятные условия для </w:t>
      </w:r>
      <w:r w:rsidR="004C726C" w:rsidRPr="007E0F99">
        <w:rPr>
          <w:sz w:val="28"/>
          <w:szCs w:val="28"/>
          <w:lang w:val="ru-RU"/>
        </w:rPr>
        <w:t>сохранения</w:t>
      </w:r>
      <w:r w:rsidRPr="007E0F99">
        <w:rPr>
          <w:sz w:val="28"/>
          <w:szCs w:val="28"/>
          <w:lang w:val="ru-RU"/>
        </w:rPr>
        <w:t xml:space="preserve"> </w:t>
      </w:r>
      <w:r w:rsidRPr="007E0F99">
        <w:rPr>
          <w:bCs/>
          <w:sz w:val="28"/>
          <w:szCs w:val="28"/>
          <w:lang w:val="ru-RU"/>
        </w:rPr>
        <w:t>музейных</w:t>
      </w:r>
      <w:r w:rsidRPr="007E0F99">
        <w:rPr>
          <w:sz w:val="28"/>
          <w:szCs w:val="28"/>
          <w:lang w:val="ru-RU"/>
        </w:rPr>
        <w:t xml:space="preserve"> ценностей, а значит, и для развития </w:t>
      </w:r>
      <w:r w:rsidR="004C726C" w:rsidRPr="007E0F99">
        <w:rPr>
          <w:sz w:val="28"/>
          <w:szCs w:val="28"/>
          <w:lang w:val="ru-RU"/>
        </w:rPr>
        <w:t xml:space="preserve">гражданско-патриотических качеств </w:t>
      </w:r>
      <w:r w:rsidRPr="007E0F99">
        <w:rPr>
          <w:sz w:val="28"/>
          <w:szCs w:val="28"/>
          <w:lang w:val="ru-RU"/>
        </w:rPr>
        <w:t>подрастающего поколения</w:t>
      </w:r>
      <w:r w:rsidR="004C726C" w:rsidRPr="007E0F99">
        <w:rPr>
          <w:sz w:val="28"/>
          <w:szCs w:val="28"/>
          <w:lang w:val="ru-RU"/>
        </w:rPr>
        <w:t xml:space="preserve">, </w:t>
      </w:r>
      <w:r w:rsidR="007E0F99" w:rsidRPr="007E0F99">
        <w:rPr>
          <w:sz w:val="28"/>
          <w:szCs w:val="28"/>
          <w:lang w:val="ru-RU"/>
        </w:rPr>
        <w:t>формируем бережное отношения к традициям и обычаям Донского края</w:t>
      </w:r>
      <w:r w:rsidR="004C726C" w:rsidRPr="007E0F99">
        <w:rPr>
          <w:sz w:val="28"/>
          <w:szCs w:val="28"/>
          <w:lang w:val="ru-RU"/>
        </w:rPr>
        <w:t>.</w:t>
      </w:r>
    </w:p>
    <w:sectPr w:rsidR="00FE462B" w:rsidRPr="007E0F99" w:rsidSect="000342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93" w:rsidRDefault="00B13C93" w:rsidP="001C7D40">
      <w:pPr>
        <w:spacing w:after="0" w:line="240" w:lineRule="auto"/>
      </w:pPr>
      <w:r>
        <w:separator/>
      </w:r>
    </w:p>
  </w:endnote>
  <w:endnote w:type="continuationSeparator" w:id="0">
    <w:p w:rsidR="00B13C93" w:rsidRDefault="00B13C93" w:rsidP="001C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93" w:rsidRDefault="00B13C93" w:rsidP="001C7D40">
      <w:pPr>
        <w:spacing w:after="0" w:line="240" w:lineRule="auto"/>
      </w:pPr>
      <w:r>
        <w:separator/>
      </w:r>
    </w:p>
  </w:footnote>
  <w:footnote w:type="continuationSeparator" w:id="0">
    <w:p w:rsidR="00B13C93" w:rsidRDefault="00B13C93" w:rsidP="001C7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E6D"/>
    <w:multiLevelType w:val="multilevel"/>
    <w:tmpl w:val="6B228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DC6089C"/>
    <w:multiLevelType w:val="hybridMultilevel"/>
    <w:tmpl w:val="5B74F886"/>
    <w:lvl w:ilvl="0" w:tplc="2506B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03DAF"/>
    <w:multiLevelType w:val="multilevel"/>
    <w:tmpl w:val="2E7E1800"/>
    <w:lvl w:ilvl="0">
      <w:start w:val="2"/>
      <w:numFmt w:val="decimal"/>
      <w:lvlText w:val="%1."/>
      <w:lvlJc w:val="left"/>
      <w:pPr>
        <w:ind w:left="1159"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0B49CA"/>
    <w:multiLevelType w:val="hybridMultilevel"/>
    <w:tmpl w:val="F7343072"/>
    <w:lvl w:ilvl="0" w:tplc="4B44F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8A5ED4"/>
    <w:multiLevelType w:val="hybridMultilevel"/>
    <w:tmpl w:val="0148A2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A7861"/>
    <w:multiLevelType w:val="multilevel"/>
    <w:tmpl w:val="7916C48A"/>
    <w:lvl w:ilvl="0">
      <w:start w:val="3"/>
      <w:numFmt w:val="decimal"/>
      <w:lvlText w:val="%1."/>
      <w:lvlJc w:val="left"/>
      <w:pPr>
        <w:ind w:left="1159"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CA5D17"/>
    <w:multiLevelType w:val="multilevel"/>
    <w:tmpl w:val="6B228D5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6E4294D"/>
    <w:multiLevelType w:val="multilevel"/>
    <w:tmpl w:val="62666ED6"/>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C06EA5"/>
    <w:multiLevelType w:val="hybridMultilevel"/>
    <w:tmpl w:val="521ED338"/>
    <w:lvl w:ilvl="0" w:tplc="D53CD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8E7AE9"/>
    <w:multiLevelType w:val="multilevel"/>
    <w:tmpl w:val="6B228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5065327"/>
    <w:multiLevelType w:val="hybridMultilevel"/>
    <w:tmpl w:val="6734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274A00"/>
    <w:multiLevelType w:val="multilevel"/>
    <w:tmpl w:val="D84EB04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2021ADC"/>
    <w:multiLevelType w:val="hybridMultilevel"/>
    <w:tmpl w:val="5FAE204C"/>
    <w:lvl w:ilvl="0" w:tplc="A4108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5F2C21"/>
    <w:multiLevelType w:val="hybridMultilevel"/>
    <w:tmpl w:val="A556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A40760"/>
    <w:multiLevelType w:val="multilevel"/>
    <w:tmpl w:val="4E0ECE7A"/>
    <w:lvl w:ilvl="0">
      <w:start w:val="2"/>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5DD04BEF"/>
    <w:multiLevelType w:val="hybridMultilevel"/>
    <w:tmpl w:val="13643412"/>
    <w:lvl w:ilvl="0" w:tplc="E0CA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516817"/>
    <w:multiLevelType w:val="hybridMultilevel"/>
    <w:tmpl w:val="6FD0E9AA"/>
    <w:lvl w:ilvl="0" w:tplc="B28C3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AE02674"/>
    <w:multiLevelType w:val="hybridMultilevel"/>
    <w:tmpl w:val="48EACF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7"/>
  </w:num>
  <w:num w:numId="5">
    <w:abstractNumId w:val="11"/>
  </w:num>
  <w:num w:numId="6">
    <w:abstractNumId w:val="6"/>
  </w:num>
  <w:num w:numId="7">
    <w:abstractNumId w:val="14"/>
  </w:num>
  <w:num w:numId="8">
    <w:abstractNumId w:val="15"/>
  </w:num>
  <w:num w:numId="9">
    <w:abstractNumId w:val="1"/>
  </w:num>
  <w:num w:numId="10">
    <w:abstractNumId w:val="16"/>
  </w:num>
  <w:num w:numId="11">
    <w:abstractNumId w:val="12"/>
  </w:num>
  <w:num w:numId="12">
    <w:abstractNumId w:val="2"/>
  </w:num>
  <w:num w:numId="13">
    <w:abstractNumId w:val="5"/>
  </w:num>
  <w:num w:numId="14">
    <w:abstractNumId w:val="7"/>
  </w:num>
  <w:num w:numId="15">
    <w:abstractNumId w:val="3"/>
  </w:num>
  <w:num w:numId="16">
    <w:abstractNumId w:val="4"/>
  </w:num>
  <w:num w:numId="17">
    <w:abstractNumId w:val="9"/>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E46"/>
    <w:rsid w:val="00026F63"/>
    <w:rsid w:val="00034260"/>
    <w:rsid w:val="000573A7"/>
    <w:rsid w:val="00066FB1"/>
    <w:rsid w:val="00071AC2"/>
    <w:rsid w:val="000B5C30"/>
    <w:rsid w:val="000E5945"/>
    <w:rsid w:val="0014207E"/>
    <w:rsid w:val="00156304"/>
    <w:rsid w:val="00166434"/>
    <w:rsid w:val="0019598F"/>
    <w:rsid w:val="001C419D"/>
    <w:rsid w:val="001C7D40"/>
    <w:rsid w:val="0021077C"/>
    <w:rsid w:val="00245F02"/>
    <w:rsid w:val="002754FA"/>
    <w:rsid w:val="002C7A83"/>
    <w:rsid w:val="003276E5"/>
    <w:rsid w:val="003571E5"/>
    <w:rsid w:val="0036160C"/>
    <w:rsid w:val="00397A9B"/>
    <w:rsid w:val="003B7085"/>
    <w:rsid w:val="003C4A26"/>
    <w:rsid w:val="00405509"/>
    <w:rsid w:val="004123D7"/>
    <w:rsid w:val="00425941"/>
    <w:rsid w:val="00484851"/>
    <w:rsid w:val="004C726C"/>
    <w:rsid w:val="004D177A"/>
    <w:rsid w:val="004F2E58"/>
    <w:rsid w:val="005353E1"/>
    <w:rsid w:val="0054348B"/>
    <w:rsid w:val="00543768"/>
    <w:rsid w:val="0054540A"/>
    <w:rsid w:val="00553770"/>
    <w:rsid w:val="0059198C"/>
    <w:rsid w:val="005A0AB0"/>
    <w:rsid w:val="005F7A8B"/>
    <w:rsid w:val="00602869"/>
    <w:rsid w:val="006112C8"/>
    <w:rsid w:val="006400CA"/>
    <w:rsid w:val="00643594"/>
    <w:rsid w:val="006615A7"/>
    <w:rsid w:val="00664F31"/>
    <w:rsid w:val="00667965"/>
    <w:rsid w:val="0068273E"/>
    <w:rsid w:val="006934F1"/>
    <w:rsid w:val="006955BA"/>
    <w:rsid w:val="006D40F2"/>
    <w:rsid w:val="006F5FF0"/>
    <w:rsid w:val="0070008C"/>
    <w:rsid w:val="00704082"/>
    <w:rsid w:val="00712EE8"/>
    <w:rsid w:val="007222A5"/>
    <w:rsid w:val="00753944"/>
    <w:rsid w:val="007754E0"/>
    <w:rsid w:val="00777352"/>
    <w:rsid w:val="007B792A"/>
    <w:rsid w:val="007C6F77"/>
    <w:rsid w:val="007D05C2"/>
    <w:rsid w:val="007D394D"/>
    <w:rsid w:val="007D61A8"/>
    <w:rsid w:val="007E0F99"/>
    <w:rsid w:val="007F4A4C"/>
    <w:rsid w:val="008337BA"/>
    <w:rsid w:val="00857D9E"/>
    <w:rsid w:val="0089296D"/>
    <w:rsid w:val="00893C21"/>
    <w:rsid w:val="008B1523"/>
    <w:rsid w:val="008C6C25"/>
    <w:rsid w:val="008E1344"/>
    <w:rsid w:val="008E3214"/>
    <w:rsid w:val="008E5060"/>
    <w:rsid w:val="00911F17"/>
    <w:rsid w:val="009144C6"/>
    <w:rsid w:val="00932657"/>
    <w:rsid w:val="0093677D"/>
    <w:rsid w:val="00947469"/>
    <w:rsid w:val="009474B4"/>
    <w:rsid w:val="00954420"/>
    <w:rsid w:val="009718CA"/>
    <w:rsid w:val="00996831"/>
    <w:rsid w:val="009A61A7"/>
    <w:rsid w:val="009B1F1F"/>
    <w:rsid w:val="009E1C68"/>
    <w:rsid w:val="009E768F"/>
    <w:rsid w:val="00A01679"/>
    <w:rsid w:val="00A02D75"/>
    <w:rsid w:val="00A1160C"/>
    <w:rsid w:val="00A453B4"/>
    <w:rsid w:val="00A46A40"/>
    <w:rsid w:val="00A55ACD"/>
    <w:rsid w:val="00A81094"/>
    <w:rsid w:val="00A81754"/>
    <w:rsid w:val="00A94EEB"/>
    <w:rsid w:val="00AA17F9"/>
    <w:rsid w:val="00AA45BE"/>
    <w:rsid w:val="00AB3C47"/>
    <w:rsid w:val="00AD4658"/>
    <w:rsid w:val="00B01BAA"/>
    <w:rsid w:val="00B03692"/>
    <w:rsid w:val="00B048BF"/>
    <w:rsid w:val="00B13C93"/>
    <w:rsid w:val="00B362A0"/>
    <w:rsid w:val="00B378D2"/>
    <w:rsid w:val="00B57A98"/>
    <w:rsid w:val="00BA63BB"/>
    <w:rsid w:val="00BD2081"/>
    <w:rsid w:val="00BE0E46"/>
    <w:rsid w:val="00BE1CCE"/>
    <w:rsid w:val="00C05A40"/>
    <w:rsid w:val="00C16E9B"/>
    <w:rsid w:val="00C216E4"/>
    <w:rsid w:val="00C23D4B"/>
    <w:rsid w:val="00C41702"/>
    <w:rsid w:val="00C64426"/>
    <w:rsid w:val="00C65DAC"/>
    <w:rsid w:val="00CB7532"/>
    <w:rsid w:val="00D05408"/>
    <w:rsid w:val="00D16F40"/>
    <w:rsid w:val="00D25C97"/>
    <w:rsid w:val="00D312C0"/>
    <w:rsid w:val="00D83805"/>
    <w:rsid w:val="00DA4F00"/>
    <w:rsid w:val="00DA6A43"/>
    <w:rsid w:val="00DB7489"/>
    <w:rsid w:val="00DC1807"/>
    <w:rsid w:val="00DC3D0D"/>
    <w:rsid w:val="00DC4513"/>
    <w:rsid w:val="00DE29E1"/>
    <w:rsid w:val="00DF684D"/>
    <w:rsid w:val="00E02707"/>
    <w:rsid w:val="00E22BB6"/>
    <w:rsid w:val="00E56BD1"/>
    <w:rsid w:val="00EE131D"/>
    <w:rsid w:val="00EE60A9"/>
    <w:rsid w:val="00F01270"/>
    <w:rsid w:val="00F12413"/>
    <w:rsid w:val="00F266CC"/>
    <w:rsid w:val="00FE462B"/>
    <w:rsid w:val="00FE6611"/>
    <w:rsid w:val="00FE69A1"/>
    <w:rsid w:val="00FF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CA87B-443F-44DC-9B7D-83BFB33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E46"/>
    <w:pPr>
      <w:widowControl w:val="0"/>
    </w:pPr>
    <w:rPr>
      <w:lang w:val="en-US"/>
    </w:rPr>
  </w:style>
  <w:style w:type="paragraph" w:styleId="1">
    <w:name w:val="heading 1"/>
    <w:basedOn w:val="a"/>
    <w:next w:val="a"/>
    <w:link w:val="10"/>
    <w:uiPriority w:val="9"/>
    <w:qFormat/>
    <w:rsid w:val="00BE0E46"/>
    <w:pPr>
      <w:keepNext/>
      <w:keepLines/>
      <w:widowControl/>
      <w:spacing w:before="480" w:after="0"/>
      <w:outlineLvl w:val="0"/>
    </w:pPr>
    <w:rPr>
      <w:rFonts w:asciiTheme="majorHAnsi" w:eastAsiaTheme="majorEastAsia" w:hAnsiTheme="majorHAnsi" w:cstheme="majorBidi"/>
      <w:b/>
      <w:bCs/>
      <w:color w:val="365F91" w:themeColor="accent1" w:themeShade="BF"/>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E46"/>
    <w:pPr>
      <w:ind w:left="720"/>
      <w:contextualSpacing/>
    </w:pPr>
    <w:rPr>
      <w:rFonts w:ascii="Times New Roman" w:hAnsi="Times New Roman"/>
      <w:sz w:val="24"/>
    </w:rPr>
  </w:style>
  <w:style w:type="character" w:customStyle="1" w:styleId="10">
    <w:name w:val="Заголовок 1 Знак"/>
    <w:basedOn w:val="a0"/>
    <w:link w:val="1"/>
    <w:uiPriority w:val="9"/>
    <w:rsid w:val="00BE0E46"/>
    <w:rPr>
      <w:rFonts w:asciiTheme="majorHAnsi" w:eastAsiaTheme="majorEastAsia" w:hAnsiTheme="majorHAnsi" w:cstheme="majorBidi"/>
      <w:b/>
      <w:bCs/>
      <w:color w:val="365F91" w:themeColor="accent1" w:themeShade="BF"/>
      <w:sz w:val="28"/>
    </w:rPr>
  </w:style>
  <w:style w:type="character" w:customStyle="1" w:styleId="a4">
    <w:name w:val="Основной текст_"/>
    <w:basedOn w:val="a0"/>
    <w:link w:val="11"/>
    <w:rsid w:val="00BE0E46"/>
    <w:rPr>
      <w:rFonts w:ascii="Times New Roman" w:eastAsia="Times New Roman" w:hAnsi="Times New Roman" w:cs="Times New Roman"/>
      <w:spacing w:val="2"/>
      <w:sz w:val="29"/>
      <w:szCs w:val="29"/>
      <w:shd w:val="clear" w:color="auto" w:fill="FFFFFF"/>
    </w:rPr>
  </w:style>
  <w:style w:type="character" w:customStyle="1" w:styleId="a5">
    <w:name w:val="Основной текст + Полужирный"/>
    <w:basedOn w:val="a4"/>
    <w:rsid w:val="00BE0E46"/>
    <w:rPr>
      <w:rFonts w:ascii="Times New Roman" w:eastAsia="Times New Roman" w:hAnsi="Times New Roman" w:cs="Times New Roman"/>
      <w:b/>
      <w:bCs/>
      <w:color w:val="000000"/>
      <w:spacing w:val="2"/>
      <w:w w:val="100"/>
      <w:position w:val="0"/>
      <w:sz w:val="29"/>
      <w:szCs w:val="29"/>
      <w:shd w:val="clear" w:color="auto" w:fill="FFFFFF"/>
      <w:lang w:val="ru-RU"/>
    </w:rPr>
  </w:style>
  <w:style w:type="paragraph" w:customStyle="1" w:styleId="11">
    <w:name w:val="Основной текст1"/>
    <w:basedOn w:val="a"/>
    <w:link w:val="a4"/>
    <w:rsid w:val="00BE0E46"/>
    <w:pPr>
      <w:shd w:val="clear" w:color="auto" w:fill="FFFFFF"/>
      <w:spacing w:after="300" w:line="379" w:lineRule="exact"/>
    </w:pPr>
    <w:rPr>
      <w:rFonts w:ascii="Times New Roman" w:eastAsia="Times New Roman" w:hAnsi="Times New Roman" w:cs="Times New Roman"/>
      <w:spacing w:val="2"/>
      <w:sz w:val="29"/>
      <w:szCs w:val="29"/>
      <w:lang w:val="ru-RU"/>
    </w:rPr>
  </w:style>
  <w:style w:type="character" w:customStyle="1" w:styleId="Batang0pt">
    <w:name w:val="Основной текст + Batang;Курсив;Интервал 0 pt"/>
    <w:basedOn w:val="a4"/>
    <w:rsid w:val="00BE0E46"/>
    <w:rPr>
      <w:rFonts w:ascii="Batang" w:eastAsia="Batang" w:hAnsi="Batang" w:cs="Batang"/>
      <w:i/>
      <w:iCs/>
      <w:color w:val="000000"/>
      <w:spacing w:val="0"/>
      <w:w w:val="100"/>
      <w:position w:val="0"/>
      <w:sz w:val="29"/>
      <w:szCs w:val="29"/>
      <w:shd w:val="clear" w:color="auto" w:fill="FFFFFF"/>
    </w:rPr>
  </w:style>
  <w:style w:type="paragraph" w:styleId="a6">
    <w:name w:val="Balloon Text"/>
    <w:basedOn w:val="a"/>
    <w:link w:val="a7"/>
    <w:uiPriority w:val="99"/>
    <w:semiHidden/>
    <w:unhideWhenUsed/>
    <w:rsid w:val="00FE66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611"/>
    <w:rPr>
      <w:rFonts w:ascii="Tahoma" w:hAnsi="Tahoma" w:cs="Tahoma"/>
      <w:sz w:val="16"/>
      <w:szCs w:val="16"/>
      <w:lang w:val="en-US"/>
    </w:rPr>
  </w:style>
  <w:style w:type="paragraph" w:styleId="a8">
    <w:name w:val="header"/>
    <w:basedOn w:val="a"/>
    <w:link w:val="a9"/>
    <w:uiPriority w:val="99"/>
    <w:semiHidden/>
    <w:unhideWhenUsed/>
    <w:rsid w:val="001C7D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7D40"/>
    <w:rPr>
      <w:lang w:val="en-US"/>
    </w:rPr>
  </w:style>
  <w:style w:type="paragraph" w:styleId="aa">
    <w:name w:val="footer"/>
    <w:basedOn w:val="a"/>
    <w:link w:val="ab"/>
    <w:uiPriority w:val="99"/>
    <w:semiHidden/>
    <w:unhideWhenUsed/>
    <w:rsid w:val="001C7D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C7D40"/>
    <w:rPr>
      <w:lang w:val="en-US"/>
    </w:rPr>
  </w:style>
  <w:style w:type="character" w:styleId="ac">
    <w:name w:val="Hyperlink"/>
    <w:basedOn w:val="a0"/>
    <w:uiPriority w:val="99"/>
    <w:semiHidden/>
    <w:unhideWhenUsed/>
    <w:rsid w:val="00B048BF"/>
    <w:rPr>
      <w:color w:val="0000FF"/>
      <w:u w:val="single"/>
    </w:rPr>
  </w:style>
  <w:style w:type="character" w:customStyle="1" w:styleId="dabhide">
    <w:name w:val="dabhide"/>
    <w:basedOn w:val="a0"/>
    <w:rsid w:val="00AD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1257">
      <w:bodyDiv w:val="1"/>
      <w:marLeft w:val="0"/>
      <w:marRight w:val="0"/>
      <w:marTop w:val="0"/>
      <w:marBottom w:val="0"/>
      <w:divBdr>
        <w:top w:val="none" w:sz="0" w:space="0" w:color="auto"/>
        <w:left w:val="none" w:sz="0" w:space="0" w:color="auto"/>
        <w:bottom w:val="none" w:sz="0" w:space="0" w:color="auto"/>
        <w:right w:val="none" w:sz="0" w:space="0" w:color="auto"/>
      </w:divBdr>
    </w:div>
    <w:div w:id="1965846630">
      <w:bodyDiv w:val="1"/>
      <w:marLeft w:val="0"/>
      <w:marRight w:val="150"/>
      <w:marTop w:val="75"/>
      <w:marBottom w:val="150"/>
      <w:divBdr>
        <w:top w:val="none" w:sz="0" w:space="0" w:color="auto"/>
        <w:left w:val="none" w:sz="0" w:space="0" w:color="auto"/>
        <w:bottom w:val="none" w:sz="0" w:space="0" w:color="auto"/>
        <w:right w:val="none" w:sz="0" w:space="0" w:color="auto"/>
      </w:divBdr>
      <w:divsChild>
        <w:div w:id="53400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A2%D0%B2%D0%BE%D1%80%D0%BE%D0%B3"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A7%D1%83%D0%B3%D1%83%D0%BD" TargetMode="External"/><Relationship Id="rId7" Type="http://schemas.openxmlformats.org/officeDocument/2006/relationships/image" Target="media/image1.jpeg"/><Relationship Id="rId12" Type="http://schemas.openxmlformats.org/officeDocument/2006/relationships/hyperlink" Target="https://ru.wikipedia.org/wiki/%D0%9A%D0%B8%D1%81%D0%BB%D0%BE%D0%B5_%D0%BC%D0%BE%D0%BB%D0%BE%D0%BA%D0%BE"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ru.wikipedia.org/wiki/%D0%93%D0%BE%D1%80%D1%88%D0%BE%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0%D0%BA%D0%BE%D0%B3%D0%BE%D0%BD" TargetMode="External"/><Relationship Id="rId24" Type="http://schemas.openxmlformats.org/officeDocument/2006/relationships/image" Target="media/image10.gi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ru.wikipedia.org/wiki/%D0%A3%D1%85%D0%B2%D0%B0%D1%82" TargetMode="External"/><Relationship Id="rId10" Type="http://schemas.openxmlformats.org/officeDocument/2006/relationships/hyperlink" Target="https://ru.wikipedia.org/wiki/%D0%93%D0%BE%D1%80%D1%88%D0%BE%D0%BA"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ru.wikipedia.org/wiki/%D0%A0%D1%83%D1%81%D1%81%D0%BA%D0%B0%D1%8F_%D0%BF%D0%B5%D1%87%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9</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69</cp:revision>
  <dcterms:created xsi:type="dcterms:W3CDTF">2017-11-28T09:02:00Z</dcterms:created>
  <dcterms:modified xsi:type="dcterms:W3CDTF">2018-01-24T09:03:00Z</dcterms:modified>
</cp:coreProperties>
</file>