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ОТДЕЛ ОБРАЗОВАНИЯ АДМИНИСТРАЦИИ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БЕЛОКАЛИТВЕНСКОГО РАЙОНА </w:t>
      </w:r>
    </w:p>
    <w:p w:rsidR="00FC0EF0" w:rsidRPr="00537E81" w:rsidRDefault="00FC0EF0" w:rsidP="00FC0EF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>МУНИЦИПАЛЬН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ОГО БЮДЖЕТНОГО </w:t>
      </w: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УЧРЕЖДЕНИЯ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ПОЛНИТЕЛЬНОГО ОБРАЗОВАНИЯ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ДЕТСКО-ЮНОШЕСКАЯ СПОРТИВНАЯ ШКОЛА № 3.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Согласовано:                                               Утверждено: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 </w:t>
      </w: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 w:rsidRPr="00537E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37E81">
        <w:rPr>
          <w:rFonts w:ascii="Times New Roman" w:eastAsia="Times New Roman" w:hAnsi="Times New Roman" w:cs="Times New Roman"/>
          <w:sz w:val="28"/>
          <w:szCs w:val="28"/>
        </w:rPr>
        <w:t>овета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Директор МБУ ДО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ДЮСШ№3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.№____от___________                           </w:t>
      </w: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Г.И.Василенко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 ПРЕДПРОФЕССИОНАЛЬНАЯ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ОБРАЗОВАТЕЛЬНАЯ   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>ПО ЛЁГКОЙ АТЛЕТИКЕ</w:t>
      </w:r>
    </w:p>
    <w:p w:rsidR="00FC0EF0" w:rsidRPr="00537E81" w:rsidRDefault="00FC0EF0" w:rsidP="00CE7E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CE7EC4" w:rsidRDefault="00CE7EC4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C877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Присич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ренер-преподаватель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72B" w:rsidRPr="00C8772B" w:rsidRDefault="00C8772B" w:rsidP="00C87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C8772B">
        <w:rPr>
          <w:rFonts w:ascii="Times New Roman" w:eastAsia="Calibri" w:hAnsi="Times New Roman" w:cs="Times New Roman"/>
          <w:b/>
          <w:sz w:val="24"/>
          <w:szCs w:val="24"/>
        </w:rPr>
        <w:t>РЕЦЕНЗЕНТЫ: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Главный специалист Отдела  образования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 Белокалитвинского  района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Фатеева С.А.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Замдиректора по УВР   МБУДОДЮСШ № 3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Булатова Т.П.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EF0" w:rsidRPr="00537E81" w:rsidRDefault="00CE7EC4" w:rsidP="00C8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8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воспитанников: от 9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до 18 лет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лет        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Богураев 2015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0DD" w:rsidRPr="00537E81" w:rsidRDefault="00F570DD" w:rsidP="00CE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C00A85" w:rsidRDefault="00FC0EF0" w:rsidP="003747B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свидетельствует о том, что в период обучения в школе   здоровье 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29 августа 2013 г. №1008 « Об утверждении Порядка организации и осуществления  образовательной деятельности по дополнительным общеобразовательным программам».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 Министерства спорта 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 физической культуры и спорта и к срокам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программам»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</w:t>
      </w:r>
      <w:r w:rsidRPr="003864A2">
        <w:rPr>
          <w:rFonts w:ascii="Times New Roman" w:hAnsi="Times New Roman"/>
          <w:sz w:val="28"/>
          <w:szCs w:val="28"/>
        </w:rPr>
        <w:t xml:space="preserve"> о правах ребенка.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3864A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864A2">
        <w:rPr>
          <w:rFonts w:ascii="Times New Roman" w:hAnsi="Times New Roman"/>
          <w:sz w:val="28"/>
          <w:szCs w:val="28"/>
        </w:rPr>
        <w:t xml:space="preserve"> от 4 декабря 2007 г. N 329-ФЗ «О физической культуре и спорте в Российской Федерации».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Pr="003864A2">
        <w:rPr>
          <w:rFonts w:ascii="Times New Roman" w:hAnsi="Times New Roman"/>
          <w:sz w:val="28"/>
          <w:szCs w:val="28"/>
        </w:rPr>
        <w:t xml:space="preserve">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:rsidR="00FC0EF0" w:rsidRPr="00C5638E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Министерства спорта РФ от 12.05.2014 года № ВМ-04-10/2554</w:t>
      </w:r>
    </w:p>
    <w:p w:rsidR="00FC0EF0" w:rsidRPr="0068570C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Этап  предварительной  спортивной  подготовки  начинается  в  младшем  школьном возрасте  и  заканчивается  с началом  спортивной  специализации. О  спортивной тренировке  на  начальном  этапе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</w:t>
      </w:r>
      <w:r>
        <w:rPr>
          <w:rFonts w:ascii="Times New Roman" w:hAnsi="Times New Roman" w:cs="Times New Roman"/>
          <w:sz w:val="28"/>
          <w:szCs w:val="28"/>
        </w:rPr>
        <w:t>ользованием  доступных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37E81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естороннего  физического воспитания и общего «спортивного образования» (формирование основ техники спортивных  движений, включенных  в  программу  общеобразовательной  школы, спортивные  занятия  по  интересам,  участие  в  массовых  состязаниях  по комплексной программе и т.д.). В данной программе  предлагается  работа  с  предоставлением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  </w:t>
      </w:r>
      <w:r w:rsidRPr="00537E8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 испробовать  свои  способности  в  различных упражнениях  и  лишь, потом  выбрать  вид  спортивной   специализации. В данной программе  учебный процесс  разбит  на  несколько  этапов: </w:t>
      </w:r>
      <w:r w:rsidRPr="0068570C">
        <w:rPr>
          <w:rFonts w:ascii="Times New Roman" w:hAnsi="Times New Roman" w:cs="Times New Roman"/>
          <w:sz w:val="28"/>
          <w:szCs w:val="28"/>
        </w:rPr>
        <w:tab/>
      </w:r>
    </w:p>
    <w:p w:rsidR="00FC0EF0" w:rsidRDefault="00FC0EF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Начальной по</w:t>
      </w:r>
      <w:r>
        <w:rPr>
          <w:rFonts w:ascii="Times New Roman" w:hAnsi="Times New Roman" w:cs="Times New Roman"/>
          <w:sz w:val="28"/>
          <w:szCs w:val="28"/>
        </w:rPr>
        <w:t>дготовки – 3года обучения (9- 12</w:t>
      </w:r>
      <w:r w:rsidRPr="00537E81">
        <w:rPr>
          <w:rFonts w:ascii="Times New Roman" w:hAnsi="Times New Roman" w:cs="Times New Roman"/>
          <w:sz w:val="28"/>
          <w:szCs w:val="28"/>
        </w:rPr>
        <w:t xml:space="preserve">лет)  </w:t>
      </w:r>
    </w:p>
    <w:p w:rsidR="00FC0EF0" w:rsidRPr="00CE7EC4" w:rsidRDefault="00FC0EF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– 5 лет обучения (13-18лет)</w:t>
      </w:r>
    </w:p>
    <w:p w:rsidR="00FC0EF0" w:rsidRPr="00537E8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37E81"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 </w:t>
      </w:r>
    </w:p>
    <w:p w:rsidR="00FC0EF0" w:rsidRPr="00CE7EC4" w:rsidRDefault="00FC0EF0" w:rsidP="00FC0EF0">
      <w:pPr>
        <w:pStyle w:val="a9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 w:rsidRPr="00537E8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  <w:r w:rsidRPr="00AD076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AD0760">
        <w:rPr>
          <w:b/>
          <w:sz w:val="28"/>
          <w:szCs w:val="28"/>
        </w:rPr>
        <w:t xml:space="preserve"> </w:t>
      </w:r>
      <w:r w:rsidRPr="00AD0760">
        <w:rPr>
          <w:color w:val="000000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>
        <w:rPr>
          <w:b/>
          <w:sz w:val="28"/>
          <w:szCs w:val="28"/>
        </w:rPr>
        <w:t xml:space="preserve">                                                    </w:t>
      </w:r>
      <w:r w:rsidRPr="00AD0760"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D0760">
        <w:rPr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D0760">
        <w:rPr>
          <w:color w:val="000000"/>
          <w:sz w:val="28"/>
          <w:szCs w:val="28"/>
        </w:rPr>
        <w:t>- выявление и поддержка детей, проявивших выдающиеся способности в спорте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CE7EC4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НАПРАВЛЕНИЕ ПРОГРАММЫ: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отбор одаренных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создание условий для физического образования, воспитания и развития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r w:rsidRPr="008F5097">
        <w:rPr>
          <w:color w:val="000000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организацию досуга и формирование потребности в поддержании здорового образа жизни.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3864A2">
        <w:rPr>
          <w:sz w:val="28"/>
          <w:szCs w:val="28"/>
        </w:rPr>
        <w:t>Учебно-тренировочный   процесс  п</w:t>
      </w:r>
      <w:r>
        <w:rPr>
          <w:sz w:val="28"/>
          <w:szCs w:val="28"/>
        </w:rPr>
        <w:t>роходит  на базе Ленинского и Коксовского филиалов МБУ ДО ДЮСШ №3</w:t>
      </w:r>
      <w:r w:rsidRPr="003864A2">
        <w:rPr>
          <w:sz w:val="28"/>
          <w:szCs w:val="28"/>
        </w:rPr>
        <w:t xml:space="preserve"> в течение календарного  года. </w:t>
      </w:r>
    </w:p>
    <w:p w:rsidR="00FC0EF0" w:rsidRDefault="00FC0EF0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Минимальный возраст для зачисления  на обучение по данной Программе  и минимальное количество детей в группе приведены в таблице.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691"/>
        <w:gridCol w:w="1989"/>
        <w:gridCol w:w="1755"/>
      </w:tblGrid>
      <w:tr w:rsidR="00FC0EF0" w:rsidRPr="005C1ABB" w:rsidTr="00AC14CC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Этапы </w:t>
            </w:r>
            <w:proofErr w:type="gramStart"/>
            <w:r w:rsidRPr="005C1ABB"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подготовки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Продолжительность  </w:t>
            </w:r>
          </w:p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Минимальный   возраст для   зачисления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группы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Наполняемость групп     (человек)  </w:t>
            </w:r>
          </w:p>
        </w:tc>
      </w:tr>
      <w:tr w:rsidR="00FC0EF0" w:rsidRPr="005C1ABB" w:rsidTr="00AC14CC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Этап начальной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>подготовки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10 - 12   </w:t>
            </w:r>
          </w:p>
        </w:tc>
      </w:tr>
      <w:tr w:rsidR="00FC0EF0" w:rsidRPr="005C1ABB" w:rsidTr="00AC14CC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Тренировочный этап (этап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12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</w:tr>
    </w:tbl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Pr="004C436F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C0EF0" w:rsidRPr="0012760E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Продолжительность и объем  реализации Программы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22A74">
        <w:rPr>
          <w:rFonts w:ascii="Times New Roman" w:hAnsi="Times New Roman" w:cs="Times New Roman"/>
          <w:sz w:val="28"/>
          <w:szCs w:val="28"/>
        </w:rPr>
        <w:t xml:space="preserve"> Учебный план  Программы составлен  на основании учебного плана Учреждения исходя  из 42 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подготовки: 1 год – 6 часов в неделю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свыше года - 8 часов в неделю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тренировочном этапе: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начальная специализация (до 2лет) - 12 часов в неделю;</w:t>
      </w:r>
    </w:p>
    <w:p w:rsidR="00FC0EF0" w:rsidRPr="00A22A74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углубленная специализация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свыше 2 лет) – 18 часов в неделю</w:t>
      </w:r>
    </w:p>
    <w:p w:rsidR="00FC0EF0" w:rsidRPr="00A22A74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17"/>
        <w:gridCol w:w="3737"/>
        <w:gridCol w:w="1141"/>
        <w:gridCol w:w="1149"/>
        <w:gridCol w:w="1410"/>
        <w:gridCol w:w="7"/>
        <w:gridCol w:w="1288"/>
      </w:tblGrid>
      <w:tr w:rsidR="00FC0EF0" w:rsidRPr="000255ED" w:rsidTr="00AC14CC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</w:p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0255ED">
              <w:rPr>
                <w:b w:val="0"/>
                <w:sz w:val="28"/>
                <w:szCs w:val="28"/>
              </w:rPr>
              <w:t>п</w:t>
            </w:r>
            <w:proofErr w:type="gramEnd"/>
            <w:r w:rsidRPr="000255ED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Разделы подготовки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Тренировочный этап</w:t>
            </w:r>
          </w:p>
        </w:tc>
      </w:tr>
      <w:tr w:rsidR="00FC0EF0" w:rsidRPr="000255ED" w:rsidTr="00AC14CC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Свыше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До двух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Свыше двух лет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12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140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203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197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70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40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60</w:t>
            </w:r>
          </w:p>
        </w:tc>
      </w:tr>
      <w:tr w:rsidR="00FC0EF0" w:rsidRPr="000255ED" w:rsidTr="00AC14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0" w:rsidRPr="000255ED" w:rsidRDefault="00FC0EF0" w:rsidP="00AC14C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Вне сетки часов</w:t>
            </w:r>
          </w:p>
        </w:tc>
      </w:tr>
      <w:tr w:rsidR="00FC0EF0" w:rsidRPr="000255ED" w:rsidTr="00AC14CC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right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AC14C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AC14C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736</w:t>
            </w:r>
          </w:p>
        </w:tc>
      </w:tr>
    </w:tbl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EF0" w:rsidRPr="00AC14CC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CC">
        <w:rPr>
          <w:rFonts w:ascii="Times New Roman" w:hAnsi="Times New Roman" w:cs="Times New Roman"/>
          <w:b/>
          <w:sz w:val="28"/>
          <w:szCs w:val="28"/>
        </w:rPr>
        <w:t>2.2.Соотношение объемов тренировочного процесса по этапам обучения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Соотношение объемов образовательного процесса по разделам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включая время, отводимое для самостоятельной работы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обучающихся, в том числе и по индивидуальным планам в рамках</w:t>
      </w:r>
      <w:proofErr w:type="gramEnd"/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В соответствии с федеральными государственными требованиями, Программой предусмотрено следующее соотношение объемов содержания и форм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отношению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общему объему учебного плана: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оптимальный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соревновательной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обучающихся в объеме до 90% от аналогичных показателей,</w:t>
      </w:r>
      <w:proofErr w:type="gramEnd"/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стандартами спортивной подготовки по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избранному виду спорта (объемы тренировочной и соревновательной</w:t>
      </w:r>
      <w:proofErr w:type="gramEnd"/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соответствии с федеральным стандартом спортивной</w:t>
      </w:r>
    </w:p>
    <w:p w:rsidR="00FC0EF0" w:rsidRPr="00626621" w:rsidRDefault="00FC0EF0" w:rsidP="00FC0EF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подготовки по избранному виду спорта приведены в таблице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819"/>
        <w:gridCol w:w="819"/>
        <w:gridCol w:w="819"/>
        <w:gridCol w:w="1170"/>
        <w:gridCol w:w="2223"/>
        <w:gridCol w:w="1638"/>
      </w:tblGrid>
      <w:tr w:rsidR="00FC0EF0" w:rsidRPr="00626621" w:rsidTr="00AC14CC">
        <w:trPr>
          <w:trHeight w:val="400"/>
          <w:tblCellSpacing w:w="5" w:type="nil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Разделы    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7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FC0EF0" w:rsidRPr="00626621" w:rsidTr="00AC14CC">
        <w:trPr>
          <w:trHeight w:val="1000"/>
          <w:tblCellSpacing w:w="5" w:type="nil"/>
        </w:trPr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Этап   начальной  подготовки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t>этап (этап  спортивной  специализации)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Этап      совершенствования спортивного   мастерства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Этап   высшего   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t>мастерства</w:t>
            </w:r>
          </w:p>
        </w:tc>
      </w:tr>
      <w:tr w:rsidR="00FC0EF0" w:rsidRPr="00626621" w:rsidTr="00AC14CC">
        <w:trPr>
          <w:trHeight w:val="600"/>
          <w:tblCellSpacing w:w="5" w:type="nil"/>
        </w:trPr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1 год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26621">
              <w:rPr>
                <w:rFonts w:ascii="Courier New" w:hAnsi="Courier New" w:cs="Courier New"/>
                <w:sz w:val="20"/>
                <w:szCs w:val="20"/>
              </w:rPr>
              <w:t>Свышегода</w:t>
            </w:r>
            <w:proofErr w:type="spell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До  двух лет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Свыше двух   лет 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0EF0" w:rsidRPr="00626621" w:rsidTr="00AC14CC">
        <w:trPr>
          <w:tblCellSpacing w:w="5" w:type="nil"/>
        </w:trPr>
        <w:tc>
          <w:tcPr>
            <w:tcW w:w="94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64"/>
            <w:bookmarkEnd w:id="1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                    Бег на короткие дистанции                       </w:t>
            </w:r>
          </w:p>
        </w:tc>
      </w:tr>
      <w:tr w:rsidR="00FC0EF0" w:rsidRPr="00626621" w:rsidTr="00AC14CC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Общая          физическая     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87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38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FC0EF0" w:rsidRPr="00626621" w:rsidTr="00AC14CC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Специальная    физическая     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28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FC0EF0" w:rsidRPr="00626621" w:rsidTr="00AC14CC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Техническая    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15 -17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15 -17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24 -30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FC0EF0" w:rsidRPr="00626621" w:rsidTr="00AC14CC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Тактическая,   теоретическая, </w:t>
            </w:r>
            <w:proofErr w:type="spellStart"/>
            <w:r w:rsidRPr="00626621">
              <w:rPr>
                <w:rFonts w:ascii="Courier New" w:hAnsi="Courier New" w:cs="Courier New"/>
                <w:sz w:val="20"/>
                <w:szCs w:val="20"/>
              </w:rPr>
              <w:t>психологическаяподготовка</w:t>
            </w:r>
            <w:proofErr w:type="spellEnd"/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FC0EF0" w:rsidRPr="00626621" w:rsidTr="00AC14CC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Участие в      соревнованиях, тренерская     и судейская    практика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0,5 -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FC0EF0" w:rsidRPr="00626621" w:rsidTr="00AC14CC">
        <w:trPr>
          <w:tblCellSpacing w:w="5" w:type="nil"/>
        </w:trPr>
        <w:tc>
          <w:tcPr>
            <w:tcW w:w="94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88"/>
            <w:bookmarkEnd w:id="2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FC0EF0" w:rsidRPr="00626621" w:rsidTr="00AC14CC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Общая          физическая     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87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85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50 -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60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40 - 48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20 - 24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17 - 21  </w:t>
            </w:r>
          </w:p>
        </w:tc>
      </w:tr>
      <w:tr w:rsidR="00FC0EF0" w:rsidRPr="00626621" w:rsidTr="00AC14CC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Специальная    физическая     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12 -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15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15 - 18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30 - 36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32 - 38  </w:t>
            </w:r>
          </w:p>
        </w:tc>
      </w:tr>
      <w:tr w:rsidR="00FC0EF0" w:rsidRPr="00626621" w:rsidTr="00AC14CC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>подготовка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15 -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15 -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18 -</w:t>
            </w: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20 - 24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22 - 27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FC0EF0" w:rsidRPr="00626621" w:rsidTr="00AC14CC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Тактическая,   теоретическая, </w:t>
            </w:r>
            <w:proofErr w:type="spellStart"/>
            <w:r w:rsidRPr="00626621">
              <w:rPr>
                <w:rFonts w:ascii="Courier New" w:hAnsi="Courier New" w:cs="Courier New"/>
                <w:sz w:val="20"/>
                <w:szCs w:val="20"/>
              </w:rPr>
              <w:t>психологическаяподготовка</w:t>
            </w:r>
            <w:proofErr w:type="spellEnd"/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FC0EF0" w:rsidRPr="00626621" w:rsidTr="00AC14CC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Участие в      соревнованиях, тренерская и   судейская      практика</w:t>
            </w:r>
            <w:proofErr w:type="gramStart"/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0,5 -</w:t>
            </w:r>
          </w:p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626621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6621"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D2">
        <w:rPr>
          <w:rFonts w:ascii="Times New Roman" w:hAnsi="Times New Roman" w:cs="Times New Roman"/>
          <w:b/>
          <w:sz w:val="28"/>
          <w:szCs w:val="28"/>
        </w:rPr>
        <w:t>III. МЕТОДИЧЕСКАЯ ЧАСТЬ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EF0" w:rsidRPr="00DC5862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62">
        <w:rPr>
          <w:rFonts w:ascii="Times New Roman" w:hAnsi="Times New Roman" w:cs="Times New Roman"/>
          <w:b/>
          <w:bCs/>
          <w:sz w:val="28"/>
          <w:szCs w:val="28"/>
        </w:rPr>
        <w:t>3.1. Содержание и методика работы по предметным областям</w:t>
      </w:r>
      <w:r w:rsidRPr="00DC5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DC5862">
        <w:rPr>
          <w:rFonts w:ascii="Times New Roman" w:hAnsi="Times New Roman" w:cs="Times New Roman"/>
          <w:b/>
          <w:sz w:val="28"/>
          <w:szCs w:val="28"/>
        </w:rPr>
        <w:t>тапам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62">
        <w:rPr>
          <w:rFonts w:ascii="Times New Roman" w:hAnsi="Times New Roman" w:cs="Times New Roman"/>
          <w:b/>
          <w:sz w:val="28"/>
          <w:szCs w:val="28"/>
        </w:rPr>
        <w:t>(периодам) подготовки.</w:t>
      </w:r>
    </w:p>
    <w:p w:rsidR="00FC0EF0" w:rsidRP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Процесс подготовки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строится в соответствии с задачами, стоящими перед каждой группой. Изучаемый материал Программы распределяется по этапам и годам обучения.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</w:t>
      </w:r>
      <w:proofErr w:type="gramStart"/>
      <w:r w:rsidRPr="008631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10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6310D">
        <w:rPr>
          <w:rFonts w:ascii="Times New Roman" w:hAnsi="Times New Roman" w:cs="Times New Roman"/>
          <w:sz w:val="28"/>
          <w:szCs w:val="28"/>
        </w:rPr>
        <w:t>, в рамках настоящей Программы являются: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- </w:t>
      </w:r>
      <w:r w:rsidRPr="0086310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теоретические занятия </w:t>
      </w:r>
      <w:r w:rsidRPr="0086310D">
        <w:rPr>
          <w:rFonts w:ascii="Times New Roman" w:hAnsi="Times New Roman" w:cs="Times New Roman"/>
          <w:sz w:val="28"/>
          <w:szCs w:val="28"/>
        </w:rPr>
        <w:t>в виде бесед тренеров-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преподавателей, врачей, лекций специалистов в соответствии </w:t>
      </w:r>
      <w:proofErr w:type="gramStart"/>
      <w:r w:rsidRPr="008631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содержанием предметных областей, учебных предметов и тем в рамках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Программы;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- </w:t>
      </w:r>
      <w:r w:rsidRPr="0086310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 w:rsidRPr="0086310D">
        <w:rPr>
          <w:rFonts w:ascii="Times New Roman" w:hAnsi="Times New Roman" w:cs="Times New Roman"/>
          <w:sz w:val="28"/>
          <w:szCs w:val="28"/>
        </w:rPr>
        <w:t>в соответствии с требованиями программы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для каждой группы, по расписанию, утвержденному администрацией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Учреждения;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10D">
        <w:rPr>
          <w:rFonts w:ascii="Times New Roman" w:hAnsi="Times New Roman" w:cs="Times New Roman"/>
          <w:sz w:val="28"/>
          <w:szCs w:val="28"/>
        </w:rPr>
        <w:t>- участие обучающихся в спортивных соревнованиях;</w:t>
      </w:r>
      <w:proofErr w:type="gramEnd"/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- тренировочные занятия, проводимые на </w:t>
      </w:r>
      <w:proofErr w:type="gramStart"/>
      <w:r w:rsidRPr="0086310D">
        <w:rPr>
          <w:rFonts w:ascii="Times New Roman" w:hAnsi="Times New Roman" w:cs="Times New Roman"/>
          <w:sz w:val="28"/>
          <w:szCs w:val="28"/>
        </w:rPr>
        <w:t>лагерных</w:t>
      </w:r>
      <w:proofErr w:type="gramEnd"/>
      <w:r w:rsidRPr="0086310D">
        <w:rPr>
          <w:rFonts w:ascii="Times New Roman" w:hAnsi="Times New Roman" w:cs="Times New Roman"/>
          <w:sz w:val="28"/>
          <w:szCs w:val="28"/>
        </w:rPr>
        <w:t xml:space="preserve"> и тренировочных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10D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86310D">
        <w:rPr>
          <w:rFonts w:ascii="Times New Roman" w:hAnsi="Times New Roman" w:cs="Times New Roman"/>
          <w:sz w:val="28"/>
          <w:szCs w:val="28"/>
        </w:rPr>
        <w:t>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кинограмм, крупных спортивных соревнований и др.;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85">
        <w:rPr>
          <w:rFonts w:ascii="Times New Roman" w:hAnsi="Times New Roman" w:cs="Times New Roman"/>
          <w:b/>
          <w:sz w:val="28"/>
          <w:szCs w:val="28"/>
        </w:rPr>
        <w:t>3.1.1.</w:t>
      </w:r>
      <w:r w:rsidRPr="009C3A4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C0EF0" w:rsidRPr="001814D2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 группы  начальной подготовки</w:t>
      </w:r>
    </w:p>
    <w:p w:rsidR="00FC0EF0" w:rsidRPr="002F13AD" w:rsidRDefault="00FC0EF0" w:rsidP="00FC0E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13AD">
        <w:rPr>
          <w:rFonts w:ascii="Times New Roman" w:hAnsi="Times New Roman" w:cs="Times New Roman"/>
          <w:b/>
          <w:i/>
          <w:sz w:val="28"/>
          <w:szCs w:val="28"/>
        </w:rPr>
        <w:t>Теоретические занятия</w:t>
      </w:r>
    </w:p>
    <w:p w:rsidR="00FC0EF0" w:rsidRPr="002F13AD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13AD">
        <w:rPr>
          <w:rFonts w:ascii="Times New Roman" w:hAnsi="Times New Roman" w:cs="Times New Roman"/>
          <w:sz w:val="28"/>
          <w:szCs w:val="28"/>
        </w:rPr>
        <w:t>Физическая культура и спорт в России: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3A4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 xml:space="preserve"> - как неотъемлемая часть физического воспитания подрастающего по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коления;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Единая спортивная классификация и ее значение для развития легкой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атлети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ки;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Место легкой атлетике в общей системе физического развития;</w:t>
      </w:r>
    </w:p>
    <w:p w:rsidR="00FC0EF0" w:rsidRPr="00C34385" w:rsidRDefault="00FC0EF0" w:rsidP="003747B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Легкая атлетика как наиболее доступный для занятий вид спорта.</w:t>
      </w:r>
    </w:p>
    <w:p w:rsidR="00FC0EF0" w:rsidRPr="002F13AD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2.История </w:t>
      </w:r>
      <w:r w:rsidRPr="002F13AD">
        <w:rPr>
          <w:rFonts w:ascii="Times New Roman" w:hAnsi="Times New Roman" w:cs="Times New Roman"/>
          <w:sz w:val="28"/>
          <w:szCs w:val="28"/>
        </w:rPr>
        <w:t>развития легкоатлетического спорта:</w:t>
      </w:r>
    </w:p>
    <w:p w:rsidR="00FC0EF0" w:rsidRPr="009C3A40" w:rsidRDefault="00FC0EF0" w:rsidP="003747B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Место легкой атлетики в программе Олимпийских игр;</w:t>
      </w:r>
    </w:p>
    <w:p w:rsidR="00FC0EF0" w:rsidRPr="009C3A40" w:rsidRDefault="00FC0EF0" w:rsidP="003747B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Развитие легкой атлетики в России - резерва сборной команды страны;</w:t>
      </w:r>
    </w:p>
    <w:p w:rsidR="00FC0EF0" w:rsidRPr="00C34385" w:rsidRDefault="00FC0EF0" w:rsidP="003747B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Рекорды легкой атлетики в России.</w:t>
      </w:r>
    </w:p>
    <w:p w:rsidR="00FC0EF0" w:rsidRPr="002F13AD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2F13AD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человека: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Общие понятия о строении организма человека;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Система кровообращения и значение крови;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Ознакомление с расположением основных мышечных групп и их работоспо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собность, подвижность в суставах;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Влияние физических упражнений на мышечные ткани;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Дыхание и газообмен, воздействие физических упражнений на дыхательную систему;</w:t>
      </w:r>
    </w:p>
    <w:p w:rsidR="00FC0EF0" w:rsidRPr="00C34385" w:rsidRDefault="00FC0EF0" w:rsidP="003747B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Задачи и порядок прохождения медицинского контроля.</w:t>
      </w:r>
    </w:p>
    <w:p w:rsidR="00FC0EF0" w:rsidRPr="002F13AD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13AD">
        <w:rPr>
          <w:rFonts w:ascii="Times New Roman" w:hAnsi="Times New Roman" w:cs="Times New Roman"/>
          <w:sz w:val="28"/>
          <w:szCs w:val="28"/>
        </w:rPr>
        <w:t>4.Гигиена и врачебный контроль: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Гигиенические требования к местам проведения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Причины травм и их профилактика;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Понятие о тренированности;</w:t>
      </w:r>
    </w:p>
    <w:p w:rsidR="00FC0EF0" w:rsidRPr="00C34385" w:rsidRDefault="00FC0EF0" w:rsidP="003747B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Значение массажа и самомассажа; Личная гигиена спортсмена; Питание спортсмена; Врачебный контроль и самоконтроль; Оказание первой медицинской помощи при травмах. </w:t>
      </w:r>
    </w:p>
    <w:p w:rsidR="00FC0EF0" w:rsidRPr="009C3A40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C3A40">
        <w:rPr>
          <w:rFonts w:ascii="Times New Roman" w:hAnsi="Times New Roman" w:cs="Times New Roman"/>
          <w:sz w:val="28"/>
          <w:szCs w:val="28"/>
        </w:rPr>
        <w:t>Место занятий, оборудование и инвентарь: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Беговая дорожка на стадионе и кроссовая  дистанция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Места занятий для прыжков и метания;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Оборудование мест учебно - тренировочных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Инвентарь для учебно - тренировочных занятий и соревнований;</w:t>
      </w:r>
    </w:p>
    <w:p w:rsidR="00FC0EF0" w:rsidRPr="00C34385" w:rsidRDefault="00FC0EF0" w:rsidP="003747B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Одежда и обувь.</w:t>
      </w:r>
    </w:p>
    <w:p w:rsidR="00FC0EF0" w:rsidRPr="001814D2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14D2">
        <w:rPr>
          <w:rFonts w:ascii="Times New Roman" w:hAnsi="Times New Roman" w:cs="Times New Roman"/>
          <w:sz w:val="28"/>
          <w:szCs w:val="28"/>
        </w:rPr>
        <w:t>Основы техники видов легкой атлетики:</w:t>
      </w:r>
    </w:p>
    <w:p w:rsidR="00FC0EF0" w:rsidRPr="009C3A40" w:rsidRDefault="00FC0EF0" w:rsidP="003747B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Общая характеристика техники легкоатлетических упражнений;</w:t>
      </w:r>
    </w:p>
    <w:p w:rsidR="00FC0EF0" w:rsidRPr="009C3A40" w:rsidRDefault="00FC0EF0" w:rsidP="003747B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Индивидуальные особенность выполнения техники движения; </w:t>
      </w:r>
    </w:p>
    <w:p w:rsidR="00FC0EF0" w:rsidRPr="009C3A40" w:rsidRDefault="00FC0EF0" w:rsidP="003747B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Взаимосвязь техники и тактики во время соревнований.</w:t>
      </w:r>
    </w:p>
    <w:p w:rsidR="00FC0EF0" w:rsidRPr="00567521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7521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Обучение и тренировка как единый процесс формирования и совершенствова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ния двигательных навыков;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Роль учебных наглядных пособий и технических сре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3A40">
        <w:rPr>
          <w:rFonts w:ascii="Times New Roman" w:hAnsi="Times New Roman" w:cs="Times New Roman"/>
          <w:sz w:val="28"/>
          <w:szCs w:val="28"/>
        </w:rPr>
        <w:t>я правильного обучения;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Важность соблюдения режима для достижения спортивных результатов;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Определение и исправление ошибок;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Перспективное планирование;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Индивидуальный план;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Разминка и ее значение в учебно - тренировочных занятиях;</w:t>
      </w:r>
    </w:p>
    <w:p w:rsidR="00FC0EF0" w:rsidRPr="00C34385" w:rsidRDefault="00FC0EF0" w:rsidP="003747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FC0EF0" w:rsidRPr="009C3A40" w:rsidRDefault="00FC0EF0" w:rsidP="003747B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Инструкторская и судейская практика: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Вид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Ознакомление с правилами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мест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Судейская коллегия, ее состав и обязанности;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Правила и обязанности судей;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Принципы составления расписания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Организация проведения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Самостоятельное проведение разминки;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Самостоятельное проведение учебно - тренировочных занятий;</w:t>
      </w:r>
    </w:p>
    <w:p w:rsidR="00FC0EF0" w:rsidRPr="00C34385" w:rsidRDefault="00FC0EF0" w:rsidP="003747B4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Обеспечение безопасности во время учебно-тренировочных занятий и сорев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нований.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80A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6636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7C6636">
        <w:rPr>
          <w:rFonts w:ascii="Times New Roman" w:hAnsi="Times New Roman" w:cs="Times New Roman"/>
          <w:sz w:val="28"/>
          <w:szCs w:val="28"/>
        </w:rPr>
        <w:t>Общая физическая подг</w:t>
      </w:r>
      <w:r>
        <w:rPr>
          <w:rFonts w:ascii="Times New Roman" w:hAnsi="Times New Roman" w:cs="Times New Roman"/>
          <w:sz w:val="28"/>
          <w:szCs w:val="28"/>
        </w:rPr>
        <w:t>отовка</w:t>
      </w:r>
      <w:r w:rsidRPr="007C6636">
        <w:rPr>
          <w:rFonts w:ascii="Times New Roman" w:hAnsi="Times New Roman" w:cs="Times New Roman"/>
          <w:sz w:val="28"/>
          <w:szCs w:val="28"/>
        </w:rPr>
        <w:t>: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Строевые упражнения (используются в группах начальной подготовки в целях организации занятий, воспитании дисциплинированности и формировании строй, шеренга, колонна, фланг, интервал, дистанция, направляющий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A40">
        <w:rPr>
          <w:rFonts w:ascii="Times New Roman" w:hAnsi="Times New Roman" w:cs="Times New Roman"/>
          <w:sz w:val="28"/>
          <w:szCs w:val="28"/>
        </w:rPr>
        <w:t>;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«Становись!», «Равняйсь!», «Смирно!», «Вольно!», «Разойдись!», «Шагом марш!», «Кругом!», «Стой!» и т.д.;</w:t>
      </w:r>
      <w:proofErr w:type="gramEnd"/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расчёт, повороты и полуобороты на месте и в движении; </w:t>
      </w:r>
    </w:p>
    <w:p w:rsidR="00FC0EF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построение и перестроение в одну, несколько шеренг или колонн;</w:t>
      </w:r>
    </w:p>
    <w:p w:rsidR="00FC0EF0" w:rsidRPr="00567521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567521">
        <w:rPr>
          <w:rFonts w:ascii="Times New Roman" w:hAnsi="Times New Roman" w:cs="Times New Roman"/>
          <w:sz w:val="28"/>
          <w:szCs w:val="28"/>
        </w:rPr>
        <w:t>2.Ходьба и бег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месте, переход с шага на бег и наоборот, остановка во время движения шагами бегом, изменения скорости движения;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носках, на пятках, на внутренних и наружных сводах стопы;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ходьба с высоким подниманием бедра, выпадами, в полу-приседе, приставными и крестными шагами; 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с изменением темпа и направления движения, характера работы рук;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на носках, с высоким подниманием бедра и захлёстыванием голени назад, на прямых ногах,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шагом;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6636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предметов: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BA3">
        <w:rPr>
          <w:rFonts w:ascii="Times New Roman" w:hAnsi="Times New Roman" w:cs="Times New Roman"/>
          <w:sz w:val="28"/>
          <w:szCs w:val="28"/>
        </w:rPr>
        <w:t>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</w:t>
      </w:r>
      <w:proofErr w:type="gramEnd"/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туловища (наклоны в различные стороны, повороты,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круговое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 xml:space="preserve"> движения 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>и.п., с различными положениями рук и ног);</w:t>
      </w:r>
    </w:p>
    <w:p w:rsidR="00FC0EF0" w:rsidRPr="00567521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ног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>махи вперед – назад, в стороны из различных и.п.,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 xml:space="preserve">выпады вперед и в стороны, приседание на одной и на обеих ногах, </w:t>
      </w:r>
      <w:r w:rsidRPr="005E3BA3">
        <w:rPr>
          <w:rFonts w:ascii="Times New Roman" w:hAnsi="Times New Roman" w:cs="Times New Roman"/>
          <w:sz w:val="28"/>
          <w:szCs w:val="28"/>
        </w:rPr>
        <w:lastRenderedPageBreak/>
        <w:t xml:space="preserve">подскоки в выпаде и в приседе, прыжки на двух ногах, с ноги на ногу, на месте и с продвижением,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прыжки на месте и с продвижением);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для мышц шеи (наклоны головы вперед, в стороны, назад, круговые движения головой);</w:t>
      </w:r>
    </w:p>
    <w:p w:rsidR="00FC0EF0" w:rsidRPr="00567521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упражнение с сопротивлением (парные и групповые  в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>и.п., подвижные игры с элементами сопротивления);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7C6636">
        <w:rPr>
          <w:rFonts w:ascii="Times New Roman" w:hAnsi="Times New Roman" w:cs="Times New Roman"/>
          <w:sz w:val="28"/>
          <w:szCs w:val="28"/>
        </w:rPr>
        <w:t xml:space="preserve">Общеразвивающие упражнения </w:t>
      </w:r>
      <w:proofErr w:type="gramStart"/>
      <w:r w:rsidRPr="007C66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636">
        <w:rPr>
          <w:rFonts w:ascii="Times New Roman" w:hAnsi="Times New Roman" w:cs="Times New Roman"/>
          <w:sz w:val="28"/>
          <w:szCs w:val="28"/>
        </w:rPr>
        <w:t xml:space="preserve"> предметам:</w:t>
      </w:r>
    </w:p>
    <w:p w:rsidR="00FC0EF0" w:rsidRPr="005E3BA3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 короткой и длинной скакалкой (прыжки на одной, двух ногах, с вращением скакалки вперед- назад, в приседе и полу-приседе, на месте и с продвижением);</w:t>
      </w:r>
    </w:p>
    <w:p w:rsidR="00FC0EF0" w:rsidRPr="00567521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 набивными и баскетбольными мячами (наклоны, повороты, круговые движения, приседание, выпады). Броски мяча ногами вперед (набивного), ведение мяча рукой в приседе (баскетбольного), парные упражнения с мячом;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7C6636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отягощениями 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гантели, гири, мешки с п</w:t>
      </w:r>
      <w:r>
        <w:rPr>
          <w:rFonts w:ascii="Times New Roman" w:hAnsi="Times New Roman" w:cs="Times New Roman"/>
          <w:sz w:val="28"/>
          <w:szCs w:val="28"/>
        </w:rPr>
        <w:t>еском.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наклоны вперед, назад, повороты в сторону, подъемы, вращение из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.;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выпадами, бег с различными отягощениями;</w:t>
      </w:r>
    </w:p>
    <w:p w:rsidR="00FC0EF0" w:rsidRPr="00567521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21">
        <w:rPr>
          <w:rFonts w:ascii="Times New Roman" w:hAnsi="Times New Roman" w:cs="Times New Roman"/>
          <w:sz w:val="28"/>
          <w:szCs w:val="28"/>
        </w:rPr>
        <w:t>6.Упражнения из других видов спорта</w:t>
      </w:r>
    </w:p>
    <w:p w:rsidR="00FC0EF0" w:rsidRPr="005E3BA3" w:rsidRDefault="00FC0EF0" w:rsidP="003747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спортивные и подвижные игры (футбол, баскетбол, волейбол); </w:t>
      </w:r>
    </w:p>
    <w:p w:rsidR="00FC0EF0" w:rsidRPr="00C34385" w:rsidRDefault="00FC0EF0" w:rsidP="003747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эстафетный бег с прыжками, метаниями, перено</w:t>
      </w:r>
      <w:r>
        <w:rPr>
          <w:rFonts w:ascii="Times New Roman" w:hAnsi="Times New Roman" w:cs="Times New Roman"/>
          <w:sz w:val="28"/>
          <w:szCs w:val="28"/>
        </w:rPr>
        <w:t>ской предметов, комбинированный.</w:t>
      </w:r>
    </w:p>
    <w:p w:rsidR="00FC0EF0" w:rsidRPr="00567521" w:rsidRDefault="00FC0EF0" w:rsidP="00FC0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0621">
        <w:rPr>
          <w:rFonts w:ascii="Times New Roman" w:hAnsi="Times New Roman" w:cs="Times New Roman"/>
          <w:b/>
          <w:i/>
          <w:sz w:val="28"/>
          <w:szCs w:val="28"/>
        </w:rPr>
        <w:t>Специальная 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изическая подготовка: </w:t>
      </w:r>
    </w:p>
    <w:p w:rsidR="00FC0EF0" w:rsidRPr="005E3BA3" w:rsidRDefault="00FC0EF0" w:rsidP="003747B4">
      <w:pPr>
        <w:pStyle w:val="a3"/>
        <w:numPr>
          <w:ilvl w:val="0"/>
          <w:numId w:val="34"/>
        </w:numPr>
        <w:tabs>
          <w:tab w:val="center" w:pos="4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 </w:t>
      </w:r>
      <w:r w:rsidRPr="005E3BA3">
        <w:rPr>
          <w:rFonts w:ascii="Times New Roman" w:hAnsi="Times New Roman" w:cs="Times New Roman"/>
          <w:sz w:val="28"/>
          <w:szCs w:val="28"/>
        </w:rPr>
        <w:tab/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ходьба в полу-приседе, выпадами, с отягощениями; 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приседания на двух и на одной ноге с отягощением, с сопротивлением партнёра, подтягивание, сгибание и разгибание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 xml:space="preserve"> в упоре лежа, передвижение на руках в упоре лежа с помощью и без помощи партнёра, упражнения на сопротивление;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Упражнения для развития быстроты 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на месте и в движении с энергичной работой руками; 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с ускорением на месте ив движении, челночный бег; 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.;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быстрое приседание и вставание; 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скоростью до 100м;</w:t>
      </w:r>
    </w:p>
    <w:p w:rsidR="00FC0EF0" w:rsidRPr="005E3BA3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бег с переменной скоростью и повторный бег на отрезках до 50-60м;</w:t>
      </w:r>
    </w:p>
    <w:p w:rsidR="00FC0EF0" w:rsidRPr="00D85F0A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бег с хода на 10,20,30 и 60м;</w:t>
      </w:r>
    </w:p>
    <w:p w:rsidR="00FC0EF0" w:rsidRPr="005E3BA3" w:rsidRDefault="00FC0EF0" w:rsidP="003747B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Упражнение для развития общей и скоростной выносливости </w:t>
      </w:r>
    </w:p>
    <w:p w:rsidR="00FC0EF0" w:rsidRPr="005E3BA3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медленный бег от 400 до 2000м; </w:t>
      </w:r>
    </w:p>
    <w:p w:rsidR="00FC0EF0" w:rsidRPr="005E3BA3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lastRenderedPageBreak/>
        <w:t xml:space="preserve">кроссовый бег по пересеченной местности до 5 км; </w:t>
      </w:r>
    </w:p>
    <w:p w:rsidR="00FC0EF0" w:rsidRPr="005E3BA3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смешанное передвижение чередование ходьбы и бега (марш - бросок);</w:t>
      </w:r>
    </w:p>
    <w:p w:rsidR="00FC0EF0" w:rsidRPr="005E3BA3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BA3">
        <w:rPr>
          <w:rFonts w:ascii="Times New Roman" w:hAnsi="Times New Roman" w:cs="Times New Roman"/>
          <w:sz w:val="28"/>
          <w:szCs w:val="28"/>
        </w:rPr>
        <w:t>многократноепробегание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отрезков с изменением темпа, скорости и продолжительности бега;</w:t>
      </w:r>
    </w:p>
    <w:p w:rsidR="00FC0EF0" w:rsidRPr="00D85F0A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бег и игровые упражнения в усложненных условиях (песок и вода);</w:t>
      </w:r>
    </w:p>
    <w:p w:rsidR="00FC0EF0" w:rsidRPr="005E3BA3" w:rsidRDefault="00FC0EF0" w:rsidP="003747B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Упражнения для развития гибкости, растягивания и расслабления мышц</w:t>
      </w:r>
    </w:p>
    <w:p w:rsidR="00FC0EF0" w:rsidRPr="005E3BA3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пружинистые приседания в положении выпада;</w:t>
      </w:r>
    </w:p>
    <w:p w:rsidR="00FC0EF0" w:rsidRPr="005E3BA3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движения в различных плоскостях; </w:t>
      </w:r>
    </w:p>
    <w:p w:rsidR="00FC0EF0" w:rsidRPr="005E3BA3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встряхивание рук и ног на месте и в движении; </w:t>
      </w:r>
    </w:p>
    <w:p w:rsidR="00FC0EF0" w:rsidRPr="005E3BA3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парные движения на разгибание и подвижность суставов; </w:t>
      </w:r>
    </w:p>
    <w:p w:rsidR="00FC0EF0" w:rsidRPr="00D85F0A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с расслаблением мышц плечевого пояса и рук; </w:t>
      </w:r>
    </w:p>
    <w:p w:rsidR="00FC0EF0" w:rsidRPr="005E3BA3" w:rsidRDefault="00FC0EF0" w:rsidP="003747B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Беговые упражнения </w:t>
      </w:r>
    </w:p>
    <w:p w:rsidR="00FC0EF0" w:rsidRPr="005E3BA3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с горы, свободно, длина шага оптимальна; бег в гору; </w:t>
      </w:r>
    </w:p>
    <w:p w:rsidR="00FC0EF0" w:rsidRPr="005E3BA3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«семенящий» бег; </w:t>
      </w:r>
    </w:p>
    <w:p w:rsidR="00FC0EF0" w:rsidRPr="005E3BA3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имитация беговых движений ногами в и.п. лёжа на спине, ноги вверху;</w:t>
      </w:r>
    </w:p>
    <w:p w:rsidR="00FC0EF0" w:rsidRPr="00D85F0A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бег по кругу диаметром 10-15 метров, акцентированное разгибание стопы.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0621">
        <w:rPr>
          <w:rFonts w:ascii="Times New Roman" w:hAnsi="Times New Roman" w:cs="Times New Roman"/>
          <w:b/>
          <w:i/>
          <w:sz w:val="28"/>
          <w:szCs w:val="28"/>
        </w:rPr>
        <w:t>Техническая</w:t>
      </w:r>
      <w:r>
        <w:rPr>
          <w:rFonts w:ascii="Times New Roman" w:hAnsi="Times New Roman" w:cs="Times New Roman"/>
          <w:b/>
          <w:i/>
          <w:sz w:val="28"/>
          <w:szCs w:val="28"/>
        </w:rPr>
        <w:t>- тактическая</w:t>
      </w:r>
      <w:r w:rsidRPr="005D062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1.Основы техники бега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движений. Одноопорное безопорное  положение. Отталкивание – основная движущая сила. Движение бегуна в полете. Значение инерции. Вертикальные и поперечные колебания тела. Путь общего центра тяжести. Прямолинейность бега. Положения туловища и головы. Работа рук. Особенность дыхания.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фаз техники бега: старт, стартовый разгон, бег по дистанции и финиширования. Остановка после финиша. Особенности при беге по пересечённой местности и преодолении искусственных и естественный препятствий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Тактика при участии в соревнованиях. </w:t>
      </w:r>
    </w:p>
    <w:p w:rsidR="00FC0EF0" w:rsidRPr="0082475B" w:rsidRDefault="00FC0EF0" w:rsidP="003747B4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75B">
        <w:rPr>
          <w:rFonts w:ascii="Times New Roman" w:hAnsi="Times New Roman" w:cs="Times New Roman"/>
          <w:b/>
          <w:sz w:val="28"/>
          <w:szCs w:val="28"/>
        </w:rPr>
        <w:t xml:space="preserve">Бег на короткие дистанции.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техники. Анализ основных фаз: старт, стартовый разгон, бег по дистанции, финиш. Сравнительная характеристика с бегом на средние дистанции. Положение головы, туловища. Работа рук и ног. Постановка споты на грунт. Особенности старта на повороте. Бег по повороту. Длинна и частота шагов при беге на 100,200,400 метров. Изменение скорости бега на дистанции. Дыхание </w:t>
      </w:r>
    </w:p>
    <w:p w:rsidR="00FC0EF0" w:rsidRDefault="00FC0EF0" w:rsidP="003747B4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C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Бег на средние и длинные</w:t>
      </w:r>
      <w:r w:rsidRPr="0082475B">
        <w:rPr>
          <w:rFonts w:ascii="Times New Roman" w:hAnsi="Times New Roman" w:cs="Times New Roman"/>
          <w:b/>
          <w:sz w:val="28"/>
          <w:szCs w:val="28"/>
        </w:rPr>
        <w:t xml:space="preserve"> дистанции.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техники бега на различные дистанции. Старт, разгон, бег по дистанции и финиширование. Длинна шагов, темп и скорость. Постановка стопы на грунт. Продолжительность периода опоры у бегунов на короткие, средние и длинные дистанции. Дыхание при беге на средние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длинные дистанции. Тактика на соревнованиях. Особенности техники  и тактики бега по пересечённой местности. </w:t>
      </w:r>
    </w:p>
    <w:p w:rsidR="00FC0EF0" w:rsidRPr="00217E5A" w:rsidRDefault="00FC0EF0" w:rsidP="003747B4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5A">
        <w:rPr>
          <w:rFonts w:ascii="Times New Roman" w:hAnsi="Times New Roman" w:cs="Times New Roman"/>
          <w:b/>
          <w:sz w:val="28"/>
          <w:szCs w:val="28"/>
        </w:rPr>
        <w:t xml:space="preserve">Эстафетный бег.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техники. Разновидности эстафет. Способы передачи эстафеты. Зона для передачи эстафетной палочки. Определение контрольной отметки (допуска). Тактика на соревнованиях. </w:t>
      </w:r>
    </w:p>
    <w:p w:rsidR="00FC0EF0" w:rsidRPr="00206CDA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06CDA">
        <w:rPr>
          <w:rFonts w:ascii="Times New Roman" w:hAnsi="Times New Roman" w:cs="Times New Roman"/>
          <w:b/>
          <w:sz w:val="28"/>
          <w:szCs w:val="28"/>
        </w:rPr>
        <w:t xml:space="preserve">Общие основы техники прыжков.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как естественный способ преодоления препятствия. Классификация прыжков. Прыжки с места и с разбега. Фазы прыжков в длину с разбега: разбег, толчок, полет, и приземление. Значение (важность) отдельных фаз при прыжках в длину с разбега. Факторы, влияющие на дальность полета. Угол отталкивания и угол вылета. Начальная скорость. Траектория ОЦТ  тела прыгуна.  </w:t>
      </w:r>
    </w:p>
    <w:p w:rsidR="00FC0EF0" w:rsidRPr="00206CDA" w:rsidRDefault="00FC0EF0" w:rsidP="00FC0E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CDA">
        <w:rPr>
          <w:rFonts w:ascii="Times New Roman" w:hAnsi="Times New Roman" w:cs="Times New Roman"/>
          <w:b/>
          <w:sz w:val="28"/>
          <w:szCs w:val="28"/>
        </w:rPr>
        <w:t xml:space="preserve">Прыжки в длину с места и с разбега.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техники прыжка в длину с места. Исходное положение. Подготовительные движения, толчок, полет и приземление.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техники прыжка в длину с разбега: разбег, толчок, полет и приземление. Скорость разбега ритм последних шагов. Траектория движения ОЦТ  тела прыгуна. Разновидности способа прыжка: « согнув ноги» и его эффективность. Характеристика  движений прыгуна в полете и способ приземления. </w:t>
      </w:r>
    </w:p>
    <w:p w:rsidR="00FC0EF0" w:rsidRPr="007F63FB" w:rsidRDefault="00FC0EF0" w:rsidP="00FC0EF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3FB">
        <w:rPr>
          <w:rFonts w:ascii="Times New Roman" w:hAnsi="Times New Roman" w:cs="Times New Roman"/>
          <w:b/>
          <w:sz w:val="28"/>
          <w:szCs w:val="28"/>
        </w:rPr>
        <w:t xml:space="preserve">Тройной прыжок с места и с разбега.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техники тройного прыжка с места. Исходное положение. Первый, второй и третий толчки. Приземление.</w:t>
      </w:r>
    </w:p>
    <w:p w:rsidR="00FC0EF0" w:rsidRPr="00B67EE1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схемы тройного прыжка с разбега. Скорость длина разбега.  Постановка ноги на толчок перед « скачком»,  «шагом» и прыжком в длину. Характеристика движений прыгуна по частям. Угол отталкивания и траектория полета  в  различных частях прыжка. Соотношение  длины различных частей прыжка. Приземление.</w:t>
      </w:r>
    </w:p>
    <w:p w:rsidR="00FC0EF0" w:rsidRPr="005D0621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0621">
        <w:rPr>
          <w:rFonts w:ascii="Times New Roman" w:hAnsi="Times New Roman" w:cs="Times New Roman"/>
          <w:b/>
          <w:i/>
          <w:sz w:val="28"/>
          <w:szCs w:val="28"/>
        </w:rPr>
        <w:t xml:space="preserve">Участие в соревнованиях  </w:t>
      </w:r>
    </w:p>
    <w:p w:rsidR="00FC0EF0" w:rsidRPr="00D85F0A" w:rsidRDefault="00FC0EF0" w:rsidP="00FC0EF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Для реализации данной программы  входят спортивные соревнования:  внутриучрежденческие, районные, областные. Виды соревнований:  личны</w:t>
      </w:r>
      <w:r>
        <w:rPr>
          <w:rFonts w:ascii="Times New Roman" w:hAnsi="Times New Roman" w:cs="Times New Roman"/>
          <w:sz w:val="28"/>
          <w:szCs w:val="28"/>
        </w:rPr>
        <w:t xml:space="preserve">е, командные, лично-командные. </w:t>
      </w:r>
    </w:p>
    <w:p w:rsidR="00FC0EF0" w:rsidRPr="00661EFC" w:rsidRDefault="00FC0EF0" w:rsidP="00FC0E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169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61EF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61EFC">
        <w:rPr>
          <w:rFonts w:ascii="Times New Roman" w:hAnsi="Times New Roman" w:cs="Times New Roman"/>
          <w:b/>
          <w:i/>
          <w:sz w:val="28"/>
          <w:szCs w:val="28"/>
        </w:rPr>
        <w:t xml:space="preserve">.Инструкторская и судейская практика </w:t>
      </w:r>
    </w:p>
    <w:p w:rsidR="00FC0EF0" w:rsidRPr="003864A2" w:rsidRDefault="00FC0EF0" w:rsidP="00FC0EF0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Занятия проводятся в форме бесед, семинаров, самостоятельного изучения   литературы, практических за</w:t>
      </w:r>
      <w:r w:rsidRPr="003864A2">
        <w:rPr>
          <w:rFonts w:ascii="Times New Roman" w:hAnsi="Times New Roman" w:cs="Times New Roman"/>
          <w:sz w:val="28"/>
          <w:szCs w:val="28"/>
        </w:rPr>
        <w:softHyphen/>
        <w:t>нятий (в качестве помощников тренеров и судей).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В процессе обучения, занимающиеся должны последовательно освоить следую</w:t>
      </w:r>
      <w:r w:rsidRPr="003864A2">
        <w:rPr>
          <w:rFonts w:ascii="Times New Roman" w:hAnsi="Times New Roman" w:cs="Times New Roman"/>
          <w:sz w:val="28"/>
          <w:szCs w:val="28"/>
        </w:rPr>
        <w:softHyphen/>
        <w:t>щий учебный материал: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Построение группы, подача основных команд на месте и в движении.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Терминология вида спорта.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lastRenderedPageBreak/>
        <w:t>Обязанности дежурного по группе. Проведение разминки.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Наблюдение за выполнением упражнений, определение и исправление оши</w:t>
      </w:r>
      <w:r w:rsidRPr="00C174AE">
        <w:rPr>
          <w:rFonts w:ascii="Times New Roman" w:hAnsi="Times New Roman" w:cs="Times New Roman"/>
          <w:sz w:val="28"/>
          <w:szCs w:val="28"/>
        </w:rPr>
        <w:softHyphen/>
        <w:t>бок.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Проведение занятия в младших группах (под наблюдением тренера).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Обязанности судьи на виде. Судейство внутри школьных соревнований.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Обязанности секретаря на виде. Ведение протокола соревнований.</w:t>
      </w:r>
    </w:p>
    <w:p w:rsidR="00FC0EF0" w:rsidRPr="00C174AE" w:rsidRDefault="00FC0EF0" w:rsidP="003747B4">
      <w:pPr>
        <w:pStyle w:val="a3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Обязанности старшего судьи на виде. Судейство в качестве старшего судьи на виде  внутри школьных соревнований.</w:t>
      </w:r>
    </w:p>
    <w:p w:rsidR="00FC0EF0" w:rsidRPr="00413E8F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13E8F">
        <w:rPr>
          <w:rFonts w:ascii="Times New Roman" w:hAnsi="Times New Roman" w:cs="Times New Roman"/>
          <w:b/>
          <w:sz w:val="28"/>
          <w:szCs w:val="28"/>
        </w:rPr>
        <w:t>.</w:t>
      </w:r>
      <w:r w:rsidRPr="003864A2">
        <w:rPr>
          <w:rFonts w:ascii="Times New Roman" w:hAnsi="Times New Roman" w:cs="Times New Roman"/>
          <w:sz w:val="28"/>
          <w:szCs w:val="28"/>
        </w:rPr>
        <w:t xml:space="preserve"> </w:t>
      </w:r>
      <w:r w:rsidRPr="00413E8F">
        <w:rPr>
          <w:rFonts w:ascii="Times New Roman" w:hAnsi="Times New Roman" w:cs="Times New Roman"/>
          <w:b/>
          <w:sz w:val="28"/>
          <w:szCs w:val="28"/>
        </w:rPr>
        <w:t>Другие виды спорта и подвижные игры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C6A1B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Упражнения на снарядах, ходьба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A1B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. Упражнения в висах и упорах (гимнастическая стенка, кольца, перекладина, брус</w:t>
      </w:r>
      <w:r>
        <w:rPr>
          <w:rFonts w:ascii="Times New Roman" w:hAnsi="Times New Roman" w:cs="Times New Roman"/>
          <w:sz w:val="28"/>
          <w:szCs w:val="28"/>
        </w:rPr>
        <w:t xml:space="preserve">ья.) Вис. Смешанные висы: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рисев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, лежа. Упор.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</w:t>
      </w:r>
      <w:r>
        <w:rPr>
          <w:rFonts w:ascii="Times New Roman" w:hAnsi="Times New Roman" w:cs="Times New Roman"/>
          <w:sz w:val="28"/>
          <w:szCs w:val="28"/>
        </w:rPr>
        <w:t>на канате, шесте с захватом его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ногами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</w:t>
      </w:r>
      <w:r>
        <w:rPr>
          <w:rFonts w:ascii="Times New Roman" w:hAnsi="Times New Roman" w:cs="Times New Roman"/>
          <w:sz w:val="28"/>
          <w:szCs w:val="28"/>
        </w:rPr>
        <w:t xml:space="preserve"> руках с различными положениями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ног. Лазание на скорость, «завязывание каната узлом». Прыжки с каната, шеста.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</w:t>
      </w:r>
      <w:r>
        <w:rPr>
          <w:rFonts w:ascii="Times New Roman" w:hAnsi="Times New Roman" w:cs="Times New Roman"/>
          <w:sz w:val="28"/>
          <w:szCs w:val="28"/>
        </w:rPr>
        <w:t>ну, в высоту, через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6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мешок, чучело, стул, веревочку и т. д.); кувырок одна нога в перед; кувырок в сторону; кувыр</w:t>
      </w:r>
      <w:r>
        <w:rPr>
          <w:rFonts w:ascii="Times New Roman" w:hAnsi="Times New Roman" w:cs="Times New Roman"/>
          <w:sz w:val="28"/>
          <w:szCs w:val="28"/>
        </w:rPr>
        <w:t>ок, скрестив голени; кувырок из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стойки на голове, кистях и руках, парный кувырок вперед, то же назад. Подъем разгибом из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 на спине,</w:t>
      </w:r>
    </w:p>
    <w:p w:rsidR="00FC0EF0" w:rsidRPr="00B67EE1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</w:t>
      </w:r>
      <w:r>
        <w:rPr>
          <w:rFonts w:ascii="Times New Roman" w:hAnsi="Times New Roman" w:cs="Times New Roman"/>
          <w:sz w:val="28"/>
          <w:szCs w:val="28"/>
        </w:rPr>
        <w:t>д. Перевороты через спину, руку</w:t>
      </w:r>
      <w:r w:rsidRPr="00B67EE1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партнера, с помощью партнера.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85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подачи. Прием мяча снизу у сетки, от сетки, то же с падением. Отбивание мяча снизу двумя руками через сетку, лицом и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спиной к ней. Нижняя и верхняя прямые подачи. Прямой нападающий удар. Одиночное, двойное блокирование и страховка.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76F2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 xml:space="preserve">сверху, снизу, сбоку. Ловля </w:t>
      </w:r>
      <w:r w:rsidRPr="00C85295">
        <w:rPr>
          <w:rFonts w:ascii="Times New Roman" w:hAnsi="Times New Roman" w:cs="Times New Roman"/>
          <w:sz w:val="28"/>
          <w:szCs w:val="28"/>
        </w:rPr>
        <w:lastRenderedPageBreak/>
        <w:t>мяча. Ведение мяча в движении шагом и бегом. Бросок мяча в ворота одной рукой сверху, снизу,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сбоку с места, с шага, в прыжке с разбега. Индивидуальные и групповые действия игроков в нападении и защите.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быстрым прорывом. Техника игры вратаря: стойка, перемещения в воротах, задержание мяча, летящего на разной высоте.</w:t>
      </w:r>
    </w:p>
    <w:p w:rsidR="00FC0EF0" w:rsidRPr="00B67EE1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67EE1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Удары по мячу ногой: удары подъемом (внешней, внутренней частью и серединой), стопой (внутренней и внешней), носком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 неподвижному, катящемуся, прыгающему и летящему мячу. Удары пяткой (назад). Удары перекидные и резаные. Удары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мячу головой: серединой и боковой частью лба (вниз и верхом) без прыжка и в п</w:t>
      </w:r>
      <w:r>
        <w:rPr>
          <w:rFonts w:ascii="Times New Roman" w:hAnsi="Times New Roman" w:cs="Times New Roman"/>
          <w:sz w:val="28"/>
          <w:szCs w:val="28"/>
        </w:rPr>
        <w:t xml:space="preserve">рыжке с разбега. Остановка мяча </w:t>
      </w:r>
      <w:r w:rsidRPr="00C85295">
        <w:rPr>
          <w:rFonts w:ascii="Times New Roman" w:hAnsi="Times New Roman" w:cs="Times New Roman"/>
          <w:sz w:val="28"/>
          <w:szCs w:val="28"/>
        </w:rPr>
        <w:t>подошвой,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внутренней и внешней стороной стопы, бедром, грудью, лбом. Ведение мяча внутренней и внешней частью подъема, откидка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мяча. Отбор мяча при единоборстве с противником; перехват мяча. Ложные движения (финты). Свободный, угловой,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штрафной удар. Вбрасывание мяча из-за боковой линии. Техника игры вратаря. Стойка, перемещение в воротах. Ловля,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отбивание мяча, летящего на разной высоте, с различной стороны от вратаря. Выбивание мяча с земли с рук; бросок мяча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одной рукой. Тактические действия полевых игроков в нападении, в защите, играя по заданной тактической схеме. Тактика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вратаря: уметь выбрать место при ловле мяча, руководить игрой партнеров по обороне, организовать контратаку</w:t>
      </w:r>
    </w:p>
    <w:p w:rsidR="00FC0EF0" w:rsidRDefault="00FC0EF0" w:rsidP="00FC0E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групп тренировочного этапа</w:t>
      </w:r>
    </w:p>
    <w:p w:rsidR="00FC0EF0" w:rsidRPr="003F3B56" w:rsidRDefault="00FC0EF0" w:rsidP="003747B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B56">
        <w:rPr>
          <w:rFonts w:ascii="Times New Roman" w:hAnsi="Times New Roman" w:cs="Times New Roman"/>
          <w:b/>
          <w:i/>
          <w:sz w:val="28"/>
          <w:szCs w:val="28"/>
        </w:rPr>
        <w:t>Теоретические занятия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Физическая культура и спорт в России: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A4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 xml:space="preserve"> - как неотъемлемая часть физического воспитания подрастающего по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коления;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Единая спортивная классификация и ее значение для развития легкой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атлети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ки;</w:t>
      </w:r>
    </w:p>
    <w:p w:rsidR="00FC0EF0" w:rsidRPr="009C3A40" w:rsidRDefault="00FC0EF0" w:rsidP="003747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Место легкой атлетике в общей системе физического развития;</w:t>
      </w:r>
    </w:p>
    <w:p w:rsidR="00FC0EF0" w:rsidRPr="00C54556" w:rsidRDefault="00FC0EF0" w:rsidP="003747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Легкая атлетика как наиболее доступный для занятий вид спорта.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История</w:t>
      </w:r>
      <w:r w:rsidRPr="009C3A40">
        <w:rPr>
          <w:rFonts w:ascii="Times New Roman" w:hAnsi="Times New Roman" w:cs="Times New Roman"/>
          <w:sz w:val="28"/>
          <w:szCs w:val="28"/>
        </w:rPr>
        <w:tab/>
        <w:t>развития легкоатлетического спорта:</w:t>
      </w:r>
    </w:p>
    <w:p w:rsidR="00FC0EF0" w:rsidRPr="009C3A40" w:rsidRDefault="00FC0EF0" w:rsidP="003747B4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Место легкой атлетики в программе Олимпийских игр;</w:t>
      </w:r>
    </w:p>
    <w:p w:rsidR="00FC0EF0" w:rsidRPr="009C3A40" w:rsidRDefault="00FC0EF0" w:rsidP="003747B4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Развитие легкой атлетики в России - резерва сборной команды страны;</w:t>
      </w:r>
    </w:p>
    <w:p w:rsidR="00FC0EF0" w:rsidRPr="00C54556" w:rsidRDefault="00FC0EF0" w:rsidP="003747B4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Рекорды легкой атлетики в России.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человека: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Общие понятия о строении организма человека;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Система кровообращения и значение крови;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Ознакомление с расположением основных мышечных групп и их работоспо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собность, подвижность в суставах;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Влияние физических упражнений на мышечные ткани;</w:t>
      </w:r>
    </w:p>
    <w:p w:rsidR="00FC0EF0" w:rsidRPr="009C3A40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Дыхание и газообмен, воздействие физических упражнений на дыхательную систему;</w:t>
      </w:r>
    </w:p>
    <w:p w:rsidR="00FC0EF0" w:rsidRPr="00C54556" w:rsidRDefault="00FC0EF0" w:rsidP="003747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Задачи и порядок прохождения медицинского контроля.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Гигиена и врачебный контроль: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Гигиенические требования к местам проведения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Причины травм и их профилактика;</w:t>
      </w:r>
    </w:p>
    <w:p w:rsidR="00FC0EF0" w:rsidRPr="009C3A40" w:rsidRDefault="00FC0EF0" w:rsidP="003747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Понятие о тренированности;</w:t>
      </w:r>
    </w:p>
    <w:p w:rsidR="00FC0EF0" w:rsidRPr="00C54556" w:rsidRDefault="00FC0EF0" w:rsidP="003747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Значение массажа и самомассажа; Личная гигиена спортсмена; Питание спортсмена; Врачебный контроль и самоконтроль; Оказание первой медицинской помощи при травмах. 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Место занятий, оборудование и инвентарь: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Беговая дорожка на стадионе и кроссовая  дистанция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Места занятий для прыжков и метания;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Оборудование мест учебно - тренировочных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Инвентарь для учебно - тренировочных занятий и соревнований;</w:t>
      </w:r>
    </w:p>
    <w:p w:rsidR="00FC0EF0" w:rsidRPr="00C54556" w:rsidRDefault="00FC0EF0" w:rsidP="003747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Одежда и обувь.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Основы техники видов легкой атлетики:</w:t>
      </w:r>
    </w:p>
    <w:p w:rsidR="00FC0EF0" w:rsidRPr="009C3A40" w:rsidRDefault="00FC0EF0" w:rsidP="003747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Общая характеристика техники легкоатлетических упражнений;</w:t>
      </w:r>
    </w:p>
    <w:p w:rsidR="00FC0EF0" w:rsidRPr="009C3A40" w:rsidRDefault="00FC0EF0" w:rsidP="003747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Индивидуальные особенность выполнения техники движения; </w:t>
      </w:r>
    </w:p>
    <w:p w:rsidR="00FC0EF0" w:rsidRPr="00C54556" w:rsidRDefault="00FC0EF0" w:rsidP="003747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Взаимосвязь техники и тактики во время соревнований.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Обучение и тренировка как единый процесс формирования и совершенствова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ния двигательных навыков;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Роль учебных наглядных пособий и технических сре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3A40">
        <w:rPr>
          <w:rFonts w:ascii="Times New Roman" w:hAnsi="Times New Roman" w:cs="Times New Roman"/>
          <w:sz w:val="28"/>
          <w:szCs w:val="28"/>
        </w:rPr>
        <w:t>я правильного обучения;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Важность соблюдения режима для достижения спортивных результатов;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Определение и исправление ошибок;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Перспективное планирование;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Индивидуальный план;</w:t>
      </w:r>
    </w:p>
    <w:p w:rsidR="00FC0EF0" w:rsidRPr="009C3A40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Разминка и ее значение в учебно - тренировочных занятиях;</w:t>
      </w:r>
    </w:p>
    <w:p w:rsidR="00FC0EF0" w:rsidRPr="00C54556" w:rsidRDefault="00FC0EF0" w:rsidP="003747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FC0EF0" w:rsidRPr="009C3A40" w:rsidRDefault="00FC0EF0" w:rsidP="003747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Инструкторская и судейская практика: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Вид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Ознакомление с правилами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мест занятий и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Судейская коллегия, ее состав и обязанности;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Правила и обязанности судей;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Принципы составления расписания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Организация проведения соревнований;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Самостоятельное проведение разминки;</w:t>
      </w:r>
    </w:p>
    <w:p w:rsidR="00FC0EF0" w:rsidRPr="009C3A40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Самостоятельное проведение учебно - тренировочных занятий;</w:t>
      </w:r>
    </w:p>
    <w:p w:rsidR="00FC0EF0" w:rsidRPr="00C54556" w:rsidRDefault="00FC0EF0" w:rsidP="003747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Обеспечение безопасности во время учебно-тренировочных занятий и сорев</w:t>
      </w:r>
      <w:r w:rsidRPr="009C3A40">
        <w:rPr>
          <w:rFonts w:ascii="Times New Roman" w:hAnsi="Times New Roman" w:cs="Times New Roman"/>
          <w:sz w:val="28"/>
          <w:szCs w:val="28"/>
        </w:rPr>
        <w:softHyphen/>
        <w:t>нований.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5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C0EF0" w:rsidRPr="003F3B56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56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Строевые упражнения (используются в группах начальной подготовки в целях организации занятий, воспитании дисциплинированности и формировании строй, шеренга, колонна, фланг, интервал, дистанция, направляющий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A40">
        <w:rPr>
          <w:rFonts w:ascii="Times New Roman" w:hAnsi="Times New Roman" w:cs="Times New Roman"/>
          <w:sz w:val="28"/>
          <w:szCs w:val="28"/>
        </w:rPr>
        <w:t>;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C3A40">
        <w:rPr>
          <w:rFonts w:ascii="Times New Roman" w:hAnsi="Times New Roman" w:cs="Times New Roman"/>
          <w:sz w:val="28"/>
          <w:szCs w:val="28"/>
        </w:rPr>
        <w:t>Становись!», «Равняйсь!», «Смирно!», «Вольно!», «Разойдись!», «Шагом марш!», «Кругом!», «Стой!» и т.д.;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расчёт, повороты и полуобороты на месте и в движении; </w:t>
      </w:r>
    </w:p>
    <w:p w:rsidR="00FC0EF0" w:rsidRPr="00C54556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построение и перестроение в одну, несколько шеренг или колонн;</w:t>
      </w:r>
    </w:p>
    <w:p w:rsidR="00FC0EF0" w:rsidRPr="005E3BA3" w:rsidRDefault="00FC0EF0" w:rsidP="003747B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и бег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месте, переход с шага на бег и наоборот, остановка во время движения шагами бегом, изменения скорости движения;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носках, на пятках, на внутренних и наружных сводах стопы;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ходьба с высоким подниманием бедра, выпадами, в полу-приседе, приставными и крестными шагами; 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с изменением темпа и направления движения, характера работы рук;</w:t>
      </w:r>
    </w:p>
    <w:p w:rsidR="00FC0EF0" w:rsidRPr="00C54556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бег на носках, с высоким подниманием бедра и захлёстыванием голени назад, на прямых ногах,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шагом;</w:t>
      </w:r>
    </w:p>
    <w:p w:rsidR="00FC0EF0" w:rsidRPr="005E3BA3" w:rsidRDefault="00FC0EF0" w:rsidP="003747B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BA3">
        <w:rPr>
          <w:rFonts w:ascii="Times New Roman" w:hAnsi="Times New Roman" w:cs="Times New Roman"/>
          <w:sz w:val="28"/>
          <w:szCs w:val="28"/>
        </w:rPr>
        <w:t>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</w:t>
      </w:r>
      <w:proofErr w:type="gramEnd"/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туловища (наклоны в различные стороны, повороты,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круговое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 xml:space="preserve"> движения и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., с различными положениями рук и ног);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ног ( махи вперед – назад, в стороны из различных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>ыпады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вперед и в стороны, приседание на одной и на обеих ногах, подскоки в выпаде и в приседе, прыжки на двух ногах, с ноги на ногу, на месте и с продвижением,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прыжки на месте и с продвижением);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для мышц шеи (наклоны головы вперед, в стороны, назад, круговые движения головой);</w:t>
      </w:r>
    </w:p>
    <w:p w:rsidR="00FC0EF0" w:rsidRPr="00C54556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упражнение с сопротивлением (парные и групповые  в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., подвижные игры с элементами сопротивления);</w:t>
      </w:r>
    </w:p>
    <w:p w:rsidR="00FC0EF0" w:rsidRPr="005E3BA3" w:rsidRDefault="00FC0EF0" w:rsidP="003747B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Общеразвивающие упражнения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 xml:space="preserve"> предметам:</w:t>
      </w:r>
    </w:p>
    <w:p w:rsidR="00FC0EF0" w:rsidRPr="005E3BA3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lastRenderedPageBreak/>
        <w:t>с короткой и длинной скакалкой (прыжки на одной, двух ногах, с вращением скакалки вперед- назад, в приседе и полу-приседе, на месте и с продвижением);</w:t>
      </w:r>
    </w:p>
    <w:p w:rsidR="00FC0EF0" w:rsidRPr="00C54556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 набивными и баскетбольными мячами (наклоны, повороты, круговые движения, приседание, выпады). Броски мяча ногами вперед (набивного), ведение мяча рукой в приседе (баскетбольного), парные упражнения с мячом;</w:t>
      </w:r>
    </w:p>
    <w:p w:rsidR="00FC0EF0" w:rsidRPr="005E3BA3" w:rsidRDefault="00FC0EF0" w:rsidP="003747B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отягощениями 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гантели, гири, мешки с песком, (для всех учебных групп);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наклоны вперед, назад, повороты в сторону, подъемы, вращение из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.;</w:t>
      </w:r>
    </w:p>
    <w:p w:rsidR="00FC0EF0" w:rsidRPr="00C54556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выпадами, бег с различными отягощениями;</w:t>
      </w:r>
    </w:p>
    <w:p w:rsidR="00FC0EF0" w:rsidRPr="005E3BA3" w:rsidRDefault="00FC0EF0" w:rsidP="003747B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Упражнения из других видов спорта</w:t>
      </w:r>
    </w:p>
    <w:p w:rsidR="00FC0EF0" w:rsidRPr="005E3BA3" w:rsidRDefault="00FC0EF0" w:rsidP="003747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спортивные и подвижные игры (футбол, баскетбол, волейбол); </w:t>
      </w:r>
    </w:p>
    <w:p w:rsidR="00FC0EF0" w:rsidRPr="003F3B56" w:rsidRDefault="00FC0EF0" w:rsidP="003747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эстафетный бег с прыжками, метаниями, переноской предметов, комбинированный;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BA3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Специальная физическая подготовка: </w:t>
      </w:r>
    </w:p>
    <w:p w:rsidR="00FC0EF0" w:rsidRPr="00C54556" w:rsidRDefault="00FC0EF0" w:rsidP="00FC0EF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разрядов)(14-15 лет)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AF">
        <w:rPr>
          <w:rFonts w:ascii="Times New Roman" w:hAnsi="Times New Roman" w:cs="Times New Roman"/>
          <w:b/>
          <w:sz w:val="28"/>
          <w:szCs w:val="28"/>
        </w:rPr>
        <w:t>Спортивная ходьба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совершенствование техники движения ног, таза и рук при спортивной ходьбе на фоне исправления недостатков в обычной ходьбе. Обычная ходьба в медленном и быстром темпе на отрезках от 60-100 метров до 300-400 метров с исправлением недостатков в постановки ног, в работе рук и в осанке. Ходьба в переменном темпе на различных отрезках. Спортивная ходьба по прямой линии на отрезках 60-100 метрах с акцентированным выносом бедра маховой ноги вперед, с поворотом таза вокруг вертикальной оси и с постановкой ноги с пятки, в сочетании с работой согнутыми и прямыми руками. Спортивная ходьба в медленном и спортивном темпе с различным положением рук (за спину, за голову) с гимнастической палкой на плечах и за спиной, акцентируя повороты таза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выноси бедра маховой ноги вперед по вертикальной оси, сочетая  эти движения со свободными поворотами плечевого пояса. Спортивная ходьба по кругу диаметром 10-15 метров в быстром темпе с выходом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сохраняя темп и характер движений ногами и руками. Спортивная ходьба в переменном темпе на отрезках 600-1000 метров, проверяя технику движения в период медленной ходьбы. Участие в курсовках и соревнованиях по дорожке стадиона. Овладение особенностями техники спортивной ходьбы по пересеченной местности: под уклон и на подъеме.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шагами, акцентируя поворот таза по вертикальной оси, вперед, назад и боком. 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вперед, назад и в стороны с поворотом таза вокруг вертикали. Прыжки с поворотом таза, поддерживаясь за гимнастическую стенку и другие предметы. Повороты таза и плечевого пояса в разноименном направлении с подскоком на месте с продвижение  спиной вперед. Круги тазом и ногами в положении лежа и в висе на гимнастической стенке. Тыльное сгибание стопы одновременное и попеременное с изменением темпа до утомления без отягощения и с отягощением в виде резиновых амортизаторов  и др.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EB">
        <w:rPr>
          <w:rFonts w:ascii="Times New Roman" w:hAnsi="Times New Roman" w:cs="Times New Roman"/>
          <w:b/>
          <w:sz w:val="28"/>
          <w:szCs w:val="28"/>
        </w:rPr>
        <w:t>Бег на короткие дистанции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Дальнейшее изучение и совершенствование в технике 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прямой, с низкого старта и на вираже.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Бег с ускорением по прямой </w:t>
      </w:r>
      <w:r w:rsidRPr="0091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C0">
        <w:rPr>
          <w:rFonts w:ascii="Times New Roman" w:hAnsi="Times New Roman" w:cs="Times New Roman"/>
          <w:sz w:val="28"/>
          <w:szCs w:val="28"/>
        </w:rPr>
        <w:t>40-80 метров</w:t>
      </w:r>
      <w:r>
        <w:rPr>
          <w:rFonts w:ascii="Times New Roman" w:hAnsi="Times New Roman" w:cs="Times New Roman"/>
          <w:sz w:val="28"/>
          <w:szCs w:val="28"/>
        </w:rPr>
        <w:t xml:space="preserve"> с высокого и низкого старта.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 в поворот с высокого и низкого старта, пробегая 60-100 метров. Выход с поворота с ускорением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выключением и бегом по инерции на отрезках от 50-60 метров до 100-120метров.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виража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различном  темпе: спокойно, средне и быстро.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по прямой с переключениями (20-30м быстро, 20м по инерции, повторяя 2-3 раза).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курсовках и соревнованиях на 60,100, 200 и 400 метров.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Частично использовать упражнения, рекомендованные для предыдущей возрастной группы. Бег в упоре на гимнастическую стенку или на другой предмет на частоту с сохранением правильной осанки и техники движения ног.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с резиновым амортизатором, с закрепленным за гимнастическую стенку, на частоту и на технику движения руками и ногами.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с преодоление сопротивлением партнера спереди и сзади. Бег  в упоре на движущийся предмет ( конь, козел и п.р.)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 с забрасыванием голени назад и с высоким подниманием бедра на частоту при высоком положении ОЦТ. Пружинистые прыжки за счет проталкивания стопой. Бег прыжками с усилением последующих отталкиваний с переходом на свободный 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Чередование бега с высоким подниманием бедра,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назад семенящего бега и прыжков в шаге сериями на отрезках 100-150м. Прыжки в шаге. Пружинистый и семенящий бег и отягощение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набивные мячи, гантели) и др.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B">
        <w:rPr>
          <w:rFonts w:ascii="Times New Roman" w:hAnsi="Times New Roman" w:cs="Times New Roman"/>
          <w:b/>
          <w:sz w:val="28"/>
          <w:szCs w:val="28"/>
        </w:rPr>
        <w:t>Эстафетный 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изучение и совершенствование техники передачи эстафетной палочки способом без перекладывания в зоне. Повторение передачи на спокойном беге попарно в не зоны передачи и в зоне. Тоже на средней и максимальной скорости. Определение контрольной отметки для допуска. Эстафетный бег по кругу с различной длиной этапов 40-50-60-100метров.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эстафетной дистанции командой 8х50,6х80,4х100метров и др. Эстафетный бег с преодолением препятствий, низких барьеров (50-60 см.) Участие в курсовках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дистанций 4х100м.,4х200, 4х400м.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упражнения. Использовать упражнения, рекомендованные для бега на короткие дистанции.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>Бег на средние дистанции и по пересеченной местности.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изучения и совершенствование техники бега по дистанции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по повороту, высокого старта, стартового разгона и финиширования. Бег по прямой в среднем и быстром темпе на отрезках 80-100м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мягкой постановкой ступни на грунт, с согласованной работой рук и сохранением правильной осанки.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 в поворот после разгона по прямой на средней и максимальной скорости.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 из поворота на средней и максимальной скорости с выключением и бегом по прямой по инерции.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с хода на отрезках от 40 до 120-150м. с последующим выключением и бегом по инерции. Повторное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от200-300м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600-800м. со средней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околопредельной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скоростью. Длительный и спокойный бег на местности 2-3 км.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евушки и 5-10 км. – юноши. Чередование ходьбы и кроссового бег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уменьшая и сводя к минимуму ходьбу) на дистанциях 2-3 км.- девушки и 5-8 км. – юноши. Овладения особенностями техники бега в гору и под уклон. Бег в гору и под уклон на различной скорости, пробегая различные отрезки от60-80м. до 1200-1500м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овторный и переменный бег на местности от 1 до 5-6км.Пробегание дистанции в среднем темпе 500-1000м.- девушки и 800-3000м.- юноши. Участие в соревнованиях в беге на средние дистанции и в кроссах согласно правилам соревнований. </w:t>
      </w:r>
    </w:p>
    <w:p w:rsidR="00FC0EF0" w:rsidRPr="00F2375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Использовать упражнения, рекомендованные для предыдущей возрастной группы. Различные пружинистые прыжки на двух ногах и с ноги на ногу без отягощения и с небольшим отягощением (2-6 кг). Бег в гору и под уклон в различном темпе и на различных отрезках. Бег и прыжки с ноги на ногу по песку и по снегу. Бег с резиновым амортизатором в заданном темпе от   2 до 5-6 минут. Бег прыжками на отрезках от 60-80м. до 150-200м., акцентируя проталкивание вперед. Прыжки и бег по лестнице различного наклона. Бег с забрасыванием голени назад и высоким подниманием бедра на дистанциях от 100м. до 300-400м. </w:t>
      </w:r>
    </w:p>
    <w:p w:rsidR="00FC0EF0" w:rsidRPr="00F2375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EF0" w:rsidRPr="00A855C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разряда)</w:t>
      </w:r>
      <w:r w:rsidRPr="00D83D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D83D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D83D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D83D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учебно-тренировочных занятий с этими возрастными группами определяется специализация, которая осуществляется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многоборности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всестороннего развития спортсменов. 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23">
        <w:rPr>
          <w:rFonts w:ascii="Times New Roman" w:hAnsi="Times New Roman" w:cs="Times New Roman"/>
          <w:b/>
          <w:sz w:val="28"/>
          <w:szCs w:val="28"/>
        </w:rPr>
        <w:t>Спортивная ходьба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спортивной ходьбы в различных условиях: на вираже, по наклонной дорожке</w:t>
      </w:r>
      <w:r w:rsidRPr="00AB22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22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223">
        <w:rPr>
          <w:rFonts w:ascii="Times New Roman" w:hAnsi="Times New Roman" w:cs="Times New Roman"/>
          <w:sz w:val="28"/>
          <w:szCs w:val="28"/>
        </w:rPr>
        <w:t>ходьба вниз и вверх</w:t>
      </w:r>
      <w:r>
        <w:rPr>
          <w:rFonts w:ascii="Times New Roman" w:hAnsi="Times New Roman" w:cs="Times New Roman"/>
          <w:sz w:val="28"/>
          <w:szCs w:val="28"/>
        </w:rPr>
        <w:t xml:space="preserve">), по шоссе, по тропинке, по траве, по снегу. Переменная ходьба  (100м быстро. 200м. медленно или 200м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быстро и 200-300м. медленно), повторяя это чередование 4-6 раз, 800м. быстро,400м. медленно. Повторяя это сочетание 5-8 раз. Повторная ходьба 5х1000м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интервалами отдыха 5-10 мин. Прохождение дистанции 500. 1000 и 2000м. с максимальной скоростью. Спортивная ходьба поумерено пересеченной местности до 8-10км. Тактическая подготовка. Участие в прикидках и соревнованиях. 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 xml:space="preserve">Специальные упражнения. </w:t>
      </w:r>
      <w:r>
        <w:rPr>
          <w:rFonts w:ascii="Times New Roman" w:hAnsi="Times New Roman" w:cs="Times New Roman"/>
          <w:sz w:val="28"/>
          <w:szCs w:val="28"/>
        </w:rPr>
        <w:t>Использовать упражнения, рекомендованные для предыдущей возрастной группы, увеличивая амплитуду, частоту и нагрузку при их выполнении. Дальнейшее развитие специальных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орохода: общей и специальной выносливости. Пешие прогулки до 2 часов. Кроссовый бег до 40 минут. Ходьба и 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 с поворотом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различном направлении и с различной интенсивностью от 3 до 7-10 мин. Ходьба спортивным шагом по кругу, по спирали и « змейкой» в различном темпе. Ходьба широким шагом по прямой линии, акцентируя поворот таза по вертикальной оси, работая прямыми руками. Ходьба, держась за концы  полотенца, перекинутого через шею, и с гимнастической палкой на плечах и за спиной и др.</w:t>
      </w:r>
    </w:p>
    <w:p w:rsidR="00FC0EF0" w:rsidRPr="00D83D6A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EB">
        <w:rPr>
          <w:rFonts w:ascii="Times New Roman" w:hAnsi="Times New Roman" w:cs="Times New Roman"/>
          <w:b/>
          <w:sz w:val="28"/>
          <w:szCs w:val="28"/>
        </w:rPr>
        <w:t>Бег на короткие дистанции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техники  отдельных фаз бега на короткие дистанции: выхода с низкого старта, стартового разгона, перехода к бегу по дистанции, входа в поворот, выхода с поворота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финиширования и всего упражнения в целом. Развитие индивидуальных особенностей.  Выявление и исправление недостатков в технике и в степени развития физических качеств. Бег с хода на отрезках от30 до 200м в ¾ силы. То же с максимальной скоростью на отрезках от50 до 150 м.  Бег с ускорением по наклонной дорожке  (3-6гр.) под уклоном  и в гору. Повторный бег с максимальной скоростью от 60 до 150м.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300-400-500м. в ½ силы. Бег в ½ и ¾  силы на 150 -200и 500-600м. То же в полную силу до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девушек 300-400м.). Выходы с низкого старта 30-60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при входе   в поворот. Тренировка в беге на короткие дистанции. Тактическая и психологическая подготовка. Участие в прикидках и соревнованиях.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D7A50">
        <w:rPr>
          <w:rFonts w:ascii="Times New Roman" w:hAnsi="Times New Roman" w:cs="Times New Roman"/>
          <w:sz w:val="28"/>
          <w:szCs w:val="28"/>
        </w:rPr>
        <w:t>Использование упражнений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рекомендуемых для предыдущей возрастной группы, увеличивая  дозировку и интенсивность при их выполнении.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за лидером по прямой и по повороту на отрезках от 60 до 150м.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Семенящий бег повторно от 40 до 100м. бег прыжками от 30 до 80м с переходом в спокойное ускорение 30-50м. Бег с высоким подниманием бедра и с захлестыванием голени назад с переходом в бег с ускорением 40 -60м. Подскоки с постановкой толчковой ноги перекатом с пятки на носок от 80 до 200м. Пружинистые прыжки без отягощения и с отягощением от 60 до 100-120м.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B">
        <w:rPr>
          <w:rFonts w:ascii="Times New Roman" w:hAnsi="Times New Roman" w:cs="Times New Roman"/>
          <w:b/>
          <w:sz w:val="28"/>
          <w:szCs w:val="28"/>
        </w:rPr>
        <w:t>Эстафетный бег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 техники передачи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C7C">
        <w:rPr>
          <w:rFonts w:ascii="Times New Roman" w:hAnsi="Times New Roman" w:cs="Times New Roman"/>
          <w:sz w:val="28"/>
          <w:szCs w:val="28"/>
        </w:rPr>
        <w:t>эстафетной палочки в зоне на различной скорости.</w:t>
      </w:r>
      <w:r>
        <w:rPr>
          <w:rFonts w:ascii="Times New Roman" w:hAnsi="Times New Roman" w:cs="Times New Roman"/>
          <w:sz w:val="28"/>
          <w:szCs w:val="28"/>
        </w:rPr>
        <w:t xml:space="preserve"> Уточнение контрольных отметок для начала бега при приеме эстафеты. Передача при входе в поворот и при выходе из поворота. Прохождение дистанций: 4х100, 4х200, 4х300, 4х400,5х300, 400+300+200+100м в соответствии с правилами соревнований. Тактическая и психологическая подготовка. Участие в прикидках и соревнованиях.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>Бег на средние дистанции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бега и развитие основных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едневика с учетом индивидуальных особенностей занимающихся. Выявление и устранение недостатков в технике бега. Бег с высокого и низкого старта на различных отрезках и в различном темпе.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по прямой и по повороту.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на 80-100м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темпе.  Повторный бег на 100-150м в различном темпе. Переменный бег 300-600м, Повторный бег с высокого старта на 60-80м с последующим бегом по инерции.</w:t>
      </w:r>
      <w:r w:rsidRPr="005C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Повторный бег с высокого старта  на 150-200мв спокойном и среднем темпе. Темповый бег до 1200м – юноши и до 800м – девушки. Бег в полную силу на 600м – юноши и на 300м – девушки. Повторный и переменный бег на дистанциях 300-400м на местности и на стадионе. Бег на местности на 800-5000м юноши и 500-2000м девушки. Бег с решением тактических задач: бег на отрезках 400-2000м с ускорением в начале, середине и в конце; с равномерным прохождением дистанции  и сильным финишированием; бег с сильным начальным ускорением. Контрольный бег на 400-600-800-1200-2000м с учетом индивидуальных особенностей,  пола и возраста занимающихся.</w:t>
      </w:r>
      <w:r w:rsidRPr="00EA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прикидках и соревнованиях.</w:t>
      </w:r>
    </w:p>
    <w:p w:rsidR="00FC0EF0" w:rsidRPr="00EA6079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Использовать упражнения, рекомендуемые для предыдущей возрастной группы, увеличивая дозировку</w:t>
      </w:r>
      <w:r w:rsidRPr="00EA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интенсивность.  Кроссовый бег до одного часа для девушек и 1,5 часа для юношей.</w:t>
      </w:r>
    </w:p>
    <w:p w:rsidR="00FC0EF0" w:rsidRPr="00EA6079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D45F6" w:rsidRDefault="00FC0EF0" w:rsidP="00FC0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5F6">
        <w:rPr>
          <w:rFonts w:ascii="Times New Roman" w:hAnsi="Times New Roman" w:cs="Times New Roman"/>
          <w:b/>
          <w:sz w:val="28"/>
          <w:szCs w:val="28"/>
        </w:rPr>
        <w:t xml:space="preserve">( группы </w:t>
      </w:r>
      <w:r w:rsidRPr="001D45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5F6">
        <w:rPr>
          <w:rFonts w:ascii="Times New Roman" w:hAnsi="Times New Roman" w:cs="Times New Roman"/>
          <w:b/>
          <w:sz w:val="28"/>
          <w:szCs w:val="28"/>
        </w:rPr>
        <w:t xml:space="preserve"> разряда, кандидатов в мастера группы спортивного совершенствования)  </w:t>
      </w:r>
    </w:p>
    <w:p w:rsidR="00FC0EF0" w:rsidRPr="001D45F6" w:rsidRDefault="00FC0EF0" w:rsidP="00FC0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45F6">
        <w:rPr>
          <w:rFonts w:ascii="Times New Roman" w:hAnsi="Times New Roman" w:cs="Times New Roman"/>
          <w:sz w:val="28"/>
          <w:szCs w:val="28"/>
        </w:rPr>
        <w:t>Учебно-тренировочный процесс  в перечисленных группах направлен на совершенствование  и тренировку в избранных видах с легкой атлетики и многоборье, который осуществляется на основе глубокого овладения  программным  материалом  предыдущих лет занятий на базе дальнейшего совершенствования общей и специальной физической подготовленности, технического мастерства, морально – волевых качеств, на основе современных научных данных о методики подготовки юных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5F6">
        <w:rPr>
          <w:rFonts w:ascii="Times New Roman" w:hAnsi="Times New Roman" w:cs="Times New Roman"/>
          <w:sz w:val="28"/>
          <w:szCs w:val="28"/>
        </w:rPr>
        <w:t xml:space="preserve">ртсменов. </w:t>
      </w:r>
      <w:proofErr w:type="gramEnd"/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5F6">
        <w:rPr>
          <w:rFonts w:ascii="Times New Roman" w:hAnsi="Times New Roman" w:cs="Times New Roman"/>
          <w:b/>
          <w:sz w:val="28"/>
          <w:szCs w:val="28"/>
        </w:rPr>
        <w:t>Спортивная ходьба.</w:t>
      </w:r>
      <w:r w:rsidRPr="001D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F0" w:rsidRPr="001D45F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5F6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1D45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ехники спортивной ходьбы и развитие основных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ороходов с учетом их индивидуальных особенностей. Развитие общей и специальной выносливости. Ходьба с ускорением на различных отрезках 100-200-400-600м.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D45F6">
        <w:rPr>
          <w:rFonts w:ascii="Times New Roman" w:hAnsi="Times New Roman" w:cs="Times New Roman"/>
          <w:sz w:val="28"/>
          <w:szCs w:val="28"/>
        </w:rPr>
        <w:t>Ходьба с повышенной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максимальной скоростью на отрезках 400-800-1000-2000-3000-5000м или 2-3 раза по 5км, или 4-6 раз по 3 км, или 5+4+3+2+1км, или 8 раз по 2 км, или 8-12раз по 1 км. Повторная ходьба на 100-200-400-600-800-1000м с заданной скоростью. Длительная темповая ходьба по шоссе с переменной скоростью на различных отрезках. Продолжительные пешие переходы по пересеченной местности (лес, горы, холмы). Длительный кроссовый бег  в равномерном темпе с периодическими ускорениями. Групповая ходьба  в различных погодных условиях по различным профилям дистанций. Психологическая и тактическая подготовка скорохода. Участие в прикидках и соревнованиях.</w:t>
      </w:r>
    </w:p>
    <w:p w:rsidR="00FC0EF0" w:rsidRPr="00ED7B87" w:rsidRDefault="00FC0EF0" w:rsidP="00FC0E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4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Специальные </w:t>
      </w:r>
      <w:r w:rsidRPr="00D83D6A">
        <w:rPr>
          <w:rFonts w:ascii="Times New Roman" w:hAnsi="Times New Roman" w:cs="Times New Roman"/>
          <w:i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ранее рекомендованные упражнения, увеличивая дозировку, амплитуду и темп их выполнения. 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EB">
        <w:rPr>
          <w:rFonts w:ascii="Times New Roman" w:hAnsi="Times New Roman" w:cs="Times New Roman"/>
          <w:b/>
          <w:sz w:val="28"/>
          <w:szCs w:val="28"/>
        </w:rPr>
        <w:t>Бег на короткие дистанции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техники, тренировка в беге на100, 200, 300, 400м и развитие необходимых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интера. Пробежки с хода и с низкого старта на отрезках от40 до 80-100м. Бег с хода на максимальной скорости на отрезках от60 до 150м. Повторный бег на отрезках 80, 100, 150, 200м.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300, 400, и 500-метровых отрезков с различной скоростью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½,3/4 и в полную силу). Тренировка в беге на короткие дистанции с использованием различных технических средств. Психологическая и тактическая подготовка спринтера. Участие в прикидках и соревнованиях.</w:t>
      </w:r>
    </w:p>
    <w:p w:rsidR="00FC0EF0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рекомендованные для предыдущих возрастных групп, увеличивая дозировку и интенсивность их выполнения.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B">
        <w:rPr>
          <w:rFonts w:ascii="Times New Roman" w:hAnsi="Times New Roman" w:cs="Times New Roman"/>
          <w:b/>
          <w:sz w:val="28"/>
          <w:szCs w:val="28"/>
        </w:rPr>
        <w:t>Эстафетный бег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Pr="00ED7B87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B87">
        <w:rPr>
          <w:rFonts w:ascii="Times New Roman" w:hAnsi="Times New Roman" w:cs="Times New Roman"/>
          <w:sz w:val="28"/>
          <w:szCs w:val="28"/>
        </w:rPr>
        <w:t>Дальней</w:t>
      </w:r>
      <w:r>
        <w:rPr>
          <w:rFonts w:ascii="Times New Roman" w:hAnsi="Times New Roman" w:cs="Times New Roman"/>
          <w:sz w:val="28"/>
          <w:szCs w:val="28"/>
        </w:rPr>
        <w:t xml:space="preserve">шее совершенствование техники передачи эстафетной палочки на большой скорости и в условиях, приближенных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дистанций:4х100,4х200,4х300, 4х400, 5х200м,800+400+200+100м и 400+300+200+100м. Тактическая и психологическая подготовка. Участие в прикидках и соревнованиях.</w:t>
      </w:r>
    </w:p>
    <w:p w:rsidR="00FC0EF0" w:rsidRPr="002E34B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Специальные </w:t>
      </w:r>
      <w:r w:rsidRPr="00D83D6A">
        <w:rPr>
          <w:rFonts w:ascii="Times New Roman" w:hAnsi="Times New Roman" w:cs="Times New Roman"/>
          <w:i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упражнения, рекомендованные для средневиков предыдущих возрастных групп, увеличивая дозировку и интенсивность их выполнения.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>Бег на средние дистанции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BB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техники бега на средние дистанции: 400, 500,</w:t>
      </w:r>
      <w:r w:rsidRPr="002E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600,800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девушки) и 800,1000,1500,2000м (юноши). Развитие основных качеств бегуна на средние дистанции. Повторный бег на различных отрезках от80 до 1000м с различным сочетанием отдыха, интенсивности и длины отрезков. Бег с низкого старта на 30-50м. То же с последующим бегом по инерции. Повторный темповый бег на отрезках 600, 800, 1000, 1200, 2000м (юноши) и 400, 600, 800, 1000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девушки) с отдыхом  до 5-7 мин. Бег на отрезках 400м(юноши) 8-10раз и 300м (девушки) 4-6 раз с скоростью выше соревновательной и с отдыхом до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полного восстановления. Повторный бег в полную силу на 150, 300,500м (4-6 раз юноши). Переменный бег сериями 1000-800-400-200-100м(1-2 раза юноши) или 600-200-100м(1-2 раза девушки и 2-4 раза юноши); отдых до полного восстановления. Одноразовый темповый бег на 3000,2000 или 1200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юноши).Повторный бег на 200-300м в полную силу через 3-5 мин отдыха. Переменный бег на отрезках 100-200-400м быстро через 100м медленного бега. 15-20 раз по 150м через 200м медленного бега. 8-15 раз по 400м через 200-300м медленного бега. Повторный бег с максимальной скоростью на отрезках 1000-1200м; 4х600,8х300, 10х200, 10-15 по 100м с отдыхом до полного восстановления после каждого ускорения. Бег сериями, например: 5х200,3х100м через 200м медленного бега(3-4 раза)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еременный(групповой) бег на местности с ускорениями от 50 до 1000м.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3000-5000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юноши) и 1000-2000м (девушки).Бег на местности в гору под уклон 25-35градусов длинной до 1000м 6-8 раз. Количество повторений и длина отрезков для девушек уменьшается на 40-50%. Психологическая и тактическая подготовка с учетом индивидуальных особенностей и типа нервной системы бегуна. Участие в соревнованиях.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Специальные </w:t>
      </w:r>
      <w:r w:rsidRPr="00D83D6A">
        <w:rPr>
          <w:rFonts w:ascii="Times New Roman" w:hAnsi="Times New Roman" w:cs="Times New Roman"/>
          <w:i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0EF0" w:rsidRPr="006C50AC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рекомендованные ранее.</w:t>
      </w:r>
      <w:r w:rsidRPr="006C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Длительный медленный бег с сохранением пружинящих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опы. Продолжительные пешие походы в сочетании с медленным бегом. Упражнение на увеличение подвижности в тазобедренных суставах. Длительные пружинистые прыжки за счет стопы и прыжки в шаге с акцентом на проталкивание вперед-вверх до 800-1500м, повторяя несколько раз после достаточного отдыха.</w:t>
      </w:r>
    </w:p>
    <w:p w:rsidR="00FC0EF0" w:rsidRPr="00413E8F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E8F">
        <w:rPr>
          <w:rFonts w:ascii="Times New Roman" w:hAnsi="Times New Roman" w:cs="Times New Roman"/>
          <w:b/>
          <w:sz w:val="28"/>
          <w:szCs w:val="28"/>
        </w:rPr>
        <w:t>Другие виды спорта и подвижные игры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C6A1B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Упражнения на снарядах, ходьба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A1B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. Упражнения в висах и упорах (гимнастическая стенка, кольца, перекладина, брус</w:t>
      </w:r>
      <w:r>
        <w:rPr>
          <w:rFonts w:ascii="Times New Roman" w:hAnsi="Times New Roman" w:cs="Times New Roman"/>
          <w:sz w:val="28"/>
          <w:szCs w:val="28"/>
        </w:rPr>
        <w:t xml:space="preserve">ья.) Вис. Смешанные висы: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рисев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, лежа. Упор.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</w:t>
      </w:r>
      <w:r>
        <w:rPr>
          <w:rFonts w:ascii="Times New Roman" w:hAnsi="Times New Roman" w:cs="Times New Roman"/>
          <w:sz w:val="28"/>
          <w:szCs w:val="28"/>
        </w:rPr>
        <w:t>на канате, шесте с захватом его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ногами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</w:t>
      </w:r>
      <w:r>
        <w:rPr>
          <w:rFonts w:ascii="Times New Roman" w:hAnsi="Times New Roman" w:cs="Times New Roman"/>
          <w:sz w:val="28"/>
          <w:szCs w:val="28"/>
        </w:rPr>
        <w:t xml:space="preserve"> руках с различными положениями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ног. Лазание на скорость, «завязывание каната узлом». Прыжки с каната, шеста.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</w:t>
      </w:r>
      <w:r>
        <w:rPr>
          <w:rFonts w:ascii="Times New Roman" w:hAnsi="Times New Roman" w:cs="Times New Roman"/>
          <w:sz w:val="28"/>
          <w:szCs w:val="28"/>
        </w:rPr>
        <w:t>ну, в высоту, через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6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мешок, чучело, стул, </w:t>
      </w:r>
      <w:r w:rsidRPr="00FC6A1B">
        <w:rPr>
          <w:rFonts w:ascii="Times New Roman" w:hAnsi="Times New Roman" w:cs="Times New Roman"/>
          <w:sz w:val="28"/>
          <w:szCs w:val="28"/>
        </w:rPr>
        <w:lastRenderedPageBreak/>
        <w:t>веревочку и т. д.); кувырок одна нога в перед; кувырок в сторону; кувыр</w:t>
      </w:r>
      <w:r>
        <w:rPr>
          <w:rFonts w:ascii="Times New Roman" w:hAnsi="Times New Roman" w:cs="Times New Roman"/>
          <w:sz w:val="28"/>
          <w:szCs w:val="28"/>
        </w:rPr>
        <w:t>ок, скрестив голени; кувырок из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стойки на голове, кистях и руках, парный кувырок вперед, то же назад. Подъем разгибом из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 на спине,</w:t>
      </w:r>
    </w:p>
    <w:p w:rsidR="00FC0EF0" w:rsidRPr="00B67EE1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</w:t>
      </w:r>
      <w:r>
        <w:rPr>
          <w:rFonts w:ascii="Times New Roman" w:hAnsi="Times New Roman" w:cs="Times New Roman"/>
          <w:sz w:val="28"/>
          <w:szCs w:val="28"/>
        </w:rPr>
        <w:t>д. Перевороты через спину, руку</w:t>
      </w:r>
      <w:r w:rsidRPr="00B67EE1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партнера, с помощью партнера.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85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подачи. Прием мяча снизу у сетки, от сетки, то же с падением. Отбивание мяча снизу двумя руками через сетку, лицом и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спиной к ней. Нижняя и верхняя прямые подачи. Прямой нападающий удар. Одиночное, двойное блокирование и страховка.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76F2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сверху, снизу, сбоку. Ловля мяча. Ведение мяча в движении шагом и бегом. Бросок мяча в ворота одной рукой сверху, снизу,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сбоку с места, с шага, в прыжке с разбега. Индивидуальные и групповые действия игроков в нападении и защите.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быстрым прорывом. Техника игры вратаря: стойка, перемещения в воротах, задержание мяча, летящего на разной высоте.</w:t>
      </w:r>
    </w:p>
    <w:p w:rsidR="00FC0EF0" w:rsidRPr="00B67EE1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67EE1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Удары по мячу ногой: удары подъемом (внешней, внутренней частью и серединой), стопой (внутренней и внешней), носком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 неподвижному, катящемуся, прыгающему и летящему мячу. Удары пяткой (назад). Удары перекидные и резаные. Удары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мячу головой: серединой и боковой частью лба (вниз и верхом) без прыжка и в п</w:t>
      </w:r>
      <w:r>
        <w:rPr>
          <w:rFonts w:ascii="Times New Roman" w:hAnsi="Times New Roman" w:cs="Times New Roman"/>
          <w:sz w:val="28"/>
          <w:szCs w:val="28"/>
        </w:rPr>
        <w:t xml:space="preserve">рыжке с разбега. Остановка мяча </w:t>
      </w:r>
      <w:r w:rsidRPr="00C85295">
        <w:rPr>
          <w:rFonts w:ascii="Times New Roman" w:hAnsi="Times New Roman" w:cs="Times New Roman"/>
          <w:sz w:val="28"/>
          <w:szCs w:val="28"/>
        </w:rPr>
        <w:t>подошвой,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внутренней и внешней стороной стопы, бедром, грудью, лбом. Ведение мяча внутренней и внешней частью подъема, откидка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мяча. Отбор мяча при единоборстве с противником; перехват мяча. Ложные движения (финты). Свободный, угловой,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штрафной удар. Вбрасывание мяча из-за боковой линии. Техника игры вратаря. Стойка, перемещение в воротах. Ловля,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отбивание мяча, летящего на разной высоте, с различной стороны от вратаря. Выбивание мяча с земли с рук; бросок мяча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одной рукой. Тактические действия полевых игроков в нападении, в защите, играя по заданной тактической схеме. Тактика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вратаря: уметь выбрать место при ловле мяча, руководить игрой партнеров по обороне, организовать контратаку</w:t>
      </w:r>
    </w:p>
    <w:p w:rsidR="00FC0EF0" w:rsidRDefault="00FC0EF0" w:rsidP="00FC0E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0EF0" w:rsidRPr="000C7E3E" w:rsidRDefault="00FC0EF0" w:rsidP="00FC0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3.1.2.</w:t>
      </w:r>
      <w:r w:rsidRPr="00C174A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На учебно-тренировочных занятиях соблюдаются следующие принципы: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Постепенности.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Динамики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lastRenderedPageBreak/>
        <w:t>Цикличности тренировочной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Цикличности соревновательной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Сознательного участия спортсмена в тренировочном процессе.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FC0EF0" w:rsidRPr="003864A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>При планировании спортивной подготовки детей  избегаю форсирования и спешки. Переход к напряженным нагрузкам на развитие общих и специальных физических качеств  осуществляю только после наступления биологической зрелости воспитанников.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этапе начальной  подготовки, во время учебного процесса, дети вовлекаются в систематические занятия физической культурой и спортом. Так как в это время происходит разносторонняя физическая подготовка.</w:t>
      </w:r>
    </w:p>
    <w:p w:rsidR="00FC0EF0" w:rsidRPr="000C7E3E" w:rsidRDefault="00FC0EF0" w:rsidP="00FC0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E3E">
        <w:rPr>
          <w:rFonts w:ascii="Times New Roman" w:hAnsi="Times New Roman" w:cs="Times New Roman"/>
          <w:sz w:val="28"/>
          <w:szCs w:val="28"/>
        </w:rPr>
        <w:t>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0BDF">
        <w:rPr>
          <w:rFonts w:ascii="Times New Roman" w:hAnsi="Times New Roman" w:cs="Times New Roman"/>
          <w:sz w:val="28"/>
          <w:szCs w:val="28"/>
        </w:rPr>
        <w:t>ориентация уровней нагрузок юных спортсменов на соответствующие показатели, достигнутые сильнейшими взрослыми спортсменами;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BDF">
        <w:rPr>
          <w:rFonts w:ascii="Times New Roman" w:hAnsi="Times New Roman" w:cs="Times New Roman"/>
          <w:sz w:val="28"/>
          <w:szCs w:val="28"/>
        </w:rPr>
        <w:t>увеличение темпов роста нагрузок от спортивно-оздоровительного этапа до этапа начальной спортивной специализации на последующих этапах;</w:t>
      </w:r>
    </w:p>
    <w:p w:rsidR="00FC0EF0" w:rsidRPr="00E10BDF" w:rsidRDefault="00FC0EF0" w:rsidP="00FC0E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0BDF">
        <w:rPr>
          <w:rFonts w:ascii="Times New Roman" w:hAnsi="Times New Roman" w:cs="Times New Roman"/>
          <w:sz w:val="28"/>
          <w:szCs w:val="28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0BDF">
        <w:rPr>
          <w:rFonts w:ascii="Times New Roman" w:hAnsi="Times New Roman" w:cs="Times New Roman"/>
          <w:sz w:val="28"/>
          <w:szCs w:val="28"/>
        </w:rPr>
        <w:t>учет закономерностей развития и взаимосвязи различных систем растущего организма юного спортсмена.</w:t>
      </w:r>
    </w:p>
    <w:p w:rsidR="00FC0EF0" w:rsidRDefault="00FC0EF0" w:rsidP="00FC0EF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 основное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</w:t>
      </w:r>
      <w:proofErr w:type="spellStart"/>
      <w:proofErr w:type="gramStart"/>
      <w:r w:rsidRPr="003864A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>- преподавателя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легкой атлетики и других видов спорта. 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этапах начальной спортивной специализации и углубленной тренировки в избранном виде спорта соотношение парциальных объемов тренировочной работы и акцент на преимущественном использовании тех или иных нагрузок находятся в прямой зависимости от факторов, определяющих общую и специальную подготовленность юных спортсменов. Наряду с общей специальной физической подготовкой учебный план предусматривает и такие важные разделы, как теоретическая подготовка, контрольно-переводные испытания, участие в соревнованиях, инструкторская и судейская практика, восстановительные мероприятия, медицинское обследование.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</w:t>
      </w:r>
      <w:r w:rsidRPr="003864A2">
        <w:rPr>
          <w:rFonts w:ascii="Times New Roman" w:hAnsi="Times New Roman" w:cs="Times New Roman"/>
          <w:sz w:val="28"/>
          <w:szCs w:val="28"/>
        </w:rPr>
        <w:lastRenderedPageBreak/>
        <w:t>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лёгкой атлетике.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Построение учебно-тренировочных занятий в лёгкой атлетике в группах начальной подготовки второго года обучения подчинено общим методическим правилам. Упражнения в подготовительной части занятия должны способствовать успешности овладения упражнениями в основной части. Общеразвивающие упражнения воздействуют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группы мышц, на которые будет падать основная  нагрузка при изучении технике. Включаются подвижные игры, способствующие разносторонней физической подготовке учащихся.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занимающихся.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3864A2">
        <w:rPr>
          <w:rFonts w:ascii="Times New Roman" w:hAnsi="Times New Roman" w:cs="Times New Roman"/>
          <w:sz w:val="28"/>
          <w:szCs w:val="28"/>
        </w:rPr>
        <w:t xml:space="preserve">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Основными  задачами являются: </w:t>
      </w:r>
    </w:p>
    <w:p w:rsidR="00FC0EF0" w:rsidRPr="00592E5A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0BDF">
        <w:rPr>
          <w:rFonts w:ascii="Times New Roman" w:hAnsi="Times New Roman" w:cs="Times New Roman"/>
          <w:sz w:val="28"/>
          <w:szCs w:val="28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BDF">
        <w:rPr>
          <w:rFonts w:ascii="Times New Roman" w:hAnsi="Times New Roman" w:cs="Times New Roman"/>
          <w:sz w:val="28"/>
          <w:szCs w:val="28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FC0EF0" w:rsidRPr="00C174A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4AE">
        <w:rPr>
          <w:rFonts w:ascii="Times New Roman" w:hAnsi="Times New Roman" w:cs="Times New Roman"/>
          <w:b/>
          <w:i/>
          <w:sz w:val="28"/>
          <w:szCs w:val="28"/>
        </w:rPr>
        <w:t>Задачи подготовительной части тренировки: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74AE">
        <w:rPr>
          <w:rFonts w:ascii="Times New Roman" w:hAnsi="Times New Roman" w:cs="Times New Roman"/>
          <w:sz w:val="28"/>
          <w:szCs w:val="28"/>
        </w:rPr>
        <w:t xml:space="preserve">Организация группы (привлечение внимания </w:t>
      </w:r>
      <w:proofErr w:type="gramStart"/>
      <w:r w:rsidRPr="00C174A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174AE">
        <w:rPr>
          <w:rFonts w:ascii="Times New Roman" w:hAnsi="Times New Roman" w:cs="Times New Roman"/>
          <w:sz w:val="28"/>
          <w:szCs w:val="28"/>
        </w:rPr>
        <w:t xml:space="preserve"> к предстоящей работе).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74AE">
        <w:rPr>
          <w:rFonts w:ascii="Times New Roman" w:hAnsi="Times New Roman" w:cs="Times New Roman"/>
          <w:sz w:val="28"/>
          <w:szCs w:val="28"/>
        </w:rPr>
        <w:t>Повышение работоспособности организма спортсменов, эмоциональный настрой на предстоящую работу.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4AE">
        <w:rPr>
          <w:rFonts w:ascii="Times New Roman" w:hAnsi="Times New Roman" w:cs="Times New Roman"/>
          <w:sz w:val="28"/>
          <w:szCs w:val="28"/>
        </w:rPr>
        <w:t>Предварительное разогревание, растягивание и увеличение эластичности мышц.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Средствами решения этих задач могут быть: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5058">
        <w:rPr>
          <w:rFonts w:ascii="Times New Roman" w:hAnsi="Times New Roman" w:cs="Times New Roman"/>
          <w:sz w:val="28"/>
          <w:szCs w:val="28"/>
        </w:rPr>
        <w:t>различные подготовительные упражнения общего характера;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5058">
        <w:rPr>
          <w:rFonts w:ascii="Times New Roman" w:hAnsi="Times New Roman" w:cs="Times New Roman"/>
          <w:sz w:val="28"/>
          <w:szCs w:val="28"/>
        </w:rPr>
        <w:t>игровые упражнения и подвижные игры.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5058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74A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4AE">
        <w:rPr>
          <w:rFonts w:ascii="Times New Roman" w:hAnsi="Times New Roman" w:cs="Times New Roman"/>
          <w:sz w:val="28"/>
          <w:szCs w:val="28"/>
        </w:rPr>
        <w:t>игровой;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174AE">
        <w:rPr>
          <w:rFonts w:ascii="Times New Roman" w:hAnsi="Times New Roman" w:cs="Times New Roman"/>
          <w:sz w:val="28"/>
          <w:szCs w:val="28"/>
        </w:rPr>
        <w:t>круговой.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Обычно рекомендуется сначала выполнять упражнения для рук, плечевого пояса, затем туловища, тазовой области и ног.</w:t>
      </w:r>
    </w:p>
    <w:p w:rsidR="00FC0EF0" w:rsidRPr="00A14DA9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подготовительную часть отводится около 10-20% общего времени урока,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спортсмена, характера предстоящей работы, условий внешней среды.</w:t>
      </w:r>
    </w:p>
    <w:p w:rsidR="00FC0EF0" w:rsidRPr="00C174A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4AE">
        <w:rPr>
          <w:rFonts w:ascii="Times New Roman" w:hAnsi="Times New Roman" w:cs="Times New Roman"/>
          <w:b/>
          <w:i/>
          <w:sz w:val="28"/>
          <w:szCs w:val="28"/>
        </w:rPr>
        <w:t>Задачи основной части тренировки: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Ознакомление, детализирование, разучивание или совершенствование техники специальных упражнений и видов легкой атлетики.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Направленное воздействие на развитие физических качеств (например, воспитание выносливости или нескольких физических качеств).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Общее и специальное воспитание моральных, волевых и интеллектуальных каче</w:t>
      </w:r>
      <w:proofErr w:type="gramStart"/>
      <w:r w:rsidRPr="00C174AE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Pr="00C174AE">
        <w:rPr>
          <w:rFonts w:ascii="Times New Roman" w:hAnsi="Times New Roman" w:cs="Times New Roman"/>
          <w:sz w:val="28"/>
          <w:szCs w:val="28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для овладения и совершенствования техники;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быстроты и ловкости;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силы;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выносливости.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переменный;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интервальный;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игровой;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круговой;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контрольный.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Основная часть занимает 45-60 мин.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 xml:space="preserve">В отличие от подготовительной части характер упражнений в основной части сравнительно однообразен.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FC0EF0" w:rsidRPr="00E8500E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00E">
        <w:rPr>
          <w:rFonts w:ascii="Times New Roman" w:hAnsi="Times New Roman" w:cs="Times New Roman"/>
          <w:b/>
          <w:i/>
          <w:sz w:val="28"/>
          <w:szCs w:val="28"/>
        </w:rPr>
        <w:t>Задачи заключительной части тренировки:</w:t>
      </w:r>
    </w:p>
    <w:p w:rsidR="00FC0EF0" w:rsidRPr="00E8500E" w:rsidRDefault="00FC0EF0" w:rsidP="003747B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 xml:space="preserve">Направленное постепенное снижение функциональной активности организма </w:t>
      </w:r>
      <w:proofErr w:type="gramStart"/>
      <w:r w:rsidRPr="00E8500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8500E"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3747B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Подведение итогов проведенного з</w:t>
      </w:r>
      <w:r>
        <w:rPr>
          <w:rFonts w:ascii="Times New Roman" w:hAnsi="Times New Roman" w:cs="Times New Roman"/>
          <w:sz w:val="28"/>
          <w:szCs w:val="28"/>
        </w:rPr>
        <w:t xml:space="preserve">анятия и выдача задания на дом. 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0E">
        <w:rPr>
          <w:rFonts w:ascii="Times New Roman" w:hAnsi="Times New Roman" w:cs="Times New Roman"/>
          <w:sz w:val="28"/>
          <w:szCs w:val="28"/>
        </w:rPr>
        <w:t>легкодозируемые</w:t>
      </w:r>
      <w:proofErr w:type="spellEnd"/>
      <w:r w:rsidRPr="00E8500E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умеренный бег;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ходьба;</w:t>
      </w:r>
    </w:p>
    <w:p w:rsidR="00FC0EF0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относительно спокойные игры.</w:t>
      </w:r>
    </w:p>
    <w:p w:rsidR="00FC0EF0" w:rsidRPr="00E8500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09A">
        <w:rPr>
          <w:rFonts w:ascii="Times New Roman" w:hAnsi="Times New Roman" w:cs="Times New Roman"/>
          <w:i/>
          <w:sz w:val="28"/>
          <w:szCs w:val="28"/>
        </w:rPr>
        <w:t>Методы выполнения упражнений</w:t>
      </w:r>
      <w:r w:rsidRPr="00E850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игровой.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Заключительная часть – 5-15 мин.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09A">
        <w:rPr>
          <w:rFonts w:ascii="Times New Roman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>В спорте под объемом тренировочной нагрузки понимают сумму работы, проделанной за занятие или какой-либо тренировочный цикл.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изменением количества упражнений и тренировочных заданий;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количеством повторений;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уменьшением или увеличением времени на выполнение задания;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увеличением или уменьшением темпа исполнения и амплитуды движений;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усложнением или упрощением выполнения упражнений;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использованием тренажеров и тренировочных устройств.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</w:t>
      </w:r>
      <w:r>
        <w:rPr>
          <w:rFonts w:ascii="Times New Roman" w:hAnsi="Times New Roman" w:cs="Times New Roman"/>
          <w:sz w:val="28"/>
          <w:szCs w:val="28"/>
        </w:rPr>
        <w:t>менение поточного выполнения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864A2">
        <w:rPr>
          <w:rFonts w:ascii="Times New Roman" w:hAnsi="Times New Roman" w:cs="Times New Roman"/>
          <w:sz w:val="28"/>
          <w:szCs w:val="28"/>
        </w:rPr>
        <w:t>.</w:t>
      </w:r>
    </w:p>
    <w:p w:rsidR="00FC0EF0" w:rsidRPr="005A7E6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E61">
        <w:rPr>
          <w:rFonts w:ascii="Times New Roman" w:hAnsi="Times New Roman" w:cs="Times New Roman"/>
          <w:b/>
          <w:sz w:val="28"/>
          <w:szCs w:val="28"/>
        </w:rPr>
        <w:t>3.2.Требования техники безопасности  в процессе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3.2.1.Общие требования безопасности.                                                                    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 </w:t>
      </w:r>
      <w:r w:rsidRPr="00C057C6"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 w:rsidRPr="00C057C6">
        <w:rPr>
          <w:rFonts w:ascii="Times New Roman" w:hAnsi="Times New Roman" w:cs="Times New Roman"/>
          <w:sz w:val="28"/>
          <w:szCs w:val="28"/>
        </w:rPr>
        <w:t>Место проведения занятия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57C6">
        <w:rPr>
          <w:rFonts w:ascii="Times New Roman" w:hAnsi="Times New Roman" w:cs="Times New Roman"/>
          <w:sz w:val="28"/>
          <w:szCs w:val="28"/>
        </w:rPr>
        <w:t xml:space="preserve">К занятиям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57C6"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7C6"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и соответствующую теме и условиям проведения занятий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057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57C6">
        <w:rPr>
          <w:rFonts w:ascii="Times New Roman" w:hAnsi="Times New Roman" w:cs="Times New Roman"/>
          <w:sz w:val="28"/>
          <w:szCs w:val="28"/>
        </w:rPr>
        <w:t>ченик должен: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занятие, брать спортивный инвентарь и выполнять упражнения с разрешения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выполнение упражнений по сигналу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знать и  выполнять настоящую инструкцию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7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6FD">
        <w:rPr>
          <w:rFonts w:ascii="Times New Roman" w:hAnsi="Times New Roman" w:cs="Times New Roman"/>
          <w:i/>
          <w:sz w:val="28"/>
          <w:szCs w:val="28"/>
        </w:rPr>
        <w:t xml:space="preserve">   За несоблюдение мер безопасности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656FD">
        <w:rPr>
          <w:rFonts w:ascii="Times New Roman" w:hAnsi="Times New Roman" w:cs="Times New Roman"/>
          <w:i/>
          <w:sz w:val="28"/>
          <w:szCs w:val="28"/>
        </w:rPr>
        <w:t xml:space="preserve"> может быть не допущен или отстранён от участия в учебном процессе.</w:t>
      </w:r>
    </w:p>
    <w:p w:rsidR="00FC0EF0" w:rsidRPr="00C057C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3.2.2.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перед началом </w:t>
      </w:r>
      <w:r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  <w:r w:rsidRPr="00C057C6">
        <w:rPr>
          <w:rFonts w:ascii="Times New Roman" w:hAnsi="Times New Roman" w:cs="Times New Roman"/>
          <w:i/>
          <w:sz w:val="28"/>
          <w:szCs w:val="28"/>
        </w:rPr>
        <w:t>.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5409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занимающихся (серьги, часы, браслеты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убрать из карманов спортивной </w:t>
      </w:r>
      <w:proofErr w:type="gramStart"/>
      <w:r w:rsidRPr="0055409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54095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приготовить инвентарь и оборудование,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выходить на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5455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lastRenderedPageBreak/>
        <w:t xml:space="preserve">- по команде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встать в строй для общего построения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3.2.3.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во время проведения </w:t>
      </w:r>
      <w:r w:rsidRPr="0033488B"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i/>
          <w:sz w:val="28"/>
          <w:szCs w:val="28"/>
          <w:u w:val="single"/>
        </w:rPr>
        <w:t>БЕГ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23C2F">
        <w:rPr>
          <w:rFonts w:ascii="Times New Roman" w:hAnsi="Times New Roman" w:cs="Times New Roman"/>
          <w:sz w:val="28"/>
          <w:szCs w:val="28"/>
        </w:rPr>
        <w:t>обучающийся 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при групповом старте на короткие дистанции бежать только по своей дорожке, которая должна продолжаться не менее чем на 15м за финишную отметку;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 время бега смотреть только на свою дорожку;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 избежание столкновений исключить резко стопорящую остановку;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возвращаться на старт по крайней дорожке; при старте на дистанции не ставить подножки, не задерживать соперников руками;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в беге на длинные дистанции обгонять 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с правой стороны;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при беге по пересечённой местности выполнять задание по трассе или маршруту, обозначенному тренеро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преподавателем;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выполнять разминочный бег по крайней дорожке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0EF0" w:rsidRPr="0015581D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581D">
        <w:rPr>
          <w:rFonts w:ascii="Times New Roman" w:hAnsi="Times New Roman" w:cs="Times New Roman"/>
          <w:i/>
          <w:sz w:val="28"/>
          <w:szCs w:val="28"/>
          <w:u w:val="single"/>
        </w:rPr>
        <w:t>ПРЫЖКИ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C2F">
        <w:rPr>
          <w:rFonts w:ascii="Times New Roman" w:hAnsi="Times New Roman" w:cs="Times New Roman"/>
          <w:sz w:val="28"/>
          <w:szCs w:val="28"/>
        </w:rPr>
        <w:t>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  Техника прыжка должна соответствовать учебной программе и обеспечить    приземление ученика на ноги.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класть грабли зубьями вниз;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не выполнять прыжки на неровном, рыхлом и скользком грунте, не приземляться при прыжках на руки;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выполнять прыжки, когда трене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преподаватель дал разрешение и в яме никого нет;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выполнять прыжки поочерёдно, не перебегать дорожку для разбега во время выполнения попытки другим обучающимся;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Pr="00637FEA" w:rsidRDefault="00FC0EF0" w:rsidP="003747B4">
      <w:pPr>
        <w:pStyle w:val="a3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EA">
        <w:rPr>
          <w:rFonts w:ascii="Times New Roman" w:hAnsi="Times New Roman" w:cs="Times New Roman"/>
          <w:i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23C2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получении травмы или ухудшении самочувствия прекратить занятия и поставить в известность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с помощью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оказать травмированному первую медицинскую помощь, при необходимости доставить его в больницу или 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покинуть место проведения занятий через запасные выходы согласно плана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по распоряжению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поставить в известность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FC0EF0" w:rsidRPr="00423C2F" w:rsidRDefault="00FC0EF0" w:rsidP="00FC0E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3.2.5.</w:t>
      </w:r>
      <w:r w:rsidRPr="00C057C6">
        <w:rPr>
          <w:rFonts w:ascii="Times New Roman" w:hAnsi="Times New Roman" w:cs="Times New Roman"/>
          <w:i/>
          <w:sz w:val="28"/>
          <w:szCs w:val="28"/>
        </w:rPr>
        <w:t>Требования безопасности по окончании урока.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E0C3B">
        <w:rPr>
          <w:rFonts w:ascii="Times New Roman" w:hAnsi="Times New Roman" w:cs="Times New Roman"/>
          <w:sz w:val="28"/>
          <w:szCs w:val="28"/>
        </w:rPr>
        <w:t>должен: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6E0C3B">
        <w:rPr>
          <w:rFonts w:ascii="Times New Roman" w:hAnsi="Times New Roman" w:cs="Times New Roman"/>
          <w:sz w:val="28"/>
          <w:szCs w:val="28"/>
        </w:rPr>
        <w:t xml:space="preserve"> убрать спортивный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организованно покинуть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3E">
        <w:rPr>
          <w:rFonts w:ascii="Times New Roman" w:hAnsi="Times New Roman" w:cs="Times New Roman"/>
          <w:b/>
          <w:sz w:val="28"/>
          <w:szCs w:val="28"/>
        </w:rPr>
        <w:t>3.4.Объемы максимальных тренировочных нагрузок.</w:t>
      </w:r>
    </w:p>
    <w:p w:rsidR="00FC0EF0" w:rsidRDefault="00FC0EF0" w:rsidP="00FC0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одного занятия при реализации Программы установлена в академических часах с учетом возрастных особенностей и</w:t>
      </w:r>
    </w:p>
    <w:p w:rsidR="00FC0EF0" w:rsidRPr="00957E3E" w:rsidRDefault="00FC0EF0" w:rsidP="00FC0E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(периода)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может превышать:</w:t>
      </w:r>
    </w:p>
    <w:p w:rsidR="00FC0EF0" w:rsidRPr="006E0C3B" w:rsidRDefault="00FC0EF0" w:rsidP="00FC0E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418"/>
      </w:tblGrid>
      <w:tr w:rsidR="00FC0EF0" w:rsidRPr="00957E3E" w:rsidTr="00AC14CC">
        <w:trPr>
          <w:gridAfter w:val="4"/>
          <w:wAfter w:w="5387" w:type="dxa"/>
          <w:trHeight w:val="461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Этапный  </w:t>
            </w:r>
          </w:p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норматив </w:t>
            </w:r>
          </w:p>
        </w:tc>
      </w:tr>
      <w:tr w:rsidR="00FC0EF0" w:rsidRPr="00957E3E" w:rsidTr="00AC14CC">
        <w:trPr>
          <w:trHeight w:val="60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Этап начальной подготовки  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Тренировочный этап (этап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специализации) </w:t>
            </w:r>
          </w:p>
        </w:tc>
      </w:tr>
      <w:tr w:rsidR="00FC0EF0" w:rsidRPr="00957E3E" w:rsidTr="00AC14CC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>выше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года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>до двух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лет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свыше двух лет</w:t>
            </w:r>
          </w:p>
        </w:tc>
      </w:tr>
      <w:tr w:rsidR="00FC0EF0" w:rsidRPr="00957E3E" w:rsidTr="00AC14CC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часов в  неделю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</w:tr>
      <w:tr w:rsidR="00FC0EF0" w:rsidRPr="00957E3E" w:rsidTr="00AC14CC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тренировок в неделю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4 - 6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7 - 12 </w:t>
            </w:r>
          </w:p>
        </w:tc>
      </w:tr>
      <w:tr w:rsidR="00FC0EF0" w:rsidRPr="00957E3E" w:rsidTr="00AC14CC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 количество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часов    в год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312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832  </w:t>
            </w:r>
          </w:p>
        </w:tc>
      </w:tr>
      <w:tr w:rsidR="00FC0EF0" w:rsidRPr="00957E3E" w:rsidTr="00AC14CC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тренировок в год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156 - </w:t>
            </w:r>
          </w:p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208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156 -</w:t>
            </w:r>
          </w:p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260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208 - </w:t>
            </w:r>
          </w:p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364 - </w:t>
            </w:r>
          </w:p>
          <w:p w:rsidR="00FC0EF0" w:rsidRPr="00957E3E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624  </w:t>
            </w:r>
          </w:p>
        </w:tc>
      </w:tr>
    </w:tbl>
    <w:p w:rsidR="00FC0EF0" w:rsidRDefault="00FC0EF0" w:rsidP="00FC0E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Default="00FC0EF0" w:rsidP="00FC0E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4.СИСТЕМА КОНТРОЛЯ И ЗАЧЕТНЫЕТРЕБОВАНИЯ</w:t>
      </w:r>
    </w:p>
    <w:p w:rsidR="00FC0EF0" w:rsidRP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F0">
        <w:rPr>
          <w:rFonts w:ascii="Times New Roman" w:hAnsi="Times New Roman" w:cs="Times New Roman"/>
          <w:b/>
          <w:sz w:val="28"/>
          <w:szCs w:val="28"/>
        </w:rPr>
        <w:t>4.1. Комплексы контрольных упражнений для оценки результатов освоения Программы.</w:t>
      </w:r>
    </w:p>
    <w:p w:rsidR="00FC0EF0" w:rsidRP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  <w:r w:rsidR="004C4FD2">
        <w:rPr>
          <w:rFonts w:ascii="Times New Roman" w:hAnsi="Times New Roman" w:cs="Times New Roman"/>
          <w:sz w:val="28"/>
          <w:szCs w:val="28"/>
        </w:rPr>
        <w:t xml:space="preserve"> по годам и этапам</w:t>
      </w:r>
      <w:r w:rsidRPr="00FC0EF0">
        <w:rPr>
          <w:rFonts w:ascii="Times New Roman" w:hAnsi="Times New Roman" w:cs="Times New Roman"/>
          <w:sz w:val="28"/>
          <w:szCs w:val="28"/>
        </w:rPr>
        <w:t xml:space="preserve"> освоения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приведены в таблицах </w:t>
      </w:r>
    </w:p>
    <w:p w:rsidR="00FC0EF0" w:rsidRDefault="00FC0EF0" w:rsidP="0016614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4FD2" w:rsidRDefault="004C4FD2" w:rsidP="004C4F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FC0EF0" w:rsidRPr="004B6E1F" w:rsidRDefault="004C4FD2" w:rsidP="004C4F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этапа 1 года обучения</w:t>
      </w: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 w:firstRow="1" w:lastRow="1" w:firstColumn="1" w:lastColumn="1" w:noHBand="0" w:noVBand="0"/>
      </w:tblPr>
      <w:tblGrid>
        <w:gridCol w:w="1743"/>
        <w:gridCol w:w="2118"/>
        <w:gridCol w:w="851"/>
        <w:gridCol w:w="1208"/>
        <w:gridCol w:w="1134"/>
        <w:gridCol w:w="1452"/>
      </w:tblGrid>
      <w:tr w:rsidR="00FC0EF0" w:rsidRPr="00C24CB6" w:rsidTr="00AC14CC">
        <w:trPr>
          <w:trHeight w:val="397"/>
        </w:trPr>
        <w:tc>
          <w:tcPr>
            <w:tcW w:w="386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I год обучения</w:t>
            </w:r>
          </w:p>
        </w:tc>
      </w:tr>
      <w:tr w:rsidR="00FC0EF0" w:rsidRPr="00C24CB6" w:rsidTr="00AC14CC">
        <w:trPr>
          <w:trHeight w:val="259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C0EF0" w:rsidRPr="00C24CB6" w:rsidTr="00AC14CC">
        <w:trPr>
          <w:trHeight w:val="485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Приемные</w:t>
            </w: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10</w:t>
            </w:r>
          </w:p>
        </w:tc>
        <w:tc>
          <w:tcPr>
            <w:tcW w:w="1452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11</w:t>
            </w:r>
          </w:p>
        </w:tc>
      </w:tr>
      <w:tr w:rsidR="00FC0EF0" w:rsidRPr="00C24CB6" w:rsidTr="00AC14CC">
        <w:trPr>
          <w:trHeight w:val="228"/>
        </w:trPr>
        <w:tc>
          <w:tcPr>
            <w:tcW w:w="1743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</w:tr>
      <w:tr w:rsidR="00FC0EF0" w:rsidRPr="00C24CB6" w:rsidTr="00AC14CC">
        <w:trPr>
          <w:trHeight w:val="243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2.9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3.8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4.5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4.4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9.9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9.5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11.3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11.0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10.7</w:t>
            </w:r>
          </w:p>
        </w:tc>
      </w:tr>
      <w:tr w:rsidR="00FC0EF0" w:rsidRPr="00C24CB6" w:rsidTr="00AC14CC">
        <w:trPr>
          <w:trHeight w:val="185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14.0</w:t>
            </w:r>
          </w:p>
        </w:tc>
      </w:tr>
      <w:tr w:rsidR="00FC0EF0" w:rsidRPr="00C24CB6" w:rsidTr="00AC14CC">
        <w:trPr>
          <w:trHeight w:val="1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17.0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57.0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61.0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65.0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1.13.0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1.09.0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1.05.0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Pr="00C24CB6"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Pr="00C24CB6">
              <w:rPr>
                <w:sz w:val="22"/>
                <w:szCs w:val="22"/>
              </w:rPr>
              <w:t>8.0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C24CB6">
              <w:rPr>
                <w:sz w:val="22"/>
                <w:szCs w:val="22"/>
              </w:rPr>
              <w:t>7.0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  <w:r w:rsidRPr="00C24CB6">
              <w:rPr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5.41.0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5.18.0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163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 в длину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5.60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5.80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4.80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</w:tr>
    </w:tbl>
    <w:p w:rsidR="00FC0EF0" w:rsidRDefault="00FC0EF0" w:rsidP="004C4FD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14D" w:rsidRDefault="0016614D" w:rsidP="00AC14C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614D" w:rsidRDefault="0016614D" w:rsidP="00AC14C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FC0EF0" w:rsidRPr="00AC14CC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4CC">
        <w:rPr>
          <w:rFonts w:ascii="Times New Roman" w:hAnsi="Times New Roman" w:cs="Times New Roman"/>
          <w:sz w:val="28"/>
          <w:szCs w:val="28"/>
          <w:u w:val="single"/>
        </w:rPr>
        <w:lastRenderedPageBreak/>
        <w:t>начального этапа 2 года обучения</w:t>
      </w: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 w:firstRow="1" w:lastRow="1" w:firstColumn="1" w:lastColumn="1" w:noHBand="0" w:noVBand="0"/>
      </w:tblPr>
      <w:tblGrid>
        <w:gridCol w:w="1743"/>
        <w:gridCol w:w="2118"/>
        <w:gridCol w:w="851"/>
        <w:gridCol w:w="1208"/>
        <w:gridCol w:w="1134"/>
        <w:gridCol w:w="1452"/>
      </w:tblGrid>
      <w:tr w:rsidR="00FC0EF0" w:rsidRPr="00C24CB6" w:rsidTr="00AC14CC">
        <w:trPr>
          <w:trHeight w:val="397"/>
        </w:trPr>
        <w:tc>
          <w:tcPr>
            <w:tcW w:w="386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24CB6">
              <w:rPr>
                <w:sz w:val="22"/>
                <w:szCs w:val="22"/>
              </w:rPr>
              <w:t xml:space="preserve"> год обучения</w:t>
            </w:r>
          </w:p>
        </w:tc>
      </w:tr>
      <w:tr w:rsidR="00FC0EF0" w:rsidRPr="00C24CB6" w:rsidTr="00AC14CC">
        <w:trPr>
          <w:trHeight w:val="259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C0EF0" w:rsidRPr="00C24CB6" w:rsidTr="00AC14CC">
        <w:trPr>
          <w:trHeight w:val="485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 xml:space="preserve">       </w:t>
            </w:r>
            <w:r w:rsidRPr="00C24CB6"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</w:t>
            </w:r>
          </w:p>
        </w:tc>
      </w:tr>
      <w:tr w:rsidR="00FC0EF0" w:rsidRPr="00C24CB6" w:rsidTr="00AC14CC">
        <w:trPr>
          <w:trHeight w:val="228"/>
        </w:trPr>
        <w:tc>
          <w:tcPr>
            <w:tcW w:w="1743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</w:tr>
      <w:tr w:rsidR="00FC0EF0" w:rsidRPr="00C24CB6" w:rsidTr="00AC14CC">
        <w:trPr>
          <w:trHeight w:val="243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2.9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 w:rsidR="00FC0EF0" w:rsidRPr="00C24CB6" w:rsidTr="00AC14CC">
        <w:trPr>
          <w:trHeight w:val="185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12.8</w:t>
            </w:r>
          </w:p>
        </w:tc>
      </w:tr>
      <w:tr w:rsidR="00FC0EF0" w:rsidRPr="00C24CB6" w:rsidTr="00AC14CC">
        <w:trPr>
          <w:trHeight w:val="1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17.0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15.3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 в длину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18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3794" w:type="dxa"/>
            <w:gridSpan w:val="3"/>
            <w:vAlign w:val="center"/>
          </w:tcPr>
          <w:p w:rsidR="00FC0EF0" w:rsidRPr="001C6D9E" w:rsidRDefault="0069251C" w:rsidP="0069251C">
            <w:pPr>
              <w:contextualSpacing/>
              <w:jc w:val="center"/>
            </w:pPr>
            <w:r>
              <w:rPr>
                <w:lang w:val="en-US"/>
              </w:rPr>
              <w:t>III</w:t>
            </w:r>
            <w:r w:rsidR="00FC0EF0">
              <w:rPr>
                <w:lang w:val="en-US"/>
              </w:rPr>
              <w:t xml:space="preserve"> </w:t>
            </w:r>
            <w:r w:rsidR="00FC0EF0">
              <w:t>юн.</w:t>
            </w: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FC0EF0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16614D" w:rsidRPr="005566B6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B6">
        <w:rPr>
          <w:rFonts w:ascii="Times New Roman" w:hAnsi="Times New Roman" w:cs="Times New Roman"/>
          <w:sz w:val="28"/>
          <w:szCs w:val="28"/>
          <w:u w:val="single"/>
        </w:rPr>
        <w:t>начального этапа 3 года обучения</w:t>
      </w:r>
    </w:p>
    <w:p w:rsidR="00FC0EF0" w:rsidRPr="005566B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 w:firstRow="1" w:lastRow="1" w:firstColumn="1" w:lastColumn="1" w:noHBand="0" w:noVBand="0"/>
      </w:tblPr>
      <w:tblGrid>
        <w:gridCol w:w="1743"/>
        <w:gridCol w:w="2118"/>
        <w:gridCol w:w="851"/>
        <w:gridCol w:w="1208"/>
        <w:gridCol w:w="1134"/>
        <w:gridCol w:w="1452"/>
      </w:tblGrid>
      <w:tr w:rsidR="00FC0EF0" w:rsidRPr="00C24CB6" w:rsidTr="00AC14CC">
        <w:trPr>
          <w:trHeight w:val="397"/>
        </w:trPr>
        <w:tc>
          <w:tcPr>
            <w:tcW w:w="386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24CB6">
              <w:rPr>
                <w:sz w:val="22"/>
                <w:szCs w:val="22"/>
              </w:rPr>
              <w:t>I год обучения</w:t>
            </w:r>
          </w:p>
        </w:tc>
      </w:tr>
      <w:tr w:rsidR="00FC0EF0" w:rsidRPr="00C24CB6" w:rsidTr="00AC14CC">
        <w:trPr>
          <w:trHeight w:val="259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C0EF0" w:rsidRPr="00C24CB6" w:rsidTr="00AC14CC">
        <w:trPr>
          <w:trHeight w:val="485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2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C0EF0" w:rsidRPr="00C24CB6" w:rsidTr="00AC14CC">
        <w:trPr>
          <w:trHeight w:val="228"/>
        </w:trPr>
        <w:tc>
          <w:tcPr>
            <w:tcW w:w="1743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2.5</w:t>
            </w:r>
          </w:p>
        </w:tc>
      </w:tr>
      <w:tr w:rsidR="00FC0EF0" w:rsidRPr="00C24CB6" w:rsidTr="00AC14CC">
        <w:trPr>
          <w:trHeight w:val="243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2.9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 w:rsidR="00FC0EF0" w:rsidRPr="00C24CB6" w:rsidTr="00AC14CC">
        <w:trPr>
          <w:trHeight w:val="185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12.6</w:t>
            </w:r>
          </w:p>
        </w:tc>
      </w:tr>
      <w:tr w:rsidR="00FC0EF0" w:rsidRPr="00C24CB6" w:rsidTr="00AC14CC">
        <w:trPr>
          <w:trHeight w:val="1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41.1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в длину 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18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3794" w:type="dxa"/>
            <w:gridSpan w:val="3"/>
            <w:vAlign w:val="center"/>
          </w:tcPr>
          <w:p w:rsidR="00FC0EF0" w:rsidRPr="001C6D9E" w:rsidRDefault="0069251C" w:rsidP="00AC14CC">
            <w:pPr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II </w:t>
            </w:r>
            <w:r w:rsidR="00FC0EF0">
              <w:rPr>
                <w:lang w:val="en-US"/>
              </w:rPr>
              <w:t xml:space="preserve"> </w:t>
            </w:r>
            <w:r w:rsidR="00FC0EF0">
              <w:t>юн</w:t>
            </w:r>
            <w:proofErr w:type="gramEnd"/>
            <w:r w:rsidR="00FC0EF0">
              <w:t>.</w:t>
            </w: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16614D" w:rsidRPr="005566B6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B6">
        <w:rPr>
          <w:rFonts w:ascii="Times New Roman" w:hAnsi="Times New Roman" w:cs="Times New Roman"/>
          <w:sz w:val="28"/>
          <w:szCs w:val="28"/>
          <w:u w:val="single"/>
        </w:rPr>
        <w:t>тренировочного этапа 1-5 года обучения</w:t>
      </w:r>
    </w:p>
    <w:p w:rsidR="00FC0EF0" w:rsidRPr="005566B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pPr w:leftFromText="180" w:rightFromText="180" w:vertAnchor="text" w:horzAnchor="margin" w:tblpXSpec="center" w:tblpY="125"/>
        <w:tblW w:w="10405" w:type="dxa"/>
        <w:tblLayout w:type="fixed"/>
        <w:tblLook w:val="01E0" w:firstRow="1" w:lastRow="1" w:firstColumn="1" w:lastColumn="1" w:noHBand="0" w:noVBand="0"/>
      </w:tblPr>
      <w:tblGrid>
        <w:gridCol w:w="1585"/>
        <w:gridCol w:w="2106"/>
        <w:gridCol w:w="846"/>
        <w:gridCol w:w="1207"/>
        <w:gridCol w:w="1130"/>
        <w:gridCol w:w="7"/>
        <w:gridCol w:w="1441"/>
        <w:gridCol w:w="1096"/>
        <w:gridCol w:w="987"/>
      </w:tblGrid>
      <w:tr w:rsidR="00FC0EF0" w:rsidRPr="00C24CB6" w:rsidTr="00AC14CC">
        <w:trPr>
          <w:trHeight w:val="343"/>
        </w:trPr>
        <w:tc>
          <w:tcPr>
            <w:tcW w:w="369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  <w:gridSpan w:val="6"/>
            <w:vAlign w:val="center"/>
          </w:tcPr>
          <w:p w:rsidR="00FC0EF0" w:rsidRPr="0095391A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95391A">
              <w:rPr>
                <w:sz w:val="22"/>
                <w:szCs w:val="22"/>
              </w:rPr>
              <w:t>Год обучения</w:t>
            </w:r>
          </w:p>
        </w:tc>
      </w:tr>
      <w:tr w:rsidR="00FC0EF0" w:rsidRPr="00C24CB6" w:rsidTr="00AC14CC">
        <w:trPr>
          <w:trHeight w:val="22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4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263185">
              <w:rPr>
                <w:sz w:val="22"/>
                <w:szCs w:val="22"/>
              </w:rPr>
              <w:t>УТГ -1</w:t>
            </w:r>
          </w:p>
        </w:tc>
        <w:tc>
          <w:tcPr>
            <w:tcW w:w="1130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УТГ – 2</w:t>
            </w:r>
          </w:p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 -3</w:t>
            </w:r>
          </w:p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 -4</w:t>
            </w:r>
          </w:p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 -5</w:t>
            </w:r>
          </w:p>
          <w:p w:rsidR="00FC0EF0" w:rsidRDefault="00FC0EF0" w:rsidP="00AC14CC">
            <w:pPr>
              <w:contextualSpacing/>
              <w:jc w:val="center"/>
            </w:pPr>
          </w:p>
        </w:tc>
      </w:tr>
      <w:tr w:rsidR="00FC0EF0" w:rsidRPr="00C24CB6" w:rsidTr="00AC14CC">
        <w:trPr>
          <w:trHeight w:val="418"/>
        </w:trPr>
        <w:tc>
          <w:tcPr>
            <w:tcW w:w="1585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7" w:type="dxa"/>
            <w:vAlign w:val="center"/>
          </w:tcPr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C0EF0" w:rsidRPr="00263185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63185">
              <w:rPr>
                <w:sz w:val="22"/>
                <w:szCs w:val="22"/>
              </w:rPr>
              <w:t>12лет</w:t>
            </w:r>
          </w:p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1130" w:type="dxa"/>
            <w:vAlign w:val="center"/>
          </w:tcPr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13лет</w:t>
            </w:r>
          </w:p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лет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both"/>
            </w:pPr>
          </w:p>
          <w:p w:rsidR="00FC0EF0" w:rsidRDefault="00FC0EF0" w:rsidP="00AC14CC">
            <w:pPr>
              <w:contextualSpacing/>
              <w:jc w:val="both"/>
            </w:pP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both"/>
            </w:pPr>
          </w:p>
          <w:p w:rsidR="00FC0EF0" w:rsidRDefault="00FC0EF0" w:rsidP="00AC14CC">
            <w:pPr>
              <w:contextualSpacing/>
              <w:jc w:val="both"/>
            </w:pP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лет</w:t>
            </w:r>
          </w:p>
        </w:tc>
      </w:tr>
      <w:tr w:rsidR="00FC0EF0" w:rsidRPr="00C24CB6" w:rsidTr="00AC14CC">
        <w:trPr>
          <w:trHeight w:val="197"/>
        </w:trPr>
        <w:tc>
          <w:tcPr>
            <w:tcW w:w="1585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06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46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210"/>
        </w:trPr>
        <w:tc>
          <w:tcPr>
            <w:tcW w:w="1585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46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F71A03">
              <w:rPr>
                <w:sz w:val="22"/>
                <w:szCs w:val="22"/>
              </w:rPr>
              <w:t>4.3</w:t>
            </w:r>
          </w:p>
        </w:tc>
        <w:tc>
          <w:tcPr>
            <w:tcW w:w="1130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F71A03">
              <w:rPr>
                <w:sz w:val="22"/>
                <w:szCs w:val="22"/>
              </w:rPr>
              <w:t>4.9</w:t>
            </w:r>
          </w:p>
        </w:tc>
        <w:tc>
          <w:tcPr>
            <w:tcW w:w="1130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096" w:type="dxa"/>
          </w:tcPr>
          <w:p w:rsidR="00FC0EF0" w:rsidRPr="0095391A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95391A">
              <w:rPr>
                <w:sz w:val="22"/>
                <w:szCs w:val="22"/>
              </w:rPr>
              <w:t>7.1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7.0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8.0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7.8</w:t>
            </w:r>
          </w:p>
        </w:tc>
      </w:tr>
      <w:tr w:rsidR="00FC0EF0" w:rsidRPr="00C24CB6" w:rsidTr="00AC14CC">
        <w:trPr>
          <w:trHeight w:val="160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12.4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12.1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11.7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11.4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11.1</w:t>
            </w:r>
          </w:p>
        </w:tc>
      </w:tr>
      <w:tr w:rsidR="00FC0EF0" w:rsidRPr="00C24CB6" w:rsidTr="00AC14CC">
        <w:trPr>
          <w:trHeight w:val="169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14.7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13.6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13.0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12.8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37.3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36.0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35.3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42.0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41.0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2.47.0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2.40.0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2.35.0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3.15.0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3.05.0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163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174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185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132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142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160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167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 в длину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5.60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5.80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6.20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6.50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4.80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5.40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5.80</w:t>
            </w:r>
          </w:p>
        </w:tc>
      </w:tr>
      <w:tr w:rsidR="00FC0EF0" w:rsidRPr="00C24CB6" w:rsidTr="00AC14CC">
        <w:trPr>
          <w:trHeight w:val="650"/>
        </w:trPr>
        <w:tc>
          <w:tcPr>
            <w:tcW w:w="1585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06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2344" w:type="dxa"/>
            <w:gridSpan w:val="3"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  <w:p w:rsidR="00FC0EF0" w:rsidRPr="0069128E" w:rsidRDefault="00FC0EF0" w:rsidP="00AC14CC">
            <w:pPr>
              <w:contextualSpacing/>
              <w:jc w:val="center"/>
            </w:pPr>
          </w:p>
          <w:p w:rsidR="00FC0EF0" w:rsidRDefault="00AB7CD4" w:rsidP="00AC14CC">
            <w:pPr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  </w:t>
            </w:r>
            <w:r>
              <w:t>юн</w:t>
            </w:r>
            <w:proofErr w:type="gram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AB7CD4" w:rsidRPr="0069251C" w:rsidRDefault="00AB7CD4" w:rsidP="00AB7CD4">
            <w:pPr>
              <w:contextualSpacing/>
              <w:jc w:val="center"/>
            </w:pPr>
            <w:r>
              <w:rPr>
                <w:lang w:val="en-US"/>
              </w:rPr>
              <w:t xml:space="preserve">III </w:t>
            </w:r>
            <w:proofErr w:type="spellStart"/>
            <w:r>
              <w:t>взр</w:t>
            </w:r>
            <w:proofErr w:type="spell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FC0EF0" w:rsidRDefault="00FC0EF0" w:rsidP="00AC14CC">
            <w:pPr>
              <w:jc w:val="center"/>
              <w:rPr>
                <w:lang w:val="en-US"/>
              </w:rPr>
            </w:pPr>
          </w:p>
          <w:p w:rsidR="00FC0EF0" w:rsidRPr="0069128E" w:rsidRDefault="00AB7CD4" w:rsidP="00AC14CC">
            <w:pPr>
              <w:ind w:left="74"/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II </w:t>
            </w:r>
            <w:r w:rsidR="00FC0EF0">
              <w:rPr>
                <w:lang w:val="en-US"/>
              </w:rPr>
              <w:t xml:space="preserve"> </w:t>
            </w:r>
            <w:proofErr w:type="spellStart"/>
            <w:r w:rsidR="00FC0EF0">
              <w:t>взр</w:t>
            </w:r>
            <w:proofErr w:type="spellEnd"/>
            <w:proofErr w:type="gramEnd"/>
            <w:r w:rsidR="00FC0EF0"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FC0EF0" w:rsidRDefault="00FC0EF0" w:rsidP="00AC14CC">
            <w:pPr>
              <w:jc w:val="center"/>
              <w:rPr>
                <w:lang w:val="en-US"/>
              </w:rPr>
            </w:pPr>
          </w:p>
          <w:p w:rsidR="00FC0EF0" w:rsidRPr="0069128E" w:rsidRDefault="00FC0EF0" w:rsidP="00AC14CC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>
              <w:t>взр</w:t>
            </w:r>
            <w:proofErr w:type="spell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Pr="00592E5A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255D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 вопросы по </w:t>
      </w:r>
      <w:r w:rsidR="00EF727B">
        <w:rPr>
          <w:rFonts w:ascii="Times New Roman" w:hAnsi="Times New Roman" w:cs="Times New Roman"/>
          <w:b/>
          <w:i/>
          <w:sz w:val="28"/>
          <w:szCs w:val="28"/>
        </w:rPr>
        <w:t>теоретической подготовки</w:t>
      </w:r>
      <w:proofErr w:type="gramEnd"/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еская культура и спорт в России.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является неотъемлемой частью физического воспитания подрастающего по</w:t>
      </w:r>
      <w:r w:rsidRPr="0018255D">
        <w:rPr>
          <w:rFonts w:ascii="Times New Roman" w:hAnsi="Times New Roman" w:cs="Times New Roman"/>
          <w:sz w:val="28"/>
          <w:szCs w:val="28"/>
        </w:rPr>
        <w:softHyphen/>
        <w:t xml:space="preserve">коления? 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lastRenderedPageBreak/>
        <w:t>Что такое единая спортивная классификация, её значение в развитии лёгкой атлетике?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Какое место занимает лёгкая атлетика  в общей системе физического развития?</w:t>
      </w:r>
    </w:p>
    <w:p w:rsidR="00FC0EF0" w:rsidRPr="00EF727B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Какой вид спорта является наиболее доступным, обоснуйте.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История</w:t>
      </w:r>
      <w:r w:rsidRPr="0018255D">
        <w:rPr>
          <w:rFonts w:ascii="Times New Roman" w:hAnsi="Times New Roman" w:cs="Times New Roman"/>
          <w:sz w:val="28"/>
          <w:szCs w:val="28"/>
        </w:rPr>
        <w:tab/>
        <w:t>развития л</w:t>
      </w:r>
      <w:r>
        <w:rPr>
          <w:rFonts w:ascii="Times New Roman" w:hAnsi="Times New Roman" w:cs="Times New Roman"/>
          <w:sz w:val="28"/>
          <w:szCs w:val="28"/>
        </w:rPr>
        <w:t>егкоатлетического спорта.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Относится ли лёгкая атлетика в программу Олимпийских игр?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Для чего создаются резервы в сборной команде?</w:t>
      </w:r>
    </w:p>
    <w:p w:rsidR="00FC0EF0" w:rsidRPr="00EF727B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вы знаете рекорды в лёгкой атлетике  в Белой Калитве, Ростовской области и России?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Краткие сведения о строении </w:t>
      </w:r>
      <w:r>
        <w:rPr>
          <w:rFonts w:ascii="Times New Roman" w:hAnsi="Times New Roman" w:cs="Times New Roman"/>
          <w:sz w:val="28"/>
          <w:szCs w:val="28"/>
        </w:rPr>
        <w:t>и функциях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Дать общие понятия о строении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Охарактеризуйте значение системы кровообращения  и укажите значимость крови в организме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основные мышечные группы человека вы знаете? Чем обеспечивается подвижность суставов?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Значение физических упражнений на мышечную ткань человека?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физические упражнения влияют на дыхательную систему человека?</w:t>
      </w:r>
    </w:p>
    <w:p w:rsidR="00FC0EF0" w:rsidRPr="00EF727B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порядок пр</w:t>
      </w:r>
      <w:r>
        <w:rPr>
          <w:rFonts w:ascii="Times New Roman" w:hAnsi="Times New Roman" w:cs="Times New Roman"/>
          <w:sz w:val="28"/>
          <w:szCs w:val="28"/>
        </w:rPr>
        <w:t>охождения медицинского контроля?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врачебный контроль.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Какие гигиенические требования предъявляются </w:t>
      </w:r>
      <w:r>
        <w:rPr>
          <w:rFonts w:ascii="Times New Roman" w:hAnsi="Times New Roman" w:cs="Times New Roman"/>
          <w:sz w:val="28"/>
          <w:szCs w:val="28"/>
        </w:rPr>
        <w:t>к месту проведения соревнования?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трав и их профилактика.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тренированность? Значение массажа для спортсмена. Первая помощь при ушибах.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открытых ранах.</w:t>
      </w:r>
    </w:p>
    <w:p w:rsidR="00FC0EF0" w:rsidRPr="00EF727B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вывихах и растяжениях связок.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Место занятий, оборудование и инвентарь:</w:t>
      </w:r>
    </w:p>
    <w:p w:rsidR="00FC0EF0" w:rsidRPr="0018255D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беговая дорожка на стадионе и дистанция?</w:t>
      </w:r>
    </w:p>
    <w:p w:rsidR="00FC0EF0" w:rsidRPr="0018255D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Техника безопасности во время прыжков и метаний мяча.</w:t>
      </w:r>
    </w:p>
    <w:p w:rsidR="00FC0EF0" w:rsidRPr="00EF727B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необходимый инвентарь и спецодежду для проведения легкоатлетических соревнований «Шиповка юных».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Основы техники видов легкой атлетики: 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Дайте общую характеристику технике легкоатлетических упражнений.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Влияют ли индивидуальные особенности организма  человека на выполнение технике движения?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Существует ли взаимосвязь техники и тактики во время соревнования?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Составьте режим воспитанника спортивной школы.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lastRenderedPageBreak/>
        <w:t>Обоснуйте значение разминки в учебно-тренировочном процессе.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Индивидуальный план - что это такое?</w:t>
      </w:r>
    </w:p>
    <w:p w:rsidR="00FC0EF0" w:rsidRPr="004F1696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соревнований по лёгкой атлетике.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7B" w:rsidRDefault="00F473A0" w:rsidP="003747B4">
      <w:pPr>
        <w:pStyle w:val="a3"/>
        <w:numPr>
          <w:ilvl w:val="1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A0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организации итогового контроля и промежуточной аттестации  </w:t>
      </w:r>
      <w:proofErr w:type="gramStart"/>
      <w:r w:rsidRPr="00F473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73A0">
        <w:rPr>
          <w:rFonts w:ascii="Times New Roman" w:hAnsi="Times New Roman" w:cs="Times New Roman"/>
          <w:b/>
          <w:sz w:val="28"/>
          <w:szCs w:val="28"/>
        </w:rPr>
        <w:t>.</w:t>
      </w:r>
    </w:p>
    <w:p w:rsidR="00306280" w:rsidRDefault="00306280" w:rsidP="003062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80">
        <w:rPr>
          <w:rFonts w:ascii="Times New Roman" w:hAnsi="Times New Roman" w:cs="Times New Roman"/>
          <w:sz w:val="28"/>
          <w:szCs w:val="28"/>
        </w:rPr>
        <w:t>Для оценки уровня освоения Программы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D9D" w:rsidRPr="00E53D9D" w:rsidRDefault="00E53D9D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</w:t>
      </w:r>
    </w:p>
    <w:p w:rsidR="00311B8F" w:rsidRDefault="00306280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0E9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B45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0E9">
        <w:rPr>
          <w:rFonts w:ascii="Times New Roman" w:hAnsi="Times New Roman" w:cs="Times New Roman"/>
          <w:sz w:val="28"/>
          <w:szCs w:val="28"/>
        </w:rPr>
        <w:t>.</w:t>
      </w:r>
    </w:p>
    <w:p w:rsidR="007B3498" w:rsidRPr="007B3498" w:rsidRDefault="007B3498" w:rsidP="007B3498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7B3498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</w:t>
      </w: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физической подготовленности учащихся проводится  в течение учебного года на всех  этапах обучения в целях:</w:t>
      </w:r>
    </w:p>
    <w:p w:rsidR="007B3498" w:rsidRDefault="007B3498" w:rsidP="007B34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учащимися.</w:t>
      </w:r>
    </w:p>
    <w:p w:rsidR="007B3498" w:rsidRPr="007B3498" w:rsidRDefault="007B3498" w:rsidP="007B34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498">
        <w:rPr>
          <w:rFonts w:ascii="Times New Roman" w:hAnsi="Times New Roman" w:cs="Times New Roman"/>
          <w:color w:val="000000"/>
          <w:sz w:val="28"/>
          <w:szCs w:val="28"/>
        </w:rPr>
        <w:t>2)оценки соответствия результатов освоения образовательных программ  государственным федеральным требованиям и федеральным стандартам  в виде спорта;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3)проведения учащимися  самооценки, оценки его работы тренеро</w:t>
      </w:r>
      <w:proofErr w:type="gramStart"/>
      <w:r w:rsidRPr="007B3498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6FA">
        <w:rPr>
          <w:rFonts w:ascii="Times New Roman" w:hAnsi="Times New Roman" w:cs="Times New Roman"/>
          <w:color w:val="000000"/>
          <w:sz w:val="28"/>
          <w:szCs w:val="28"/>
        </w:rPr>
        <w:t>преподавателем с целью возможного совершенствования  образовательного  и спортивного процесса;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в начале года;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по полугодиям;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 xml:space="preserve"> - по итогам года.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В форме: тестовых и контрольных испытаний  по областям: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146F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146F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7146FA">
        <w:rPr>
          <w:rFonts w:ascii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7146FA">
        <w:rPr>
          <w:rFonts w:ascii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7146FA">
        <w:rPr>
          <w:rFonts w:ascii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 в журналах учета работы тренер</w:t>
      </w:r>
      <w:proofErr w:type="gramStart"/>
      <w:r w:rsidRPr="007146FA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6FA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7146F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146FA">
        <w:rPr>
          <w:rFonts w:ascii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в личной карточке обучающегося  в разделе «Выполнение контрольных нормативов по этапам и годам обучения».</w:t>
      </w:r>
    </w:p>
    <w:p w:rsidR="00097790" w:rsidRDefault="00EF51EB" w:rsidP="000977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1EB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аттестация </w:t>
      </w:r>
      <w:proofErr w:type="gramStart"/>
      <w:r w:rsidRPr="00EF51E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7790" w:rsidRPr="0009779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790" w:rsidRPr="00097790" w:rsidRDefault="00097790" w:rsidP="000977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1.при завершении освоения  этапа спортивной подготовки (в конце учебного года);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 досрочном переводе учащихся с этапа на этап, при условии прохождения  одного года обучения на предыдущем этапе.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установления  соответствия требованиям, установленным  федеральными стандартами спортивной подготовки  по видам спорта.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учащихся проводится в форме: тестовых и контрольных испытаний  по областям: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97790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097790">
        <w:rPr>
          <w:rFonts w:ascii="Times New Roman" w:eastAsia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097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097790">
        <w:rPr>
          <w:rFonts w:ascii="Times New Roman" w:eastAsia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промежуточной аттестации фиксируются:</w:t>
      </w:r>
    </w:p>
    <w:p w:rsidR="00097790" w:rsidRPr="00097790" w:rsidRDefault="004A1699" w:rsidP="004A16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журналах учета работы тренер</w:t>
      </w:r>
      <w:proofErr w:type="gramStart"/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личной карточке </w:t>
      </w:r>
      <w:proofErr w:type="gramStart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разделе ««Отметка о переводе на следующий этап подготовки».</w:t>
      </w:r>
    </w:p>
    <w:p w:rsidR="00097790" w:rsidRPr="00097790" w:rsidRDefault="004A1699" w:rsidP="004A1699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сроков и порядка проведения промежуточной аттестации  могут  быть установлены МБУ ДО ДЮСШ № 3  (по решению педагогического совета)  для следующей категории учащихся по заявлению  учащихся (их законных представителей):</w:t>
      </w:r>
    </w:p>
    <w:p w:rsidR="00097790" w:rsidRPr="00097790" w:rsidRDefault="00097790" w:rsidP="00097790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сборы</w:t>
      </w:r>
      <w:proofErr w:type="gramEnd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097790" w:rsidRPr="00097790" w:rsidRDefault="00097790" w:rsidP="00097790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:rsidR="00097790" w:rsidRPr="00097790" w:rsidRDefault="00097790" w:rsidP="0009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</w:t>
      </w: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:rsidR="006E0AA8" w:rsidRDefault="00097790" w:rsidP="00A54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– для иных обучающихся по </w:t>
      </w:r>
      <w:r w:rsidR="00A5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решению педагогического совета </w:t>
      </w:r>
      <w:r w:rsidR="00A54AD2">
        <w:rPr>
          <w:rFonts w:ascii="Times New Roman" w:hAnsi="Times New Roman" w:cs="Times New Roman"/>
          <w:sz w:val="28"/>
          <w:szCs w:val="28"/>
        </w:rPr>
        <w:t>ш</w:t>
      </w:r>
      <w:r w:rsidR="006E0AA8" w:rsidRPr="006E0AA8">
        <w:rPr>
          <w:rFonts w:ascii="Times New Roman" w:hAnsi="Times New Roman" w:cs="Times New Roman"/>
          <w:sz w:val="28"/>
          <w:szCs w:val="28"/>
        </w:rPr>
        <w:t>колы.</w:t>
      </w:r>
    </w:p>
    <w:p w:rsidR="00A54AD2" w:rsidRDefault="00A54AD2" w:rsidP="00A54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D2" w:rsidRPr="00A54AD2" w:rsidRDefault="00A54AD2" w:rsidP="00A54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AA8" w:rsidRPr="006E0AA8" w:rsidRDefault="006E0AA8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t>4.5. ТРЕБОВАНИЯ К РЕЗУЛЬТАТАМ ОСВОЕНИЯ ПРОГРАММЫ,</w:t>
      </w:r>
    </w:p>
    <w:p w:rsidR="006E0AA8" w:rsidRPr="006E0AA8" w:rsidRDefault="00A54AD2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t>ВЫПОЛНЕНИЕ,</w:t>
      </w:r>
      <w:r w:rsidR="006E0AA8" w:rsidRPr="006E0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0AA8" w:rsidRPr="006E0AA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6E0AA8" w:rsidRPr="006E0AA8">
        <w:rPr>
          <w:rFonts w:ascii="Times New Roman" w:hAnsi="Times New Roman" w:cs="Times New Roman"/>
          <w:b/>
          <w:sz w:val="28"/>
          <w:szCs w:val="28"/>
        </w:rPr>
        <w:t xml:space="preserve"> ДАЕТ ОСНОВАНИЕ ДЛЯ ПЕРЕВОДА НА</w:t>
      </w:r>
    </w:p>
    <w:p w:rsidR="00FC0EF0" w:rsidRPr="006E0AA8" w:rsidRDefault="006E0AA8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lastRenderedPageBreak/>
        <w:t>ПРОГРАММУ СПОРТИВНОЙ ПОДГОТОВКИ</w:t>
      </w:r>
    </w:p>
    <w:p w:rsidR="00FC0EF0" w:rsidRPr="00617533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54AD2" w:rsidRDefault="00A54AD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A1">
        <w:rPr>
          <w:rFonts w:ascii="Times New Roman" w:hAnsi="Times New Roman" w:cs="Times New Roman"/>
          <w:sz w:val="28"/>
          <w:szCs w:val="28"/>
        </w:rPr>
        <w:t xml:space="preserve">  </w:t>
      </w:r>
      <w:r w:rsidR="00617533" w:rsidRPr="007E032F">
        <w:rPr>
          <w:rFonts w:ascii="Times New Roman" w:hAnsi="Times New Roman" w:cs="Times New Roman"/>
          <w:sz w:val="28"/>
          <w:szCs w:val="28"/>
        </w:rPr>
        <w:t>Одаренные обучающиеся, по собственному желанию и по результатам</w:t>
      </w:r>
      <w:r w:rsidR="00617533" w:rsidRPr="007E032F">
        <w:rPr>
          <w:rFonts w:ascii="Times New Roman" w:hAnsi="Times New Roman" w:cs="Times New Roman"/>
          <w:sz w:val="28"/>
          <w:szCs w:val="28"/>
        </w:rPr>
        <w:br/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переведены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на</w:t>
      </w:r>
      <w:r w:rsidR="00617533" w:rsidRPr="007E032F">
        <w:rPr>
          <w:rFonts w:ascii="Times New Roman" w:hAnsi="Times New Roman" w:cs="Times New Roman"/>
          <w:sz w:val="28"/>
          <w:szCs w:val="28"/>
        </w:rPr>
        <w:br/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спортивной подготовки. Для перехода необходимо:</w:t>
      </w:r>
    </w:p>
    <w:p w:rsidR="00AA412C" w:rsidRDefault="00A54AD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высокие спортивные результаты на соревнованиях</w:t>
      </w:r>
      <w:r w:rsidR="00AA412C">
        <w:rPr>
          <w:rFonts w:ascii="Times New Roman" w:hAnsi="Times New Roman" w:cs="Times New Roman"/>
          <w:sz w:val="28"/>
          <w:szCs w:val="28"/>
        </w:rPr>
        <w:t>;</w:t>
      </w:r>
    </w:p>
    <w:p w:rsidR="00AA412C" w:rsidRDefault="00AA412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-выполнить требования для зачисления на программы спортивной подготовки по общей физической подготовки и специальной физической подготовки;</w:t>
      </w:r>
      <w:proofErr w:type="gramEnd"/>
    </w:p>
    <w:p w:rsidR="0069251C" w:rsidRDefault="00AA412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остальным  предметным областям необходимо показать </w:t>
      </w:r>
      <w:r w:rsidR="00F237A1">
        <w:rPr>
          <w:rFonts w:ascii="Times New Roman" w:hAnsi="Times New Roman" w:cs="Times New Roman"/>
          <w:sz w:val="28"/>
          <w:szCs w:val="28"/>
        </w:rPr>
        <w:t>наивысший показатель по результатам промежуточной аттестации.</w:t>
      </w:r>
    </w:p>
    <w:p w:rsidR="0069251C" w:rsidRDefault="0069251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51C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51C"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51C"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3276"/>
        <w:gridCol w:w="3159"/>
      </w:tblGrid>
      <w:tr w:rsidR="0069251C" w:rsidRPr="0069251C" w:rsidTr="00AC14CC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Развиваемое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физическое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качество</w:t>
            </w:r>
            <w:proofErr w:type="spellEnd"/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упражнения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тесты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)       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Юноши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Девушки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" w:name="Par574"/>
            <w:bookmarkEnd w:id="3"/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Бег на короткие дистанции, Бег на средние и длинные дистанции,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Спортивная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ходьба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69251C" w:rsidRPr="0069251C" w:rsidTr="00AC14CC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Скоростные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качества</w:t>
            </w:r>
            <w:proofErr w:type="spellEnd"/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20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20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3 с)  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14,2 с)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17 с) 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Скоростно-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силовые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качества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190 см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Прыжок в длину с места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160 см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  </w:t>
            </w:r>
          </w:p>
        </w:tc>
      </w:tr>
    </w:tbl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586"/>
      <w:bookmarkEnd w:id="4"/>
    </w:p>
    <w:p w:rsidR="0069251C" w:rsidRDefault="0069251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51C" w:rsidRPr="0069251C" w:rsidRDefault="00617533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2F">
        <w:rPr>
          <w:rFonts w:ascii="Times New Roman" w:hAnsi="Times New Roman" w:cs="Times New Roman"/>
          <w:sz w:val="28"/>
          <w:szCs w:val="28"/>
        </w:rPr>
        <w:br/>
      </w:r>
      <w:r w:rsidR="0069251C" w:rsidRPr="0069251C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51C"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51C"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ТРЕНИРОВОЧНОМ ЭТАПЕ (ЭТАПЕ</w:t>
      </w:r>
      <w:proofErr w:type="gramEnd"/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51C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СПОРТИВНОЙ СПЕЦИАЛИЗАЦИИ)</w:t>
      </w:r>
    </w:p>
    <w:p w:rsidR="0069251C" w:rsidRPr="0069251C" w:rsidRDefault="0069251C" w:rsidP="0069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3393"/>
        <w:gridCol w:w="3159"/>
      </w:tblGrid>
      <w:tr w:rsidR="0069251C" w:rsidRPr="0069251C" w:rsidTr="00AC14CC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Развиваемое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физическое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качество</w:t>
            </w:r>
            <w:proofErr w:type="spellEnd"/>
          </w:p>
        </w:tc>
        <w:tc>
          <w:tcPr>
            <w:tcW w:w="6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упражнения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тесты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)        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Юноши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Девушки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bookmarkStart w:id="5" w:name="Par643"/>
            <w:bookmarkEnd w:id="5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Бег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на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короткие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дистанции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69251C" w:rsidRPr="0069251C" w:rsidTr="00AC14CC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Скоростные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качества</w:t>
            </w:r>
            <w:proofErr w:type="spellEnd"/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20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2,7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20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2,9 с) 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300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50 с)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300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65 с)    </w:t>
            </w:r>
          </w:p>
        </w:tc>
      </w:tr>
      <w:tr w:rsidR="0069251C" w:rsidRPr="0069251C" w:rsidTr="00AC14CC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Скоростно-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силовые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качества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Прыжок в длину с места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190 см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Прыжок в длину с места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180 см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  </w:t>
            </w:r>
          </w:p>
        </w:tc>
      </w:tr>
      <w:tr w:rsidR="0069251C" w:rsidRPr="0069251C" w:rsidTr="00AC14CC">
        <w:trPr>
          <w:trHeight w:val="6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Тройной прыжок в длину </w:t>
            </w:r>
            <w:proofErr w:type="gramStart"/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места   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не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менее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  <w:lang w:val="en-US"/>
                </w:rPr>
                <w:t xml:space="preserve">600 </w:t>
              </w:r>
              <w:proofErr w:type="spellStart"/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  <w:lang w:val="en-US"/>
                </w:rPr>
                <w:t>см</w:t>
              </w:r>
            </w:smartTag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Тройной прыжок в длину </w:t>
            </w:r>
            <w:proofErr w:type="gramStart"/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места  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не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менее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60 с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  <w:lang w:val="en-US"/>
                </w:rPr>
                <w:t xml:space="preserve">560 </w:t>
              </w:r>
              <w:proofErr w:type="spellStart"/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  <w:lang w:val="en-US"/>
                </w:rPr>
                <w:t>см</w:t>
              </w:r>
            </w:smartTag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) 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Спортивный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разряд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Третий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спортивный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разряд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" w:name="Par660"/>
            <w:bookmarkEnd w:id="6"/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Бег на средние и длинные дистанции, Спортивная ходьба         </w:t>
            </w:r>
          </w:p>
        </w:tc>
      </w:tr>
      <w:tr w:rsidR="0069251C" w:rsidRPr="0069251C" w:rsidTr="00AC14CC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Скоростные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качества</w:t>
            </w:r>
            <w:proofErr w:type="spellEnd"/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60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9,6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60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ходу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10,2 с)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300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(не более 50 с)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300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53,5 с)   </w:t>
            </w:r>
          </w:p>
        </w:tc>
      </w:tr>
      <w:tr w:rsidR="0069251C" w:rsidRPr="0069251C" w:rsidTr="00AC14CC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Выносливость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3000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12 мин.)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9251C">
                <w:rPr>
                  <w:rFonts w:ascii="Courier New" w:eastAsia="Times New Roman" w:hAnsi="Courier New" w:cs="Courier New"/>
                  <w:sz w:val="20"/>
                  <w:szCs w:val="20"/>
                </w:rPr>
                <w:t>2000 м</w:t>
              </w:r>
            </w:smartTag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</w:p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(не более 8 мин.)   </w:t>
            </w:r>
          </w:p>
        </w:tc>
      </w:tr>
      <w:tr w:rsidR="0069251C" w:rsidRPr="0069251C" w:rsidTr="00AC14CC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Спортивный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разряд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1C" w:rsidRPr="0069251C" w:rsidRDefault="0069251C" w:rsidP="006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Третий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спортивный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разряд</w:t>
            </w:r>
            <w:proofErr w:type="spellEnd"/>
            <w:r w:rsidRPr="0069251C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</w:t>
            </w:r>
          </w:p>
        </w:tc>
      </w:tr>
    </w:tbl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3"/>
      <w:bookmarkEnd w:id="7"/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0DD" w:rsidRDefault="00F570DD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0DD" w:rsidRDefault="00F570DD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EF0" w:rsidRPr="001B0D81" w:rsidRDefault="001B0D81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B7CD4" w:rsidRPr="001B0D81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ИНФОРМАЦИОННОГО ОБЕСПЕЧЕНИЯ </w:t>
      </w:r>
      <w:r w:rsidRPr="001B0D8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0EF0" w:rsidRPr="00466B7B" w:rsidRDefault="005566B6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7B">
        <w:rPr>
          <w:rFonts w:ascii="Times New Roman" w:hAnsi="Times New Roman" w:cs="Times New Roman"/>
          <w:b/>
          <w:sz w:val="28"/>
          <w:szCs w:val="28"/>
        </w:rPr>
        <w:t>5.1.Список литературы.</w:t>
      </w:r>
    </w:p>
    <w:p w:rsidR="00FC0EF0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В.Г.Никитушкин</w:t>
      </w:r>
      <w:proofErr w:type="spellEnd"/>
      <w:r w:rsidRPr="0030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Н.Н.Чесноков</w:t>
      </w:r>
      <w:proofErr w:type="spellEnd"/>
      <w:r w:rsidRPr="00301955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В.Г.Брауэр</w:t>
      </w:r>
      <w:proofErr w:type="spellEnd"/>
      <w:r w:rsidRPr="0030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В.Б.Зеличенок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Pr="003864A2" w:rsidRDefault="00FC0EF0" w:rsidP="001B0D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Легкая атлетика. Бег на короткие дистанции: Примерная программа  для системы дополнительного образования детей: детско-юношеских спортивных школ, специализированных  детско-юношеских  спортивных школ олимпийского резерва. – М.: Советс</w:t>
      </w:r>
      <w:r w:rsidR="001B0D81">
        <w:rPr>
          <w:rFonts w:ascii="Times New Roman" w:hAnsi="Times New Roman" w:cs="Times New Roman"/>
          <w:sz w:val="28"/>
          <w:szCs w:val="28"/>
        </w:rPr>
        <w:t>кий спорт,2003год.</w:t>
      </w:r>
    </w:p>
    <w:p w:rsidR="00FC0EF0" w:rsidRPr="001B0D81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В.А.Муравьёв, Н.Н.Назарова. Гармония физического развития и здоровья детей и подростков. 2009г.</w:t>
      </w:r>
    </w:p>
    <w:p w:rsidR="00FC0EF0" w:rsidRPr="001B0D81" w:rsidRDefault="001B0D81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</w:t>
      </w:r>
      <w:r w:rsidR="00FC0EF0" w:rsidRPr="00301955">
        <w:rPr>
          <w:rFonts w:ascii="Times New Roman" w:hAnsi="Times New Roman" w:cs="Times New Roman"/>
          <w:sz w:val="28"/>
          <w:szCs w:val="28"/>
        </w:rPr>
        <w:t>Алабин.  Организационно-методические основы многолетней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F0" w:rsidRPr="00301955">
        <w:rPr>
          <w:rFonts w:ascii="Times New Roman" w:hAnsi="Times New Roman" w:cs="Times New Roman"/>
          <w:sz w:val="28"/>
          <w:szCs w:val="28"/>
        </w:rPr>
        <w:t>тренировки юных легкоатлетов: Учебное пособие. - Челябинск, 1977.</w:t>
      </w:r>
    </w:p>
    <w:p w:rsidR="00FC0EF0" w:rsidRPr="001B0D81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М.А. Годик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955">
        <w:rPr>
          <w:rFonts w:ascii="Times New Roman" w:hAnsi="Times New Roman" w:cs="Times New Roman"/>
          <w:sz w:val="28"/>
          <w:szCs w:val="28"/>
        </w:rPr>
        <w:t xml:space="preserve"> Контроль тренировочных и соревновательных нагрузок. - М.: Физкультура и спорт, 1980.</w:t>
      </w:r>
    </w:p>
    <w:p w:rsidR="00FC0EF0" w:rsidRPr="00301955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Легкая атлетика (бег на короткие дистанции): Программа для детско-юношеских спортивных школ, специализированных детско-юношеских школ олимпийского резерва (нормативная часть). - М.: Советский спорт, 1989.</w:t>
      </w:r>
    </w:p>
    <w:p w:rsidR="00FC0EF0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 xml:space="preserve">Легкая атлетика. Бег на короткие дистанции (100, 200, 400 м): </w:t>
      </w:r>
      <w:proofErr w:type="gramStart"/>
      <w:r w:rsidRPr="00301955">
        <w:rPr>
          <w:rFonts w:ascii="Times New Roman" w:hAnsi="Times New Roman" w:cs="Times New Roman"/>
          <w:sz w:val="28"/>
          <w:szCs w:val="28"/>
        </w:rPr>
        <w:t>Поурочная</w:t>
      </w:r>
      <w:proofErr w:type="gramEnd"/>
      <w:r w:rsidRPr="00301955">
        <w:rPr>
          <w:rFonts w:ascii="Times New Roman" w:hAnsi="Times New Roman" w:cs="Times New Roman"/>
          <w:sz w:val="28"/>
          <w:szCs w:val="28"/>
        </w:rPr>
        <w:t xml:space="preserve"> про грамма для детско-юношеских спортивных школ и специализированных детско-юношеских школ олимпийского резерва. - М., 1985.</w:t>
      </w:r>
    </w:p>
    <w:p w:rsidR="00643027" w:rsidRPr="00643027" w:rsidRDefault="00643027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FC0EF0" w:rsidRPr="00301955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Л.П. Матвеев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55">
        <w:rPr>
          <w:rFonts w:ascii="Times New Roman" w:hAnsi="Times New Roman" w:cs="Times New Roman"/>
          <w:sz w:val="28"/>
          <w:szCs w:val="28"/>
        </w:rPr>
        <w:t xml:space="preserve"> Основы спортивной тренировки. - М.: Физкультура и спорт, 1977.</w:t>
      </w:r>
    </w:p>
    <w:p w:rsidR="00FC0EF0" w:rsidRPr="004E1F84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 xml:space="preserve">В.Г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301955">
        <w:rPr>
          <w:rFonts w:ascii="Times New Roman" w:hAnsi="Times New Roman" w:cs="Times New Roman"/>
          <w:sz w:val="28"/>
          <w:szCs w:val="28"/>
        </w:rPr>
        <w:t>, В.П. Губа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55">
        <w:rPr>
          <w:rFonts w:ascii="Times New Roman" w:hAnsi="Times New Roman" w:cs="Times New Roman"/>
          <w:sz w:val="28"/>
          <w:szCs w:val="28"/>
        </w:rPr>
        <w:t xml:space="preserve"> Методы отбора и игровые виды спорта. - М., 1998.</w:t>
      </w:r>
    </w:p>
    <w:p w:rsidR="00FC0EF0" w:rsidRPr="004E1F84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301955">
        <w:rPr>
          <w:rFonts w:ascii="Times New Roman" w:hAnsi="Times New Roman" w:cs="Times New Roman"/>
          <w:sz w:val="28"/>
          <w:szCs w:val="28"/>
        </w:rPr>
        <w:t>.  Основы управления подготовкой юных спортсменов.  М.: Физкультура и спорт, 1982.</w:t>
      </w:r>
    </w:p>
    <w:p w:rsidR="00FC0EF0" w:rsidRPr="004E1F84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В. Г. Никитушкина. Система подготовки спортивного резерва. - М.: ВНИИФК, 1994.</w:t>
      </w:r>
    </w:p>
    <w:p w:rsidR="00FC0EF0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DF">
        <w:rPr>
          <w:rFonts w:ascii="Times New Roman" w:hAnsi="Times New Roman" w:cs="Times New Roman"/>
          <w:sz w:val="28"/>
          <w:szCs w:val="28"/>
        </w:rPr>
        <w:t>В.П.Филин, Н.А. Фомин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DF">
        <w:rPr>
          <w:rFonts w:ascii="Times New Roman" w:hAnsi="Times New Roman" w:cs="Times New Roman"/>
          <w:sz w:val="28"/>
          <w:szCs w:val="28"/>
        </w:rPr>
        <w:t xml:space="preserve"> Основы юношеского спорта. - М.: Физкультура и спорт, 1980.</w:t>
      </w:r>
    </w:p>
    <w:p w:rsidR="00FC0EF0" w:rsidRPr="00E10BDF" w:rsidRDefault="00FC0EF0" w:rsidP="00FC0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F0" w:rsidRPr="003747B4" w:rsidRDefault="00FC0EF0" w:rsidP="003747B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</w:t>
      </w:r>
      <w:r w:rsidRPr="00E10BDF">
        <w:rPr>
          <w:rFonts w:ascii="Times New Roman" w:hAnsi="Times New Roman" w:cs="Times New Roman"/>
          <w:sz w:val="28"/>
          <w:szCs w:val="28"/>
        </w:rPr>
        <w:t>Зеличенок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.Г.</w:t>
      </w:r>
      <w:r w:rsidRPr="00E10BDF">
        <w:rPr>
          <w:rFonts w:ascii="Times New Roman" w:hAnsi="Times New Roman" w:cs="Times New Roman"/>
          <w:sz w:val="28"/>
          <w:szCs w:val="28"/>
        </w:rPr>
        <w:t>Никитушкин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BD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10BDF">
        <w:rPr>
          <w:rFonts w:ascii="Times New Roman" w:hAnsi="Times New Roman" w:cs="Times New Roman"/>
          <w:sz w:val="28"/>
          <w:szCs w:val="28"/>
        </w:rPr>
        <w:t>. Губа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DF">
        <w:rPr>
          <w:rFonts w:ascii="Times New Roman" w:hAnsi="Times New Roman" w:cs="Times New Roman"/>
          <w:sz w:val="28"/>
          <w:szCs w:val="28"/>
        </w:rPr>
        <w:t xml:space="preserve"> Легкая атлетика: критерии отбора. - М.: Терра-спорт, 2000.</w:t>
      </w:r>
    </w:p>
    <w:p w:rsidR="00FC0EF0" w:rsidRPr="004E1F84" w:rsidRDefault="003747B4" w:rsidP="004E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F84" w:rsidRPr="004E1F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1F84" w:rsidRPr="004E1F84">
        <w:rPr>
          <w:rFonts w:ascii="Times New Roman" w:hAnsi="Times New Roman" w:cs="Times New Roman"/>
          <w:sz w:val="28"/>
          <w:szCs w:val="28"/>
        </w:rPr>
        <w:t>.</w:t>
      </w:r>
      <w:r w:rsidR="00FC0EF0" w:rsidRPr="004E1F8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FC0EF0" w:rsidRPr="004E1F84">
        <w:rPr>
          <w:rFonts w:ascii="Times New Roman" w:hAnsi="Times New Roman" w:cs="Times New Roman"/>
          <w:sz w:val="28"/>
          <w:szCs w:val="28"/>
        </w:rPr>
        <w:t>Вацула</w:t>
      </w:r>
      <w:proofErr w:type="spellEnd"/>
      <w:r w:rsidR="00FC0EF0" w:rsidRPr="004E1F84">
        <w:rPr>
          <w:rFonts w:ascii="Times New Roman" w:hAnsi="Times New Roman" w:cs="Times New Roman"/>
          <w:sz w:val="28"/>
          <w:szCs w:val="28"/>
        </w:rPr>
        <w:t xml:space="preserve"> и др. Азбука тренировки легкоатлета. - Минск: Полымя, 1986,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84" w:rsidRPr="00660188" w:rsidRDefault="003747B4" w:rsidP="003747B4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1F84">
        <w:rPr>
          <w:rFonts w:ascii="Times New Roman" w:hAnsi="Times New Roman" w:cs="Times New Roman"/>
          <w:sz w:val="28"/>
          <w:szCs w:val="28"/>
        </w:rPr>
        <w:t>.</w:t>
      </w:r>
      <w:r w:rsidR="00FC0EF0" w:rsidRPr="004E1F84">
        <w:rPr>
          <w:rFonts w:ascii="Times New Roman" w:hAnsi="Times New Roman" w:cs="Times New Roman"/>
          <w:sz w:val="28"/>
          <w:szCs w:val="28"/>
        </w:rPr>
        <w:t>М.Н.Жуков. Подвижные игры: Учебник. – М., 2000.</w:t>
      </w:r>
    </w:p>
    <w:p w:rsidR="00466B7B" w:rsidRPr="00660188" w:rsidRDefault="00660188" w:rsidP="003747B4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88">
        <w:rPr>
          <w:rFonts w:ascii="Times New Roman" w:hAnsi="Times New Roman" w:cs="Times New Roman"/>
          <w:b/>
          <w:sz w:val="28"/>
          <w:szCs w:val="28"/>
        </w:rPr>
        <w:t>5.2. Список интерне</w:t>
      </w:r>
      <w:proofErr w:type="gramStart"/>
      <w:r w:rsidRPr="00660188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660188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p w:rsidR="00643027" w:rsidRPr="00643027" w:rsidRDefault="003747B4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http://www.minsport.gov.ru/ - Министерство спорта Российской Федерации</w:t>
      </w:r>
    </w:p>
    <w:p w:rsidR="00643027" w:rsidRPr="00643027" w:rsidRDefault="003747B4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http://www.olympic.ru/ - Олимпийский Комитет России</w:t>
      </w:r>
    </w:p>
    <w:p w:rsidR="00643027" w:rsidRPr="00643027" w:rsidRDefault="003747B4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http://www.olympic.org/ - Международный Олимпийский Комитет</w:t>
      </w:r>
    </w:p>
    <w:p w:rsidR="00643027" w:rsidRPr="00643027" w:rsidRDefault="003747B4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http://www.iaaf.org/ - Международная ассоциация легкоатлетических федераций</w:t>
      </w:r>
    </w:p>
    <w:p w:rsidR="00643027" w:rsidRPr="00643027" w:rsidRDefault="00643027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3027">
        <w:rPr>
          <w:rFonts w:ascii="Times New Roman" w:hAnsi="Times New Roman" w:cs="Times New Roman"/>
          <w:sz w:val="28"/>
          <w:szCs w:val="28"/>
        </w:rPr>
        <w:t>2</w:t>
      </w:r>
      <w:r w:rsidR="003747B4">
        <w:rPr>
          <w:rFonts w:ascii="Times New Roman" w:hAnsi="Times New Roman" w:cs="Times New Roman"/>
          <w:sz w:val="28"/>
          <w:szCs w:val="28"/>
        </w:rPr>
        <w:t>0</w:t>
      </w:r>
      <w:r w:rsidRPr="00643027">
        <w:rPr>
          <w:rFonts w:ascii="Times New Roman" w:hAnsi="Times New Roman" w:cs="Times New Roman"/>
          <w:sz w:val="28"/>
          <w:szCs w:val="28"/>
        </w:rPr>
        <w:t>. http://www.european-athletics.org/ - Европейская легкоатлетическая ассоциация</w:t>
      </w:r>
    </w:p>
    <w:p w:rsidR="004E1F84" w:rsidRPr="004E1F84" w:rsidRDefault="00643027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3027">
        <w:rPr>
          <w:rFonts w:ascii="Times New Roman" w:hAnsi="Times New Roman" w:cs="Times New Roman"/>
          <w:sz w:val="28"/>
          <w:szCs w:val="28"/>
        </w:rPr>
        <w:t>2</w:t>
      </w:r>
      <w:r w:rsidR="003747B4">
        <w:rPr>
          <w:rFonts w:ascii="Times New Roman" w:hAnsi="Times New Roman" w:cs="Times New Roman"/>
          <w:sz w:val="28"/>
          <w:szCs w:val="28"/>
        </w:rPr>
        <w:t>1</w:t>
      </w:r>
      <w:r w:rsidRPr="00643027">
        <w:rPr>
          <w:rFonts w:ascii="Times New Roman" w:hAnsi="Times New Roman" w:cs="Times New Roman"/>
          <w:sz w:val="28"/>
          <w:szCs w:val="28"/>
        </w:rPr>
        <w:t>. http://www.rusathletics.com/ - Всероссийская федерация легкой атлетики</w:t>
      </w:r>
    </w:p>
    <w:p w:rsidR="00FC0EF0" w:rsidRPr="00E10BDF" w:rsidRDefault="00FC0EF0" w:rsidP="00FC0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F0" w:rsidRPr="00E10BDF" w:rsidRDefault="00FC0EF0" w:rsidP="00FC0E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BDB" w:rsidRDefault="004E6BDB"/>
    <w:sectPr w:rsidR="004E6BDB" w:rsidSect="00381777">
      <w:pgSz w:w="11906" w:h="16838" w:code="9"/>
      <w:pgMar w:top="851" w:right="851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771"/>
    <w:multiLevelType w:val="hybridMultilevel"/>
    <w:tmpl w:val="1082B9F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8C"/>
    <w:multiLevelType w:val="hybridMultilevel"/>
    <w:tmpl w:val="788E48B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568"/>
    <w:multiLevelType w:val="hybridMultilevel"/>
    <w:tmpl w:val="6016AF8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E5357"/>
    <w:multiLevelType w:val="hybridMultilevel"/>
    <w:tmpl w:val="F4BC6EBE"/>
    <w:lvl w:ilvl="0" w:tplc="CC58CF62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7A27"/>
    <w:multiLevelType w:val="hybridMultilevel"/>
    <w:tmpl w:val="0B086C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41B3"/>
    <w:multiLevelType w:val="hybridMultilevel"/>
    <w:tmpl w:val="43884136"/>
    <w:lvl w:ilvl="0" w:tplc="CC58CF6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C42C3"/>
    <w:multiLevelType w:val="hybridMultilevel"/>
    <w:tmpl w:val="DCB4706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B48FB"/>
    <w:multiLevelType w:val="hybridMultilevel"/>
    <w:tmpl w:val="F092CF1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A4860"/>
    <w:multiLevelType w:val="hybridMultilevel"/>
    <w:tmpl w:val="8E76B90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40F35"/>
    <w:multiLevelType w:val="hybridMultilevel"/>
    <w:tmpl w:val="4802F10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B20330"/>
    <w:multiLevelType w:val="hybridMultilevel"/>
    <w:tmpl w:val="15A0128E"/>
    <w:lvl w:ilvl="0" w:tplc="5ACEFF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21BA1"/>
    <w:multiLevelType w:val="hybridMultilevel"/>
    <w:tmpl w:val="4544C83E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36C67CDA"/>
    <w:multiLevelType w:val="hybridMultilevel"/>
    <w:tmpl w:val="11E0188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161D4"/>
    <w:multiLevelType w:val="hybridMultilevel"/>
    <w:tmpl w:val="1604079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D117450"/>
    <w:multiLevelType w:val="multilevel"/>
    <w:tmpl w:val="0A0811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3DCB57A2"/>
    <w:multiLevelType w:val="hybridMultilevel"/>
    <w:tmpl w:val="7968FDA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2541"/>
    <w:multiLevelType w:val="hybridMultilevel"/>
    <w:tmpl w:val="ADD6857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63AAB"/>
    <w:multiLevelType w:val="hybridMultilevel"/>
    <w:tmpl w:val="BDBA1F6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C0D5F"/>
    <w:multiLevelType w:val="hybridMultilevel"/>
    <w:tmpl w:val="7806F534"/>
    <w:lvl w:ilvl="0" w:tplc="81D06D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5C74"/>
    <w:multiLevelType w:val="hybridMultilevel"/>
    <w:tmpl w:val="23FE0D6A"/>
    <w:lvl w:ilvl="0" w:tplc="4E2C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70183"/>
    <w:multiLevelType w:val="hybridMultilevel"/>
    <w:tmpl w:val="35FA0674"/>
    <w:lvl w:ilvl="0" w:tplc="5A644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B6140"/>
    <w:multiLevelType w:val="hybridMultilevel"/>
    <w:tmpl w:val="4B848912"/>
    <w:lvl w:ilvl="0" w:tplc="E766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85EB2"/>
    <w:multiLevelType w:val="hybridMultilevel"/>
    <w:tmpl w:val="538819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9172E"/>
    <w:multiLevelType w:val="hybridMultilevel"/>
    <w:tmpl w:val="DF4AC88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60C55"/>
    <w:multiLevelType w:val="hybridMultilevel"/>
    <w:tmpl w:val="B15E117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74A73"/>
    <w:multiLevelType w:val="hybridMultilevel"/>
    <w:tmpl w:val="DED8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9"/>
  </w:num>
  <w:num w:numId="5">
    <w:abstractNumId w:val="40"/>
  </w:num>
  <w:num w:numId="6">
    <w:abstractNumId w:val="41"/>
  </w:num>
  <w:num w:numId="7">
    <w:abstractNumId w:val="21"/>
  </w:num>
  <w:num w:numId="8">
    <w:abstractNumId w:val="14"/>
  </w:num>
  <w:num w:numId="9">
    <w:abstractNumId w:val="20"/>
  </w:num>
  <w:num w:numId="10">
    <w:abstractNumId w:val="8"/>
  </w:num>
  <w:num w:numId="11">
    <w:abstractNumId w:val="25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  <w:num w:numId="16">
    <w:abstractNumId w:val="38"/>
  </w:num>
  <w:num w:numId="17">
    <w:abstractNumId w:val="24"/>
  </w:num>
  <w:num w:numId="18">
    <w:abstractNumId w:val="12"/>
  </w:num>
  <w:num w:numId="19">
    <w:abstractNumId w:val="7"/>
  </w:num>
  <w:num w:numId="20">
    <w:abstractNumId w:val="30"/>
  </w:num>
  <w:num w:numId="21">
    <w:abstractNumId w:val="43"/>
  </w:num>
  <w:num w:numId="22">
    <w:abstractNumId w:val="4"/>
  </w:num>
  <w:num w:numId="23">
    <w:abstractNumId w:val="26"/>
  </w:num>
  <w:num w:numId="24">
    <w:abstractNumId w:val="6"/>
  </w:num>
  <w:num w:numId="25">
    <w:abstractNumId w:val="29"/>
  </w:num>
  <w:num w:numId="26">
    <w:abstractNumId w:val="35"/>
  </w:num>
  <w:num w:numId="27">
    <w:abstractNumId w:val="10"/>
  </w:num>
  <w:num w:numId="28">
    <w:abstractNumId w:val="39"/>
  </w:num>
  <w:num w:numId="29">
    <w:abstractNumId w:val="3"/>
  </w:num>
  <w:num w:numId="30">
    <w:abstractNumId w:val="19"/>
  </w:num>
  <w:num w:numId="31">
    <w:abstractNumId w:val="5"/>
  </w:num>
  <w:num w:numId="32">
    <w:abstractNumId w:val="31"/>
  </w:num>
  <w:num w:numId="33">
    <w:abstractNumId w:val="44"/>
  </w:num>
  <w:num w:numId="34">
    <w:abstractNumId w:val="34"/>
  </w:num>
  <w:num w:numId="35">
    <w:abstractNumId w:val="1"/>
  </w:num>
  <w:num w:numId="36">
    <w:abstractNumId w:val="36"/>
  </w:num>
  <w:num w:numId="37">
    <w:abstractNumId w:val="32"/>
  </w:num>
  <w:num w:numId="38">
    <w:abstractNumId w:val="42"/>
  </w:num>
  <w:num w:numId="39">
    <w:abstractNumId w:val="37"/>
  </w:num>
  <w:num w:numId="40">
    <w:abstractNumId w:val="15"/>
  </w:num>
  <w:num w:numId="41">
    <w:abstractNumId w:val="16"/>
  </w:num>
  <w:num w:numId="42">
    <w:abstractNumId w:val="17"/>
  </w:num>
  <w:num w:numId="43">
    <w:abstractNumId w:val="23"/>
  </w:num>
  <w:num w:numId="44">
    <w:abstractNumId w:val="27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160"/>
    <w:rsid w:val="000928B8"/>
    <w:rsid w:val="00097790"/>
    <w:rsid w:val="00121DD6"/>
    <w:rsid w:val="0016614D"/>
    <w:rsid w:val="00174160"/>
    <w:rsid w:val="001B0D81"/>
    <w:rsid w:val="00306280"/>
    <w:rsid w:val="003066C5"/>
    <w:rsid w:val="00311B8F"/>
    <w:rsid w:val="003572D8"/>
    <w:rsid w:val="003747B4"/>
    <w:rsid w:val="00381777"/>
    <w:rsid w:val="00447268"/>
    <w:rsid w:val="00466B7B"/>
    <w:rsid w:val="004A1699"/>
    <w:rsid w:val="004C4FD2"/>
    <w:rsid w:val="004E1F84"/>
    <w:rsid w:val="004E6BDB"/>
    <w:rsid w:val="005566B6"/>
    <w:rsid w:val="00617533"/>
    <w:rsid w:val="00623C6B"/>
    <w:rsid w:val="00643027"/>
    <w:rsid w:val="00660188"/>
    <w:rsid w:val="0069251C"/>
    <w:rsid w:val="006E0AA8"/>
    <w:rsid w:val="007146FA"/>
    <w:rsid w:val="007B3498"/>
    <w:rsid w:val="007E032F"/>
    <w:rsid w:val="00841E2B"/>
    <w:rsid w:val="009452BF"/>
    <w:rsid w:val="009A4942"/>
    <w:rsid w:val="00A54AD2"/>
    <w:rsid w:val="00AA412C"/>
    <w:rsid w:val="00AB7CD4"/>
    <w:rsid w:val="00AC14CC"/>
    <w:rsid w:val="00B40F53"/>
    <w:rsid w:val="00B450E9"/>
    <w:rsid w:val="00C2549A"/>
    <w:rsid w:val="00C8772B"/>
    <w:rsid w:val="00CE7EC4"/>
    <w:rsid w:val="00E43D95"/>
    <w:rsid w:val="00E53D9D"/>
    <w:rsid w:val="00EF51EB"/>
    <w:rsid w:val="00EF727B"/>
    <w:rsid w:val="00F237A1"/>
    <w:rsid w:val="00F473A0"/>
    <w:rsid w:val="00F570DD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93AB-39C9-4155-A0AE-5D73C6F6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12134</Words>
  <Characters>69168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2015-10-22T16:27:00Z</dcterms:created>
  <dcterms:modified xsi:type="dcterms:W3CDTF">2015-11-03T09:30:00Z</dcterms:modified>
</cp:coreProperties>
</file>